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E8E" w:rsidRPr="00854B25" w:rsidRDefault="00215E8E" w:rsidP="00DA14CC">
      <w:pPr>
        <w:pStyle w:val="gmail-msonospacing"/>
        <w:spacing w:before="0" w:beforeAutospacing="0" w:after="0" w:afterAutospacing="0"/>
        <w:jc w:val="center"/>
        <w:rPr>
          <w:rFonts w:ascii="Arial" w:hAnsi="Arial" w:cs="Arial"/>
          <w:sz w:val="22"/>
          <w:szCs w:val="22"/>
        </w:rPr>
      </w:pPr>
      <w:r w:rsidRPr="00854B25">
        <w:rPr>
          <w:rFonts w:ascii="Arial" w:hAnsi="Arial" w:cs="Arial"/>
          <w:b/>
          <w:bCs/>
          <w:sz w:val="28"/>
          <w:szCs w:val="28"/>
        </w:rPr>
        <w:pict>
          <v:shape id="_x0000_i1026" type="#_x0000_t75" style="width:268.5pt;height:358.5pt">
            <v:imagedata r:id="rId7" o:title=""/>
          </v:shape>
        </w:pict>
      </w:r>
      <w:r w:rsidRPr="00854B25">
        <w:rPr>
          <w:rFonts w:ascii="Arial" w:hAnsi="Arial" w:cs="Arial"/>
          <w:b/>
          <w:bCs/>
          <w:sz w:val="28"/>
          <w:szCs w:val="28"/>
        </w:rPr>
        <w:br/>
      </w:r>
      <w:r w:rsidRPr="00854B25">
        <w:rPr>
          <w:rFonts w:ascii="Arial" w:hAnsi="Arial" w:cs="Arial"/>
          <w:b/>
          <w:bCs/>
          <w:lang w:val="es-AR"/>
        </w:rPr>
        <w:t>El DESPERTAR CUÁNTICO</w:t>
      </w:r>
    </w:p>
    <w:p w:rsidR="00215E8E" w:rsidRPr="00854B25" w:rsidRDefault="00215E8E" w:rsidP="00854B25">
      <w:pPr>
        <w:pStyle w:val="gmail-msonospacing"/>
        <w:spacing w:before="0" w:beforeAutospacing="0" w:after="0" w:afterAutospacing="0"/>
        <w:jc w:val="center"/>
        <w:rPr>
          <w:rFonts w:ascii="Arial" w:hAnsi="Arial" w:cs="Arial"/>
          <w:sz w:val="22"/>
          <w:szCs w:val="22"/>
        </w:rPr>
      </w:pPr>
      <w:r w:rsidRPr="00854B25">
        <w:rPr>
          <w:rFonts w:ascii="Arial" w:hAnsi="Arial" w:cs="Arial"/>
          <w:b/>
          <w:bCs/>
          <w:sz w:val="22"/>
          <w:szCs w:val="22"/>
          <w:lang w:val="es-AR"/>
        </w:rPr>
        <w:t>Un sitio en la red, un boletín electrónico mundial,</w:t>
      </w:r>
      <w:r w:rsidRPr="00854B25">
        <w:rPr>
          <w:rFonts w:ascii="Arial" w:hAnsi="Arial" w:cs="Arial"/>
          <w:b/>
          <w:bCs/>
          <w:lang w:val="es-AR"/>
        </w:rPr>
        <w:t xml:space="preserve"> El DESPERTAR CUÁNTICO</w:t>
      </w:r>
    </w:p>
    <w:p w:rsidR="00215E8E" w:rsidRPr="00854B25" w:rsidRDefault="00215E8E" w:rsidP="00854B25">
      <w:pPr>
        <w:pStyle w:val="gmail-msonospacing"/>
        <w:spacing w:before="0" w:beforeAutospacing="0" w:after="0" w:afterAutospacing="0"/>
        <w:jc w:val="center"/>
        <w:rPr>
          <w:rFonts w:ascii="Arial" w:hAnsi="Arial" w:cs="Arial"/>
          <w:sz w:val="22"/>
          <w:szCs w:val="22"/>
        </w:rPr>
      </w:pPr>
      <w:r w:rsidRPr="00854B25">
        <w:rPr>
          <w:rFonts w:ascii="Arial" w:hAnsi="Arial" w:cs="Arial"/>
          <w:b/>
          <w:bCs/>
          <w:sz w:val="22"/>
          <w:szCs w:val="22"/>
          <w:lang w:val="es-AR"/>
        </w:rPr>
        <w:t>Un sitio en la red, un boletín electrónico mundial,</w:t>
      </w:r>
    </w:p>
    <w:p w:rsidR="00215E8E" w:rsidRPr="00854B25" w:rsidRDefault="00215E8E" w:rsidP="00854B25">
      <w:pPr>
        <w:pStyle w:val="gmail-msonospacing"/>
        <w:spacing w:before="0" w:beforeAutospacing="0" w:after="0" w:afterAutospacing="0"/>
        <w:jc w:val="center"/>
        <w:rPr>
          <w:rFonts w:ascii="Arial" w:hAnsi="Arial" w:cs="Arial"/>
          <w:sz w:val="22"/>
          <w:szCs w:val="22"/>
        </w:rPr>
      </w:pPr>
      <w:r w:rsidRPr="00854B25">
        <w:rPr>
          <w:rFonts w:ascii="Arial" w:hAnsi="Arial" w:cs="Arial"/>
          <w:b/>
          <w:bCs/>
          <w:sz w:val="22"/>
          <w:szCs w:val="22"/>
          <w:lang w:val="es-AR"/>
        </w:rPr>
        <w:t>un pensamiento, una forma de vida y un “Santuario de la Verdad”</w:t>
      </w:r>
    </w:p>
    <w:p w:rsidR="00215E8E" w:rsidRPr="00854B25" w:rsidRDefault="00215E8E" w:rsidP="00854B25">
      <w:pPr>
        <w:pStyle w:val="gmail-msonospacing"/>
        <w:spacing w:before="0" w:beforeAutospacing="0" w:after="0" w:afterAutospacing="0"/>
        <w:jc w:val="center"/>
        <w:rPr>
          <w:rFonts w:ascii="Arial" w:hAnsi="Arial" w:cs="Arial"/>
          <w:sz w:val="22"/>
          <w:szCs w:val="22"/>
        </w:rPr>
      </w:pPr>
      <w:r w:rsidRPr="00854B25">
        <w:rPr>
          <w:rFonts w:ascii="Arial" w:hAnsi="Arial" w:cs="Arial"/>
          <w:b/>
          <w:bCs/>
          <w:lang w:val="es-AR"/>
        </w:rPr>
        <w:t>ABRIL 2025</w:t>
      </w:r>
    </w:p>
    <w:p w:rsidR="00215E8E" w:rsidRPr="00854B25" w:rsidRDefault="00215E8E" w:rsidP="00854B25">
      <w:pPr>
        <w:pStyle w:val="gmail-msonospacing"/>
        <w:spacing w:before="0" w:beforeAutospacing="0" w:after="0" w:afterAutospacing="0"/>
        <w:jc w:val="center"/>
        <w:rPr>
          <w:rFonts w:ascii="Arial" w:hAnsi="Arial" w:cs="Arial"/>
          <w:sz w:val="22"/>
          <w:szCs w:val="22"/>
        </w:rPr>
      </w:pPr>
      <w:r w:rsidRPr="00854B25">
        <w:rPr>
          <w:rFonts w:ascii="Arial" w:hAnsi="Arial" w:cs="Arial"/>
          <w:b/>
          <w:bCs/>
          <w:lang w:val="es-AR"/>
        </w:rPr>
        <w:t>Número 313</w:t>
      </w:r>
    </w:p>
    <w:p w:rsidR="00215E8E" w:rsidRPr="00854B25" w:rsidRDefault="00215E8E" w:rsidP="00854B25">
      <w:pPr>
        <w:pStyle w:val="gmail-msonospacing"/>
        <w:spacing w:before="0" w:beforeAutospacing="0" w:after="0" w:afterAutospacing="0"/>
        <w:jc w:val="center"/>
        <w:rPr>
          <w:rFonts w:ascii="Arial" w:hAnsi="Arial" w:cs="Arial"/>
          <w:sz w:val="22"/>
          <w:szCs w:val="22"/>
        </w:rPr>
      </w:pPr>
      <w:r w:rsidRPr="00854B25">
        <w:rPr>
          <w:rFonts w:ascii="Arial" w:hAnsi="Arial" w:cs="Arial"/>
          <w:b/>
          <w:bCs/>
          <w:sz w:val="20"/>
          <w:szCs w:val="20"/>
          <w:lang w:val="es-AR"/>
        </w:rPr>
        <w:t> </w:t>
      </w:r>
    </w:p>
    <w:p w:rsidR="00215E8E" w:rsidRPr="00854B25" w:rsidRDefault="00215E8E" w:rsidP="00854B25">
      <w:pPr>
        <w:pStyle w:val="gmail-msonospacing"/>
        <w:spacing w:before="0" w:beforeAutospacing="0" w:after="0" w:afterAutospacing="0"/>
        <w:jc w:val="center"/>
        <w:rPr>
          <w:rFonts w:ascii="Arial" w:hAnsi="Arial" w:cs="Arial"/>
          <w:sz w:val="22"/>
          <w:szCs w:val="22"/>
        </w:rPr>
      </w:pPr>
      <w:r w:rsidRPr="00854B25">
        <w:rPr>
          <w:rFonts w:ascii="Arial" w:hAnsi="Arial" w:cs="Arial"/>
          <w:b/>
          <w:bCs/>
          <w:sz w:val="20"/>
          <w:szCs w:val="20"/>
          <w:lang w:val="es-AR"/>
        </w:rPr>
        <w:t>Creado, canalizado, escrito, publicado y registrado con Amor.</w:t>
      </w:r>
    </w:p>
    <w:p w:rsidR="00215E8E" w:rsidRPr="00854B25" w:rsidRDefault="00215E8E" w:rsidP="00854B25">
      <w:pPr>
        <w:spacing w:after="200" w:line="276" w:lineRule="auto"/>
        <w:jc w:val="center"/>
        <w:rPr>
          <w:rFonts w:ascii="Arial" w:hAnsi="Arial" w:cs="Arial"/>
          <w:sz w:val="22"/>
          <w:szCs w:val="22"/>
        </w:rPr>
      </w:pPr>
      <w:r w:rsidRPr="00854B25">
        <w:rPr>
          <w:rFonts w:ascii="Arial" w:hAnsi="Arial" w:cs="Arial"/>
          <w:b/>
          <w:bCs/>
          <w:i/>
          <w:iCs/>
          <w:sz w:val="20"/>
          <w:szCs w:val="20"/>
        </w:rPr>
        <w:t>Este boletín ha estado en circulación, en formato impreso y en línea, desde 1986 y llega a un grupo central de millones de dedicados trabajadores planetarios de la luz. Uno a uno, Luz a Luz. Siéntanse libres de compartir esta información otorgando el crédito correspondiente</w:t>
      </w:r>
      <w:r w:rsidRPr="00854B25">
        <w:rPr>
          <w:rFonts w:ascii="Arial" w:hAnsi="Arial" w:cs="Arial"/>
          <w:b/>
          <w:bCs/>
          <w:sz w:val="20"/>
          <w:szCs w:val="20"/>
        </w:rPr>
        <w:t xml:space="preserve">, </w:t>
      </w:r>
    </w:p>
    <w:p w:rsidR="00215E8E" w:rsidRPr="00854B25" w:rsidRDefault="00215E8E" w:rsidP="00854B25">
      <w:pPr>
        <w:spacing w:after="200" w:line="276" w:lineRule="auto"/>
        <w:jc w:val="center"/>
        <w:rPr>
          <w:rFonts w:ascii="Arial" w:hAnsi="Arial" w:cs="Arial"/>
          <w:sz w:val="22"/>
          <w:szCs w:val="22"/>
        </w:rPr>
      </w:pPr>
      <w:r w:rsidRPr="00854B25">
        <w:rPr>
          <w:rFonts w:ascii="Arial" w:hAnsi="Arial" w:cs="Arial"/>
          <w:b/>
          <w:bCs/>
          <w:sz w:val="20"/>
          <w:szCs w:val="20"/>
        </w:rPr>
        <w:t>El Despertar Cuántico está siendo</w:t>
      </w:r>
      <w:r w:rsidRPr="00854B25">
        <w:rPr>
          <w:rFonts w:ascii="Arial" w:hAnsi="Arial" w:cs="Arial"/>
          <w:sz w:val="20"/>
          <w:szCs w:val="20"/>
        </w:rPr>
        <w:t xml:space="preserve"> </w:t>
      </w:r>
      <w:r w:rsidRPr="00854B25">
        <w:rPr>
          <w:rFonts w:ascii="Arial" w:hAnsi="Arial" w:cs="Arial"/>
          <w:b/>
          <w:bCs/>
          <w:sz w:val="20"/>
          <w:szCs w:val="20"/>
        </w:rPr>
        <w:t xml:space="preserve">amorosamente traducido al español por Susy Peralta, de Argentina. Gracias, querida diosa argentina. </w:t>
      </w:r>
      <w:hyperlink r:id="rId8" w:history="1">
        <w:r w:rsidRPr="00854B25">
          <w:rPr>
            <w:rStyle w:val="Hyperlink"/>
            <w:rFonts w:ascii="Arial" w:hAnsi="Arial" w:cs="Arial"/>
            <w:b/>
            <w:bCs/>
            <w:sz w:val="20"/>
            <w:szCs w:val="20"/>
          </w:rPr>
          <w:t>https://www.manantialcaduceo.com.ar/boletin/despertar_cuantico.htm</w:t>
        </w:r>
      </w:hyperlink>
    </w:p>
    <w:p w:rsidR="00215E8E" w:rsidRPr="00854B25" w:rsidRDefault="00215E8E" w:rsidP="00854B25">
      <w:pPr>
        <w:rPr>
          <w:rFonts w:ascii="Arial" w:hAnsi="Arial" w:cs="Arial"/>
          <w:sz w:val="22"/>
          <w:szCs w:val="22"/>
        </w:rPr>
      </w:pPr>
      <w:r w:rsidRPr="00854B25">
        <w:rPr>
          <w:rFonts w:ascii="Arial" w:hAnsi="Arial" w:cs="Arial"/>
          <w:b/>
          <w:bCs/>
          <w:sz w:val="20"/>
          <w:szCs w:val="20"/>
        </w:rPr>
        <w:t> </w:t>
      </w:r>
    </w:p>
    <w:p w:rsidR="00215E8E" w:rsidRPr="00854B25" w:rsidRDefault="00215E8E" w:rsidP="00854B25">
      <w:pPr>
        <w:rPr>
          <w:rFonts w:ascii="Arial" w:hAnsi="Arial" w:cs="Arial"/>
          <w:sz w:val="22"/>
          <w:szCs w:val="22"/>
        </w:rPr>
      </w:pPr>
      <w:r w:rsidRPr="00854B25">
        <w:rPr>
          <w:rFonts w:ascii="Arial" w:hAnsi="Arial" w:cs="Arial"/>
          <w:b/>
          <w:bCs/>
          <w:sz w:val="20"/>
          <w:szCs w:val="20"/>
        </w:rPr>
        <w:t>EN ESTE NÚMERO</w:t>
      </w:r>
    </w:p>
    <w:p w:rsidR="00215E8E" w:rsidRPr="00854B25" w:rsidRDefault="00215E8E" w:rsidP="00854B25">
      <w:pPr>
        <w:rPr>
          <w:rFonts w:ascii="Arial" w:hAnsi="Arial" w:cs="Arial"/>
          <w:sz w:val="22"/>
          <w:szCs w:val="22"/>
        </w:rPr>
      </w:pPr>
      <w:r w:rsidRPr="00854B25">
        <w:rPr>
          <w:rFonts w:ascii="Arial" w:hAnsi="Arial" w:cs="Arial"/>
          <w:b/>
          <w:bCs/>
          <w:sz w:val="20"/>
          <w:szCs w:val="20"/>
        </w:rPr>
        <w:t> </w:t>
      </w:r>
    </w:p>
    <w:p w:rsidR="00215E8E" w:rsidRPr="00854B25" w:rsidRDefault="00215E8E" w:rsidP="00854B25">
      <w:pPr>
        <w:spacing w:line="360" w:lineRule="auto"/>
        <w:rPr>
          <w:rFonts w:ascii="Arial" w:hAnsi="Arial" w:cs="Arial"/>
          <w:sz w:val="22"/>
          <w:szCs w:val="22"/>
        </w:rPr>
      </w:pPr>
      <w:r w:rsidRPr="00854B25">
        <w:rPr>
          <w:rFonts w:ascii="Arial" w:hAnsi="Arial" w:cs="Arial"/>
          <w:b/>
          <w:bCs/>
          <w:color w:val="000000"/>
          <w:sz w:val="22"/>
          <w:szCs w:val="22"/>
        </w:rPr>
        <w:t>▲ De su Anfitriona de la Luz</w:t>
      </w:r>
    </w:p>
    <w:p w:rsidR="00215E8E" w:rsidRPr="00854B25" w:rsidRDefault="00215E8E" w:rsidP="00854B25">
      <w:pPr>
        <w:spacing w:line="360" w:lineRule="auto"/>
        <w:rPr>
          <w:rFonts w:ascii="Arial" w:hAnsi="Arial" w:cs="Arial"/>
          <w:sz w:val="22"/>
          <w:szCs w:val="22"/>
        </w:rPr>
      </w:pPr>
      <w:r w:rsidRPr="00854B25">
        <w:rPr>
          <w:rFonts w:ascii="Arial" w:hAnsi="Arial" w:cs="Arial"/>
          <w:b/>
          <w:bCs/>
          <w:color w:val="000000"/>
          <w:sz w:val="22"/>
          <w:szCs w:val="22"/>
        </w:rPr>
        <w:t>▲ Conflictos creativos</w:t>
      </w:r>
    </w:p>
    <w:p w:rsidR="00215E8E" w:rsidRPr="00854B25" w:rsidRDefault="00215E8E" w:rsidP="00854B25">
      <w:pPr>
        <w:spacing w:line="360" w:lineRule="auto"/>
        <w:rPr>
          <w:rFonts w:ascii="Arial" w:hAnsi="Arial" w:cs="Arial"/>
          <w:sz w:val="22"/>
          <w:szCs w:val="22"/>
        </w:rPr>
      </w:pPr>
      <w:r w:rsidRPr="00854B25">
        <w:rPr>
          <w:rFonts w:ascii="Arial" w:hAnsi="Arial" w:cs="Arial"/>
          <w:b/>
          <w:bCs/>
          <w:color w:val="000000"/>
          <w:sz w:val="22"/>
          <w:szCs w:val="22"/>
        </w:rPr>
        <w:t>▲ La puerta de entrada del “Y si …”</w:t>
      </w:r>
    </w:p>
    <w:p w:rsidR="00215E8E" w:rsidRPr="00854B25" w:rsidRDefault="00215E8E" w:rsidP="00854B25">
      <w:pPr>
        <w:spacing w:line="360" w:lineRule="auto"/>
        <w:rPr>
          <w:rFonts w:ascii="Arial" w:hAnsi="Arial" w:cs="Arial"/>
          <w:sz w:val="22"/>
          <w:szCs w:val="22"/>
        </w:rPr>
      </w:pPr>
      <w:r w:rsidRPr="00854B25">
        <w:rPr>
          <w:rFonts w:ascii="Arial" w:hAnsi="Arial" w:cs="Arial"/>
          <w:b/>
          <w:bCs/>
          <w:color w:val="000000"/>
          <w:sz w:val="22"/>
          <w:szCs w:val="22"/>
        </w:rPr>
        <w:t>▲ Acontecimientos cósmicos actuales</w:t>
      </w:r>
    </w:p>
    <w:p w:rsidR="00215E8E" w:rsidRPr="00854B25" w:rsidRDefault="00215E8E" w:rsidP="00854B25">
      <w:pPr>
        <w:spacing w:line="360" w:lineRule="auto"/>
        <w:rPr>
          <w:rFonts w:ascii="Arial" w:hAnsi="Arial" w:cs="Arial"/>
          <w:sz w:val="22"/>
          <w:szCs w:val="22"/>
        </w:rPr>
      </w:pPr>
      <w:r w:rsidRPr="00854B25">
        <w:rPr>
          <w:rFonts w:ascii="Arial" w:hAnsi="Arial" w:cs="Arial"/>
          <w:b/>
          <w:bCs/>
          <w:sz w:val="22"/>
          <w:szCs w:val="22"/>
        </w:rPr>
        <w:t> </w:t>
      </w:r>
    </w:p>
    <w:p w:rsidR="00215E8E" w:rsidRPr="00854B25" w:rsidRDefault="00215E8E" w:rsidP="00854B25">
      <w:pPr>
        <w:spacing w:line="360" w:lineRule="auto"/>
        <w:rPr>
          <w:rFonts w:ascii="Arial" w:hAnsi="Arial" w:cs="Arial"/>
          <w:sz w:val="22"/>
          <w:szCs w:val="22"/>
        </w:rPr>
      </w:pPr>
      <w:r w:rsidRPr="00854B25">
        <w:rPr>
          <w:rFonts w:ascii="Arial" w:hAnsi="Arial" w:cs="Arial"/>
          <w:b/>
          <w:bCs/>
          <w:sz w:val="22"/>
          <w:szCs w:val="22"/>
        </w:rPr>
        <w:t>DE SU ANFITRIONA DE LA LUZ</w:t>
      </w:r>
    </w:p>
    <w:p w:rsidR="00215E8E" w:rsidRPr="00854B25" w:rsidRDefault="00215E8E" w:rsidP="00854B25">
      <w:pPr>
        <w:spacing w:line="360" w:lineRule="auto"/>
        <w:rPr>
          <w:rFonts w:ascii="Arial" w:hAnsi="Arial" w:cs="Arial"/>
          <w:sz w:val="22"/>
          <w:szCs w:val="22"/>
        </w:rPr>
      </w:pPr>
    </w:p>
    <w:p w:rsidR="00215E8E" w:rsidRPr="00854B25" w:rsidRDefault="00215E8E" w:rsidP="00854B25">
      <w:pPr>
        <w:spacing w:line="360" w:lineRule="auto"/>
        <w:rPr>
          <w:rFonts w:ascii="Arial" w:hAnsi="Arial" w:cs="Arial"/>
          <w:sz w:val="22"/>
          <w:szCs w:val="22"/>
        </w:rPr>
      </w:pPr>
      <w:r w:rsidRPr="00854B25">
        <w:rPr>
          <w:rFonts w:ascii="Arial" w:hAnsi="Arial" w:cs="Arial"/>
          <w:sz w:val="22"/>
          <w:szCs w:val="22"/>
        </w:rPr>
        <w:t>Esta Pascua abrió un portal mágico del Alma que nos escolta a un lugar que revela las proyecciones cambiantes del Futuro y «la Sanación en curso del Pasado». Un portal de perdón abre un lugar donde todo lo que es Luz se encuentra cara a cara. Una Reunión Sagrada de todo lo que es sagrado para el Universo se traslada a un ciclo de renacimiento y resurrección. El portal estelar de Pascua entrañó un gran poder para todas las creencias sagradas. Entren en este lugar como a un recipiente sagrado que está lleno de la promesa de un futuro.  Tienen una poderosa pieza del rompecabezas de la Luz mientras están en la Tierra.  Su permanencia aquí es preciosa para el Universo y primordial para la Sanación de la Tierra. Ocurrirá un cambio de guardia en muchos niveles de la vida y del corazón. Muchos Corazones de una Gran Luz dejarán la Tierra, a medida que aparezca la nueva guardia.</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sz w:val="22"/>
          <w:szCs w:val="22"/>
          <w:lang w:val="es-AR"/>
        </w:rPr>
        <w:t> </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b/>
          <w:bCs/>
          <w:sz w:val="22"/>
          <w:szCs w:val="22"/>
          <w:lang w:val="es-AR"/>
        </w:rPr>
        <w:t>CONFLICTOS CREATIVOS</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b/>
          <w:bCs/>
          <w:sz w:val="22"/>
          <w:szCs w:val="22"/>
          <w:lang w:val="es-AR"/>
        </w:rPr>
        <w:t> </w:t>
      </w:r>
    </w:p>
    <w:p w:rsidR="00215E8E" w:rsidRPr="00854B25" w:rsidRDefault="00215E8E" w:rsidP="00854B25">
      <w:pPr>
        <w:pStyle w:val="gmail-msonospacing"/>
        <w:spacing w:before="0" w:beforeAutospacing="0" w:after="0" w:afterAutospacing="0"/>
        <w:jc w:val="both"/>
        <w:rPr>
          <w:rFonts w:ascii="Arial" w:hAnsi="Arial" w:cs="Arial"/>
          <w:sz w:val="22"/>
          <w:szCs w:val="22"/>
        </w:rPr>
      </w:pPr>
      <w:r w:rsidRPr="00854B25">
        <w:rPr>
          <w:rFonts w:ascii="Arial" w:hAnsi="Arial" w:cs="Arial"/>
          <w:sz w:val="22"/>
          <w:szCs w:val="22"/>
          <w:lang w:val="es-AR"/>
        </w:rPr>
        <w:t>¿Cuál es el siguiente paso evolutivo para la Humanidad al salir del primer aniversario de una poderosa Iniciación solar interdimensional? ¿Qué busca cerrar el círculo en nuestra vida? Piensen en todo lo que han vivido este último año, han agotado muchas primicias; una nueva línea de tiempo se escondía dentro de cada situación, mientras muchas verdades se desenvolvían como un huevo de Pascua de Cadbury. A medida que avanzamos comenzamos a comprender que cada aspecto de la Tierra misma está en un punto, un elemento de tiempo y un lugar diferentes.</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sz w:val="22"/>
          <w:szCs w:val="22"/>
          <w:lang w:val="es-AR"/>
        </w:rPr>
        <w:t> </w:t>
      </w:r>
    </w:p>
    <w:p w:rsidR="00215E8E" w:rsidRPr="00854B25" w:rsidRDefault="00215E8E" w:rsidP="00854B25">
      <w:pPr>
        <w:pStyle w:val="gmail-msonospacing"/>
        <w:spacing w:before="0" w:beforeAutospacing="0" w:after="0" w:afterAutospacing="0"/>
        <w:jc w:val="both"/>
        <w:rPr>
          <w:rFonts w:ascii="Arial" w:hAnsi="Arial" w:cs="Arial"/>
          <w:sz w:val="22"/>
          <w:szCs w:val="22"/>
        </w:rPr>
      </w:pPr>
      <w:r w:rsidRPr="00854B25">
        <w:rPr>
          <w:rFonts w:ascii="Arial" w:hAnsi="Arial" w:cs="Arial"/>
          <w:sz w:val="22"/>
          <w:szCs w:val="22"/>
          <w:lang w:val="es-AR"/>
        </w:rPr>
        <w:t>Al contemplar las múltiples imágenes dimensionales de la vida, cabe preguntarse si vamos cuesta a o cuesta arriba.  ¿Vamos a descargar, cargar, recargar, descargar o simplemente vamos quedarnos quietos? ¿Los próximos desplazamientos del Tiempo y las rabietas planetarias pondrán patas arriba nuestro futuro y nuestro corazón? ¿Dónde debemos situar nuestras intenciones, nuestras ilusiones sinceras y nuestras expectativas silenciosas? Las preguntas les ofrecen una oportunidad activa a través de las autopistas y caminos de su cerebro informatizado para aprovechar la oportunidad neuronal y ver realmente detrás de los siete velos de la ilusión.</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sz w:val="22"/>
          <w:szCs w:val="22"/>
          <w:lang w:val="es-AR"/>
        </w:rPr>
        <w:t> </w:t>
      </w:r>
    </w:p>
    <w:p w:rsidR="00215E8E" w:rsidRPr="00854B25" w:rsidRDefault="00215E8E" w:rsidP="00854B25">
      <w:pPr>
        <w:pStyle w:val="gmail-msonospacing"/>
        <w:spacing w:before="0" w:beforeAutospacing="0" w:after="0" w:afterAutospacing="0"/>
        <w:jc w:val="both"/>
        <w:rPr>
          <w:rFonts w:ascii="Arial" w:hAnsi="Arial" w:cs="Arial"/>
          <w:sz w:val="22"/>
          <w:szCs w:val="22"/>
        </w:rPr>
      </w:pPr>
      <w:r w:rsidRPr="00854B25">
        <w:rPr>
          <w:rFonts w:ascii="Arial" w:hAnsi="Arial" w:cs="Arial"/>
          <w:sz w:val="22"/>
          <w:szCs w:val="22"/>
          <w:lang w:val="es-AR"/>
        </w:rPr>
        <w:t>Cuando uno se desenchufa de lo que cree que es, llega a un punto de conflicto creativo. Un punto de conjunción entre el aquí y el allá, entre lo conocido y lo desconocido, entre lo que uno cree que es y lo que realmente es. En esta desconexión aplicada a la vida real descubrirán que se vuelven invisibles para muchos de los que los rodean. Las personas que han tenido su corazón y con los que han podido contar durante años se quedan literalmente congeladas en el tiempo, incapaces de conectar con ustedes a ningún nivel.  (Este es el verdadero lugar de  la imagen virtual distorsionada).</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sz w:val="22"/>
          <w:szCs w:val="22"/>
          <w:lang w:val="es-AR"/>
        </w:rPr>
        <w:t> </w:t>
      </w:r>
    </w:p>
    <w:p w:rsidR="00215E8E" w:rsidRPr="00854B25" w:rsidRDefault="00215E8E" w:rsidP="00854B25">
      <w:pPr>
        <w:pStyle w:val="gmail-msonospacing"/>
        <w:spacing w:before="0" w:beforeAutospacing="0" w:after="0" w:afterAutospacing="0"/>
        <w:jc w:val="both"/>
        <w:rPr>
          <w:rFonts w:ascii="Arial" w:hAnsi="Arial" w:cs="Arial"/>
          <w:sz w:val="22"/>
          <w:szCs w:val="22"/>
        </w:rPr>
      </w:pPr>
      <w:r w:rsidRPr="00854B25">
        <w:rPr>
          <w:rFonts w:ascii="Arial" w:hAnsi="Arial" w:cs="Arial"/>
          <w:sz w:val="22"/>
          <w:szCs w:val="22"/>
          <w:lang w:val="es-AR"/>
        </w:rPr>
        <w:t>En la desconexión, ustedes no son fotones, partículas ni ondas, están momentáneamente desconectados del holograma madre. En esta desconexión su energía es literalmente borrada de la red de memoria de la Tierra. Esto en sí es como una escena de la película Náufrago, completamente solo hablando con los cocos y aprendiendo a convertirse en su mejor amigo. Todos buscamos la verdad, buscamos la prueba del asunto. Sin embargo, cuando nos salimos de la línea trazada en la arena de la Matrix, nos sentimos como un gran globo de cumpleaños lleno de gas que se ha escapado de la fiesta. ¿Somos lo suficientemente valientes para ver desde un ángulo más elevado de nuestra vida? ¿Somos lo suficientemente fuertes como para llevar a cabo lo que nuestro corazón nos pide que hagamos... que veamos... que seamos? En este lugar reside una multitud de viejos programas que buscan ser liberados. Las promesas a los yos del pasado y del futuro se densifican en el ahora y en el cuerpo que lleva la cobertura de muchos colores.</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sz w:val="22"/>
          <w:szCs w:val="22"/>
          <w:lang w:val="es-AR"/>
        </w:rPr>
        <w:t> </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b/>
          <w:bCs/>
          <w:sz w:val="22"/>
          <w:szCs w:val="22"/>
          <w:lang w:val="es-AR"/>
        </w:rPr>
        <w:t>LA PUERTA DE ENTRADA DEL “Y SI…”</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b/>
          <w:bCs/>
          <w:sz w:val="22"/>
          <w:szCs w:val="22"/>
          <w:lang w:val="es-AR"/>
        </w:rPr>
        <w:t> </w:t>
      </w:r>
    </w:p>
    <w:p w:rsidR="00215E8E" w:rsidRPr="00854B25" w:rsidRDefault="00215E8E" w:rsidP="00854B25">
      <w:pPr>
        <w:pStyle w:val="gmail-msonospacing"/>
        <w:spacing w:before="0" w:beforeAutospacing="0" w:after="0" w:afterAutospacing="0"/>
        <w:jc w:val="both"/>
        <w:rPr>
          <w:rFonts w:ascii="Arial" w:hAnsi="Arial" w:cs="Arial"/>
          <w:sz w:val="22"/>
          <w:szCs w:val="22"/>
        </w:rPr>
      </w:pPr>
      <w:r w:rsidRPr="00854B25">
        <w:rPr>
          <w:rFonts w:ascii="Arial" w:hAnsi="Arial" w:cs="Arial"/>
          <w:sz w:val="22"/>
          <w:szCs w:val="22"/>
          <w:lang w:val="es-AR"/>
        </w:rPr>
        <w:t>Las palabras de "What if" (Y si) son numéricamente un número 13.  El número 13 es un Portal de Activación, un lugar y tiempo en el futuro que no conoce su denominación o destino exacto.  Como al entrar en cualquier Agujero de Gusano o Portal siempre hay una divergencia con la vibración dentro de la frase “Y si". Esta energía puede crear resultados montañosos o profundas grietas de arrepentimiento. La vibración misma de la frase ·y si...” se susurra en los oídos de todos los seres humanos, haciendo aflorar un pico de adrenalina que genera miedo a lo desconocido en el torrente sanguíneo de todos los seres humanos.</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sz w:val="22"/>
          <w:szCs w:val="22"/>
          <w:lang w:val="es-AR"/>
        </w:rPr>
        <w:t> </w:t>
      </w:r>
    </w:p>
    <w:p w:rsidR="00215E8E" w:rsidRPr="00854B25" w:rsidRDefault="00215E8E" w:rsidP="00854B25">
      <w:pPr>
        <w:pStyle w:val="gmail-msonospacing"/>
        <w:spacing w:before="0" w:beforeAutospacing="0" w:after="0" w:afterAutospacing="0"/>
        <w:jc w:val="both"/>
        <w:rPr>
          <w:rFonts w:ascii="Arial" w:hAnsi="Arial" w:cs="Arial"/>
          <w:sz w:val="22"/>
          <w:szCs w:val="22"/>
        </w:rPr>
      </w:pPr>
      <w:r w:rsidRPr="00854B25">
        <w:rPr>
          <w:rFonts w:ascii="Arial" w:hAnsi="Arial" w:cs="Arial"/>
          <w:sz w:val="22"/>
          <w:szCs w:val="22"/>
          <w:lang w:val="es-AR"/>
        </w:rPr>
        <w:t>¿Y si pasa esto? ¿Y si no pasa esto? El “Y si...” es el mayor creador de resultados humanos. El planeta Tierra y la Humanidad han estado bajo una sombra durante varios años y todavía están limpiando la anestesia planetaria del Cuerpo, la Mente y el Espíritu. La Humanidad ha estado bajo tierra en sus pensamientos durante demasiado tiempo viviendo en las sombras inesperadas de lo que está por venir.</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sz w:val="22"/>
          <w:szCs w:val="22"/>
          <w:lang w:val="es-AR"/>
        </w:rPr>
        <w:t> </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sz w:val="22"/>
          <w:szCs w:val="22"/>
          <w:lang w:val="es-AR"/>
        </w:rPr>
        <w:t>En el portal del 13 y "la Puerta de entrada del Y si" reside un código binario de opciones. Como una Encrucijada de ADN en un puente sobre aguas turbulentas, ¿es seguro viajar usando esta información?  Todos hemos perdido mucho de nosotros mismos diciendo adiós a lo que la vida solía ser y esforzándonos por aceptar lo que es. La mayoría de las veces optamos por no soñar o poner nuestras expectativas demasiado altas, porque el colapso de ese sueño es mayor que el propio sueño. ¿Y si mi empresa cierra; y si me despiden; y si mi cónyuge me abandona? El «y si...» es un poderoso prefacio a toda formación. En su interior vive una polaridad que les pide que se sumerjan profundamente y den la media vuelta en el vacío callejón sin salida de la creación.</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sz w:val="22"/>
          <w:szCs w:val="22"/>
          <w:lang w:val="es-AR"/>
        </w:rPr>
        <w:t> </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b/>
          <w:bCs/>
          <w:sz w:val="22"/>
          <w:szCs w:val="22"/>
          <w:lang w:val="es-AR"/>
        </w:rPr>
        <w:t>ACONTECIMIENTOS CÓSMICOS ACTUALES</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sz w:val="22"/>
          <w:szCs w:val="22"/>
          <w:lang w:val="es-AR"/>
        </w:rPr>
        <w:t> </w:t>
      </w:r>
    </w:p>
    <w:p w:rsidR="00215E8E" w:rsidRPr="00854B25" w:rsidRDefault="00215E8E" w:rsidP="00854B25">
      <w:pPr>
        <w:pStyle w:val="gmail-msonospacing"/>
        <w:spacing w:before="0" w:beforeAutospacing="0" w:after="0" w:afterAutospacing="0"/>
        <w:jc w:val="both"/>
        <w:rPr>
          <w:rFonts w:ascii="Arial" w:hAnsi="Arial" w:cs="Arial"/>
          <w:sz w:val="22"/>
          <w:szCs w:val="22"/>
        </w:rPr>
      </w:pPr>
      <w:r w:rsidRPr="00854B25">
        <w:rPr>
          <w:rFonts w:ascii="Arial" w:hAnsi="Arial" w:cs="Arial"/>
          <w:sz w:val="22"/>
          <w:szCs w:val="22"/>
          <w:lang w:val="es-AR"/>
        </w:rPr>
        <w:t>La Luna se está alejando lentamente de la Tierra a un ritmo de unos cinco centímetros al año. Este movimiento está provocando que la rotación de la Tierra se ralentice, lo que se traduce en días más largos y patrones climáticos abstractos, ya que la atracción gravitatoria cambia más que una adolescente en su primera cita. Los científicos calculan que los días en la Tierra se alargan unos 1,7 milisegundos cada 100 años. No parece mucho, pero a largo plazo puede tener efectos significativos en el planeta. Cabe señalar que este proceso lleva ocurriendo miles de millones de años. Hace unos mil cuatrocientos millones de años, un día en la Tierra solo duraba unas dieciocho horas. Ahora, con el continuo alejamiento de la Luna de la Tierra, los días seguirán alargándose con cambios y patrones climáticos únicos e imprevistos. Los días de veinticuatro horas ya no existen y su cuerpo lo sabe.</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b/>
          <w:bCs/>
          <w:sz w:val="22"/>
          <w:szCs w:val="22"/>
          <w:lang w:val="es-AR"/>
        </w:rPr>
        <w:t> </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b/>
          <w:bCs/>
          <w:i/>
          <w:iCs/>
          <w:color w:val="000000"/>
          <w:sz w:val="22"/>
          <w:szCs w:val="22"/>
        </w:rPr>
        <w:t>El Cometa Swan</w:t>
      </w:r>
      <w:r w:rsidRPr="00854B25">
        <w:rPr>
          <w:rFonts w:ascii="Arial" w:hAnsi="Arial" w:cs="Arial"/>
          <w:i/>
          <w:iCs/>
          <w:sz w:val="22"/>
          <w:szCs w:val="22"/>
        </w:rPr>
        <w:t xml:space="preserve"> </w:t>
      </w:r>
      <w:r w:rsidRPr="00854B25">
        <w:rPr>
          <w:rFonts w:ascii="Arial" w:hAnsi="Arial" w:cs="Arial"/>
          <w:i/>
          <w:iCs/>
          <w:color w:val="000000"/>
          <w:sz w:val="22"/>
          <w:szCs w:val="22"/>
        </w:rPr>
        <w:t>es un cometa brillante que está a punto de pasar junto al Sol. En estos momentos, es posible verlo justo antes del amanecer desde algunas partes del mundo. El cometa es visible antes del amanecer cerca del horizonte en el noreste. A medida que avance el mes de abril, el cometa Swan aparecerá ligeramente más bajo en el firmamento y será más difícil de ver, pero por supuesto podría volverse más brillante al mismo tiempo, así son los cometas. El cometa Swan contiene muchas enseñanzas.</w:t>
      </w:r>
    </w:p>
    <w:p w:rsidR="00215E8E" w:rsidRPr="00854B25" w:rsidRDefault="00215E8E" w:rsidP="00854B25">
      <w:pPr>
        <w:rPr>
          <w:rFonts w:ascii="Arial" w:hAnsi="Arial" w:cs="Arial"/>
          <w:sz w:val="22"/>
          <w:szCs w:val="22"/>
        </w:rPr>
      </w:pPr>
      <w:r w:rsidRPr="00854B25">
        <w:rPr>
          <w:rFonts w:ascii="Arial" w:hAnsi="Arial" w:cs="Arial"/>
          <w:b/>
          <w:bCs/>
          <w:i/>
          <w:iCs/>
          <w:color w:val="000000"/>
          <w:sz w:val="22"/>
          <w:szCs w:val="22"/>
        </w:rPr>
        <w:t> </w:t>
      </w:r>
    </w:p>
    <w:p w:rsidR="00215E8E" w:rsidRPr="00854B25" w:rsidRDefault="00215E8E" w:rsidP="00854B25">
      <w:pPr>
        <w:rPr>
          <w:rFonts w:ascii="Arial" w:hAnsi="Arial" w:cs="Arial"/>
          <w:sz w:val="22"/>
          <w:szCs w:val="22"/>
        </w:rPr>
      </w:pPr>
      <w:r w:rsidRPr="00854B25">
        <w:rPr>
          <w:rFonts w:ascii="Arial" w:hAnsi="Arial" w:cs="Arial"/>
          <w:b/>
          <w:bCs/>
          <w:i/>
          <w:iCs/>
          <w:color w:val="000000"/>
          <w:sz w:val="22"/>
          <w:szCs w:val="22"/>
        </w:rPr>
        <w:t>Las enseñanzas del Cometa Swan 2025 </w:t>
      </w:r>
    </w:p>
    <w:p w:rsidR="00215E8E" w:rsidRPr="00854B25" w:rsidRDefault="00215E8E" w:rsidP="00854B25">
      <w:pPr>
        <w:rPr>
          <w:rFonts w:ascii="Arial" w:hAnsi="Arial" w:cs="Arial"/>
          <w:sz w:val="22"/>
          <w:szCs w:val="22"/>
        </w:rPr>
      </w:pPr>
      <w:r w:rsidRPr="00854B25">
        <w:rPr>
          <w:rFonts w:ascii="Arial" w:hAnsi="Arial" w:cs="Arial"/>
          <w:b/>
          <w:bCs/>
          <w:i/>
          <w:iCs/>
          <w:color w:val="000000"/>
          <w:sz w:val="22"/>
          <w:szCs w:val="22"/>
        </w:rPr>
        <w:t> </w:t>
      </w:r>
    </w:p>
    <w:p w:rsidR="00215E8E" w:rsidRPr="00854B25" w:rsidRDefault="00215E8E" w:rsidP="00854B25">
      <w:pPr>
        <w:rPr>
          <w:rFonts w:ascii="Arial" w:hAnsi="Arial" w:cs="Arial"/>
          <w:sz w:val="22"/>
          <w:szCs w:val="22"/>
        </w:rPr>
      </w:pPr>
      <w:r w:rsidRPr="00854B25">
        <w:rPr>
          <w:rFonts w:ascii="Arial" w:hAnsi="Arial" w:cs="Arial"/>
          <w:i/>
          <w:iCs/>
          <w:color w:val="000000"/>
          <w:sz w:val="22"/>
          <w:szCs w:val="22"/>
        </w:rPr>
        <w:t>El Cisne siempre ha sido venerado como una de las aves más sagradas. El cisne representa la pureza, la gracia, el amor y la sabiduría espiritual, dentro de la búsqueda del conocimiento. Los cisnes poseen gracia, belleza y la capacidad de comportarse de un modo que llama la atención. Los cisnes son sinónimo de lealtad, honor y resistencia ante los desafíos. De un humilde cisne a un majestuoso adulto, el cisne experimenta una transformación que simboliza la exquisitez del crecimiento y el cambio en todos nosotros. Las enseñanzas espirituales del cisne nos animan a abrazar la transformación y a soltar lo que ya no nos sirve, permitiendo que emerja nuestro auténtico yo.</w:t>
      </w:r>
    </w:p>
    <w:p w:rsidR="00215E8E" w:rsidRPr="00854B25" w:rsidRDefault="00215E8E" w:rsidP="00854B25">
      <w:pPr>
        <w:rPr>
          <w:rFonts w:ascii="Arial" w:hAnsi="Arial" w:cs="Arial"/>
          <w:sz w:val="22"/>
          <w:szCs w:val="22"/>
        </w:rPr>
      </w:pPr>
      <w:r w:rsidRPr="00854B25">
        <w:rPr>
          <w:rFonts w:ascii="Arial" w:hAnsi="Arial" w:cs="Arial"/>
          <w:i/>
          <w:iCs/>
          <w:color w:val="000000"/>
          <w:sz w:val="16"/>
          <w:szCs w:val="16"/>
        </w:rPr>
        <w:t> </w:t>
      </w:r>
    </w:p>
    <w:p w:rsidR="00215E8E" w:rsidRPr="00854B25" w:rsidRDefault="00215E8E" w:rsidP="00854B25">
      <w:pPr>
        <w:rPr>
          <w:rFonts w:ascii="Arial" w:hAnsi="Arial" w:cs="Arial"/>
          <w:sz w:val="22"/>
          <w:szCs w:val="22"/>
        </w:rPr>
      </w:pPr>
      <w:r w:rsidRPr="00854B25">
        <w:rPr>
          <w:rFonts w:ascii="Arial" w:hAnsi="Arial" w:cs="Arial"/>
          <w:i/>
          <w:iCs/>
          <w:color w:val="000000"/>
          <w:sz w:val="16"/>
          <w:szCs w:val="16"/>
        </w:rPr>
        <w:t> </w:t>
      </w:r>
    </w:p>
    <w:p w:rsidR="00215E8E" w:rsidRPr="00854B25" w:rsidRDefault="00215E8E" w:rsidP="00854B25">
      <w:pPr>
        <w:rPr>
          <w:rFonts w:ascii="Arial" w:hAnsi="Arial" w:cs="Arial"/>
          <w:sz w:val="22"/>
          <w:szCs w:val="22"/>
        </w:rPr>
      </w:pPr>
      <w:r w:rsidRPr="00854B25">
        <w:rPr>
          <w:rFonts w:ascii="Arial" w:hAnsi="Arial" w:cs="Arial"/>
          <w:b/>
          <w:bCs/>
          <w:i/>
          <w:iCs/>
          <w:color w:val="000000"/>
          <w:sz w:val="16"/>
          <w:szCs w:val="16"/>
        </w:rPr>
        <w:t> </w:t>
      </w:r>
      <w:r w:rsidRPr="00854B25">
        <w:rPr>
          <w:rFonts w:ascii="Arial" w:hAnsi="Arial" w:cs="Arial"/>
          <w:b/>
          <w:bCs/>
          <w:i/>
          <w:iCs/>
          <w:color w:val="000000"/>
          <w:sz w:val="22"/>
          <w:szCs w:val="22"/>
        </w:rPr>
        <w:t>Se sabe que los cisnes cambian de forma</w:t>
      </w:r>
      <w:r w:rsidRPr="00854B25">
        <w:rPr>
          <w:rFonts w:ascii="Arial" w:hAnsi="Arial" w:cs="Arial"/>
          <w:i/>
          <w:iCs/>
          <w:color w:val="000000"/>
          <w:sz w:val="22"/>
          <w:szCs w:val="22"/>
        </w:rPr>
        <w:t xml:space="preserve"> y son capaces de viajar entre mundos. Hadas, ninfas acuáticas y doncellas humanas son algunas de las transformaciones que el cisne ha adoptado. Les piden que escuchen atentamente a su intuición y confíen en su capacidad de reflexión. Susurren un deseo y será escuchado; así como las Hadas residen en cada árbol, así como cada aliento es escuchado por el viento, el cisne escuchará cada deseo si es puro y proviene del corazón.</w:t>
      </w:r>
    </w:p>
    <w:p w:rsidR="00215E8E" w:rsidRPr="00854B25" w:rsidRDefault="00215E8E" w:rsidP="00854B25">
      <w:pPr>
        <w:rPr>
          <w:rFonts w:ascii="Arial" w:hAnsi="Arial" w:cs="Arial"/>
          <w:sz w:val="22"/>
          <w:szCs w:val="22"/>
        </w:rPr>
      </w:pPr>
      <w:r w:rsidRPr="00854B25">
        <w:rPr>
          <w:rFonts w:ascii="Arial" w:hAnsi="Arial" w:cs="Arial"/>
          <w:i/>
          <w:iCs/>
          <w:color w:val="000000"/>
          <w:sz w:val="22"/>
          <w:szCs w:val="22"/>
        </w:rPr>
        <w:t> </w:t>
      </w:r>
    </w:p>
    <w:p w:rsidR="00215E8E" w:rsidRPr="00854B25" w:rsidRDefault="00215E8E" w:rsidP="00854B25">
      <w:pPr>
        <w:rPr>
          <w:rFonts w:ascii="Arial" w:hAnsi="Arial" w:cs="Arial"/>
          <w:sz w:val="22"/>
          <w:szCs w:val="22"/>
        </w:rPr>
      </w:pPr>
      <w:r w:rsidRPr="00854B25">
        <w:rPr>
          <w:rFonts w:ascii="Arial" w:hAnsi="Arial" w:cs="Arial"/>
          <w:i/>
          <w:iCs/>
          <w:color w:val="000000"/>
          <w:sz w:val="22"/>
          <w:szCs w:val="22"/>
        </w:rPr>
        <w:t>El cisne es un portador de almas y cambia de formas, así que no den nada por sentado, porque no todo es lo que parece ser. Se sabe que las tribus celtas y los druidas utilizaban plumas de cisne para lanzar hechizos y crear espacios sagrados.</w:t>
      </w:r>
    </w:p>
    <w:p w:rsidR="00215E8E" w:rsidRPr="00854B25" w:rsidRDefault="00215E8E" w:rsidP="00854B25">
      <w:pPr>
        <w:rPr>
          <w:rFonts w:ascii="Arial" w:hAnsi="Arial" w:cs="Arial"/>
          <w:sz w:val="22"/>
          <w:szCs w:val="22"/>
        </w:rPr>
      </w:pPr>
      <w:r w:rsidRPr="00854B25">
        <w:rPr>
          <w:rFonts w:ascii="Arial" w:hAnsi="Arial" w:cs="Arial"/>
          <w:i/>
          <w:iCs/>
          <w:color w:val="000000"/>
          <w:sz w:val="22"/>
          <w:szCs w:val="22"/>
        </w:rPr>
        <w:t> </w:t>
      </w:r>
    </w:p>
    <w:p w:rsidR="00215E8E" w:rsidRPr="00854B25" w:rsidRDefault="00215E8E" w:rsidP="00854B25">
      <w:pPr>
        <w:jc w:val="both"/>
        <w:rPr>
          <w:rFonts w:ascii="Arial" w:hAnsi="Arial" w:cs="Arial"/>
          <w:sz w:val="22"/>
          <w:szCs w:val="22"/>
        </w:rPr>
      </w:pPr>
      <w:r w:rsidRPr="00854B25">
        <w:rPr>
          <w:rFonts w:ascii="Arial" w:hAnsi="Arial" w:cs="Arial"/>
          <w:i/>
          <w:iCs/>
          <w:color w:val="000000"/>
          <w:sz w:val="22"/>
          <w:szCs w:val="22"/>
        </w:rPr>
        <w:t>Una pareja de cisnes enamorados es una de las imágenes más bellas de la Tierra. Cuando se besan y sus picos se tocan, sus cuellos extendidos forman un corazón sin defectos. El macho muestra su amor eterno mientras sus alas forman un corazón perfecto que anuncia a todo el mundo que está en su territorio con su amada. Los cisnes se aman hasta que la muerte los separe, son fieles por naturaleza.  Los cisnes se emparejan a partir de los tres años y se sabe que viven hasta los 50. A veces viajan 3.218 kilómetros en bandadas; viajan de noche cuando el aire es fresco y pueden alcanzar alturas de hasta 8.534 metros. (En estas palabras están contenidas las enseñanzas del cometa Swan).</w:t>
      </w:r>
    </w:p>
    <w:p w:rsidR="00215E8E" w:rsidRPr="00854B25" w:rsidRDefault="00215E8E" w:rsidP="00854B25">
      <w:pPr>
        <w:rPr>
          <w:rFonts w:ascii="Arial" w:hAnsi="Arial" w:cs="Arial"/>
          <w:sz w:val="22"/>
          <w:szCs w:val="22"/>
        </w:rPr>
      </w:pPr>
      <w:r w:rsidRPr="00854B25">
        <w:rPr>
          <w:rFonts w:ascii="Arial" w:hAnsi="Arial" w:cs="Arial"/>
          <w:i/>
          <w:iCs/>
          <w:color w:val="000000"/>
          <w:sz w:val="16"/>
          <w:szCs w:val="16"/>
        </w:rPr>
        <w:t> </w:t>
      </w:r>
    </w:p>
    <w:p w:rsidR="00215E8E" w:rsidRPr="00854B25" w:rsidRDefault="00215E8E" w:rsidP="00854B25">
      <w:pPr>
        <w:rPr>
          <w:rFonts w:ascii="Arial" w:hAnsi="Arial" w:cs="Arial"/>
          <w:sz w:val="22"/>
          <w:szCs w:val="22"/>
        </w:rPr>
      </w:pPr>
      <w:r w:rsidRPr="00854B25">
        <w:rPr>
          <w:rFonts w:ascii="Arial" w:hAnsi="Arial" w:cs="Arial"/>
          <w:b/>
          <w:bCs/>
          <w:i/>
          <w:iCs/>
          <w:color w:val="000000"/>
          <w:sz w:val="16"/>
          <w:szCs w:val="16"/>
        </w:rPr>
        <w:t> </w:t>
      </w:r>
    </w:p>
    <w:p w:rsidR="00215E8E" w:rsidRPr="00854B25" w:rsidRDefault="00215E8E" w:rsidP="00854B25">
      <w:pPr>
        <w:rPr>
          <w:rFonts w:ascii="Arial" w:hAnsi="Arial" w:cs="Arial"/>
          <w:sz w:val="22"/>
          <w:szCs w:val="22"/>
        </w:rPr>
      </w:pPr>
      <w:r w:rsidRPr="00854B25">
        <w:rPr>
          <w:rFonts w:ascii="Arial" w:hAnsi="Arial" w:cs="Arial"/>
          <w:i/>
          <w:iCs/>
          <w:color w:val="000000"/>
          <w:sz w:val="22"/>
          <w:szCs w:val="22"/>
        </w:rPr>
        <w:t>Las fases de Luna creciente y menguante de abril y mayo son el mejor momento para ver el resplandor de la Tierra, cuando la parte no iluminada de la Luna se hace visible. También se conoce como resplandor Da Vinci.</w:t>
      </w:r>
    </w:p>
    <w:p w:rsidR="00215E8E" w:rsidRPr="00854B25" w:rsidRDefault="00215E8E" w:rsidP="00854B25">
      <w:pPr>
        <w:rPr>
          <w:rFonts w:ascii="Arial" w:hAnsi="Arial" w:cs="Arial"/>
          <w:sz w:val="22"/>
          <w:szCs w:val="22"/>
        </w:rPr>
      </w:pPr>
      <w:r w:rsidRPr="00854B25">
        <w:rPr>
          <w:rFonts w:ascii="Arial" w:hAnsi="Arial" w:cs="Arial"/>
          <w:i/>
          <w:iCs/>
          <w:color w:val="000000"/>
          <w:sz w:val="22"/>
          <w:szCs w:val="22"/>
        </w:rPr>
        <w:t> </w:t>
      </w:r>
    </w:p>
    <w:p w:rsidR="00215E8E" w:rsidRPr="00854B25" w:rsidRDefault="00215E8E" w:rsidP="00854B25">
      <w:pPr>
        <w:rPr>
          <w:rFonts w:ascii="Arial" w:hAnsi="Arial" w:cs="Arial"/>
          <w:sz w:val="22"/>
          <w:szCs w:val="22"/>
        </w:rPr>
      </w:pPr>
      <w:r w:rsidRPr="00854B25">
        <w:rPr>
          <w:rFonts w:ascii="Arial" w:hAnsi="Arial" w:cs="Arial"/>
          <w:i/>
          <w:iCs/>
          <w:color w:val="000000"/>
          <w:sz w:val="22"/>
          <w:szCs w:val="22"/>
        </w:rPr>
        <w:t>La Luna Llena de mayo se conoce como la Luna de las Flores por todas las flores que florecen en esta época del año en el Hemisferio Norte. Por segundo mes consecutivo, esta Luna Llena es también una microluna, que es una luna llena que parece más pequeña y más tenue debido a que está más lejos de la Tierra.</w:t>
      </w:r>
    </w:p>
    <w:p w:rsidR="00215E8E" w:rsidRPr="00854B25" w:rsidRDefault="00215E8E" w:rsidP="00854B25">
      <w:pPr>
        <w:rPr>
          <w:rFonts w:ascii="Arial" w:hAnsi="Arial" w:cs="Arial"/>
          <w:sz w:val="22"/>
          <w:szCs w:val="22"/>
        </w:rPr>
      </w:pPr>
      <w:r w:rsidRPr="00854B25">
        <w:rPr>
          <w:rFonts w:ascii="Arial" w:hAnsi="Arial" w:cs="Arial"/>
          <w:i/>
          <w:iCs/>
          <w:color w:val="000000"/>
          <w:sz w:val="16"/>
          <w:szCs w:val="16"/>
        </w:rPr>
        <w:t> </w:t>
      </w:r>
    </w:p>
    <w:p w:rsidR="00215E8E" w:rsidRPr="00854B25" w:rsidRDefault="00215E8E" w:rsidP="00854B25">
      <w:pPr>
        <w:rPr>
          <w:rFonts w:ascii="Arial" w:hAnsi="Arial" w:cs="Arial"/>
          <w:sz w:val="22"/>
          <w:szCs w:val="22"/>
        </w:rPr>
      </w:pPr>
      <w:r w:rsidRPr="00854B25">
        <w:rPr>
          <w:rFonts w:ascii="Arial" w:hAnsi="Arial" w:cs="Arial"/>
          <w:i/>
          <w:iCs/>
          <w:color w:val="000000"/>
          <w:sz w:val="16"/>
          <w:szCs w:val="16"/>
        </w:rPr>
        <w:t>  </w:t>
      </w:r>
    </w:p>
    <w:p w:rsidR="00215E8E" w:rsidRPr="00854B25" w:rsidRDefault="00215E8E" w:rsidP="00854B25">
      <w:pPr>
        <w:jc w:val="center"/>
        <w:rPr>
          <w:rFonts w:ascii="Arial" w:hAnsi="Arial" w:cs="Arial"/>
          <w:sz w:val="22"/>
          <w:szCs w:val="22"/>
        </w:rPr>
      </w:pPr>
      <w:r w:rsidRPr="00854B25">
        <w:rPr>
          <w:rFonts w:ascii="Arial" w:hAnsi="Arial" w:cs="Arial"/>
          <w:i/>
          <w:iCs/>
          <w:color w:val="000000"/>
          <w:sz w:val="18"/>
          <w:szCs w:val="18"/>
        </w:rPr>
        <w:t>(N de la T: Para conocer las propiedades y precio del ópalo rosa peruano “La Santa Madre y el Niño</w:t>
      </w:r>
      <w:r w:rsidRPr="00854B25">
        <w:rPr>
          <w:rFonts w:ascii="Arial" w:hAnsi="Arial" w:cs="Arial"/>
          <w:i/>
          <w:iCs/>
          <w:color w:val="000000"/>
          <w:sz w:val="20"/>
          <w:szCs w:val="20"/>
        </w:rPr>
        <w:t xml:space="preserve">” </w:t>
      </w:r>
      <w:r w:rsidRPr="00854B25">
        <w:rPr>
          <w:rFonts w:ascii="Arial" w:hAnsi="Arial" w:cs="Arial"/>
          <w:i/>
          <w:iCs/>
          <w:color w:val="000000"/>
          <w:sz w:val="18"/>
          <w:szCs w:val="18"/>
        </w:rPr>
        <w:t xml:space="preserve">ir a </w:t>
      </w:r>
      <w:hyperlink r:id="rId9" w:history="1">
        <w:r w:rsidRPr="00854B25">
          <w:rPr>
            <w:rStyle w:val="Hyperlink"/>
            <w:rFonts w:ascii="Arial" w:hAnsi="Arial" w:cs="Arial"/>
            <w:i/>
            <w:iCs/>
            <w:sz w:val="18"/>
            <w:szCs w:val="18"/>
          </w:rPr>
          <w:t>www.thequantumawakening.com</w:t>
        </w:r>
      </w:hyperlink>
      <w:r w:rsidRPr="00854B25">
        <w:rPr>
          <w:rFonts w:ascii="Arial" w:hAnsi="Arial" w:cs="Arial"/>
          <w:i/>
          <w:iCs/>
          <w:sz w:val="22"/>
          <w:szCs w:val="22"/>
        </w:rPr>
        <w:t>.</w:t>
      </w:r>
    </w:p>
    <w:p w:rsidR="00215E8E" w:rsidRPr="00854B25" w:rsidRDefault="00215E8E" w:rsidP="00854B25">
      <w:pPr>
        <w:rPr>
          <w:rFonts w:ascii="Arial" w:hAnsi="Arial" w:cs="Arial"/>
          <w:sz w:val="22"/>
          <w:szCs w:val="22"/>
        </w:rPr>
      </w:pPr>
      <w:r w:rsidRPr="00854B25">
        <w:rPr>
          <w:rFonts w:ascii="Arial" w:hAnsi="Arial" w:cs="Arial"/>
          <w:i/>
          <w:iCs/>
          <w:sz w:val="22"/>
          <w:szCs w:val="22"/>
        </w:rPr>
        <w:t> </w:t>
      </w:r>
    </w:p>
    <w:p w:rsidR="00215E8E" w:rsidRPr="00854B25" w:rsidRDefault="00215E8E" w:rsidP="00854B25">
      <w:pPr>
        <w:rPr>
          <w:rFonts w:ascii="Arial" w:hAnsi="Arial" w:cs="Arial"/>
          <w:sz w:val="22"/>
          <w:szCs w:val="22"/>
        </w:rPr>
      </w:pPr>
      <w:r w:rsidRPr="00854B25">
        <w:rPr>
          <w:rFonts w:ascii="Arial" w:hAnsi="Arial" w:cs="Arial"/>
          <w:i/>
          <w:iCs/>
          <w:sz w:val="22"/>
          <w:szCs w:val="22"/>
        </w:rPr>
        <w:t> </w:t>
      </w:r>
    </w:p>
    <w:p w:rsidR="00215E8E" w:rsidRPr="00854B25" w:rsidRDefault="00215E8E" w:rsidP="00854B25">
      <w:pPr>
        <w:spacing w:after="200" w:line="276" w:lineRule="auto"/>
        <w:rPr>
          <w:rFonts w:ascii="Arial" w:hAnsi="Arial" w:cs="Arial"/>
          <w:sz w:val="22"/>
          <w:szCs w:val="22"/>
        </w:rPr>
      </w:pPr>
      <w:r w:rsidRPr="00854B25">
        <w:rPr>
          <w:rFonts w:ascii="Arial" w:hAnsi="Arial" w:cs="Arial"/>
          <w:i/>
          <w:iCs/>
          <w:sz w:val="22"/>
          <w:szCs w:val="22"/>
        </w:rPr>
        <w:t xml:space="preserve">Este boletín está confeccionado amorosamente por el Espíritu. Cualquier imperfección ortográfica y gramatical solo realza su belleza y singularidad. </w:t>
      </w:r>
    </w:p>
    <w:p w:rsidR="00215E8E" w:rsidRPr="00854B25" w:rsidRDefault="00215E8E" w:rsidP="00854B25">
      <w:pPr>
        <w:pStyle w:val="gmail-msonospacing"/>
        <w:spacing w:before="0" w:beforeAutospacing="0" w:after="0" w:afterAutospacing="0"/>
        <w:rPr>
          <w:rFonts w:ascii="Arial" w:hAnsi="Arial" w:cs="Arial"/>
          <w:sz w:val="22"/>
          <w:szCs w:val="22"/>
          <w:lang w:val="en-US"/>
        </w:rPr>
      </w:pPr>
      <w:r w:rsidRPr="00854B25">
        <w:rPr>
          <w:rFonts w:ascii="Arial" w:hAnsi="Arial" w:cs="Arial"/>
          <w:i/>
          <w:iCs/>
          <w:sz w:val="22"/>
          <w:szCs w:val="22"/>
          <w:lang w:val="en-US"/>
        </w:rPr>
        <w:t>Gillian MacBeth-Louthan</w:t>
      </w:r>
    </w:p>
    <w:p w:rsidR="00215E8E" w:rsidRPr="00854B25" w:rsidRDefault="00215E8E" w:rsidP="00854B25">
      <w:pPr>
        <w:pStyle w:val="gmail-msonospacing"/>
        <w:spacing w:before="0" w:beforeAutospacing="0" w:after="0" w:afterAutospacing="0"/>
        <w:rPr>
          <w:rFonts w:ascii="Arial" w:hAnsi="Arial" w:cs="Arial"/>
          <w:sz w:val="22"/>
          <w:szCs w:val="22"/>
          <w:lang w:val="en-US"/>
        </w:rPr>
      </w:pPr>
      <w:r w:rsidRPr="00854B25">
        <w:rPr>
          <w:rFonts w:ascii="Arial" w:hAnsi="Arial" w:cs="Arial"/>
          <w:i/>
          <w:iCs/>
          <w:sz w:val="22"/>
          <w:szCs w:val="22"/>
          <w:lang w:val="en-US"/>
        </w:rPr>
        <w:t>PO box 217, Dandridge</w:t>
      </w:r>
    </w:p>
    <w:p w:rsidR="00215E8E" w:rsidRPr="00854B25" w:rsidRDefault="00215E8E" w:rsidP="00854B25">
      <w:pPr>
        <w:pStyle w:val="gmail-msonospacing"/>
        <w:spacing w:before="0" w:beforeAutospacing="0" w:after="0" w:afterAutospacing="0"/>
        <w:rPr>
          <w:rFonts w:ascii="Arial" w:hAnsi="Arial" w:cs="Arial"/>
          <w:sz w:val="22"/>
          <w:szCs w:val="22"/>
          <w:lang w:val="en-US"/>
        </w:rPr>
      </w:pPr>
      <w:r w:rsidRPr="00854B25">
        <w:rPr>
          <w:rFonts w:ascii="Arial" w:hAnsi="Arial" w:cs="Arial"/>
          <w:i/>
          <w:iCs/>
          <w:sz w:val="22"/>
          <w:szCs w:val="22"/>
          <w:lang w:val="en-US"/>
        </w:rPr>
        <w:t>Tennessee  TN 37725, USA</w:t>
      </w:r>
    </w:p>
    <w:p w:rsidR="00215E8E" w:rsidRPr="00854B25" w:rsidRDefault="00215E8E" w:rsidP="00854B25">
      <w:pPr>
        <w:pStyle w:val="gmail-msonospacing"/>
        <w:spacing w:before="0" w:beforeAutospacing="0" w:after="0" w:afterAutospacing="0"/>
        <w:rPr>
          <w:rFonts w:ascii="Arial" w:hAnsi="Arial" w:cs="Arial"/>
          <w:sz w:val="22"/>
          <w:szCs w:val="22"/>
          <w:lang w:val="en-US"/>
        </w:rPr>
      </w:pPr>
      <w:r w:rsidRPr="00854B25">
        <w:rPr>
          <w:rFonts w:ascii="Arial" w:hAnsi="Arial" w:cs="Arial"/>
          <w:i/>
          <w:iCs/>
          <w:sz w:val="22"/>
          <w:szCs w:val="22"/>
          <w:lang w:val="en-US"/>
        </w:rPr>
        <w:t>37725-0217</w:t>
      </w:r>
    </w:p>
    <w:p w:rsidR="00215E8E" w:rsidRPr="00854B25" w:rsidRDefault="00215E8E" w:rsidP="00854B25">
      <w:pPr>
        <w:rPr>
          <w:rFonts w:ascii="Arial" w:hAnsi="Arial" w:cs="Arial"/>
          <w:sz w:val="22"/>
          <w:szCs w:val="22"/>
          <w:lang w:val="en-US"/>
        </w:rPr>
      </w:pPr>
      <w:hyperlink r:id="rId10" w:tgtFrame="_blank" w:history="1">
        <w:r w:rsidRPr="00854B25">
          <w:rPr>
            <w:rStyle w:val="Hyperlink"/>
            <w:rFonts w:ascii="Arial" w:hAnsi="Arial" w:cs="Arial"/>
            <w:i/>
            <w:iCs/>
            <w:sz w:val="22"/>
            <w:szCs w:val="22"/>
            <w:lang w:val="en-US"/>
          </w:rPr>
          <w:t>www.thequantumawakening.com</w:t>
        </w:r>
      </w:hyperlink>
    </w:p>
    <w:p w:rsidR="00215E8E" w:rsidRPr="00854B25" w:rsidRDefault="00215E8E" w:rsidP="00854B25">
      <w:pPr>
        <w:pStyle w:val="gmail-msonospacing"/>
        <w:spacing w:before="0" w:beforeAutospacing="0" w:after="0" w:afterAutospacing="0"/>
        <w:rPr>
          <w:rFonts w:ascii="Arial" w:hAnsi="Arial" w:cs="Arial"/>
          <w:sz w:val="22"/>
          <w:szCs w:val="22"/>
        </w:rPr>
      </w:pPr>
      <w:hyperlink r:id="rId11" w:tgtFrame="_blank" w:history="1">
        <w:r w:rsidRPr="00854B25">
          <w:rPr>
            <w:rStyle w:val="Hyperlink"/>
            <w:rFonts w:ascii="Arial" w:hAnsi="Arial" w:cs="Arial"/>
            <w:i/>
            <w:iCs/>
            <w:sz w:val="22"/>
            <w:szCs w:val="22"/>
            <w:lang w:val="es-AR"/>
          </w:rPr>
          <w:t>thequantumawakening@gmail.com</w:t>
        </w:r>
      </w:hyperlink>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i/>
          <w:iCs/>
          <w:sz w:val="22"/>
          <w:szCs w:val="22"/>
          <w:lang w:val="es-AR"/>
        </w:rPr>
        <w:t>Traducción: Susana Peralta</w:t>
      </w:r>
    </w:p>
    <w:p w:rsidR="00215E8E" w:rsidRPr="00854B25" w:rsidRDefault="00215E8E" w:rsidP="00854B25">
      <w:pPr>
        <w:pStyle w:val="gmail-msonospacing"/>
        <w:spacing w:before="0" w:beforeAutospacing="0" w:after="0" w:afterAutospacing="0"/>
        <w:rPr>
          <w:rFonts w:ascii="Arial" w:hAnsi="Arial" w:cs="Arial"/>
          <w:sz w:val="22"/>
          <w:szCs w:val="22"/>
        </w:rPr>
      </w:pPr>
      <w:r w:rsidRPr="00854B25">
        <w:rPr>
          <w:rFonts w:ascii="Arial" w:hAnsi="Arial" w:cs="Arial"/>
          <w:i/>
          <w:iCs/>
          <w:sz w:val="22"/>
          <w:szCs w:val="22"/>
          <w:lang w:val="es-AR"/>
        </w:rPr>
        <w:t xml:space="preserve">Sitio oficial de El Despertar Cuántico en español  </w:t>
      </w:r>
      <w:hyperlink r:id="rId12" w:history="1">
        <w:r w:rsidRPr="00854B25">
          <w:rPr>
            <w:rStyle w:val="Hyperlink"/>
            <w:rFonts w:ascii="Arial" w:hAnsi="Arial" w:cs="Arial"/>
            <w:i/>
            <w:iCs/>
            <w:sz w:val="22"/>
            <w:szCs w:val="22"/>
            <w:lang w:val="es-AR"/>
          </w:rPr>
          <w:t>https://www.manantialcaduceo.com.ar/boletin/despertar_cuantico.htm</w:t>
        </w:r>
      </w:hyperlink>
    </w:p>
    <w:p w:rsidR="00215E8E" w:rsidRPr="00854B25" w:rsidRDefault="00215E8E" w:rsidP="00854B25">
      <w:pPr>
        <w:rPr>
          <w:rFonts w:ascii="Arial" w:hAnsi="Arial" w:cs="Arial"/>
          <w:sz w:val="22"/>
          <w:szCs w:val="22"/>
        </w:rPr>
      </w:pPr>
      <w:r w:rsidRPr="00854B25">
        <w:rPr>
          <w:rFonts w:ascii="Arial" w:hAnsi="Arial" w:cs="Arial"/>
          <w:i/>
          <w:iCs/>
          <w:color w:val="F53B7D"/>
          <w:sz w:val="18"/>
          <w:szCs w:val="18"/>
        </w:rPr>
        <w:t> </w:t>
      </w:r>
    </w:p>
    <w:p w:rsidR="00215E8E" w:rsidRPr="00854B25" w:rsidRDefault="00215E8E" w:rsidP="00854B25">
      <w:pPr>
        <w:pStyle w:val="gmail-msonospacing"/>
        <w:spacing w:before="0" w:beforeAutospacing="0" w:after="0" w:afterAutospacing="0"/>
        <w:rPr>
          <w:rFonts w:ascii="Arial" w:hAnsi="Arial" w:cs="Arial"/>
          <w:sz w:val="22"/>
          <w:szCs w:val="22"/>
        </w:rPr>
      </w:pPr>
    </w:p>
    <w:p w:rsidR="00215E8E" w:rsidRPr="00854B25" w:rsidRDefault="00215E8E" w:rsidP="00DA14CC">
      <w:pPr>
        <w:pStyle w:val="gmail-msonospacing"/>
        <w:spacing w:before="0" w:beforeAutospacing="0" w:after="0" w:afterAutospacing="0"/>
        <w:jc w:val="center"/>
        <w:rPr>
          <w:rFonts w:ascii="Arial" w:hAnsi="Arial" w:cs="Arial"/>
          <w:sz w:val="22"/>
          <w:szCs w:val="22"/>
        </w:rPr>
      </w:pPr>
    </w:p>
    <w:p w:rsidR="00215E8E" w:rsidRPr="00854B25" w:rsidRDefault="00215E8E">
      <w:pPr>
        <w:rPr>
          <w:rFonts w:ascii="Arial" w:hAnsi="Arial" w:cs="Arial"/>
          <w:b/>
          <w:bCs/>
          <w:sz w:val="28"/>
          <w:szCs w:val="28"/>
          <w:lang w:val="es-AR"/>
        </w:rPr>
      </w:pPr>
    </w:p>
    <w:sectPr w:rsidR="00215E8E" w:rsidRPr="00854B25" w:rsidSect="00835E6B">
      <w:footerReference w:type="even"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E8E" w:rsidRDefault="00215E8E">
      <w:r>
        <w:separator/>
      </w:r>
    </w:p>
  </w:endnote>
  <w:endnote w:type="continuationSeparator" w:id="0">
    <w:p w:rsidR="00215E8E" w:rsidRDefault="00215E8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E8E" w:rsidRDefault="00215E8E"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5E8E" w:rsidRDefault="00215E8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E8E" w:rsidRDefault="00215E8E"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15E8E" w:rsidRDefault="00215E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E8E" w:rsidRDefault="00215E8E">
      <w:r>
        <w:separator/>
      </w:r>
    </w:p>
  </w:footnote>
  <w:footnote w:type="continuationSeparator" w:id="0">
    <w:p w:rsidR="00215E8E" w:rsidRDefault="00215E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1AAC01BD"/>
    <w:multiLevelType w:val="hybridMultilevel"/>
    <w:tmpl w:val="FEC0C71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53093782"/>
    <w:multiLevelType w:val="hybridMultilevel"/>
    <w:tmpl w:val="694C1DC8"/>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17264"/>
    <w:rsid w:val="00025515"/>
    <w:rsid w:val="00044394"/>
    <w:rsid w:val="000724C9"/>
    <w:rsid w:val="000775D9"/>
    <w:rsid w:val="000914F7"/>
    <w:rsid w:val="000B3589"/>
    <w:rsid w:val="000C6049"/>
    <w:rsid w:val="001028AC"/>
    <w:rsid w:val="00115C06"/>
    <w:rsid w:val="0011691A"/>
    <w:rsid w:val="00125A42"/>
    <w:rsid w:val="001619AD"/>
    <w:rsid w:val="001808C0"/>
    <w:rsid w:val="00182297"/>
    <w:rsid w:val="001A080F"/>
    <w:rsid w:val="001C2C43"/>
    <w:rsid w:val="001D4260"/>
    <w:rsid w:val="001E1243"/>
    <w:rsid w:val="001F5A04"/>
    <w:rsid w:val="00215E8E"/>
    <w:rsid w:val="00230B5B"/>
    <w:rsid w:val="00267ACE"/>
    <w:rsid w:val="002947AB"/>
    <w:rsid w:val="002B3B5D"/>
    <w:rsid w:val="003063F7"/>
    <w:rsid w:val="00326760"/>
    <w:rsid w:val="00387B07"/>
    <w:rsid w:val="003F45AF"/>
    <w:rsid w:val="0040151F"/>
    <w:rsid w:val="00443E3F"/>
    <w:rsid w:val="00461768"/>
    <w:rsid w:val="00496347"/>
    <w:rsid w:val="004A2AE1"/>
    <w:rsid w:val="004D5389"/>
    <w:rsid w:val="004D68B2"/>
    <w:rsid w:val="004E3F56"/>
    <w:rsid w:val="00501935"/>
    <w:rsid w:val="00522B82"/>
    <w:rsid w:val="00524E91"/>
    <w:rsid w:val="00532126"/>
    <w:rsid w:val="005D569A"/>
    <w:rsid w:val="005D62E9"/>
    <w:rsid w:val="005F0EF7"/>
    <w:rsid w:val="00605C5F"/>
    <w:rsid w:val="00625A44"/>
    <w:rsid w:val="006A5343"/>
    <w:rsid w:val="006B6645"/>
    <w:rsid w:val="006E3C71"/>
    <w:rsid w:val="00711821"/>
    <w:rsid w:val="007441EE"/>
    <w:rsid w:val="007512EA"/>
    <w:rsid w:val="00770643"/>
    <w:rsid w:val="00784111"/>
    <w:rsid w:val="00786A10"/>
    <w:rsid w:val="007B19D5"/>
    <w:rsid w:val="007C2C5B"/>
    <w:rsid w:val="007C37CC"/>
    <w:rsid w:val="007D6742"/>
    <w:rsid w:val="007F01CF"/>
    <w:rsid w:val="00805BF6"/>
    <w:rsid w:val="00835E6B"/>
    <w:rsid w:val="00854B25"/>
    <w:rsid w:val="00880DA8"/>
    <w:rsid w:val="0088125B"/>
    <w:rsid w:val="008B46A2"/>
    <w:rsid w:val="009168B1"/>
    <w:rsid w:val="009B1FF8"/>
    <w:rsid w:val="009D4013"/>
    <w:rsid w:val="009D5CD8"/>
    <w:rsid w:val="009F19A1"/>
    <w:rsid w:val="00A21589"/>
    <w:rsid w:val="00A40EE2"/>
    <w:rsid w:val="00A53757"/>
    <w:rsid w:val="00A835BB"/>
    <w:rsid w:val="00A90593"/>
    <w:rsid w:val="00AA0B1E"/>
    <w:rsid w:val="00AB1400"/>
    <w:rsid w:val="00AB5D23"/>
    <w:rsid w:val="00AF0FF4"/>
    <w:rsid w:val="00B038C9"/>
    <w:rsid w:val="00B418CD"/>
    <w:rsid w:val="00B44D12"/>
    <w:rsid w:val="00B66FA6"/>
    <w:rsid w:val="00B739BE"/>
    <w:rsid w:val="00B90074"/>
    <w:rsid w:val="00BB46E4"/>
    <w:rsid w:val="00BB5AF8"/>
    <w:rsid w:val="00BC5A95"/>
    <w:rsid w:val="00BC701E"/>
    <w:rsid w:val="00BD035C"/>
    <w:rsid w:val="00BD7C15"/>
    <w:rsid w:val="00BE13EB"/>
    <w:rsid w:val="00C07ACC"/>
    <w:rsid w:val="00C22EE8"/>
    <w:rsid w:val="00C25DA3"/>
    <w:rsid w:val="00C33509"/>
    <w:rsid w:val="00C83C02"/>
    <w:rsid w:val="00C85426"/>
    <w:rsid w:val="00C901C2"/>
    <w:rsid w:val="00CD533F"/>
    <w:rsid w:val="00CE1A8F"/>
    <w:rsid w:val="00CE3C94"/>
    <w:rsid w:val="00CE5344"/>
    <w:rsid w:val="00D120DB"/>
    <w:rsid w:val="00D1338F"/>
    <w:rsid w:val="00D20E24"/>
    <w:rsid w:val="00D3427E"/>
    <w:rsid w:val="00D77078"/>
    <w:rsid w:val="00DA14CC"/>
    <w:rsid w:val="00DA2491"/>
    <w:rsid w:val="00DB367A"/>
    <w:rsid w:val="00DB50DA"/>
    <w:rsid w:val="00E00272"/>
    <w:rsid w:val="00E114BB"/>
    <w:rsid w:val="00E12AA9"/>
    <w:rsid w:val="00E2748F"/>
    <w:rsid w:val="00E97DA7"/>
    <w:rsid w:val="00EA2D17"/>
    <w:rsid w:val="00EC406A"/>
    <w:rsid w:val="00F06687"/>
    <w:rsid w:val="00F32A7F"/>
    <w:rsid w:val="00F375A9"/>
    <w:rsid w:val="00F414CC"/>
    <w:rsid w:val="00F7719A"/>
    <w:rsid w:val="00FC3732"/>
    <w:rsid w:val="00FD1F5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1362515838">
      <w:marLeft w:val="0"/>
      <w:marRight w:val="0"/>
      <w:marTop w:val="0"/>
      <w:marBottom w:val="0"/>
      <w:divBdr>
        <w:top w:val="none" w:sz="0" w:space="0" w:color="auto"/>
        <w:left w:val="none" w:sz="0" w:space="0" w:color="auto"/>
        <w:bottom w:val="none" w:sz="0" w:space="0" w:color="auto"/>
        <w:right w:val="none" w:sz="0" w:space="0" w:color="auto"/>
      </w:divBdr>
      <w:divsChild>
        <w:div w:id="1362515837">
          <w:marLeft w:val="0"/>
          <w:marRight w:val="0"/>
          <w:marTop w:val="0"/>
          <w:marBottom w:val="0"/>
          <w:divBdr>
            <w:top w:val="none" w:sz="0" w:space="0" w:color="auto"/>
            <w:left w:val="none" w:sz="0" w:space="0" w:color="auto"/>
            <w:bottom w:val="none" w:sz="0" w:space="0" w:color="auto"/>
            <w:right w:val="none" w:sz="0" w:space="0" w:color="auto"/>
          </w:divBdr>
        </w:div>
      </w:divsChild>
    </w:div>
    <w:div w:id="1362515839">
      <w:marLeft w:val="0"/>
      <w:marRight w:val="0"/>
      <w:marTop w:val="0"/>
      <w:marBottom w:val="0"/>
      <w:divBdr>
        <w:top w:val="none" w:sz="0" w:space="0" w:color="auto"/>
        <w:left w:val="none" w:sz="0" w:space="0" w:color="auto"/>
        <w:bottom w:val="none" w:sz="0" w:space="0" w:color="auto"/>
        <w:right w:val="none" w:sz="0" w:space="0" w:color="auto"/>
      </w:divBdr>
      <w:divsChild>
        <w:div w:id="1362515840">
          <w:marLeft w:val="0"/>
          <w:marRight w:val="0"/>
          <w:marTop w:val="0"/>
          <w:marBottom w:val="0"/>
          <w:divBdr>
            <w:top w:val="none" w:sz="0" w:space="0" w:color="auto"/>
            <w:left w:val="none" w:sz="0" w:space="0" w:color="auto"/>
            <w:bottom w:val="none" w:sz="0" w:space="0" w:color="auto"/>
            <w:right w:val="none" w:sz="0" w:space="0" w:color="auto"/>
          </w:divBdr>
        </w:div>
      </w:divsChild>
    </w:div>
    <w:div w:id="1362515842">
      <w:marLeft w:val="0"/>
      <w:marRight w:val="0"/>
      <w:marTop w:val="0"/>
      <w:marBottom w:val="0"/>
      <w:divBdr>
        <w:top w:val="none" w:sz="0" w:space="0" w:color="auto"/>
        <w:left w:val="none" w:sz="0" w:space="0" w:color="auto"/>
        <w:bottom w:val="none" w:sz="0" w:space="0" w:color="auto"/>
        <w:right w:val="none" w:sz="0" w:space="0" w:color="auto"/>
      </w:divBdr>
      <w:divsChild>
        <w:div w:id="1362515843">
          <w:marLeft w:val="0"/>
          <w:marRight w:val="0"/>
          <w:marTop w:val="0"/>
          <w:marBottom w:val="0"/>
          <w:divBdr>
            <w:top w:val="none" w:sz="0" w:space="0" w:color="auto"/>
            <w:left w:val="none" w:sz="0" w:space="0" w:color="auto"/>
            <w:bottom w:val="none" w:sz="0" w:space="0" w:color="auto"/>
            <w:right w:val="none" w:sz="0" w:space="0" w:color="auto"/>
          </w:divBdr>
          <w:divsChild>
            <w:div w:id="1362515845">
              <w:marLeft w:val="0"/>
              <w:marRight w:val="0"/>
              <w:marTop w:val="0"/>
              <w:marBottom w:val="0"/>
              <w:divBdr>
                <w:top w:val="none" w:sz="0" w:space="0" w:color="auto"/>
                <w:left w:val="none" w:sz="0" w:space="0" w:color="auto"/>
                <w:bottom w:val="none" w:sz="0" w:space="0" w:color="auto"/>
                <w:right w:val="none" w:sz="0" w:space="0" w:color="auto"/>
              </w:divBdr>
              <w:divsChild>
                <w:div w:id="136251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15844">
      <w:marLeft w:val="0"/>
      <w:marRight w:val="0"/>
      <w:marTop w:val="0"/>
      <w:marBottom w:val="0"/>
      <w:divBdr>
        <w:top w:val="none" w:sz="0" w:space="0" w:color="auto"/>
        <w:left w:val="none" w:sz="0" w:space="0" w:color="auto"/>
        <w:bottom w:val="none" w:sz="0" w:space="0" w:color="auto"/>
        <w:right w:val="none" w:sz="0" w:space="0" w:color="auto"/>
      </w:divBdr>
      <w:divsChild>
        <w:div w:id="1362515847">
          <w:marLeft w:val="0"/>
          <w:marRight w:val="0"/>
          <w:marTop w:val="0"/>
          <w:marBottom w:val="0"/>
          <w:divBdr>
            <w:top w:val="none" w:sz="0" w:space="0" w:color="auto"/>
            <w:left w:val="none" w:sz="0" w:space="0" w:color="auto"/>
            <w:bottom w:val="none" w:sz="0" w:space="0" w:color="auto"/>
            <w:right w:val="none" w:sz="0" w:space="0" w:color="auto"/>
          </w:divBdr>
          <w:divsChild>
            <w:div w:id="1362515848">
              <w:marLeft w:val="0"/>
              <w:marRight w:val="0"/>
              <w:marTop w:val="0"/>
              <w:marBottom w:val="0"/>
              <w:divBdr>
                <w:top w:val="none" w:sz="0" w:space="0" w:color="auto"/>
                <w:left w:val="none" w:sz="0" w:space="0" w:color="auto"/>
                <w:bottom w:val="none" w:sz="0" w:space="0" w:color="auto"/>
                <w:right w:val="none" w:sz="0" w:space="0" w:color="auto"/>
              </w:divBdr>
              <w:divsChild>
                <w:div w:id="136251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15849">
      <w:marLeft w:val="0"/>
      <w:marRight w:val="0"/>
      <w:marTop w:val="0"/>
      <w:marBottom w:val="0"/>
      <w:divBdr>
        <w:top w:val="none" w:sz="0" w:space="0" w:color="auto"/>
        <w:left w:val="none" w:sz="0" w:space="0" w:color="auto"/>
        <w:bottom w:val="none" w:sz="0" w:space="0" w:color="auto"/>
        <w:right w:val="none" w:sz="0" w:space="0" w:color="auto"/>
      </w:divBdr>
      <w:divsChild>
        <w:div w:id="1362515850">
          <w:marLeft w:val="0"/>
          <w:marRight w:val="0"/>
          <w:marTop w:val="0"/>
          <w:marBottom w:val="0"/>
          <w:divBdr>
            <w:top w:val="none" w:sz="0" w:space="0" w:color="auto"/>
            <w:left w:val="none" w:sz="0" w:space="0" w:color="auto"/>
            <w:bottom w:val="none" w:sz="0" w:space="0" w:color="auto"/>
            <w:right w:val="none" w:sz="0" w:space="0" w:color="auto"/>
          </w:divBdr>
        </w:div>
      </w:divsChild>
    </w:div>
    <w:div w:id="1362515852">
      <w:marLeft w:val="0"/>
      <w:marRight w:val="0"/>
      <w:marTop w:val="0"/>
      <w:marBottom w:val="0"/>
      <w:divBdr>
        <w:top w:val="none" w:sz="0" w:space="0" w:color="auto"/>
        <w:left w:val="none" w:sz="0" w:space="0" w:color="auto"/>
        <w:bottom w:val="none" w:sz="0" w:space="0" w:color="auto"/>
        <w:right w:val="none" w:sz="0" w:space="0" w:color="auto"/>
      </w:divBdr>
      <w:divsChild>
        <w:div w:id="1362515851">
          <w:marLeft w:val="0"/>
          <w:marRight w:val="0"/>
          <w:marTop w:val="0"/>
          <w:marBottom w:val="0"/>
          <w:divBdr>
            <w:top w:val="none" w:sz="0" w:space="0" w:color="auto"/>
            <w:left w:val="none" w:sz="0" w:space="0" w:color="auto"/>
            <w:bottom w:val="none" w:sz="0" w:space="0" w:color="auto"/>
            <w:right w:val="none" w:sz="0" w:space="0" w:color="auto"/>
          </w:divBdr>
        </w:div>
      </w:divsChild>
    </w:div>
    <w:div w:id="1362515854">
      <w:marLeft w:val="0"/>
      <w:marRight w:val="0"/>
      <w:marTop w:val="0"/>
      <w:marBottom w:val="0"/>
      <w:divBdr>
        <w:top w:val="none" w:sz="0" w:space="0" w:color="auto"/>
        <w:left w:val="none" w:sz="0" w:space="0" w:color="auto"/>
        <w:bottom w:val="none" w:sz="0" w:space="0" w:color="auto"/>
        <w:right w:val="none" w:sz="0" w:space="0" w:color="auto"/>
      </w:divBdr>
      <w:divsChild>
        <w:div w:id="1362515853">
          <w:marLeft w:val="0"/>
          <w:marRight w:val="0"/>
          <w:marTop w:val="0"/>
          <w:marBottom w:val="0"/>
          <w:divBdr>
            <w:top w:val="none" w:sz="0" w:space="0" w:color="auto"/>
            <w:left w:val="none" w:sz="0" w:space="0" w:color="auto"/>
            <w:bottom w:val="none" w:sz="0" w:space="0" w:color="auto"/>
            <w:right w:val="none" w:sz="0" w:space="0" w:color="auto"/>
          </w:divBdr>
        </w:div>
      </w:divsChild>
    </w:div>
    <w:div w:id="1362515855">
      <w:marLeft w:val="0"/>
      <w:marRight w:val="0"/>
      <w:marTop w:val="0"/>
      <w:marBottom w:val="0"/>
      <w:divBdr>
        <w:top w:val="none" w:sz="0" w:space="0" w:color="auto"/>
        <w:left w:val="none" w:sz="0" w:space="0" w:color="auto"/>
        <w:bottom w:val="none" w:sz="0" w:space="0" w:color="auto"/>
        <w:right w:val="none" w:sz="0" w:space="0" w:color="auto"/>
      </w:divBdr>
      <w:divsChild>
        <w:div w:id="1362515856">
          <w:marLeft w:val="0"/>
          <w:marRight w:val="0"/>
          <w:marTop w:val="0"/>
          <w:marBottom w:val="0"/>
          <w:divBdr>
            <w:top w:val="none" w:sz="0" w:space="0" w:color="auto"/>
            <w:left w:val="none" w:sz="0" w:space="0" w:color="auto"/>
            <w:bottom w:val="none" w:sz="0" w:space="0" w:color="auto"/>
            <w:right w:val="none" w:sz="0" w:space="0" w:color="auto"/>
          </w:divBdr>
        </w:div>
      </w:divsChild>
    </w:div>
    <w:div w:id="1362515857">
      <w:marLeft w:val="0"/>
      <w:marRight w:val="0"/>
      <w:marTop w:val="0"/>
      <w:marBottom w:val="0"/>
      <w:divBdr>
        <w:top w:val="none" w:sz="0" w:space="0" w:color="auto"/>
        <w:left w:val="none" w:sz="0" w:space="0" w:color="auto"/>
        <w:bottom w:val="none" w:sz="0" w:space="0" w:color="auto"/>
        <w:right w:val="none" w:sz="0" w:space="0" w:color="auto"/>
      </w:divBdr>
      <w:divsChild>
        <w:div w:id="1362515858">
          <w:marLeft w:val="0"/>
          <w:marRight w:val="0"/>
          <w:marTop w:val="0"/>
          <w:marBottom w:val="0"/>
          <w:divBdr>
            <w:top w:val="none" w:sz="0" w:space="0" w:color="auto"/>
            <w:left w:val="none" w:sz="0" w:space="0" w:color="auto"/>
            <w:bottom w:val="none" w:sz="0" w:space="0" w:color="auto"/>
            <w:right w:val="none" w:sz="0" w:space="0" w:color="auto"/>
          </w:divBdr>
        </w:div>
      </w:divsChild>
    </w:div>
    <w:div w:id="1362515860">
      <w:marLeft w:val="0"/>
      <w:marRight w:val="0"/>
      <w:marTop w:val="0"/>
      <w:marBottom w:val="0"/>
      <w:divBdr>
        <w:top w:val="none" w:sz="0" w:space="0" w:color="auto"/>
        <w:left w:val="none" w:sz="0" w:space="0" w:color="auto"/>
        <w:bottom w:val="none" w:sz="0" w:space="0" w:color="auto"/>
        <w:right w:val="none" w:sz="0" w:space="0" w:color="auto"/>
      </w:divBdr>
      <w:divsChild>
        <w:div w:id="1362515861">
          <w:marLeft w:val="0"/>
          <w:marRight w:val="0"/>
          <w:marTop w:val="0"/>
          <w:marBottom w:val="0"/>
          <w:divBdr>
            <w:top w:val="none" w:sz="0" w:space="0" w:color="auto"/>
            <w:left w:val="none" w:sz="0" w:space="0" w:color="auto"/>
            <w:bottom w:val="none" w:sz="0" w:space="0" w:color="auto"/>
            <w:right w:val="none" w:sz="0" w:space="0" w:color="auto"/>
          </w:divBdr>
        </w:div>
      </w:divsChild>
    </w:div>
    <w:div w:id="1362515862">
      <w:marLeft w:val="0"/>
      <w:marRight w:val="0"/>
      <w:marTop w:val="0"/>
      <w:marBottom w:val="0"/>
      <w:divBdr>
        <w:top w:val="none" w:sz="0" w:space="0" w:color="auto"/>
        <w:left w:val="none" w:sz="0" w:space="0" w:color="auto"/>
        <w:bottom w:val="none" w:sz="0" w:space="0" w:color="auto"/>
        <w:right w:val="none" w:sz="0" w:space="0" w:color="auto"/>
      </w:divBdr>
      <w:divsChild>
        <w:div w:id="1362515859">
          <w:marLeft w:val="0"/>
          <w:marRight w:val="0"/>
          <w:marTop w:val="0"/>
          <w:marBottom w:val="0"/>
          <w:divBdr>
            <w:top w:val="none" w:sz="0" w:space="0" w:color="auto"/>
            <w:left w:val="none" w:sz="0" w:space="0" w:color="auto"/>
            <w:bottom w:val="none" w:sz="0" w:space="0" w:color="auto"/>
            <w:right w:val="none" w:sz="0" w:space="0" w:color="auto"/>
          </w:divBdr>
        </w:div>
      </w:divsChild>
    </w:div>
    <w:div w:id="1362515863">
      <w:marLeft w:val="0"/>
      <w:marRight w:val="0"/>
      <w:marTop w:val="0"/>
      <w:marBottom w:val="0"/>
      <w:divBdr>
        <w:top w:val="none" w:sz="0" w:space="0" w:color="auto"/>
        <w:left w:val="none" w:sz="0" w:space="0" w:color="auto"/>
        <w:bottom w:val="none" w:sz="0" w:space="0" w:color="auto"/>
        <w:right w:val="none" w:sz="0" w:space="0" w:color="auto"/>
      </w:divBdr>
      <w:divsChild>
        <w:div w:id="1362515864">
          <w:marLeft w:val="0"/>
          <w:marRight w:val="0"/>
          <w:marTop w:val="0"/>
          <w:marBottom w:val="0"/>
          <w:divBdr>
            <w:top w:val="none" w:sz="0" w:space="0" w:color="auto"/>
            <w:left w:val="none" w:sz="0" w:space="0" w:color="auto"/>
            <w:bottom w:val="none" w:sz="0" w:space="0" w:color="auto"/>
            <w:right w:val="none" w:sz="0" w:space="0" w:color="auto"/>
          </w:divBdr>
        </w:div>
      </w:divsChild>
    </w:div>
    <w:div w:id="1362515868">
      <w:marLeft w:val="0"/>
      <w:marRight w:val="0"/>
      <w:marTop w:val="0"/>
      <w:marBottom w:val="0"/>
      <w:divBdr>
        <w:top w:val="none" w:sz="0" w:space="0" w:color="auto"/>
        <w:left w:val="none" w:sz="0" w:space="0" w:color="auto"/>
        <w:bottom w:val="none" w:sz="0" w:space="0" w:color="auto"/>
        <w:right w:val="none" w:sz="0" w:space="0" w:color="auto"/>
      </w:divBdr>
      <w:divsChild>
        <w:div w:id="1362515867">
          <w:marLeft w:val="0"/>
          <w:marRight w:val="0"/>
          <w:marTop w:val="0"/>
          <w:marBottom w:val="0"/>
          <w:divBdr>
            <w:top w:val="none" w:sz="0" w:space="0" w:color="auto"/>
            <w:left w:val="none" w:sz="0" w:space="0" w:color="auto"/>
            <w:bottom w:val="none" w:sz="0" w:space="0" w:color="auto"/>
            <w:right w:val="none" w:sz="0" w:space="0" w:color="auto"/>
          </w:divBdr>
          <w:divsChild>
            <w:div w:id="1362515865">
              <w:marLeft w:val="0"/>
              <w:marRight w:val="0"/>
              <w:marTop w:val="0"/>
              <w:marBottom w:val="0"/>
              <w:divBdr>
                <w:top w:val="none" w:sz="0" w:space="0" w:color="auto"/>
                <w:left w:val="none" w:sz="0" w:space="0" w:color="auto"/>
                <w:bottom w:val="none" w:sz="0" w:space="0" w:color="auto"/>
                <w:right w:val="none" w:sz="0" w:space="0" w:color="auto"/>
              </w:divBdr>
              <w:divsChild>
                <w:div w:id="1362515869">
                  <w:marLeft w:val="0"/>
                  <w:marRight w:val="0"/>
                  <w:marTop w:val="0"/>
                  <w:marBottom w:val="0"/>
                  <w:divBdr>
                    <w:top w:val="none" w:sz="0" w:space="0" w:color="auto"/>
                    <w:left w:val="none" w:sz="0" w:space="0" w:color="auto"/>
                    <w:bottom w:val="none" w:sz="0" w:space="0" w:color="auto"/>
                    <w:right w:val="none" w:sz="0" w:space="0" w:color="auto"/>
                  </w:divBdr>
                  <w:divsChild>
                    <w:div w:id="136251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515870">
      <w:marLeft w:val="0"/>
      <w:marRight w:val="0"/>
      <w:marTop w:val="0"/>
      <w:marBottom w:val="0"/>
      <w:divBdr>
        <w:top w:val="none" w:sz="0" w:space="0" w:color="auto"/>
        <w:left w:val="none" w:sz="0" w:space="0" w:color="auto"/>
        <w:bottom w:val="none" w:sz="0" w:space="0" w:color="auto"/>
        <w:right w:val="none" w:sz="0" w:space="0" w:color="auto"/>
      </w:divBdr>
      <w:divsChild>
        <w:div w:id="1362515871">
          <w:marLeft w:val="0"/>
          <w:marRight w:val="0"/>
          <w:marTop w:val="0"/>
          <w:marBottom w:val="0"/>
          <w:divBdr>
            <w:top w:val="none" w:sz="0" w:space="0" w:color="auto"/>
            <w:left w:val="none" w:sz="0" w:space="0" w:color="auto"/>
            <w:bottom w:val="none" w:sz="0" w:space="0" w:color="auto"/>
            <w:right w:val="none" w:sz="0" w:space="0" w:color="auto"/>
          </w:divBdr>
        </w:div>
      </w:divsChild>
    </w:div>
    <w:div w:id="1362515872">
      <w:marLeft w:val="0"/>
      <w:marRight w:val="0"/>
      <w:marTop w:val="0"/>
      <w:marBottom w:val="0"/>
      <w:divBdr>
        <w:top w:val="none" w:sz="0" w:space="0" w:color="auto"/>
        <w:left w:val="none" w:sz="0" w:space="0" w:color="auto"/>
        <w:bottom w:val="none" w:sz="0" w:space="0" w:color="auto"/>
        <w:right w:val="none" w:sz="0" w:space="0" w:color="auto"/>
      </w:divBdr>
      <w:divsChild>
        <w:div w:id="1362515873">
          <w:marLeft w:val="0"/>
          <w:marRight w:val="0"/>
          <w:marTop w:val="0"/>
          <w:marBottom w:val="0"/>
          <w:divBdr>
            <w:top w:val="none" w:sz="0" w:space="0" w:color="auto"/>
            <w:left w:val="none" w:sz="0" w:space="0" w:color="auto"/>
            <w:bottom w:val="none" w:sz="0" w:space="0" w:color="auto"/>
            <w:right w:val="none" w:sz="0" w:space="0" w:color="auto"/>
          </w:divBdr>
        </w:div>
      </w:divsChild>
    </w:div>
    <w:div w:id="1362515875">
      <w:marLeft w:val="0"/>
      <w:marRight w:val="0"/>
      <w:marTop w:val="0"/>
      <w:marBottom w:val="0"/>
      <w:divBdr>
        <w:top w:val="none" w:sz="0" w:space="0" w:color="auto"/>
        <w:left w:val="none" w:sz="0" w:space="0" w:color="auto"/>
        <w:bottom w:val="none" w:sz="0" w:space="0" w:color="auto"/>
        <w:right w:val="none" w:sz="0" w:space="0" w:color="auto"/>
      </w:divBdr>
      <w:divsChild>
        <w:div w:id="1362515874">
          <w:marLeft w:val="0"/>
          <w:marRight w:val="0"/>
          <w:marTop w:val="0"/>
          <w:marBottom w:val="0"/>
          <w:divBdr>
            <w:top w:val="none" w:sz="0" w:space="0" w:color="auto"/>
            <w:left w:val="none" w:sz="0" w:space="0" w:color="auto"/>
            <w:bottom w:val="none" w:sz="0" w:space="0" w:color="auto"/>
            <w:right w:val="none" w:sz="0" w:space="0" w:color="auto"/>
          </w:divBdr>
        </w:div>
      </w:divsChild>
    </w:div>
    <w:div w:id="1362515878">
      <w:marLeft w:val="0"/>
      <w:marRight w:val="0"/>
      <w:marTop w:val="0"/>
      <w:marBottom w:val="0"/>
      <w:divBdr>
        <w:top w:val="none" w:sz="0" w:space="0" w:color="auto"/>
        <w:left w:val="none" w:sz="0" w:space="0" w:color="auto"/>
        <w:bottom w:val="none" w:sz="0" w:space="0" w:color="auto"/>
        <w:right w:val="none" w:sz="0" w:space="0" w:color="auto"/>
      </w:divBdr>
      <w:divsChild>
        <w:div w:id="1362515877">
          <w:marLeft w:val="0"/>
          <w:marRight w:val="0"/>
          <w:marTop w:val="0"/>
          <w:marBottom w:val="0"/>
          <w:divBdr>
            <w:top w:val="none" w:sz="0" w:space="0" w:color="auto"/>
            <w:left w:val="none" w:sz="0" w:space="0" w:color="auto"/>
            <w:bottom w:val="none" w:sz="0" w:space="0" w:color="auto"/>
            <w:right w:val="none" w:sz="0" w:space="0" w:color="auto"/>
          </w:divBdr>
          <w:divsChild>
            <w:div w:id="1362515881">
              <w:marLeft w:val="0"/>
              <w:marRight w:val="0"/>
              <w:marTop w:val="0"/>
              <w:marBottom w:val="0"/>
              <w:divBdr>
                <w:top w:val="none" w:sz="0" w:space="0" w:color="auto"/>
                <w:left w:val="none" w:sz="0" w:space="0" w:color="auto"/>
                <w:bottom w:val="none" w:sz="0" w:space="0" w:color="auto"/>
                <w:right w:val="none" w:sz="0" w:space="0" w:color="auto"/>
              </w:divBdr>
              <w:divsChild>
                <w:div w:id="136251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15882">
      <w:marLeft w:val="0"/>
      <w:marRight w:val="0"/>
      <w:marTop w:val="0"/>
      <w:marBottom w:val="0"/>
      <w:divBdr>
        <w:top w:val="none" w:sz="0" w:space="0" w:color="auto"/>
        <w:left w:val="none" w:sz="0" w:space="0" w:color="auto"/>
        <w:bottom w:val="none" w:sz="0" w:space="0" w:color="auto"/>
        <w:right w:val="none" w:sz="0" w:space="0" w:color="auto"/>
      </w:divBdr>
      <w:divsChild>
        <w:div w:id="1362515876">
          <w:marLeft w:val="0"/>
          <w:marRight w:val="0"/>
          <w:marTop w:val="0"/>
          <w:marBottom w:val="0"/>
          <w:divBdr>
            <w:top w:val="none" w:sz="0" w:space="0" w:color="auto"/>
            <w:left w:val="none" w:sz="0" w:space="0" w:color="auto"/>
            <w:bottom w:val="none" w:sz="0" w:space="0" w:color="auto"/>
            <w:right w:val="none" w:sz="0" w:space="0" w:color="auto"/>
          </w:divBdr>
          <w:divsChild>
            <w:div w:id="1362515879">
              <w:marLeft w:val="0"/>
              <w:marRight w:val="0"/>
              <w:marTop w:val="0"/>
              <w:marBottom w:val="0"/>
              <w:divBdr>
                <w:top w:val="none" w:sz="0" w:space="0" w:color="auto"/>
                <w:left w:val="none" w:sz="0" w:space="0" w:color="auto"/>
                <w:bottom w:val="none" w:sz="0" w:space="0" w:color="auto"/>
                <w:right w:val="none" w:sz="0" w:space="0" w:color="auto"/>
              </w:divBdr>
              <w:divsChild>
                <w:div w:id="136251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15885">
      <w:marLeft w:val="0"/>
      <w:marRight w:val="0"/>
      <w:marTop w:val="0"/>
      <w:marBottom w:val="0"/>
      <w:divBdr>
        <w:top w:val="none" w:sz="0" w:space="0" w:color="auto"/>
        <w:left w:val="none" w:sz="0" w:space="0" w:color="auto"/>
        <w:bottom w:val="none" w:sz="0" w:space="0" w:color="auto"/>
        <w:right w:val="none" w:sz="0" w:space="0" w:color="auto"/>
      </w:divBdr>
      <w:divsChild>
        <w:div w:id="1362515884">
          <w:marLeft w:val="0"/>
          <w:marRight w:val="0"/>
          <w:marTop w:val="0"/>
          <w:marBottom w:val="0"/>
          <w:divBdr>
            <w:top w:val="none" w:sz="0" w:space="0" w:color="auto"/>
            <w:left w:val="none" w:sz="0" w:space="0" w:color="auto"/>
            <w:bottom w:val="none" w:sz="0" w:space="0" w:color="auto"/>
            <w:right w:val="none" w:sz="0" w:space="0" w:color="auto"/>
          </w:divBdr>
        </w:div>
      </w:divsChild>
    </w:div>
    <w:div w:id="1362515886">
      <w:marLeft w:val="0"/>
      <w:marRight w:val="0"/>
      <w:marTop w:val="0"/>
      <w:marBottom w:val="0"/>
      <w:divBdr>
        <w:top w:val="none" w:sz="0" w:space="0" w:color="auto"/>
        <w:left w:val="none" w:sz="0" w:space="0" w:color="auto"/>
        <w:bottom w:val="none" w:sz="0" w:space="0" w:color="auto"/>
        <w:right w:val="none" w:sz="0" w:space="0" w:color="auto"/>
      </w:divBdr>
      <w:divsChild>
        <w:div w:id="1362515887">
          <w:marLeft w:val="0"/>
          <w:marRight w:val="0"/>
          <w:marTop w:val="0"/>
          <w:marBottom w:val="0"/>
          <w:divBdr>
            <w:top w:val="none" w:sz="0" w:space="0" w:color="auto"/>
            <w:left w:val="none" w:sz="0" w:space="0" w:color="auto"/>
            <w:bottom w:val="none" w:sz="0" w:space="0" w:color="auto"/>
            <w:right w:val="none" w:sz="0" w:space="0" w:color="auto"/>
          </w:divBdr>
        </w:div>
      </w:divsChild>
    </w:div>
    <w:div w:id="1362515889">
      <w:marLeft w:val="0"/>
      <w:marRight w:val="0"/>
      <w:marTop w:val="0"/>
      <w:marBottom w:val="0"/>
      <w:divBdr>
        <w:top w:val="none" w:sz="0" w:space="0" w:color="auto"/>
        <w:left w:val="none" w:sz="0" w:space="0" w:color="auto"/>
        <w:bottom w:val="none" w:sz="0" w:space="0" w:color="auto"/>
        <w:right w:val="none" w:sz="0" w:space="0" w:color="auto"/>
      </w:divBdr>
      <w:divsChild>
        <w:div w:id="1362515888">
          <w:marLeft w:val="0"/>
          <w:marRight w:val="0"/>
          <w:marTop w:val="0"/>
          <w:marBottom w:val="0"/>
          <w:divBdr>
            <w:top w:val="none" w:sz="0" w:space="0" w:color="auto"/>
            <w:left w:val="none" w:sz="0" w:space="0" w:color="auto"/>
            <w:bottom w:val="none" w:sz="0" w:space="0" w:color="auto"/>
            <w:right w:val="none" w:sz="0" w:space="0" w:color="auto"/>
          </w:divBdr>
        </w:div>
      </w:divsChild>
    </w:div>
    <w:div w:id="1362515900">
      <w:marLeft w:val="0"/>
      <w:marRight w:val="0"/>
      <w:marTop w:val="0"/>
      <w:marBottom w:val="0"/>
      <w:divBdr>
        <w:top w:val="none" w:sz="0" w:space="0" w:color="auto"/>
        <w:left w:val="none" w:sz="0" w:space="0" w:color="auto"/>
        <w:bottom w:val="none" w:sz="0" w:space="0" w:color="auto"/>
        <w:right w:val="none" w:sz="0" w:space="0" w:color="auto"/>
      </w:divBdr>
      <w:divsChild>
        <w:div w:id="1362515891">
          <w:marLeft w:val="0"/>
          <w:marRight w:val="0"/>
          <w:marTop w:val="0"/>
          <w:marBottom w:val="0"/>
          <w:divBdr>
            <w:top w:val="none" w:sz="0" w:space="0" w:color="auto"/>
            <w:left w:val="none" w:sz="0" w:space="0" w:color="auto"/>
            <w:bottom w:val="none" w:sz="0" w:space="0" w:color="auto"/>
            <w:right w:val="none" w:sz="0" w:space="0" w:color="auto"/>
          </w:divBdr>
        </w:div>
        <w:div w:id="1362515892">
          <w:marLeft w:val="0"/>
          <w:marRight w:val="0"/>
          <w:marTop w:val="0"/>
          <w:marBottom w:val="0"/>
          <w:divBdr>
            <w:top w:val="none" w:sz="0" w:space="0" w:color="auto"/>
            <w:left w:val="none" w:sz="0" w:space="0" w:color="auto"/>
            <w:bottom w:val="none" w:sz="0" w:space="0" w:color="auto"/>
            <w:right w:val="none" w:sz="0" w:space="0" w:color="auto"/>
          </w:divBdr>
        </w:div>
        <w:div w:id="1362515893">
          <w:marLeft w:val="0"/>
          <w:marRight w:val="0"/>
          <w:marTop w:val="0"/>
          <w:marBottom w:val="0"/>
          <w:divBdr>
            <w:top w:val="none" w:sz="0" w:space="0" w:color="auto"/>
            <w:left w:val="none" w:sz="0" w:space="0" w:color="auto"/>
            <w:bottom w:val="none" w:sz="0" w:space="0" w:color="auto"/>
            <w:right w:val="none" w:sz="0" w:space="0" w:color="auto"/>
          </w:divBdr>
        </w:div>
        <w:div w:id="1362515894">
          <w:marLeft w:val="0"/>
          <w:marRight w:val="0"/>
          <w:marTop w:val="0"/>
          <w:marBottom w:val="0"/>
          <w:divBdr>
            <w:top w:val="none" w:sz="0" w:space="0" w:color="auto"/>
            <w:left w:val="none" w:sz="0" w:space="0" w:color="auto"/>
            <w:bottom w:val="none" w:sz="0" w:space="0" w:color="auto"/>
            <w:right w:val="none" w:sz="0" w:space="0" w:color="auto"/>
          </w:divBdr>
        </w:div>
        <w:div w:id="1362515895">
          <w:marLeft w:val="0"/>
          <w:marRight w:val="0"/>
          <w:marTop w:val="0"/>
          <w:marBottom w:val="0"/>
          <w:divBdr>
            <w:top w:val="none" w:sz="0" w:space="0" w:color="auto"/>
            <w:left w:val="none" w:sz="0" w:space="0" w:color="auto"/>
            <w:bottom w:val="none" w:sz="0" w:space="0" w:color="auto"/>
            <w:right w:val="none" w:sz="0" w:space="0" w:color="auto"/>
          </w:divBdr>
        </w:div>
        <w:div w:id="1362515896">
          <w:marLeft w:val="0"/>
          <w:marRight w:val="0"/>
          <w:marTop w:val="0"/>
          <w:marBottom w:val="0"/>
          <w:divBdr>
            <w:top w:val="none" w:sz="0" w:space="0" w:color="auto"/>
            <w:left w:val="none" w:sz="0" w:space="0" w:color="auto"/>
            <w:bottom w:val="none" w:sz="0" w:space="0" w:color="auto"/>
            <w:right w:val="none" w:sz="0" w:space="0" w:color="auto"/>
          </w:divBdr>
        </w:div>
        <w:div w:id="1362515897">
          <w:marLeft w:val="0"/>
          <w:marRight w:val="0"/>
          <w:marTop w:val="0"/>
          <w:marBottom w:val="0"/>
          <w:divBdr>
            <w:top w:val="none" w:sz="0" w:space="0" w:color="auto"/>
            <w:left w:val="none" w:sz="0" w:space="0" w:color="auto"/>
            <w:bottom w:val="none" w:sz="0" w:space="0" w:color="auto"/>
            <w:right w:val="none" w:sz="0" w:space="0" w:color="auto"/>
          </w:divBdr>
        </w:div>
        <w:div w:id="1362515898">
          <w:marLeft w:val="0"/>
          <w:marRight w:val="0"/>
          <w:marTop w:val="0"/>
          <w:marBottom w:val="0"/>
          <w:divBdr>
            <w:top w:val="none" w:sz="0" w:space="0" w:color="auto"/>
            <w:left w:val="none" w:sz="0" w:space="0" w:color="auto"/>
            <w:bottom w:val="none" w:sz="0" w:space="0" w:color="auto"/>
            <w:right w:val="none" w:sz="0" w:space="0" w:color="auto"/>
          </w:divBdr>
        </w:div>
        <w:div w:id="1362515899">
          <w:marLeft w:val="0"/>
          <w:marRight w:val="0"/>
          <w:marTop w:val="0"/>
          <w:marBottom w:val="0"/>
          <w:divBdr>
            <w:top w:val="none" w:sz="0" w:space="0" w:color="auto"/>
            <w:left w:val="none" w:sz="0" w:space="0" w:color="auto"/>
            <w:bottom w:val="none" w:sz="0" w:space="0" w:color="auto"/>
            <w:right w:val="none" w:sz="0" w:space="0" w:color="auto"/>
          </w:divBdr>
        </w:div>
        <w:div w:id="1362515901">
          <w:marLeft w:val="0"/>
          <w:marRight w:val="0"/>
          <w:marTop w:val="0"/>
          <w:marBottom w:val="0"/>
          <w:divBdr>
            <w:top w:val="none" w:sz="0" w:space="0" w:color="auto"/>
            <w:left w:val="none" w:sz="0" w:space="0" w:color="auto"/>
            <w:bottom w:val="none" w:sz="0" w:space="0" w:color="auto"/>
            <w:right w:val="none" w:sz="0" w:space="0" w:color="auto"/>
          </w:divBdr>
        </w:div>
        <w:div w:id="1362515902">
          <w:marLeft w:val="0"/>
          <w:marRight w:val="0"/>
          <w:marTop w:val="0"/>
          <w:marBottom w:val="0"/>
          <w:divBdr>
            <w:top w:val="none" w:sz="0" w:space="0" w:color="auto"/>
            <w:left w:val="none" w:sz="0" w:space="0" w:color="auto"/>
            <w:bottom w:val="none" w:sz="0" w:space="0" w:color="auto"/>
            <w:right w:val="none" w:sz="0" w:space="0" w:color="auto"/>
          </w:divBdr>
        </w:div>
        <w:div w:id="1362515903">
          <w:marLeft w:val="0"/>
          <w:marRight w:val="0"/>
          <w:marTop w:val="0"/>
          <w:marBottom w:val="0"/>
          <w:divBdr>
            <w:top w:val="none" w:sz="0" w:space="0" w:color="auto"/>
            <w:left w:val="none" w:sz="0" w:space="0" w:color="auto"/>
            <w:bottom w:val="none" w:sz="0" w:space="0" w:color="auto"/>
            <w:right w:val="none" w:sz="0" w:space="0" w:color="auto"/>
          </w:divBdr>
        </w:div>
        <w:div w:id="1362515904">
          <w:marLeft w:val="0"/>
          <w:marRight w:val="0"/>
          <w:marTop w:val="0"/>
          <w:marBottom w:val="0"/>
          <w:divBdr>
            <w:top w:val="none" w:sz="0" w:space="0" w:color="auto"/>
            <w:left w:val="none" w:sz="0" w:space="0" w:color="auto"/>
            <w:bottom w:val="none" w:sz="0" w:space="0" w:color="auto"/>
            <w:right w:val="none" w:sz="0" w:space="0" w:color="auto"/>
          </w:divBdr>
        </w:div>
        <w:div w:id="1362515905">
          <w:marLeft w:val="0"/>
          <w:marRight w:val="0"/>
          <w:marTop w:val="0"/>
          <w:marBottom w:val="0"/>
          <w:divBdr>
            <w:top w:val="none" w:sz="0" w:space="0" w:color="auto"/>
            <w:left w:val="none" w:sz="0" w:space="0" w:color="auto"/>
            <w:bottom w:val="none" w:sz="0" w:space="0" w:color="auto"/>
            <w:right w:val="none" w:sz="0" w:space="0" w:color="auto"/>
          </w:divBdr>
        </w:div>
        <w:div w:id="1362515906">
          <w:marLeft w:val="0"/>
          <w:marRight w:val="0"/>
          <w:marTop w:val="0"/>
          <w:marBottom w:val="0"/>
          <w:divBdr>
            <w:top w:val="none" w:sz="0" w:space="0" w:color="auto"/>
            <w:left w:val="none" w:sz="0" w:space="0" w:color="auto"/>
            <w:bottom w:val="none" w:sz="0" w:space="0" w:color="auto"/>
            <w:right w:val="none" w:sz="0" w:space="0" w:color="auto"/>
          </w:divBdr>
        </w:div>
        <w:div w:id="1362515907">
          <w:marLeft w:val="0"/>
          <w:marRight w:val="0"/>
          <w:marTop w:val="0"/>
          <w:marBottom w:val="0"/>
          <w:divBdr>
            <w:top w:val="none" w:sz="0" w:space="0" w:color="auto"/>
            <w:left w:val="none" w:sz="0" w:space="0" w:color="auto"/>
            <w:bottom w:val="none" w:sz="0" w:space="0" w:color="auto"/>
            <w:right w:val="none" w:sz="0" w:space="0" w:color="auto"/>
          </w:divBdr>
        </w:div>
        <w:div w:id="1362515908">
          <w:marLeft w:val="0"/>
          <w:marRight w:val="0"/>
          <w:marTop w:val="0"/>
          <w:marBottom w:val="0"/>
          <w:divBdr>
            <w:top w:val="none" w:sz="0" w:space="0" w:color="auto"/>
            <w:left w:val="none" w:sz="0" w:space="0" w:color="auto"/>
            <w:bottom w:val="none" w:sz="0" w:space="0" w:color="auto"/>
            <w:right w:val="none" w:sz="0" w:space="0" w:color="auto"/>
          </w:divBdr>
        </w:div>
        <w:div w:id="1362515909">
          <w:marLeft w:val="0"/>
          <w:marRight w:val="0"/>
          <w:marTop w:val="0"/>
          <w:marBottom w:val="0"/>
          <w:divBdr>
            <w:top w:val="none" w:sz="0" w:space="0" w:color="auto"/>
            <w:left w:val="none" w:sz="0" w:space="0" w:color="auto"/>
            <w:bottom w:val="none" w:sz="0" w:space="0" w:color="auto"/>
            <w:right w:val="none" w:sz="0" w:space="0" w:color="auto"/>
          </w:divBdr>
        </w:div>
        <w:div w:id="1362515910">
          <w:marLeft w:val="0"/>
          <w:marRight w:val="0"/>
          <w:marTop w:val="0"/>
          <w:marBottom w:val="0"/>
          <w:divBdr>
            <w:top w:val="none" w:sz="0" w:space="0" w:color="auto"/>
            <w:left w:val="none" w:sz="0" w:space="0" w:color="auto"/>
            <w:bottom w:val="none" w:sz="0" w:space="0" w:color="auto"/>
            <w:right w:val="none" w:sz="0" w:space="0" w:color="auto"/>
          </w:divBdr>
        </w:div>
        <w:div w:id="1362515911">
          <w:marLeft w:val="0"/>
          <w:marRight w:val="0"/>
          <w:marTop w:val="0"/>
          <w:marBottom w:val="0"/>
          <w:divBdr>
            <w:top w:val="none" w:sz="0" w:space="0" w:color="auto"/>
            <w:left w:val="none" w:sz="0" w:space="0" w:color="auto"/>
            <w:bottom w:val="none" w:sz="0" w:space="0" w:color="auto"/>
            <w:right w:val="none" w:sz="0" w:space="0" w:color="auto"/>
          </w:divBdr>
        </w:div>
        <w:div w:id="1362515912">
          <w:marLeft w:val="0"/>
          <w:marRight w:val="0"/>
          <w:marTop w:val="0"/>
          <w:marBottom w:val="0"/>
          <w:divBdr>
            <w:top w:val="none" w:sz="0" w:space="0" w:color="auto"/>
            <w:left w:val="none" w:sz="0" w:space="0" w:color="auto"/>
            <w:bottom w:val="none" w:sz="0" w:space="0" w:color="auto"/>
            <w:right w:val="none" w:sz="0" w:space="0" w:color="auto"/>
          </w:divBdr>
        </w:div>
        <w:div w:id="1362515913">
          <w:marLeft w:val="0"/>
          <w:marRight w:val="0"/>
          <w:marTop w:val="0"/>
          <w:marBottom w:val="0"/>
          <w:divBdr>
            <w:top w:val="none" w:sz="0" w:space="0" w:color="auto"/>
            <w:left w:val="none" w:sz="0" w:space="0" w:color="auto"/>
            <w:bottom w:val="none" w:sz="0" w:space="0" w:color="auto"/>
            <w:right w:val="none" w:sz="0" w:space="0" w:color="auto"/>
          </w:divBdr>
        </w:div>
        <w:div w:id="1362515914">
          <w:marLeft w:val="0"/>
          <w:marRight w:val="0"/>
          <w:marTop w:val="0"/>
          <w:marBottom w:val="0"/>
          <w:divBdr>
            <w:top w:val="none" w:sz="0" w:space="0" w:color="auto"/>
            <w:left w:val="none" w:sz="0" w:space="0" w:color="auto"/>
            <w:bottom w:val="none" w:sz="0" w:space="0" w:color="auto"/>
            <w:right w:val="none" w:sz="0" w:space="0" w:color="auto"/>
          </w:divBdr>
        </w:div>
        <w:div w:id="1362515915">
          <w:marLeft w:val="0"/>
          <w:marRight w:val="0"/>
          <w:marTop w:val="0"/>
          <w:marBottom w:val="0"/>
          <w:divBdr>
            <w:top w:val="none" w:sz="0" w:space="0" w:color="auto"/>
            <w:left w:val="none" w:sz="0" w:space="0" w:color="auto"/>
            <w:bottom w:val="none" w:sz="0" w:space="0" w:color="auto"/>
            <w:right w:val="none" w:sz="0" w:space="0" w:color="auto"/>
          </w:divBdr>
        </w:div>
        <w:div w:id="1362515916">
          <w:marLeft w:val="0"/>
          <w:marRight w:val="0"/>
          <w:marTop w:val="0"/>
          <w:marBottom w:val="0"/>
          <w:divBdr>
            <w:top w:val="none" w:sz="0" w:space="0" w:color="auto"/>
            <w:left w:val="none" w:sz="0" w:space="0" w:color="auto"/>
            <w:bottom w:val="none" w:sz="0" w:space="0" w:color="auto"/>
            <w:right w:val="none" w:sz="0" w:space="0" w:color="auto"/>
          </w:divBdr>
        </w:div>
        <w:div w:id="1362515918">
          <w:marLeft w:val="0"/>
          <w:marRight w:val="0"/>
          <w:marTop w:val="0"/>
          <w:marBottom w:val="0"/>
          <w:divBdr>
            <w:top w:val="none" w:sz="0" w:space="0" w:color="auto"/>
            <w:left w:val="none" w:sz="0" w:space="0" w:color="auto"/>
            <w:bottom w:val="none" w:sz="0" w:space="0" w:color="auto"/>
            <w:right w:val="none" w:sz="0" w:space="0" w:color="auto"/>
          </w:divBdr>
        </w:div>
        <w:div w:id="1362515919">
          <w:marLeft w:val="0"/>
          <w:marRight w:val="0"/>
          <w:marTop w:val="0"/>
          <w:marBottom w:val="0"/>
          <w:divBdr>
            <w:top w:val="none" w:sz="0" w:space="0" w:color="auto"/>
            <w:left w:val="none" w:sz="0" w:space="0" w:color="auto"/>
            <w:bottom w:val="none" w:sz="0" w:space="0" w:color="auto"/>
            <w:right w:val="none" w:sz="0" w:space="0" w:color="auto"/>
          </w:divBdr>
        </w:div>
        <w:div w:id="1362515920">
          <w:marLeft w:val="0"/>
          <w:marRight w:val="0"/>
          <w:marTop w:val="0"/>
          <w:marBottom w:val="0"/>
          <w:divBdr>
            <w:top w:val="none" w:sz="0" w:space="0" w:color="auto"/>
            <w:left w:val="none" w:sz="0" w:space="0" w:color="auto"/>
            <w:bottom w:val="none" w:sz="0" w:space="0" w:color="auto"/>
            <w:right w:val="none" w:sz="0" w:space="0" w:color="auto"/>
          </w:divBdr>
        </w:div>
        <w:div w:id="1362515921">
          <w:marLeft w:val="0"/>
          <w:marRight w:val="0"/>
          <w:marTop w:val="0"/>
          <w:marBottom w:val="0"/>
          <w:divBdr>
            <w:top w:val="none" w:sz="0" w:space="0" w:color="auto"/>
            <w:left w:val="none" w:sz="0" w:space="0" w:color="auto"/>
            <w:bottom w:val="none" w:sz="0" w:space="0" w:color="auto"/>
            <w:right w:val="none" w:sz="0" w:space="0" w:color="auto"/>
          </w:divBdr>
        </w:div>
        <w:div w:id="1362515922">
          <w:marLeft w:val="0"/>
          <w:marRight w:val="0"/>
          <w:marTop w:val="0"/>
          <w:marBottom w:val="0"/>
          <w:divBdr>
            <w:top w:val="none" w:sz="0" w:space="0" w:color="auto"/>
            <w:left w:val="none" w:sz="0" w:space="0" w:color="auto"/>
            <w:bottom w:val="none" w:sz="0" w:space="0" w:color="auto"/>
            <w:right w:val="none" w:sz="0" w:space="0" w:color="auto"/>
          </w:divBdr>
        </w:div>
        <w:div w:id="1362515923">
          <w:marLeft w:val="0"/>
          <w:marRight w:val="0"/>
          <w:marTop w:val="0"/>
          <w:marBottom w:val="0"/>
          <w:divBdr>
            <w:top w:val="none" w:sz="0" w:space="0" w:color="auto"/>
            <w:left w:val="none" w:sz="0" w:space="0" w:color="auto"/>
            <w:bottom w:val="none" w:sz="0" w:space="0" w:color="auto"/>
            <w:right w:val="none" w:sz="0" w:space="0" w:color="auto"/>
          </w:divBdr>
        </w:div>
        <w:div w:id="1362515924">
          <w:marLeft w:val="0"/>
          <w:marRight w:val="0"/>
          <w:marTop w:val="0"/>
          <w:marBottom w:val="0"/>
          <w:divBdr>
            <w:top w:val="none" w:sz="0" w:space="0" w:color="auto"/>
            <w:left w:val="none" w:sz="0" w:space="0" w:color="auto"/>
            <w:bottom w:val="none" w:sz="0" w:space="0" w:color="auto"/>
            <w:right w:val="none" w:sz="0" w:space="0" w:color="auto"/>
          </w:divBdr>
        </w:div>
        <w:div w:id="1362515925">
          <w:marLeft w:val="0"/>
          <w:marRight w:val="0"/>
          <w:marTop w:val="0"/>
          <w:marBottom w:val="0"/>
          <w:divBdr>
            <w:top w:val="none" w:sz="0" w:space="0" w:color="auto"/>
            <w:left w:val="none" w:sz="0" w:space="0" w:color="auto"/>
            <w:bottom w:val="none" w:sz="0" w:space="0" w:color="auto"/>
            <w:right w:val="none" w:sz="0" w:space="0" w:color="auto"/>
          </w:divBdr>
        </w:div>
        <w:div w:id="1362515926">
          <w:marLeft w:val="0"/>
          <w:marRight w:val="0"/>
          <w:marTop w:val="0"/>
          <w:marBottom w:val="0"/>
          <w:divBdr>
            <w:top w:val="none" w:sz="0" w:space="0" w:color="auto"/>
            <w:left w:val="none" w:sz="0" w:space="0" w:color="auto"/>
            <w:bottom w:val="none" w:sz="0" w:space="0" w:color="auto"/>
            <w:right w:val="none" w:sz="0" w:space="0" w:color="auto"/>
          </w:divBdr>
        </w:div>
        <w:div w:id="1362515927">
          <w:marLeft w:val="0"/>
          <w:marRight w:val="0"/>
          <w:marTop w:val="0"/>
          <w:marBottom w:val="0"/>
          <w:divBdr>
            <w:top w:val="none" w:sz="0" w:space="0" w:color="auto"/>
            <w:left w:val="none" w:sz="0" w:space="0" w:color="auto"/>
            <w:bottom w:val="none" w:sz="0" w:space="0" w:color="auto"/>
            <w:right w:val="none" w:sz="0" w:space="0" w:color="auto"/>
          </w:divBdr>
        </w:div>
        <w:div w:id="1362515928">
          <w:marLeft w:val="0"/>
          <w:marRight w:val="0"/>
          <w:marTop w:val="0"/>
          <w:marBottom w:val="0"/>
          <w:divBdr>
            <w:top w:val="none" w:sz="0" w:space="0" w:color="auto"/>
            <w:left w:val="none" w:sz="0" w:space="0" w:color="auto"/>
            <w:bottom w:val="none" w:sz="0" w:space="0" w:color="auto"/>
            <w:right w:val="none" w:sz="0" w:space="0" w:color="auto"/>
          </w:divBdr>
        </w:div>
        <w:div w:id="1362515929">
          <w:marLeft w:val="0"/>
          <w:marRight w:val="0"/>
          <w:marTop w:val="0"/>
          <w:marBottom w:val="0"/>
          <w:divBdr>
            <w:top w:val="none" w:sz="0" w:space="0" w:color="auto"/>
            <w:left w:val="none" w:sz="0" w:space="0" w:color="auto"/>
            <w:bottom w:val="none" w:sz="0" w:space="0" w:color="auto"/>
            <w:right w:val="none" w:sz="0" w:space="0" w:color="auto"/>
          </w:divBdr>
        </w:div>
        <w:div w:id="1362515930">
          <w:marLeft w:val="0"/>
          <w:marRight w:val="0"/>
          <w:marTop w:val="0"/>
          <w:marBottom w:val="0"/>
          <w:divBdr>
            <w:top w:val="none" w:sz="0" w:space="0" w:color="auto"/>
            <w:left w:val="none" w:sz="0" w:space="0" w:color="auto"/>
            <w:bottom w:val="none" w:sz="0" w:space="0" w:color="auto"/>
            <w:right w:val="none" w:sz="0" w:space="0" w:color="auto"/>
          </w:divBdr>
        </w:div>
        <w:div w:id="1362515931">
          <w:marLeft w:val="0"/>
          <w:marRight w:val="0"/>
          <w:marTop w:val="0"/>
          <w:marBottom w:val="0"/>
          <w:divBdr>
            <w:top w:val="none" w:sz="0" w:space="0" w:color="auto"/>
            <w:left w:val="none" w:sz="0" w:space="0" w:color="auto"/>
            <w:bottom w:val="none" w:sz="0" w:space="0" w:color="auto"/>
            <w:right w:val="none" w:sz="0" w:space="0" w:color="auto"/>
          </w:divBdr>
        </w:div>
        <w:div w:id="1362515932">
          <w:marLeft w:val="0"/>
          <w:marRight w:val="0"/>
          <w:marTop w:val="0"/>
          <w:marBottom w:val="0"/>
          <w:divBdr>
            <w:top w:val="none" w:sz="0" w:space="0" w:color="auto"/>
            <w:left w:val="none" w:sz="0" w:space="0" w:color="auto"/>
            <w:bottom w:val="none" w:sz="0" w:space="0" w:color="auto"/>
            <w:right w:val="none" w:sz="0" w:space="0" w:color="auto"/>
          </w:divBdr>
        </w:div>
        <w:div w:id="1362515933">
          <w:marLeft w:val="0"/>
          <w:marRight w:val="0"/>
          <w:marTop w:val="0"/>
          <w:marBottom w:val="0"/>
          <w:divBdr>
            <w:top w:val="none" w:sz="0" w:space="0" w:color="auto"/>
            <w:left w:val="none" w:sz="0" w:space="0" w:color="auto"/>
            <w:bottom w:val="none" w:sz="0" w:space="0" w:color="auto"/>
            <w:right w:val="none" w:sz="0" w:space="0" w:color="auto"/>
          </w:divBdr>
        </w:div>
        <w:div w:id="1362515934">
          <w:marLeft w:val="0"/>
          <w:marRight w:val="0"/>
          <w:marTop w:val="0"/>
          <w:marBottom w:val="0"/>
          <w:divBdr>
            <w:top w:val="none" w:sz="0" w:space="0" w:color="auto"/>
            <w:left w:val="none" w:sz="0" w:space="0" w:color="auto"/>
            <w:bottom w:val="none" w:sz="0" w:space="0" w:color="auto"/>
            <w:right w:val="none" w:sz="0" w:space="0" w:color="auto"/>
          </w:divBdr>
        </w:div>
        <w:div w:id="1362515935">
          <w:marLeft w:val="0"/>
          <w:marRight w:val="0"/>
          <w:marTop w:val="0"/>
          <w:marBottom w:val="0"/>
          <w:divBdr>
            <w:top w:val="none" w:sz="0" w:space="0" w:color="auto"/>
            <w:left w:val="none" w:sz="0" w:space="0" w:color="auto"/>
            <w:bottom w:val="none" w:sz="0" w:space="0" w:color="auto"/>
            <w:right w:val="none" w:sz="0" w:space="0" w:color="auto"/>
          </w:divBdr>
        </w:div>
        <w:div w:id="1362515936">
          <w:marLeft w:val="0"/>
          <w:marRight w:val="0"/>
          <w:marTop w:val="0"/>
          <w:marBottom w:val="0"/>
          <w:divBdr>
            <w:top w:val="none" w:sz="0" w:space="0" w:color="auto"/>
            <w:left w:val="none" w:sz="0" w:space="0" w:color="auto"/>
            <w:bottom w:val="none" w:sz="0" w:space="0" w:color="auto"/>
            <w:right w:val="none" w:sz="0" w:space="0" w:color="auto"/>
          </w:divBdr>
        </w:div>
        <w:div w:id="1362515937">
          <w:marLeft w:val="0"/>
          <w:marRight w:val="0"/>
          <w:marTop w:val="0"/>
          <w:marBottom w:val="0"/>
          <w:divBdr>
            <w:top w:val="none" w:sz="0" w:space="0" w:color="auto"/>
            <w:left w:val="none" w:sz="0" w:space="0" w:color="auto"/>
            <w:bottom w:val="none" w:sz="0" w:space="0" w:color="auto"/>
            <w:right w:val="none" w:sz="0" w:space="0" w:color="auto"/>
          </w:divBdr>
        </w:div>
        <w:div w:id="1362515938">
          <w:marLeft w:val="0"/>
          <w:marRight w:val="0"/>
          <w:marTop w:val="0"/>
          <w:marBottom w:val="0"/>
          <w:divBdr>
            <w:top w:val="none" w:sz="0" w:space="0" w:color="auto"/>
            <w:left w:val="none" w:sz="0" w:space="0" w:color="auto"/>
            <w:bottom w:val="none" w:sz="0" w:space="0" w:color="auto"/>
            <w:right w:val="none" w:sz="0" w:space="0" w:color="auto"/>
          </w:divBdr>
        </w:div>
        <w:div w:id="1362515939">
          <w:marLeft w:val="0"/>
          <w:marRight w:val="0"/>
          <w:marTop w:val="0"/>
          <w:marBottom w:val="0"/>
          <w:divBdr>
            <w:top w:val="none" w:sz="0" w:space="0" w:color="auto"/>
            <w:left w:val="none" w:sz="0" w:space="0" w:color="auto"/>
            <w:bottom w:val="none" w:sz="0" w:space="0" w:color="auto"/>
            <w:right w:val="none" w:sz="0" w:space="0" w:color="auto"/>
          </w:divBdr>
        </w:div>
        <w:div w:id="1362515940">
          <w:marLeft w:val="0"/>
          <w:marRight w:val="0"/>
          <w:marTop w:val="0"/>
          <w:marBottom w:val="0"/>
          <w:divBdr>
            <w:top w:val="none" w:sz="0" w:space="0" w:color="auto"/>
            <w:left w:val="none" w:sz="0" w:space="0" w:color="auto"/>
            <w:bottom w:val="none" w:sz="0" w:space="0" w:color="auto"/>
            <w:right w:val="none" w:sz="0" w:space="0" w:color="auto"/>
          </w:divBdr>
        </w:div>
        <w:div w:id="1362515941">
          <w:marLeft w:val="0"/>
          <w:marRight w:val="0"/>
          <w:marTop w:val="0"/>
          <w:marBottom w:val="0"/>
          <w:divBdr>
            <w:top w:val="none" w:sz="0" w:space="0" w:color="auto"/>
            <w:left w:val="none" w:sz="0" w:space="0" w:color="auto"/>
            <w:bottom w:val="none" w:sz="0" w:space="0" w:color="auto"/>
            <w:right w:val="none" w:sz="0" w:space="0" w:color="auto"/>
          </w:divBdr>
        </w:div>
        <w:div w:id="1362515942">
          <w:marLeft w:val="0"/>
          <w:marRight w:val="0"/>
          <w:marTop w:val="0"/>
          <w:marBottom w:val="0"/>
          <w:divBdr>
            <w:top w:val="none" w:sz="0" w:space="0" w:color="auto"/>
            <w:left w:val="none" w:sz="0" w:space="0" w:color="auto"/>
            <w:bottom w:val="none" w:sz="0" w:space="0" w:color="auto"/>
            <w:right w:val="none" w:sz="0" w:space="0" w:color="auto"/>
          </w:divBdr>
        </w:div>
        <w:div w:id="1362515943">
          <w:marLeft w:val="0"/>
          <w:marRight w:val="0"/>
          <w:marTop w:val="0"/>
          <w:marBottom w:val="0"/>
          <w:divBdr>
            <w:top w:val="none" w:sz="0" w:space="0" w:color="auto"/>
            <w:left w:val="none" w:sz="0" w:space="0" w:color="auto"/>
            <w:bottom w:val="none" w:sz="0" w:space="0" w:color="auto"/>
            <w:right w:val="none" w:sz="0" w:space="0" w:color="auto"/>
          </w:divBdr>
        </w:div>
        <w:div w:id="1362515944">
          <w:marLeft w:val="0"/>
          <w:marRight w:val="0"/>
          <w:marTop w:val="0"/>
          <w:marBottom w:val="0"/>
          <w:divBdr>
            <w:top w:val="none" w:sz="0" w:space="0" w:color="auto"/>
            <w:left w:val="none" w:sz="0" w:space="0" w:color="auto"/>
            <w:bottom w:val="none" w:sz="0" w:space="0" w:color="auto"/>
            <w:right w:val="none" w:sz="0" w:space="0" w:color="auto"/>
          </w:divBdr>
        </w:div>
        <w:div w:id="1362515945">
          <w:marLeft w:val="0"/>
          <w:marRight w:val="0"/>
          <w:marTop w:val="0"/>
          <w:marBottom w:val="0"/>
          <w:divBdr>
            <w:top w:val="none" w:sz="0" w:space="0" w:color="auto"/>
            <w:left w:val="none" w:sz="0" w:space="0" w:color="auto"/>
            <w:bottom w:val="none" w:sz="0" w:space="0" w:color="auto"/>
            <w:right w:val="none" w:sz="0" w:space="0" w:color="auto"/>
          </w:divBdr>
        </w:div>
        <w:div w:id="1362515946">
          <w:marLeft w:val="0"/>
          <w:marRight w:val="0"/>
          <w:marTop w:val="0"/>
          <w:marBottom w:val="0"/>
          <w:divBdr>
            <w:top w:val="none" w:sz="0" w:space="0" w:color="auto"/>
            <w:left w:val="none" w:sz="0" w:space="0" w:color="auto"/>
            <w:bottom w:val="none" w:sz="0" w:space="0" w:color="auto"/>
            <w:right w:val="none" w:sz="0" w:space="0" w:color="auto"/>
          </w:divBdr>
        </w:div>
        <w:div w:id="1362515947">
          <w:marLeft w:val="0"/>
          <w:marRight w:val="0"/>
          <w:marTop w:val="0"/>
          <w:marBottom w:val="0"/>
          <w:divBdr>
            <w:top w:val="none" w:sz="0" w:space="0" w:color="auto"/>
            <w:left w:val="none" w:sz="0" w:space="0" w:color="auto"/>
            <w:bottom w:val="none" w:sz="0" w:space="0" w:color="auto"/>
            <w:right w:val="none" w:sz="0" w:space="0" w:color="auto"/>
          </w:divBdr>
        </w:div>
      </w:divsChild>
    </w:div>
    <w:div w:id="1362515917">
      <w:marLeft w:val="0"/>
      <w:marRight w:val="0"/>
      <w:marTop w:val="0"/>
      <w:marBottom w:val="0"/>
      <w:divBdr>
        <w:top w:val="none" w:sz="0" w:space="0" w:color="auto"/>
        <w:left w:val="none" w:sz="0" w:space="0" w:color="auto"/>
        <w:bottom w:val="none" w:sz="0" w:space="0" w:color="auto"/>
        <w:right w:val="none" w:sz="0" w:space="0" w:color="auto"/>
      </w:divBdr>
      <w:divsChild>
        <w:div w:id="1362515890">
          <w:marLeft w:val="0"/>
          <w:marRight w:val="0"/>
          <w:marTop w:val="0"/>
          <w:marBottom w:val="0"/>
          <w:divBdr>
            <w:top w:val="none" w:sz="0" w:space="0" w:color="auto"/>
            <w:left w:val="none" w:sz="0" w:space="0" w:color="auto"/>
            <w:bottom w:val="none" w:sz="0" w:space="0" w:color="auto"/>
            <w:right w:val="none" w:sz="0" w:space="0" w:color="auto"/>
          </w:divBdr>
        </w:div>
      </w:divsChild>
    </w:div>
    <w:div w:id="1362515948">
      <w:marLeft w:val="0"/>
      <w:marRight w:val="0"/>
      <w:marTop w:val="0"/>
      <w:marBottom w:val="0"/>
      <w:divBdr>
        <w:top w:val="none" w:sz="0" w:space="0" w:color="auto"/>
        <w:left w:val="none" w:sz="0" w:space="0" w:color="auto"/>
        <w:bottom w:val="none" w:sz="0" w:space="0" w:color="auto"/>
        <w:right w:val="none" w:sz="0" w:space="0" w:color="auto"/>
      </w:divBdr>
      <w:divsChild>
        <w:div w:id="1362515949">
          <w:marLeft w:val="0"/>
          <w:marRight w:val="0"/>
          <w:marTop w:val="0"/>
          <w:marBottom w:val="0"/>
          <w:divBdr>
            <w:top w:val="none" w:sz="0" w:space="0" w:color="auto"/>
            <w:left w:val="none" w:sz="0" w:space="0" w:color="auto"/>
            <w:bottom w:val="none" w:sz="0" w:space="0" w:color="auto"/>
            <w:right w:val="none" w:sz="0" w:space="0" w:color="auto"/>
          </w:divBdr>
        </w:div>
      </w:divsChild>
    </w:div>
    <w:div w:id="1362515950">
      <w:marLeft w:val="0"/>
      <w:marRight w:val="0"/>
      <w:marTop w:val="0"/>
      <w:marBottom w:val="0"/>
      <w:divBdr>
        <w:top w:val="none" w:sz="0" w:space="0" w:color="auto"/>
        <w:left w:val="none" w:sz="0" w:space="0" w:color="auto"/>
        <w:bottom w:val="none" w:sz="0" w:space="0" w:color="auto"/>
        <w:right w:val="none" w:sz="0" w:space="0" w:color="auto"/>
      </w:divBdr>
      <w:divsChild>
        <w:div w:id="1362515953">
          <w:marLeft w:val="0"/>
          <w:marRight w:val="0"/>
          <w:marTop w:val="0"/>
          <w:marBottom w:val="0"/>
          <w:divBdr>
            <w:top w:val="none" w:sz="0" w:space="0" w:color="auto"/>
            <w:left w:val="none" w:sz="0" w:space="0" w:color="auto"/>
            <w:bottom w:val="none" w:sz="0" w:space="0" w:color="auto"/>
            <w:right w:val="none" w:sz="0" w:space="0" w:color="auto"/>
          </w:divBdr>
        </w:div>
      </w:divsChild>
    </w:div>
    <w:div w:id="1362515952">
      <w:marLeft w:val="0"/>
      <w:marRight w:val="0"/>
      <w:marTop w:val="0"/>
      <w:marBottom w:val="0"/>
      <w:divBdr>
        <w:top w:val="none" w:sz="0" w:space="0" w:color="auto"/>
        <w:left w:val="none" w:sz="0" w:space="0" w:color="auto"/>
        <w:bottom w:val="none" w:sz="0" w:space="0" w:color="auto"/>
        <w:right w:val="none" w:sz="0" w:space="0" w:color="auto"/>
      </w:divBdr>
      <w:divsChild>
        <w:div w:id="13625159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nantialcaduceo.com.ar/boletin/despertar_cuantico.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www.manantialcaduceo.com.ar/boletin/despertar_cuantico.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ilto:thequantumawakening@gmai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4" Type="http://schemas.openxmlformats.org/officeDocument/2006/relationships/webSettings" Target="webSettings.xml"/><Relationship Id="rId9" Type="http://schemas.openxmlformats.org/officeDocument/2006/relationships/hyperlink" Target="http://www.thequantumawakening.com"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1841</Words>
  <Characters>10128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2025-06-11T23:40:00Z</dcterms:created>
  <dcterms:modified xsi:type="dcterms:W3CDTF">2025-06-11T23:41:00Z</dcterms:modified>
</cp:coreProperties>
</file>