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C26" w:rsidRDefault="00345C26" w:rsidP="006637EC">
      <w:pPr>
        <w:pStyle w:val="gmail-msonospacing"/>
        <w:spacing w:before="0" w:beforeAutospacing="0" w:after="0" w:afterAutospacing="0"/>
        <w:jc w:val="center"/>
        <w:rPr>
          <w:rFonts w:ascii="Arial" w:hAnsi="Arial" w:cs="Arial"/>
          <w:b/>
          <w:bCs/>
          <w:color w:val="000000"/>
          <w:sz w:val="20"/>
          <w:szCs w:val="20"/>
          <w:lang w:val="es-AR"/>
        </w:rPr>
      </w:pPr>
      <w:r w:rsidRPr="002F42B7">
        <w:rPr>
          <w:rFonts w:ascii="Arial" w:hAnsi="Arial" w:cs="Arial"/>
          <w:b/>
          <w:bCs/>
          <w:color w:val="000000"/>
          <w:sz w:val="20"/>
          <w:szCs w:val="20"/>
          <w:lang w:val="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75pt;height:225pt">
            <v:imagedata r:id="rId7" o:title=""/>
          </v:shape>
        </w:pict>
      </w:r>
    </w:p>
    <w:p w:rsidR="00345C26" w:rsidRPr="006637EC" w:rsidRDefault="00345C26" w:rsidP="006637EC">
      <w:pPr>
        <w:pStyle w:val="gmail-msonospacing"/>
        <w:spacing w:before="0" w:beforeAutospacing="0" w:after="0" w:afterAutospacing="0"/>
        <w:jc w:val="center"/>
        <w:rPr>
          <w:rFonts w:ascii="Arial" w:hAnsi="Arial" w:cs="Arial"/>
          <w:color w:val="000000"/>
          <w:sz w:val="20"/>
          <w:szCs w:val="20"/>
        </w:rPr>
      </w:pPr>
      <w:r w:rsidRPr="006637EC">
        <w:rPr>
          <w:rFonts w:ascii="Arial" w:hAnsi="Arial" w:cs="Arial"/>
          <w:b/>
          <w:bCs/>
          <w:color w:val="000000"/>
          <w:sz w:val="20"/>
          <w:szCs w:val="20"/>
          <w:lang w:val="es-AR"/>
        </w:rPr>
        <w:t>El DESPERTAR CUÁNTICO</w:t>
      </w:r>
    </w:p>
    <w:p w:rsidR="00345C26" w:rsidRPr="006637EC" w:rsidRDefault="00345C26" w:rsidP="006637EC">
      <w:pPr>
        <w:pStyle w:val="gmail-msonospacing"/>
        <w:spacing w:before="0" w:beforeAutospacing="0" w:after="0" w:afterAutospacing="0"/>
        <w:jc w:val="center"/>
        <w:rPr>
          <w:rFonts w:ascii="Arial" w:hAnsi="Arial" w:cs="Arial"/>
          <w:color w:val="000000"/>
          <w:sz w:val="20"/>
          <w:szCs w:val="20"/>
        </w:rPr>
      </w:pPr>
      <w:r w:rsidRPr="006637EC">
        <w:rPr>
          <w:rFonts w:ascii="Arial" w:hAnsi="Arial" w:cs="Arial"/>
          <w:b/>
          <w:bCs/>
          <w:color w:val="000000"/>
          <w:sz w:val="20"/>
          <w:szCs w:val="20"/>
          <w:lang w:val="es-AR"/>
        </w:rPr>
        <w:t>Un boletín electrónico galáctico y global del entrelazamiento cuántico.</w:t>
      </w:r>
    </w:p>
    <w:p w:rsidR="00345C26" w:rsidRPr="006637EC" w:rsidRDefault="00345C26" w:rsidP="006637EC">
      <w:pPr>
        <w:pStyle w:val="gmail-msonospacing"/>
        <w:spacing w:before="0" w:beforeAutospacing="0" w:after="0" w:afterAutospacing="0"/>
        <w:jc w:val="center"/>
        <w:rPr>
          <w:rFonts w:ascii="Arial" w:hAnsi="Arial" w:cs="Arial"/>
          <w:color w:val="000000"/>
          <w:sz w:val="20"/>
          <w:szCs w:val="20"/>
        </w:rPr>
      </w:pPr>
      <w:r w:rsidRPr="006637EC">
        <w:rPr>
          <w:rFonts w:ascii="Arial" w:hAnsi="Arial" w:cs="Arial"/>
          <w:b/>
          <w:bCs/>
          <w:color w:val="000000"/>
          <w:sz w:val="20"/>
          <w:szCs w:val="20"/>
          <w:lang w:val="es-AR"/>
        </w:rPr>
        <w:t xml:space="preserve">DICIEMBRE (12:12) 2025 </w:t>
      </w:r>
    </w:p>
    <w:p w:rsidR="00345C26" w:rsidRDefault="00345C26" w:rsidP="006637EC">
      <w:pPr>
        <w:pStyle w:val="gmail-msonospacing"/>
        <w:spacing w:before="0" w:beforeAutospacing="0" w:after="0" w:afterAutospacing="0"/>
        <w:jc w:val="center"/>
        <w:rPr>
          <w:rFonts w:ascii="Arial" w:hAnsi="Arial" w:cs="Arial"/>
          <w:b/>
          <w:bCs/>
          <w:color w:val="000000"/>
          <w:sz w:val="20"/>
          <w:szCs w:val="20"/>
          <w:lang w:val="es-AR"/>
        </w:rPr>
      </w:pPr>
      <w:r w:rsidRPr="006637EC">
        <w:rPr>
          <w:rFonts w:ascii="Arial" w:hAnsi="Arial" w:cs="Arial"/>
          <w:b/>
          <w:bCs/>
          <w:color w:val="000000"/>
          <w:sz w:val="20"/>
          <w:szCs w:val="20"/>
          <w:lang w:val="es-AR"/>
        </w:rPr>
        <w:t>Número 321</w:t>
      </w:r>
    </w:p>
    <w:p w:rsidR="00345C26" w:rsidRPr="006637EC" w:rsidRDefault="00345C26" w:rsidP="006637EC">
      <w:pPr>
        <w:pStyle w:val="gmail-msonospacing"/>
        <w:spacing w:before="0" w:beforeAutospacing="0" w:after="0" w:afterAutospacing="0"/>
        <w:jc w:val="center"/>
        <w:rPr>
          <w:rFonts w:ascii="Arial" w:hAnsi="Arial" w:cs="Arial"/>
          <w:color w:val="000000"/>
          <w:sz w:val="20"/>
          <w:szCs w:val="20"/>
        </w:rPr>
      </w:pPr>
      <w:r w:rsidRPr="002F42B7">
        <w:rPr>
          <w:rFonts w:ascii="Arial" w:hAnsi="Arial" w:cs="Arial"/>
          <w:color w:val="000000"/>
          <w:sz w:val="20"/>
          <w:szCs w:val="20"/>
        </w:rPr>
        <w:pict>
          <v:shape id="_x0000_i1026" type="#_x0000_t75" style="width:107.25pt;height:81.75pt">
            <v:imagedata r:id="rId8" o:title=""/>
            <o:lock v:ext="edit" cropping="t"/>
          </v:shape>
        </w:pict>
      </w:r>
    </w:p>
    <w:p w:rsidR="00345C26" w:rsidRPr="006637EC" w:rsidRDefault="00345C26" w:rsidP="006637EC">
      <w:pPr>
        <w:pStyle w:val="gmail-msonospacing"/>
        <w:spacing w:before="0" w:beforeAutospacing="0" w:after="0" w:afterAutospacing="0"/>
        <w:jc w:val="center"/>
        <w:rPr>
          <w:rFonts w:ascii="Arial" w:hAnsi="Arial" w:cs="Arial"/>
          <w:color w:val="000000"/>
          <w:sz w:val="20"/>
          <w:szCs w:val="20"/>
        </w:rPr>
      </w:pPr>
      <w:r w:rsidRPr="006637EC">
        <w:rPr>
          <w:rFonts w:ascii="Arial" w:hAnsi="Arial" w:cs="Arial"/>
          <w:b/>
          <w:bCs/>
          <w:color w:val="000000"/>
          <w:sz w:val="20"/>
          <w:szCs w:val="20"/>
          <w:lang w:val="es-AR"/>
        </w:rPr>
        <w:t>“Crean en la magia de la Navidad”</w:t>
      </w:r>
    </w:p>
    <w:p w:rsidR="00345C26" w:rsidRPr="006637EC" w:rsidRDefault="00345C26" w:rsidP="006637EC">
      <w:pPr>
        <w:pStyle w:val="gmail-msonospacing"/>
        <w:spacing w:before="0" w:beforeAutospacing="0" w:after="0" w:afterAutospacing="0"/>
        <w:jc w:val="center"/>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pStyle w:val="gmail-msonospacing"/>
        <w:spacing w:before="0" w:beforeAutospacing="0" w:after="0" w:afterAutospacing="0"/>
        <w:jc w:val="center"/>
        <w:rPr>
          <w:rFonts w:ascii="Arial" w:hAnsi="Arial" w:cs="Arial"/>
          <w:color w:val="000000"/>
          <w:sz w:val="20"/>
          <w:szCs w:val="20"/>
        </w:rPr>
      </w:pPr>
      <w:r w:rsidRPr="006637EC">
        <w:rPr>
          <w:rFonts w:ascii="Arial" w:hAnsi="Arial" w:cs="Arial"/>
          <w:color w:val="000000"/>
          <w:sz w:val="20"/>
          <w:szCs w:val="20"/>
          <w:lang w:val="es-AR"/>
        </w:rPr>
        <w:t>Creado, canalizado, escrito, publicado y registrado con Amor.</w:t>
      </w:r>
    </w:p>
    <w:p w:rsidR="00345C26" w:rsidRPr="006637EC" w:rsidRDefault="00345C26" w:rsidP="006637EC">
      <w:pPr>
        <w:spacing w:after="200"/>
        <w:jc w:val="center"/>
        <w:rPr>
          <w:rFonts w:ascii="Arial" w:hAnsi="Arial" w:cs="Arial"/>
          <w:color w:val="000000"/>
          <w:sz w:val="20"/>
          <w:szCs w:val="20"/>
        </w:rPr>
      </w:pPr>
      <w:r w:rsidRPr="006637EC">
        <w:rPr>
          <w:rFonts w:ascii="Arial" w:hAnsi="Arial" w:cs="Arial"/>
          <w:color w:val="000000"/>
          <w:sz w:val="20"/>
          <w:szCs w:val="20"/>
        </w:rPr>
        <w:t>Este boletín ha estado en circulación, en formato impreso y en línea, desde 1986 y llega a un grupo central de millones de dedicados trabajadores planetarios de la luz. Uno a uno, Luz a Luz.</w:t>
      </w:r>
      <w:r w:rsidRPr="006637EC">
        <w:rPr>
          <w:rFonts w:ascii="Arial" w:hAnsi="Arial" w:cs="Arial"/>
          <w:i/>
          <w:iCs/>
          <w:color w:val="000000"/>
          <w:sz w:val="20"/>
          <w:szCs w:val="20"/>
        </w:rPr>
        <w:t xml:space="preserve"> </w:t>
      </w:r>
      <w:r w:rsidRPr="006637EC">
        <w:rPr>
          <w:rFonts w:ascii="Arial" w:hAnsi="Arial" w:cs="Arial"/>
          <w:color w:val="000000"/>
          <w:sz w:val="20"/>
          <w:szCs w:val="20"/>
        </w:rPr>
        <w:t>Siéntanse libres de compartir esta información otorgando el crédito correspondiente</w:t>
      </w:r>
      <w:r w:rsidRPr="006637EC">
        <w:rPr>
          <w:rFonts w:ascii="Arial" w:hAnsi="Arial" w:cs="Arial"/>
          <w:i/>
          <w:iCs/>
          <w:color w:val="000000"/>
          <w:sz w:val="20"/>
          <w:szCs w:val="20"/>
        </w:rPr>
        <w:t>.</w:t>
      </w:r>
      <w:r w:rsidRPr="006637EC">
        <w:rPr>
          <w:rFonts w:ascii="Arial" w:hAnsi="Arial" w:cs="Arial"/>
          <w:color w:val="000000"/>
          <w:sz w:val="20"/>
          <w:szCs w:val="20"/>
        </w:rPr>
        <w:t xml:space="preserve"> </w:t>
      </w:r>
    </w:p>
    <w:p w:rsidR="00345C26" w:rsidRPr="006637EC" w:rsidRDefault="00345C26" w:rsidP="006637EC">
      <w:pPr>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pStyle w:val="NormalWeb"/>
        <w:spacing w:before="0" w:beforeAutospacing="0" w:after="0" w:afterAutospacing="0"/>
        <w:rPr>
          <w:rFonts w:ascii="Arial" w:hAnsi="Arial" w:cs="Arial"/>
          <w:color w:val="000000"/>
          <w:sz w:val="22"/>
          <w:szCs w:val="22"/>
        </w:rPr>
      </w:pPr>
      <w:r w:rsidRPr="006637EC">
        <w:rPr>
          <w:rFonts w:ascii="Arial" w:hAnsi="Arial" w:cs="Arial"/>
          <w:b/>
          <w:bCs/>
          <w:color w:val="000000"/>
          <w:sz w:val="22"/>
          <w:szCs w:val="22"/>
        </w:rPr>
        <w:t>EN ESTE NÚMERO</w:t>
      </w:r>
    </w:p>
    <w:p w:rsidR="00345C26" w:rsidRPr="006637EC" w:rsidRDefault="00345C26" w:rsidP="006637EC">
      <w:pPr>
        <w:pStyle w:val="NormalWeb"/>
        <w:spacing w:before="0" w:beforeAutospacing="0" w:after="0" w:afterAutospacing="0"/>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pStyle w:val="NormalWeb"/>
        <w:numPr>
          <w:ilvl w:val="0"/>
          <w:numId w:val="1"/>
        </w:numPr>
        <w:spacing w:before="0" w:beforeAutospacing="0" w:after="0" w:afterAutospacing="0"/>
        <w:rPr>
          <w:rFonts w:ascii="Arial" w:hAnsi="Arial" w:cs="Arial"/>
          <w:color w:val="000000"/>
          <w:sz w:val="22"/>
          <w:szCs w:val="22"/>
        </w:rPr>
      </w:pPr>
      <w:r w:rsidRPr="006637EC">
        <w:rPr>
          <w:rFonts w:ascii="Arial" w:hAnsi="Arial" w:cs="Arial"/>
          <w:color w:val="000000"/>
          <w:sz w:val="22"/>
          <w:szCs w:val="22"/>
        </w:rPr>
        <w:t xml:space="preserve">  </w:t>
      </w:r>
      <w:r w:rsidRPr="006637EC">
        <w:rPr>
          <w:rFonts w:ascii="Arial" w:hAnsi="Arial" w:cs="Arial"/>
          <w:b/>
          <w:bCs/>
          <w:color w:val="000000"/>
          <w:sz w:val="22"/>
          <w:szCs w:val="22"/>
        </w:rPr>
        <w:t>De su Anfitriona de la Luz</w:t>
      </w:r>
    </w:p>
    <w:p w:rsidR="00345C26" w:rsidRPr="006637EC" w:rsidRDefault="00345C26" w:rsidP="006637EC">
      <w:pPr>
        <w:pStyle w:val="NormalWeb"/>
        <w:numPr>
          <w:ilvl w:val="0"/>
          <w:numId w:val="1"/>
        </w:numPr>
        <w:spacing w:before="0" w:beforeAutospacing="0" w:after="0" w:afterAutospacing="0"/>
        <w:rPr>
          <w:rFonts w:ascii="Arial" w:hAnsi="Arial" w:cs="Arial"/>
          <w:color w:val="000000"/>
          <w:sz w:val="22"/>
          <w:szCs w:val="22"/>
        </w:rPr>
      </w:pPr>
      <w:r w:rsidRPr="006637EC">
        <w:rPr>
          <w:rFonts w:ascii="Arial" w:hAnsi="Arial" w:cs="Arial"/>
          <w:b/>
          <w:bCs/>
          <w:color w:val="000000"/>
          <w:sz w:val="22"/>
          <w:szCs w:val="22"/>
        </w:rPr>
        <w:t>La frecuencia de la ROSA (12:12 a 21:12)</w:t>
      </w:r>
    </w:p>
    <w:p w:rsidR="00345C26" w:rsidRPr="006637EC" w:rsidRDefault="00345C26" w:rsidP="006637EC">
      <w:pPr>
        <w:pStyle w:val="NormalWeb"/>
        <w:numPr>
          <w:ilvl w:val="0"/>
          <w:numId w:val="1"/>
        </w:numPr>
        <w:spacing w:before="0" w:beforeAutospacing="0" w:after="0" w:afterAutospacing="0"/>
        <w:rPr>
          <w:rFonts w:ascii="Arial" w:hAnsi="Arial" w:cs="Arial"/>
          <w:color w:val="000000"/>
          <w:sz w:val="22"/>
          <w:szCs w:val="22"/>
        </w:rPr>
      </w:pPr>
      <w:r w:rsidRPr="006637EC">
        <w:rPr>
          <w:rFonts w:ascii="Arial" w:hAnsi="Arial" w:cs="Arial"/>
          <w:b/>
          <w:bCs/>
          <w:color w:val="000000"/>
          <w:sz w:val="22"/>
          <w:szCs w:val="22"/>
        </w:rPr>
        <w:t>Semilla de esperanza estacional</w:t>
      </w:r>
    </w:p>
    <w:p w:rsidR="00345C26" w:rsidRPr="006637EC" w:rsidRDefault="00345C26" w:rsidP="006637EC">
      <w:pPr>
        <w:pStyle w:val="NormalWeb"/>
        <w:numPr>
          <w:ilvl w:val="0"/>
          <w:numId w:val="1"/>
        </w:numPr>
        <w:spacing w:before="0" w:beforeAutospacing="0" w:after="0" w:afterAutospacing="0"/>
        <w:rPr>
          <w:rFonts w:ascii="Arial" w:hAnsi="Arial" w:cs="Arial"/>
          <w:color w:val="000000"/>
          <w:sz w:val="22"/>
          <w:szCs w:val="22"/>
        </w:rPr>
      </w:pPr>
      <w:r w:rsidRPr="006637EC">
        <w:rPr>
          <w:rFonts w:ascii="Arial" w:hAnsi="Arial" w:cs="Arial"/>
          <w:b/>
          <w:bCs/>
          <w:color w:val="000000"/>
          <w:sz w:val="22"/>
          <w:szCs w:val="22"/>
        </w:rPr>
        <w:t>Noticias cósmicas actuales</w:t>
      </w:r>
    </w:p>
    <w:p w:rsidR="00345C26" w:rsidRDefault="00345C26" w:rsidP="00543519">
      <w:pPr>
        <w:rPr>
          <w:rFonts w:ascii="Calibri" w:hAnsi="Calibri"/>
          <w:color w:val="000000"/>
          <w:sz w:val="22"/>
          <w:szCs w:val="22"/>
        </w:rPr>
      </w:pPr>
      <w:r>
        <w:rPr>
          <w:rFonts w:ascii="Calibri" w:hAnsi="Calibri"/>
          <w:color w:val="000000"/>
          <w:sz w:val="22"/>
          <w:szCs w:val="22"/>
        </w:rPr>
        <w:t> </w:t>
      </w:r>
    </w:p>
    <w:p w:rsidR="00345C26" w:rsidRDefault="00345C26" w:rsidP="00543519">
      <w:pPr>
        <w:pStyle w:val="gmail-msonospacing"/>
        <w:spacing w:before="0" w:beforeAutospacing="0" w:after="0" w:afterAutospacing="0"/>
        <w:rPr>
          <w:rFonts w:ascii="Calibri" w:hAnsi="Calibri"/>
          <w:color w:val="000000"/>
          <w:sz w:val="22"/>
          <w:szCs w:val="22"/>
        </w:rPr>
      </w:pPr>
    </w:p>
    <w:p w:rsidR="00345C26" w:rsidRPr="006637EC" w:rsidRDefault="00345C26" w:rsidP="006637EC">
      <w:pPr>
        <w:pStyle w:val="NormalWeb"/>
        <w:spacing w:before="0" w:beforeAutospacing="0" w:after="0" w:afterAutospacing="0"/>
        <w:jc w:val="center"/>
        <w:rPr>
          <w:rFonts w:ascii="Arial" w:hAnsi="Arial" w:cs="Arial"/>
          <w:color w:val="000000"/>
          <w:sz w:val="22"/>
          <w:szCs w:val="22"/>
        </w:rPr>
      </w:pPr>
      <w:r w:rsidRPr="006637EC">
        <w:rPr>
          <w:rFonts w:ascii="Arial" w:hAnsi="Arial" w:cs="Arial"/>
          <w:b/>
          <w:bCs/>
          <w:color w:val="000000"/>
          <w:sz w:val="22"/>
          <w:szCs w:val="22"/>
        </w:rPr>
        <w:t>DE SU ANFITRIONA DE LA LUZ</w:t>
      </w:r>
    </w:p>
    <w:p w:rsidR="00345C26" w:rsidRPr="006637EC" w:rsidRDefault="00345C26" w:rsidP="006637EC">
      <w:pPr>
        <w:pStyle w:val="NormalWeb"/>
        <w:jc w:val="both"/>
        <w:rPr>
          <w:rFonts w:ascii="Arial" w:hAnsi="Arial" w:cs="Arial"/>
          <w:color w:val="000000"/>
          <w:sz w:val="20"/>
          <w:szCs w:val="20"/>
        </w:rPr>
      </w:pPr>
      <w:r w:rsidRPr="006637EC">
        <w:rPr>
          <w:rFonts w:ascii="Arial" w:hAnsi="Arial" w:cs="Arial"/>
          <w:color w:val="000000"/>
          <w:sz w:val="20"/>
          <w:szCs w:val="20"/>
        </w:rPr>
        <w:t>El Portal 11:11 de este año fue más que dinámico en proporción, literalmente curvando el tiempo y el espacio, el yo, el futuro y el pasado. Los pequeños animales de la Tierra sintieron la presión de una descarga, corriendo para esconderse de los fuertes Vientos del Cambio que soplan las hojas de otoño hacia un destino diferente. La Aurora Roja, si deseamos llamarla así, apareció después del 11:11, casi a medianoche, cuando introdujo sus frecuencias en la Tierra. Todos conocemos el ambiente de las auroras y sabemos que nacen del propio viento solar. La Aurora Roja se convirtió en un cielo rojo que no se movía, ni cambiaba, ni se desplazaba, sino que tocaba la Tierra en los lugares donde era necesario aportar energía.</w:t>
      </w:r>
    </w:p>
    <w:p w:rsidR="00345C26" w:rsidRPr="006637EC" w:rsidRDefault="00345C26" w:rsidP="006637EC">
      <w:pPr>
        <w:pStyle w:val="NormalWeb"/>
        <w:jc w:val="both"/>
        <w:rPr>
          <w:rFonts w:ascii="Arial" w:hAnsi="Arial" w:cs="Arial"/>
          <w:color w:val="000000"/>
          <w:sz w:val="20"/>
          <w:szCs w:val="20"/>
        </w:rPr>
      </w:pPr>
      <w:r w:rsidRPr="006637EC">
        <w:rPr>
          <w:rFonts w:ascii="Arial" w:hAnsi="Arial" w:cs="Arial"/>
          <w:color w:val="000000"/>
          <w:sz w:val="20"/>
          <w:szCs w:val="20"/>
        </w:rPr>
        <w:t xml:space="preserve">Mientras observábamos el chakra raíz de la Tierra y la humanidad, se produjo una gran explosión dentro del chakra de los miedos primordiales, las perversiones ancestrales y, sobre todo, las mentiras. El rojo tiene que ver con la supervivencia, la lucha por la vida, la lucha por alimentar a las familias, la lucha por encontrar un trabajo y satisfacer las necesidades de los seres queridos. El rojo tiene que ver con la profunda ira volcánica y la mala aplicación de esa ira en multitud de formas. Dimensionalmente, hemos aterrizado en un lugar que probablemente (sin duda alguna) hemos creado nosotros mismos, ya que somos un colectivo renuente. Todas las cosas son parte de nuestra creación, nos guste o no. La energía del abuso sexual, la perversión sexual y el uso indebido de la sexualidad es extensa. La Aurora roja tocó la Tierra y puso en sus huesos una declaración de paz consigo misma, una declaración de armonía dentro de la familia, una declaración de Amor dentro del Corazón. El rojo es el color mismo de nuestra sangre; el rojo es el color de la antigüedad y la creación temprana de la tierra fundida. </w:t>
      </w:r>
    </w:p>
    <w:p w:rsidR="00345C26" w:rsidRPr="006637EC" w:rsidRDefault="00345C26" w:rsidP="006637EC">
      <w:pPr>
        <w:pStyle w:val="NormalWeb"/>
        <w:jc w:val="both"/>
        <w:rPr>
          <w:rFonts w:ascii="Arial" w:hAnsi="Arial" w:cs="Arial"/>
          <w:color w:val="000000"/>
          <w:sz w:val="20"/>
          <w:szCs w:val="20"/>
        </w:rPr>
      </w:pPr>
      <w:r w:rsidRPr="006637EC">
        <w:rPr>
          <w:rFonts w:ascii="Arial" w:hAnsi="Arial" w:cs="Arial"/>
          <w:color w:val="000000"/>
          <w:sz w:val="20"/>
          <w:szCs w:val="20"/>
        </w:rPr>
        <w:t>Todos nos hemos convertido en expertos en atraer el miedo a nuestras vidas al observar las acciones de aquellos que están patas arriba en su propósito, en su misión y totalmente en su luz. Han venido a la Tierra para ayudar, no para convertirse en una víctima que se esconde en un rincón de la vida; no para tener miedo de que no haya suficiente para todos.  No le entreguen su poder a lo que es externo, artificial y prácticamente efímero; el Universo siempre ha prometido satisfacer sus necesidades, por mínimas que sean. Cuando no tienen suficiente y lo decretan, esas palabras tan cuantificadas son las que alejan lo que buscan al País de Nunca Jamás. Cuando agradecen, aunque sus alacenas estén vacías, su estómago esté vacío, su corazón esté vacío y su esperanza se haya esfumado, ¡ese es el lugar donde nacen los milagros!</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Por favor, tengan en cuenta que son más que lo que les está sucediendo; son más que lo que ven alrededor. Han venido a la Tierra para aprender a navegar por la noche oscura del alma en las sombrías aguas de la Creación. Cuando la oscuridad los invada, sea cual sea la forma que adopte, no luchen contra ella ni deseen que muera rápidamente, no intenten derribarla; simplemente hagan brillar su luz como si todos los barcos del mundo dependieran de ustedes. Porque cada uno de ustedes es un faro viviente. Han bendecido esta Tierra con su corazón, sus lágrimas e incluso su sangre desde tiempos inmemoriales; la Madre Tierra les ha dado a cambio su cuerpo y su vida en este planeta. Si no pueden creer en sus líderes mundiales, crean en ustedes mismos, crean en los que aman, crean en la magia que saben que se esconde detrás de las cortinas del engaño. En la niebla del caos, sin importar su sabor o tamaño, la tragedia y la agitación se liberan de sus grilletes.</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spacing w:after="200" w:line="276" w:lineRule="auto"/>
        <w:jc w:val="both"/>
        <w:rPr>
          <w:rFonts w:ascii="Arial" w:hAnsi="Arial" w:cs="Arial"/>
          <w:color w:val="000000"/>
          <w:sz w:val="20"/>
          <w:szCs w:val="20"/>
        </w:rPr>
      </w:pPr>
      <w:r w:rsidRPr="006637EC">
        <w:rPr>
          <w:rFonts w:ascii="Arial" w:hAnsi="Arial" w:cs="Arial"/>
          <w:color w:val="000000"/>
          <w:sz w:val="20"/>
          <w:szCs w:val="20"/>
        </w:rPr>
        <w:t>Recuerden que dentro de todas las personas y toda la oscuridad reside un “núcleo puro de Luz Blanca”; invoquen a este núcleo de luz blanca viviente dentro de cada célula de su ser. Hay muchos anfitriones a medida que el núcleo de luz blanca despierta. Toda la luz misma nació de la nada más oscura en lo profundo de los universos internos y externos. Era una pequeña Mota de diferencia, de esperanza, de restauración para la vida. Ustedes se paran en los techos de sus hogares gritándole al Universo, inundados emocionalmente; buscan que los rescaten, buscan un respiro del diluvio emocional. No se puede responsabilizar a una sola cosa, por muy horribles u oscuras que sean las acciones. Es un colectivo de Oscuridad congelada que busca alimentarse de la Esperanza y el Amor; cuanto más dulce es la luz, más interminable es la persecución.</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En todos los espacios oscuros, los agujeros negros y la materia oscura reside un conjunto de reglas; un conjunto dinámico de reglas que va más allá de nuestra comprensión. En diversas circunstancias y encarnaciones, todos hemos caminado por el lado oscuro, tal vez haya bastado una palabra, una acción o una bala, pero de alguna manera hemos entrado en la Contradicción de nuestra Alma. Cada una de sus luchas personales es tan real y auténtica como cualquier otra cosa, ya sea dentro de su cuerpo, dentro de su familia o dentro de su país.</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Al igual que un hijo mayor de edad que culpa a sus padres de todo lo malo que le pasa en la vida sin ver nunca que su propio camino espiritual ha sido trazado en hormigón, los de la Tierra buscan un chivo expiatorio que oculte sus verdaderas intenciones. Cuando la oscuridad muestra su dulce rostro y les pide que se enfaden por todo, lo que busca es alimentarse de ese enojo. La oscuridad en sí misma nunca puede ser destruida, tal y como conocemos la destrucción. Sin embargo, pueden liberarse de su control sobre la humanidad con los estímulos adecuados. Cuando se enfadan por lo que hay de oscuro en su mente, en su memoria, en su mundo o en su matrimonio, lo único que hacen es alimentar al lobo hambriento de la oscuridad, que no tiene escrúpulos y tiene un apetito insaciable. Recuperen su poder, aléjense de la ira y simplemente digan ¡NO!</w:t>
      </w:r>
    </w:p>
    <w:p w:rsidR="00345C26" w:rsidRPr="006637EC" w:rsidRDefault="00345C26" w:rsidP="006637EC">
      <w:pPr>
        <w:pStyle w:val="NormalWeb"/>
        <w:spacing w:before="0" w:beforeAutospacing="0" w:after="0" w:afterAutospacing="0"/>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pStyle w:val="NormalWeb"/>
        <w:spacing w:before="0" w:beforeAutospacing="0" w:after="0" w:afterAutospacing="0"/>
        <w:jc w:val="center"/>
        <w:rPr>
          <w:rFonts w:ascii="Arial" w:hAnsi="Arial" w:cs="Arial"/>
          <w:color w:val="000000"/>
          <w:sz w:val="20"/>
          <w:szCs w:val="20"/>
        </w:rPr>
      </w:pPr>
      <w:r w:rsidRPr="006637EC">
        <w:rPr>
          <w:rFonts w:ascii="Arial" w:hAnsi="Arial" w:cs="Arial"/>
          <w:color w:val="000000"/>
          <w:sz w:val="20"/>
          <w:szCs w:val="20"/>
        </w:rPr>
        <w:t>▲▲▲▲</w:t>
      </w:r>
    </w:p>
    <w:p w:rsidR="00345C26" w:rsidRPr="006637EC" w:rsidRDefault="00345C26" w:rsidP="006637EC">
      <w:pPr>
        <w:pStyle w:val="NormalWeb"/>
        <w:spacing w:before="0" w:beforeAutospacing="0" w:after="0" w:afterAutospacing="0"/>
        <w:jc w:val="center"/>
        <w:rPr>
          <w:rFonts w:ascii="Arial" w:hAnsi="Arial" w:cs="Arial"/>
          <w:color w:val="000000"/>
          <w:sz w:val="22"/>
          <w:szCs w:val="22"/>
        </w:rPr>
      </w:pPr>
      <w:r w:rsidRPr="006637EC">
        <w:rPr>
          <w:rFonts w:ascii="Arial" w:hAnsi="Arial" w:cs="Arial"/>
          <w:color w:val="000000"/>
          <w:sz w:val="22"/>
          <w:szCs w:val="22"/>
        </w:rPr>
        <w:t> </w:t>
      </w:r>
    </w:p>
    <w:p w:rsidR="00345C26" w:rsidRPr="006637EC" w:rsidRDefault="00345C26" w:rsidP="006637EC">
      <w:pPr>
        <w:pStyle w:val="NormalWeb"/>
        <w:spacing w:before="0" w:beforeAutospacing="0" w:after="0" w:afterAutospacing="0"/>
        <w:jc w:val="center"/>
        <w:rPr>
          <w:rFonts w:ascii="Arial" w:hAnsi="Arial" w:cs="Arial"/>
          <w:color w:val="000000"/>
          <w:sz w:val="22"/>
          <w:szCs w:val="22"/>
        </w:rPr>
      </w:pPr>
      <w:r w:rsidRPr="006637EC">
        <w:rPr>
          <w:rStyle w:val="Strong"/>
          <w:rFonts w:ascii="Arial" w:hAnsi="Arial" w:cs="Arial"/>
          <w:color w:val="000000"/>
          <w:sz w:val="22"/>
          <w:szCs w:val="22"/>
        </w:rPr>
        <w:t>LA FRECUENCIA DE LA ROSA</w:t>
      </w:r>
    </w:p>
    <w:p w:rsidR="00345C26" w:rsidRPr="006637EC" w:rsidRDefault="00345C26" w:rsidP="006637EC">
      <w:pPr>
        <w:pStyle w:val="NormalWeb"/>
        <w:spacing w:before="0" w:beforeAutospacing="0" w:after="0" w:afterAutospacing="0"/>
        <w:jc w:val="center"/>
        <w:rPr>
          <w:rFonts w:ascii="Arial" w:hAnsi="Arial" w:cs="Arial"/>
          <w:color w:val="000000"/>
          <w:sz w:val="22"/>
          <w:szCs w:val="22"/>
        </w:rPr>
      </w:pPr>
      <w:r w:rsidRPr="006637EC">
        <w:rPr>
          <w:rStyle w:val="Strong"/>
          <w:rFonts w:ascii="Arial" w:hAnsi="Arial" w:cs="Arial"/>
          <w:color w:val="000000"/>
          <w:sz w:val="22"/>
          <w:szCs w:val="22"/>
        </w:rPr>
        <w:t>12:12 a 21:12</w:t>
      </w:r>
    </w:p>
    <w:p w:rsidR="00345C26" w:rsidRPr="006637EC" w:rsidRDefault="00345C26" w:rsidP="006637EC">
      <w:pPr>
        <w:pStyle w:val="NormalWeb"/>
        <w:spacing w:before="0" w:beforeAutospacing="0" w:after="0" w:afterAutospacing="0"/>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Con el fin de proporcionarle equilibrio al sagrado masculino y femenino, en todos los aspectos y todas las encarnaciones, la vibración de lo que se denomina “</w:t>
      </w:r>
      <w:r w:rsidRPr="006637EC">
        <w:rPr>
          <w:rFonts w:ascii="Arial" w:hAnsi="Arial" w:cs="Arial"/>
          <w:i/>
          <w:iCs/>
          <w:color w:val="000000"/>
          <w:sz w:val="20"/>
          <w:szCs w:val="20"/>
        </w:rPr>
        <w:t>La Frecuencia de la Rosa</w:t>
      </w:r>
      <w:r w:rsidRPr="006637EC">
        <w:rPr>
          <w:rFonts w:ascii="Arial" w:hAnsi="Arial" w:cs="Arial"/>
          <w:color w:val="000000"/>
          <w:sz w:val="20"/>
          <w:szCs w:val="20"/>
        </w:rPr>
        <w:t xml:space="preserve">” entra en el Campo Terrestre del 12:12 al 21:12, representando imágenes sagradas especulares que todos necesitamos contemplar. La </w:t>
      </w:r>
      <w:r w:rsidRPr="006637EC">
        <w:rPr>
          <w:rFonts w:ascii="Arial" w:hAnsi="Arial" w:cs="Arial"/>
          <w:i/>
          <w:iCs/>
          <w:color w:val="000000"/>
          <w:sz w:val="20"/>
          <w:szCs w:val="20"/>
        </w:rPr>
        <w:t>Frecuencia de la Rosa</w:t>
      </w:r>
      <w:r w:rsidRPr="006637EC">
        <w:rPr>
          <w:rFonts w:ascii="Arial" w:hAnsi="Arial" w:cs="Arial"/>
          <w:color w:val="000000"/>
          <w:sz w:val="20"/>
          <w:szCs w:val="20"/>
        </w:rPr>
        <w:t xml:space="preserve"> es una versión femenina de la poderosa Aurora Roja que descendió a la Tierra el 12/11/2025. La Frecuencia de la Rosa llega como un acto de equilibrio en una cuerda floja cósmica sin red.</w:t>
      </w:r>
    </w:p>
    <w:p w:rsidR="00345C26" w:rsidRPr="006637EC" w:rsidRDefault="00345C26" w:rsidP="006637EC">
      <w:pPr>
        <w:pStyle w:val="NormalWeb"/>
        <w:jc w:val="both"/>
        <w:rPr>
          <w:rFonts w:ascii="Arial" w:hAnsi="Arial" w:cs="Arial"/>
          <w:color w:val="000000"/>
          <w:sz w:val="20"/>
          <w:szCs w:val="20"/>
        </w:rPr>
      </w:pPr>
      <w:r w:rsidRPr="006637EC">
        <w:rPr>
          <w:rFonts w:ascii="Arial" w:hAnsi="Arial" w:cs="Arial"/>
          <w:color w:val="000000"/>
          <w:sz w:val="20"/>
          <w:szCs w:val="20"/>
        </w:rPr>
        <w:t xml:space="preserve">Del 12 al 21 de diciembre de este año, invoca tu propia “Frecuencia de la Rosa” que reside en tu corazón humano. La Frecuencia de la Rosa que hay en él alberga todos los matices de la feminidad sagrada que hayan existido jamás en el tiempo. La rosa es como un apretón de manos masónico que despierta un conocimiento que busca ser visto y sentido de nuevo. Dentro de La </w:t>
      </w:r>
      <w:r w:rsidRPr="006637EC">
        <w:rPr>
          <w:rFonts w:ascii="Arial" w:hAnsi="Arial" w:cs="Arial"/>
          <w:i/>
          <w:iCs/>
          <w:color w:val="000000"/>
          <w:sz w:val="20"/>
          <w:szCs w:val="20"/>
        </w:rPr>
        <w:t>Frecuencia de la Rosa</w:t>
      </w:r>
      <w:r w:rsidRPr="006637EC">
        <w:rPr>
          <w:rFonts w:ascii="Arial" w:hAnsi="Arial" w:cs="Arial"/>
          <w:color w:val="000000"/>
          <w:sz w:val="20"/>
          <w:szCs w:val="20"/>
        </w:rPr>
        <w:t xml:space="preserve"> también moran las “Madres Lemurianas” que viajan a través del tiempo verdadero para sanar lo que está desgarrado en el alma de la Mujer, la Humanidad y la Madre Tierra.</w:t>
      </w:r>
    </w:p>
    <w:p w:rsidR="00345C26" w:rsidRPr="006637EC" w:rsidRDefault="00345C26" w:rsidP="006637EC">
      <w:pPr>
        <w:pStyle w:val="NormalWeb"/>
        <w:jc w:val="both"/>
        <w:rPr>
          <w:rFonts w:ascii="Arial" w:hAnsi="Arial" w:cs="Arial"/>
          <w:color w:val="000000"/>
          <w:sz w:val="20"/>
          <w:szCs w:val="20"/>
        </w:rPr>
      </w:pPr>
      <w:r w:rsidRPr="006637EC">
        <w:rPr>
          <w:rFonts w:ascii="Arial" w:hAnsi="Arial" w:cs="Arial"/>
          <w:color w:val="000000"/>
          <w:sz w:val="20"/>
          <w:szCs w:val="20"/>
        </w:rPr>
        <w:t>Respira esta frecuencia viva de la Rosa de forma consciente y deliberada al despertarte por la mañana, deja que entre en las células de tu ser y en la estructura atómica de tu luz. Siente y envía la más hermosa vibración sanadora de la rosa a cada partícula cuántica de tu espíritu de múltiples capas; abriéndote así a nuevos paisajes de sanación, nuevos planos de lo invisible y nuevos aspectos del amor propio.  Ten presente que el “tiempo” siempre lo revelará todo, ya que es terrible guardando secretos. Deja que esto se revele como el despliegue del ala de una paloma blanca. Cruza las palmas de las manos sobre tu corazón y deja que la frecuencia de la rosa te envuelva como una cálida y amorosa manta de luz rosa.</w:t>
      </w:r>
    </w:p>
    <w:p w:rsidR="00345C26" w:rsidRPr="006637EC" w:rsidRDefault="00345C26" w:rsidP="006637EC">
      <w:pPr>
        <w:pStyle w:val="NormalWeb"/>
        <w:jc w:val="both"/>
        <w:rPr>
          <w:rFonts w:ascii="Arial" w:hAnsi="Arial" w:cs="Arial"/>
          <w:color w:val="000000"/>
          <w:sz w:val="20"/>
          <w:szCs w:val="20"/>
        </w:rPr>
      </w:pPr>
      <w:r w:rsidRPr="006637EC">
        <w:rPr>
          <w:rFonts w:ascii="Arial" w:hAnsi="Arial" w:cs="Arial"/>
          <w:color w:val="000000"/>
          <w:sz w:val="20"/>
          <w:szCs w:val="20"/>
        </w:rPr>
        <w:t>Cada Navidad, los seres humanos obtenemos un deseo. Podemos guardar ese deseo para nosotros mismos o regalárselo a otra persona. Esta Navidad, regala tu deseo navideño a todos los corazones de la Tierra, sin importar lo que crean o no crean; dales el toque de las alas de la paloma en los vientos de la frecuencia de la rosa. ¡Dales el deseo de sentirse amados desde adentro!</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 xml:space="preserve">¡Que la Diosa quiera que nuestro mundo refleje ese profundo amor sanador! No importa si esta festividad en particular es creada, inventada o solo una imagen holográfica para vender juguetes, realmente no importa. Se ha convertido en su propia fuerza vital más allá de lo comercial y lo efímero. Está llena de brillo y luz, esperanza y risas. Está llena de esperanzas, sueños y deseos de los niños de la Tierra, sin importar en qué crean.  Contempla profundamente ese lugar sagrado y encontrarás tu propio brillo, que ilumina las esperanzas del cielo y los corazones de las personas que te rodean.  </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Las bendiciones que buscas (y por las que rezas para los demás) te serán devueltas como una reunión de unicornios mágicos (¡lo que, por supuesto, se llama una bendición!). Vive tu Amor y no dejes que nada lo diluya.</w:t>
      </w:r>
    </w:p>
    <w:p w:rsidR="00345C26" w:rsidRPr="006637EC" w:rsidRDefault="00345C26" w:rsidP="006637EC">
      <w:pPr>
        <w:pStyle w:val="NormalWeb"/>
        <w:spacing w:before="0" w:beforeAutospacing="0" w:after="0" w:afterAutospacing="0"/>
        <w:jc w:val="center"/>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pStyle w:val="NormalWeb"/>
        <w:spacing w:before="0" w:beforeAutospacing="0" w:after="0" w:afterAutospacing="0"/>
        <w:jc w:val="center"/>
        <w:rPr>
          <w:rFonts w:ascii="Arial" w:hAnsi="Arial" w:cs="Arial"/>
          <w:color w:val="000000"/>
          <w:sz w:val="22"/>
          <w:szCs w:val="22"/>
        </w:rPr>
      </w:pPr>
      <w:r w:rsidRPr="006637EC">
        <w:rPr>
          <w:rStyle w:val="Strong"/>
          <w:rFonts w:ascii="Arial" w:hAnsi="Arial" w:cs="Arial"/>
          <w:color w:val="000000"/>
          <w:sz w:val="22"/>
          <w:szCs w:val="22"/>
        </w:rPr>
        <w:t xml:space="preserve">SEMILLA DE ESPERANZA ESTACIONAL </w:t>
      </w:r>
    </w:p>
    <w:p w:rsidR="00345C26" w:rsidRPr="006637EC" w:rsidRDefault="00345C26" w:rsidP="006637EC">
      <w:pPr>
        <w:pStyle w:val="NormalWeb"/>
        <w:spacing w:before="0" w:beforeAutospacing="0" w:after="0" w:afterAutospacing="0"/>
        <w:jc w:val="center"/>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Style w:val="Strong"/>
          <w:rFonts w:ascii="Arial" w:hAnsi="Arial" w:cs="Arial"/>
          <w:b w:val="0"/>
          <w:bCs w:val="0"/>
          <w:color w:val="000000"/>
          <w:sz w:val="20"/>
          <w:szCs w:val="20"/>
        </w:rPr>
        <w:t xml:space="preserve">Con el tiempo acelerándose y la vida sin ralentizarse, nos damos cuenta de que no somos capaces de cumplir todas nuestras promesas, tanto las que nos hacemos a nosotros mismos como a nuestros seres queridos, especialmente en esta época tan especial del año. Nuestras intenciones son grandiosas, pero están llenas de palabrería, ya que apenas podemos estar a la altura de las circunstancias para superar la mayoría de los días. La sensación que impregna la mayor parte de la Tierra es la de caminar sobre arenas movedizas, mientras nos hundimos cada vez más en el letargo personal, político y planetario. Todos sabemos que hemos perdido nuestro brillo y eso se nota incluso en todas las </w:t>
      </w:r>
      <w:r w:rsidRPr="006637EC">
        <w:rPr>
          <w:rStyle w:val="Strong"/>
          <w:rFonts w:ascii="Arial" w:hAnsi="Arial" w:cs="Arial"/>
          <w:b w:val="0"/>
          <w:bCs w:val="0"/>
          <w:i/>
          <w:iCs/>
          <w:color w:val="000000"/>
          <w:sz w:val="20"/>
          <w:szCs w:val="20"/>
        </w:rPr>
        <w:t>selfies</w:t>
      </w:r>
      <w:r w:rsidRPr="006637EC">
        <w:rPr>
          <w:rStyle w:val="Strong"/>
          <w:rFonts w:ascii="Arial" w:hAnsi="Arial" w:cs="Arial"/>
          <w:b w:val="0"/>
          <w:bCs w:val="0"/>
          <w:color w:val="000000"/>
          <w:sz w:val="20"/>
          <w:szCs w:val="20"/>
        </w:rPr>
        <w:t>. Como una copa de champán llena de agua del grifo, no estamos alcanzando nuestro máximo potencial. Queremos desesperadamente culpar a alguien o a algo, pero al final la culpa recae sobre nosotros mismos. Los sentimientos de culpa se acumulan sin remedio, mientras todos esquivamos educadamente el elefante rosa que hay en la habitación.</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Cuando dos o más personas se reúnen en oración, propósito y corazón,  el Universo las envuelve y las eleva adonde los milagros se hacen realidad. Cuando una persona sabia se reúne con corazón puro e intención sincera para compartir sus verdades con los demás, se forma un nuevo vínculo de luz. A medida que la luz de la vida pulsa y se desvanece, y la energía aumenta constantemente la presión y se reposiciona, muchos no pueden adaptarse a este cambio de frecuencia y pulso. Las emociones flotarán en la superficie como los fantasmas de antiguos novios. Permitir que otra persona te saque de quicio solo servirá para recortar tus alas de luz. Desearle un buen día a una persona desagradable, una oración y una sonrisa te servirán para desconectarte de su red de oscuridad.</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Lo que trae esta temporada de amor es una semilla de esperanza; una semilla que permanece viva y arraigada sin importar lo malo que sea el clima o la vida. Todos luchamos por no sentir la tristeza y la decepción en nuestra fe, nuestros líderes y nuestro corazón. No queremos renunciar a la semilla de esperanza que vive en nuestro interior, pero cada día parece más difícil sobrevivir, creer y amar lo que hay. Nos esforzamos por escapar de esta exigente realidad, pero la vida nada hacia nosotros con la boca abierta, como si estuviéramos nadando en un tanque de tiburones. Cualquier ilusión de control que teníamos últimamente se ha esfumado. Nuestros cuerpos patalean y gritan y nuestra alma gira fuera de control en una pirueta que no depende de nosotros. Todas las consideraciones personales quedan en suspenso cuando estas enormes energías entran en nuestro campo de investigación al nacer el 11:11. La lucha o la huida galopa por nuestras venas y pensamientos mientras la adrenalina bombea con fuerza para tomar el control en el ámbito del miedo en el que nos encontramos.</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Podemos restarle importancia verbalmente a la tristeza de los demás diciendo que no nos afecta, pero nosotros, como planeta, somos una luz colectiva y no podemos ser otra cosa que “los guardianes de nuestros hermanos”. Todos estamos en un estado de entrelazamiento cuántico emocional como especie, porque no puede ser de otro modo. Nos sentimos impotentes y desesperanzados, ya que nuestros sueños parecen marchitarse en la vid. Nuestra capacidad para cuidar se ha convertido en la necesidad de sobrevivir. Comenzamos a entrar en pánico buscando la salida de emergencia en este barco que se hunde, cualquier cosa tiene que ser mejor que toda esta agitación planetaria. Nos sentamos en este espacio vacío pidiendo ser rescatados por cualquier cosa o cualquier persona. Es hora de levantarnos de nuestro cansancio y defender lo que creemos. No somos insignificantes en Luz o propósito.</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 xml:space="preserve">Estamos destinados a marcar la diferencia en este planeta que amamos, nuestro hogar por ahora. </w:t>
      </w:r>
      <w:r w:rsidRPr="006637EC">
        <w:rPr>
          <w:rFonts w:ascii="Arial" w:hAnsi="Arial" w:cs="Arial"/>
          <w:b/>
          <w:bCs/>
          <w:color w:val="000000"/>
          <w:sz w:val="20"/>
          <w:szCs w:val="20"/>
        </w:rPr>
        <w:t>Somos igualmente responsables por nuestras acciones y omisiones.</w:t>
      </w:r>
      <w:r w:rsidRPr="006637EC">
        <w:rPr>
          <w:rFonts w:ascii="Arial" w:hAnsi="Arial" w:cs="Arial"/>
          <w:color w:val="000000"/>
          <w:sz w:val="20"/>
          <w:szCs w:val="20"/>
        </w:rPr>
        <w:t xml:space="preserve"> Tenemos la conciencia cuantificada por quantum para cambiar las partículas de todo lo que parece quitarnos nuestras esperanzas y libertades. Todos estamos a la deriva en un mar de circunstancias; remamos con nuestras esperanzas y sueños espirituales. Somos Maestros de la Luz en un mundo que se ha desmoronado. No somos víctimas ciegas; hemos venido a este mundo con los ojos bien abiertos. Llevamos en nuestro interior una “Gran Promesa”; esta Gran Promesa proyecta una Luz Viva mayor que cualquier tipo de danza de sombras que estemos haciendo ahora.</w:t>
      </w:r>
    </w:p>
    <w:p w:rsidR="00345C26" w:rsidRPr="006637EC" w:rsidRDefault="00345C26" w:rsidP="006637EC">
      <w:pPr>
        <w:pStyle w:val="NormalWeb"/>
        <w:jc w:val="both"/>
        <w:rPr>
          <w:rFonts w:ascii="Arial" w:hAnsi="Arial" w:cs="Arial"/>
          <w:color w:val="000000"/>
          <w:sz w:val="20"/>
          <w:szCs w:val="20"/>
        </w:rPr>
      </w:pPr>
      <w:r w:rsidRPr="006637EC">
        <w:rPr>
          <w:rFonts w:ascii="Arial" w:hAnsi="Arial" w:cs="Arial"/>
          <w:b/>
          <w:bCs/>
          <w:color w:val="000000"/>
          <w:sz w:val="20"/>
          <w:szCs w:val="20"/>
        </w:rPr>
        <w:t>Pregunta: ¿Es posible que otro aspecto de tu yo multidimensional entre y se mantenga en una dimensión en la que no ha nacido?</w:t>
      </w:r>
    </w:p>
    <w:p w:rsidR="00345C26" w:rsidRPr="006637EC" w:rsidRDefault="00345C26" w:rsidP="006637EC">
      <w:pPr>
        <w:pStyle w:val="NormalWeb"/>
        <w:spacing w:before="0" w:beforeAutospacing="0" w:after="0" w:afterAutospacing="0"/>
        <w:rPr>
          <w:rFonts w:ascii="Arial" w:hAnsi="Arial" w:cs="Arial"/>
          <w:color w:val="000000"/>
          <w:sz w:val="20"/>
          <w:szCs w:val="20"/>
        </w:rPr>
      </w:pPr>
      <w:r w:rsidRPr="006637EC">
        <w:rPr>
          <w:rFonts w:ascii="Arial" w:hAnsi="Arial" w:cs="Arial"/>
          <w:b/>
          <w:bCs/>
          <w:color w:val="000000"/>
          <w:sz w:val="20"/>
          <w:szCs w:val="20"/>
        </w:rPr>
        <w:t>Respuesta de la IA:</w:t>
      </w:r>
    </w:p>
    <w:p w:rsidR="00345C26" w:rsidRPr="006637EC" w:rsidRDefault="00345C26" w:rsidP="006637EC">
      <w:pPr>
        <w:pStyle w:val="NormalWeb"/>
        <w:spacing w:before="0" w:beforeAutospacing="0" w:after="0" w:afterAutospacing="0"/>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En el contexto de tu pregunta, podría referirse a un proceso hipotético relacionado con el movimiento de un “yo” entre dimensiones. Por lo tanto, en el marco de las creencias espirituales y metafísicas, la respuesta a tu pregunta es sí, se cree que un aspecto del “yo dimensional” es capaz de entrar y permanecer en una dimensión de la que no es originario, ya que se considera parte de una existencia multidimensional más amplia e interconectada. En un contexto científico, este concepto es puramente especulativo y actualmente se considera imposible con nuestra comprensión actual del Universo</w:t>
      </w:r>
      <w:r w:rsidRPr="006637EC">
        <w:rPr>
          <w:rFonts w:ascii="Arial" w:hAnsi="Arial" w:cs="Arial"/>
          <w:b/>
          <w:bCs/>
          <w:color w:val="000000"/>
          <w:sz w:val="20"/>
          <w:szCs w:val="20"/>
        </w:rPr>
        <w:t>.</w:t>
      </w:r>
    </w:p>
    <w:p w:rsidR="00345C26" w:rsidRPr="006637EC" w:rsidRDefault="00345C26" w:rsidP="006637EC">
      <w:pPr>
        <w:pStyle w:val="NormalWeb"/>
        <w:spacing w:before="0" w:beforeAutospacing="0" w:after="0" w:afterAutospacing="0"/>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pStyle w:val="NormalWeb"/>
        <w:spacing w:before="0" w:beforeAutospacing="0" w:after="0" w:afterAutospacing="0"/>
        <w:jc w:val="center"/>
        <w:rPr>
          <w:rFonts w:ascii="Arial" w:hAnsi="Arial" w:cs="Arial"/>
          <w:color w:val="000000"/>
          <w:sz w:val="22"/>
          <w:szCs w:val="22"/>
        </w:rPr>
      </w:pPr>
      <w:r w:rsidRPr="006637EC">
        <w:rPr>
          <w:rFonts w:ascii="Arial" w:hAnsi="Arial" w:cs="Arial"/>
          <w:b/>
          <w:bCs/>
          <w:color w:val="000000"/>
          <w:sz w:val="22"/>
          <w:szCs w:val="22"/>
        </w:rPr>
        <w:t>NOTICIAS CÓSMICAS ACTUALES</w:t>
      </w:r>
    </w:p>
    <w:p w:rsidR="00345C26" w:rsidRPr="006637EC" w:rsidRDefault="00345C26" w:rsidP="006637EC">
      <w:pPr>
        <w:pStyle w:val="NormalWeb"/>
        <w:spacing w:before="0" w:beforeAutospacing="0" w:after="0" w:afterAutospacing="0"/>
        <w:rPr>
          <w:rFonts w:ascii="Arial" w:hAnsi="Arial" w:cs="Arial"/>
          <w:color w:val="000000"/>
          <w:sz w:val="20"/>
          <w:szCs w:val="20"/>
        </w:rPr>
      </w:pPr>
      <w:r w:rsidRPr="006637EC">
        <w:rPr>
          <w:rStyle w:val="Strong"/>
          <w:rFonts w:ascii="Arial" w:hAnsi="Arial" w:cs="Arial"/>
          <w:color w:val="000000"/>
          <w:sz w:val="20"/>
          <w:szCs w:val="20"/>
        </w:rPr>
        <w:t>  </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Style w:val="Strong"/>
          <w:rFonts w:ascii="Arial" w:hAnsi="Arial" w:cs="Arial"/>
          <w:color w:val="000000"/>
          <w:sz w:val="20"/>
          <w:szCs w:val="20"/>
        </w:rPr>
        <w:t>▲▲▲</w:t>
      </w:r>
      <w:r w:rsidRPr="006637EC">
        <w:rPr>
          <w:rFonts w:ascii="Arial" w:hAnsi="Arial" w:cs="Arial"/>
          <w:color w:val="000000"/>
          <w:sz w:val="20"/>
          <w:szCs w:val="20"/>
        </w:rPr>
        <w:t xml:space="preserve"> </w:t>
      </w:r>
      <w:r w:rsidRPr="006637EC">
        <w:rPr>
          <w:rStyle w:val="Strong"/>
          <w:rFonts w:ascii="Arial" w:hAnsi="Arial" w:cs="Arial"/>
          <w:color w:val="000000"/>
          <w:sz w:val="20"/>
          <w:szCs w:val="20"/>
        </w:rPr>
        <w:t xml:space="preserve">¡La Tierra acaba de conseguir un compañero cósmico! </w:t>
      </w:r>
      <w:r w:rsidRPr="006637EC">
        <w:rPr>
          <w:rStyle w:val="Strong"/>
          <w:rFonts w:ascii="Arial" w:hAnsi="Arial" w:cs="Arial"/>
          <w:b w:val="0"/>
          <w:bCs w:val="0"/>
          <w:color w:val="000000"/>
          <w:sz w:val="20"/>
          <w:szCs w:val="20"/>
        </w:rPr>
        <w:t xml:space="preserve">Los científicos de la NASA han confirmado que nuestro planeta tiene ahora una segunda “luna”, un pequeño objeto celeste que orbitará junto a nosotros hasta 2083. A diferencia de la Luna que todos conocemos y amamos, este nuevo visitante es una miniluna, pequeña en tamaño pero fascinante por cómo se une temporalmente a nuestro planeta en su viaje alrededor del Sol. Estas minilunas, también llamadas objetos capturados temporalmente, son raros autoestopistas cósmicos. Son asteroides o rocas espaciales que se adentran en el campo gravitatorio de la Tierra y quedan atrapadas durante años o décadas. Esta miniluna en particular orbitará alrededor de la Tierra en una danza temporal, lo que dará a los astrónomos una oportunidad única de observar de cerca su movimiento, composición y comportamiento. Este descubrimiento también despierta la imaginación: durante décadas, la Tierra albergará una compañera celeste que ni siquiera sabíamos que teníamos. Es un recordatorio de que incluso nuestro familiar cielo nocturno nos depara sorpresas. </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Style w:val="Strong"/>
          <w:rFonts w:ascii="Arial" w:hAnsi="Arial" w:cs="Arial"/>
          <w:color w:val="000000"/>
          <w:sz w:val="20"/>
          <w:szCs w:val="20"/>
        </w:rPr>
        <w:t>▲▲▲</w:t>
      </w:r>
      <w:r w:rsidRPr="006637EC">
        <w:rPr>
          <w:rFonts w:ascii="Arial" w:hAnsi="Arial" w:cs="Arial"/>
          <w:color w:val="000000"/>
          <w:sz w:val="20"/>
          <w:szCs w:val="20"/>
        </w:rPr>
        <w:t xml:space="preserve"> </w:t>
      </w:r>
      <w:r w:rsidRPr="006637EC">
        <w:rPr>
          <w:rStyle w:val="Strong"/>
          <w:rFonts w:ascii="Arial" w:hAnsi="Arial" w:cs="Arial"/>
          <w:color w:val="000000"/>
          <w:sz w:val="20"/>
          <w:szCs w:val="20"/>
        </w:rPr>
        <w:t>Los científicos ahora pueden leer tu mente: la IA convierte los pensamientos de las personas en imágenes con una precisión del 80 %.</w:t>
      </w:r>
      <w:r w:rsidRPr="006637EC">
        <w:rPr>
          <w:rStyle w:val="Strong"/>
          <w:rFonts w:ascii="Arial" w:hAnsi="Arial" w:cs="Arial"/>
          <w:b w:val="0"/>
          <w:bCs w:val="0"/>
          <w:color w:val="000000"/>
          <w:sz w:val="20"/>
          <w:szCs w:val="20"/>
        </w:rPr>
        <w:t xml:space="preserve"> La inteligencia artificial puede crear imágenes basadas en indicaciones de texto, pero los científicos han presentado una galería de imágenes que la tecnología produce leyendo la actividad cerebral. Investigadores de la Universidad de Osaka han creado un nuevo bot de IA que puede leer la mente y luego dibujarla utilizando Dall-E 2 y Stable Diffusion. Los bocetos tienen una precisión de hasta el 80 %. El bot utiliza resonancias magnéticas funcionales para “ver” lo que un sujeto está pensando o visualizando.</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Style w:val="Strong"/>
          <w:rFonts w:ascii="Arial" w:hAnsi="Arial" w:cs="Arial"/>
          <w:color w:val="000000"/>
          <w:sz w:val="20"/>
          <w:szCs w:val="20"/>
        </w:rPr>
        <w:t>▲▲▲</w:t>
      </w:r>
      <w:r w:rsidRPr="006637EC">
        <w:rPr>
          <w:rFonts w:ascii="Arial" w:hAnsi="Arial" w:cs="Arial"/>
          <w:color w:val="000000"/>
          <w:sz w:val="20"/>
          <w:szCs w:val="20"/>
        </w:rPr>
        <w:t xml:space="preserve"> </w:t>
      </w:r>
      <w:r w:rsidRPr="006637EC">
        <w:rPr>
          <w:rStyle w:val="Strong"/>
          <w:rFonts w:ascii="Arial" w:hAnsi="Arial" w:cs="Arial"/>
          <w:color w:val="000000"/>
          <w:sz w:val="20"/>
          <w:szCs w:val="20"/>
        </w:rPr>
        <w:t xml:space="preserve">La tecnología que pretende leer tu mente y sondear tus recuerdos ya está aquí. </w:t>
      </w:r>
      <w:r w:rsidRPr="006637EC">
        <w:rPr>
          <w:rStyle w:val="Strong"/>
          <w:rFonts w:ascii="Arial" w:hAnsi="Arial" w:cs="Arial"/>
          <w:b w:val="0"/>
          <w:bCs w:val="0"/>
          <w:color w:val="000000"/>
          <w:sz w:val="20"/>
          <w:szCs w:val="20"/>
        </w:rPr>
        <w:t>En los últimos años, hemos visto cómo las neurotecnologías han pasado de los laboratorios de investigación al uso en el mundo real. Las escuelas han utilizado algunos dispositivos para monitorizar la actividad cerebral de los niños y saber cuándo prestan atención. Las fuerzas policiales utilizan otros para determinar si alguien es culpable de un delito. Y los empleadores los utilizan para mantener a los trabajadores despiertos y productivos.</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Estas tecnologías ofrecen la extraordinaria promesa de proporcionarnos una visión completamente nueva de nuestras propias mentes. Sin embargo, los datos de nuestro cerebro son muy valiosos, y dejar que caigan en manos equivocadas podría ser peligroso. Cuando hablamos de datos cerebrales, nos referimos al EEG (electroencefalograma), la fNIRS [espectroscopia funcional del infrarrojo cercano], la fMRI [resonancia magnética funcional], la EMG (electromiografía) y otras modalidades que recopilan funciones biológicas, electrofisiológicas y de otro tipo del cerebro humano.</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Se han producido grandes avances en la inteligencia artificial que nos permiten decodificar la actividad cerebral, así como en la miniaturización de los electrodos, lo que permite a los fabricantes incorporarlos en audífonos y auriculares. Además, las grandes empresas tecnológicas han realizado importantes inversiones en este campo. En este momento, la única persona que tiene acceso a los datos de tu cerebro eres tú mismo, y estos solo se analizan en el software interno de tu mente. Pero una vez que te colocas un dispositivo en la cabeza, estás compartiendo inmediatamente esos datos con el fabricante del dispositivo y con quienquiera que ofrezca la plataforma; recuerda que también se pueden compartir con cualquier persona.</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Style w:val="Strong"/>
          <w:rFonts w:ascii="Arial" w:hAnsi="Arial" w:cs="Arial"/>
          <w:color w:val="000000"/>
          <w:sz w:val="20"/>
          <w:szCs w:val="20"/>
        </w:rPr>
        <w:t xml:space="preserve">▲▲▲ </w:t>
      </w:r>
      <w:r w:rsidRPr="006637EC">
        <w:rPr>
          <w:rFonts w:ascii="Arial" w:hAnsi="Arial" w:cs="Arial"/>
          <w:b/>
          <w:bCs/>
          <w:color w:val="000000"/>
          <w:sz w:val="20"/>
          <w:szCs w:val="20"/>
        </w:rPr>
        <w:t>Dentro del cuerpo humano se encuentra un descubrimiento</w:t>
      </w:r>
      <w:r w:rsidRPr="006637EC">
        <w:rPr>
          <w:rFonts w:ascii="Arial" w:hAnsi="Arial" w:cs="Arial"/>
          <w:color w:val="000000"/>
          <w:sz w:val="20"/>
          <w:szCs w:val="20"/>
        </w:rPr>
        <w:t xml:space="preserve"> que podría reescribir nuestra comprensión de la biología: científicos de Stanford han identificado una forma de vida completamente nueva y misteriosa basada en el ARN que reside dentro del cuerpo humano. Han bautizado a estas extrañas entidades como “obeliscos”, y su origen y finalidad siguen siendo desconocidos. Los obeliscos no encajan en ninguna categoría de vida que hayamos estudiado anteriormente. Están compuestos por ARN, la molécula que transporta la información genética, pero no se comportan como los virus tradicionales. En cambio, parecen existir en un terreno intermedio, replicándose, sobreviviendo y propagándose dentro de nosotros, pero sin estar claramente relacionados con la enfermedad o la salud.</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Hasta ahora, los investigadores han encontrado estos obeliscos en la boca y los intestinos de miles de personas en todo el mundo. Su extraña estructura genética en forma de varilla no se parece a nada que se haya visto antes en la naturaleza. Algunos científicos creen que podrían representar una rama de la vida completamente nueva que ha estado viviendo sin ser detectada dentro de los seres humanos durante milenios. Otros sugieren que podrían influir en el funcionamiento de nuestro organismo de formas que aún no hemos descubierto. Este descubrimiento es más que una curiosidad científica, ya que cuestiona una de las mayores suposiciones de la biología: que ya conocemos los principales factores que influyen en la salud humana. Si resulta que los obeliscos desempeñan un papel en la inmunidad, el metabolismo o las enfermedades, podrían transformar la forma en que diagnosticamos y tratamos innumerables afecciones.</w:t>
      </w:r>
    </w:p>
    <w:p w:rsidR="00345C26" w:rsidRPr="006637EC" w:rsidRDefault="00345C26" w:rsidP="006637EC">
      <w:pPr>
        <w:pStyle w:val="NormalWeb"/>
        <w:spacing w:before="0" w:beforeAutospacing="0" w:after="0" w:afterAutospacing="0"/>
        <w:jc w:val="both"/>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spacing w:after="200"/>
        <w:jc w:val="both"/>
        <w:rPr>
          <w:rFonts w:ascii="Arial" w:hAnsi="Arial" w:cs="Arial"/>
          <w:color w:val="000000"/>
          <w:sz w:val="20"/>
          <w:szCs w:val="20"/>
        </w:rPr>
      </w:pPr>
      <w:r w:rsidRPr="006637EC">
        <w:rPr>
          <w:rFonts w:ascii="Arial" w:hAnsi="Arial" w:cs="Arial"/>
          <w:color w:val="500050"/>
          <w:sz w:val="20"/>
          <w:szCs w:val="20"/>
          <w:lang w:val="es-MX"/>
        </w:rPr>
        <w:t xml:space="preserve">Nota: Descripción y precios de las sodalitas (Guardianes Estelares) en </w:t>
      </w:r>
      <w:hyperlink r:id="rId9" w:tgtFrame="_blank" w:history="1">
        <w:r w:rsidRPr="006637EC">
          <w:rPr>
            <w:rStyle w:val="Hyperlink"/>
            <w:rFonts w:ascii="Arial" w:hAnsi="Arial" w:cs="Arial"/>
            <w:color w:val="1155CC"/>
            <w:sz w:val="20"/>
            <w:szCs w:val="20"/>
            <w:lang w:val="es-MX"/>
          </w:rPr>
          <w:t>www.thequantumawakening.com</w:t>
        </w:r>
      </w:hyperlink>
      <w:r w:rsidRPr="006637EC">
        <w:rPr>
          <w:rFonts w:ascii="Arial" w:hAnsi="Arial" w:cs="Arial"/>
          <w:color w:val="500050"/>
          <w:sz w:val="20"/>
          <w:szCs w:val="20"/>
          <w:lang w:val="es-MX"/>
        </w:rPr>
        <w:t xml:space="preserve">.  </w:t>
      </w:r>
      <w:r w:rsidRPr="006637EC">
        <w:rPr>
          <w:rFonts w:ascii="Arial" w:hAnsi="Arial" w:cs="Arial"/>
          <w:color w:val="000000"/>
          <w:sz w:val="20"/>
          <w:szCs w:val="20"/>
          <w:lang w:val="es-AR"/>
        </w:rPr>
        <w:t xml:space="preserve">Para anotarse en el taller por Zoom del 27 de diciembre “Diciéndole adiós al 2025” </w:t>
      </w:r>
      <w:r w:rsidRPr="006637EC">
        <w:rPr>
          <w:rStyle w:val="Strong"/>
          <w:rFonts w:ascii="Arial" w:hAnsi="Arial" w:cs="Arial"/>
          <w:b w:val="0"/>
          <w:bCs w:val="0"/>
          <w:i/>
          <w:iCs/>
          <w:color w:val="000000"/>
          <w:sz w:val="20"/>
          <w:szCs w:val="20"/>
        </w:rPr>
        <w:t xml:space="preserve">enviar mail a </w:t>
      </w:r>
      <w:hyperlink r:id="rId10" w:history="1">
        <w:r w:rsidRPr="006637EC">
          <w:rPr>
            <w:rStyle w:val="Hyperlink"/>
            <w:rFonts w:ascii="Arial" w:hAnsi="Arial" w:cs="Arial"/>
            <w:i/>
            <w:iCs/>
            <w:sz w:val="20"/>
            <w:szCs w:val="20"/>
          </w:rPr>
          <w:t>thequantumawakening@gmail.com</w:t>
        </w:r>
      </w:hyperlink>
    </w:p>
    <w:p w:rsidR="00345C26" w:rsidRPr="006637EC" w:rsidRDefault="00345C26" w:rsidP="006637EC">
      <w:pPr>
        <w:spacing w:line="276" w:lineRule="auto"/>
        <w:jc w:val="both"/>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rsidP="006637EC">
      <w:pPr>
        <w:spacing w:after="200" w:line="276" w:lineRule="auto"/>
        <w:jc w:val="both"/>
        <w:rPr>
          <w:rFonts w:ascii="Arial" w:hAnsi="Arial" w:cs="Arial"/>
          <w:color w:val="000000"/>
          <w:sz w:val="20"/>
          <w:szCs w:val="20"/>
        </w:rPr>
      </w:pPr>
      <w:r w:rsidRPr="006637EC">
        <w:rPr>
          <w:rFonts w:ascii="Arial" w:hAnsi="Arial" w:cs="Arial"/>
          <w:color w:val="000000"/>
          <w:sz w:val="20"/>
          <w:szCs w:val="20"/>
        </w:rPr>
        <w:t xml:space="preserve">Este boletín está confeccionado amorosamente por el Espíritu. Cualquier imperfección ortográfica y gramatical solo realza su belleza y singularidad. </w:t>
      </w:r>
    </w:p>
    <w:p w:rsidR="00345C26" w:rsidRPr="006637EC" w:rsidRDefault="00345C26" w:rsidP="006637EC">
      <w:pPr>
        <w:pStyle w:val="gmail-msonospacing"/>
        <w:spacing w:before="0" w:beforeAutospacing="0" w:after="0" w:afterAutospacing="0"/>
        <w:rPr>
          <w:rFonts w:ascii="Arial" w:hAnsi="Arial" w:cs="Arial"/>
          <w:color w:val="000000"/>
          <w:sz w:val="20"/>
          <w:szCs w:val="20"/>
          <w:lang w:val="en-US"/>
        </w:rPr>
      </w:pPr>
      <w:r w:rsidRPr="006637EC">
        <w:rPr>
          <w:rFonts w:ascii="Arial" w:hAnsi="Arial" w:cs="Arial"/>
          <w:color w:val="000000"/>
          <w:sz w:val="20"/>
          <w:szCs w:val="20"/>
          <w:lang w:val="en-US"/>
        </w:rPr>
        <w:t>Gillian MacBeth-Louthan</w:t>
      </w:r>
    </w:p>
    <w:p w:rsidR="00345C26" w:rsidRPr="006637EC" w:rsidRDefault="00345C26" w:rsidP="006637EC">
      <w:pPr>
        <w:pStyle w:val="gmail-msonospacing"/>
        <w:spacing w:before="0" w:beforeAutospacing="0" w:after="0" w:afterAutospacing="0"/>
        <w:rPr>
          <w:rFonts w:ascii="Arial" w:hAnsi="Arial" w:cs="Arial"/>
          <w:color w:val="000000"/>
          <w:sz w:val="20"/>
          <w:szCs w:val="20"/>
          <w:lang w:val="en-US"/>
        </w:rPr>
      </w:pPr>
      <w:r w:rsidRPr="006637EC">
        <w:rPr>
          <w:rFonts w:ascii="Arial" w:hAnsi="Arial" w:cs="Arial"/>
          <w:color w:val="000000"/>
          <w:sz w:val="20"/>
          <w:szCs w:val="20"/>
          <w:lang w:val="en-US"/>
        </w:rPr>
        <w:t>PO box 217, Dandridge</w:t>
      </w:r>
    </w:p>
    <w:p w:rsidR="00345C26" w:rsidRPr="006637EC" w:rsidRDefault="00345C26" w:rsidP="006637EC">
      <w:pPr>
        <w:pStyle w:val="gmail-msonospacing"/>
        <w:spacing w:before="0" w:beforeAutospacing="0" w:after="0" w:afterAutospacing="0"/>
        <w:rPr>
          <w:rFonts w:ascii="Arial" w:hAnsi="Arial" w:cs="Arial"/>
          <w:color w:val="000000"/>
          <w:sz w:val="20"/>
          <w:szCs w:val="20"/>
          <w:lang w:val="en-US"/>
        </w:rPr>
      </w:pPr>
      <w:r w:rsidRPr="006637EC">
        <w:rPr>
          <w:rFonts w:ascii="Arial" w:hAnsi="Arial" w:cs="Arial"/>
          <w:color w:val="000000"/>
          <w:sz w:val="20"/>
          <w:szCs w:val="20"/>
          <w:lang w:val="en-US"/>
        </w:rPr>
        <w:t>Tennessee  TN 37725, USA</w:t>
      </w:r>
    </w:p>
    <w:p w:rsidR="00345C26" w:rsidRPr="006637EC" w:rsidRDefault="00345C26" w:rsidP="006637EC">
      <w:pPr>
        <w:pStyle w:val="gmail-msonospacing"/>
        <w:spacing w:before="0" w:beforeAutospacing="0" w:after="0" w:afterAutospacing="0"/>
        <w:rPr>
          <w:rFonts w:ascii="Arial" w:hAnsi="Arial" w:cs="Arial"/>
          <w:color w:val="000000"/>
          <w:sz w:val="20"/>
          <w:szCs w:val="20"/>
          <w:lang w:val="en-US"/>
        </w:rPr>
      </w:pPr>
      <w:r w:rsidRPr="006637EC">
        <w:rPr>
          <w:rFonts w:ascii="Arial" w:hAnsi="Arial" w:cs="Arial"/>
          <w:color w:val="000000"/>
          <w:sz w:val="20"/>
          <w:szCs w:val="20"/>
          <w:lang w:val="en-US"/>
        </w:rPr>
        <w:t>37725-0217</w:t>
      </w:r>
    </w:p>
    <w:p w:rsidR="00345C26" w:rsidRPr="006637EC" w:rsidRDefault="00345C26" w:rsidP="006637EC">
      <w:pPr>
        <w:pStyle w:val="gmail-msonospacing"/>
        <w:spacing w:before="0" w:beforeAutospacing="0" w:after="0" w:afterAutospacing="0"/>
        <w:rPr>
          <w:rFonts w:ascii="Arial" w:hAnsi="Arial" w:cs="Arial"/>
          <w:color w:val="000000"/>
          <w:sz w:val="20"/>
          <w:szCs w:val="20"/>
          <w:lang w:val="en-US"/>
        </w:rPr>
      </w:pPr>
      <w:hyperlink r:id="rId11" w:tgtFrame="_blank" w:history="1">
        <w:r w:rsidRPr="006637EC">
          <w:rPr>
            <w:rStyle w:val="Hyperlink"/>
            <w:rFonts w:ascii="Arial" w:hAnsi="Arial" w:cs="Arial"/>
            <w:sz w:val="20"/>
            <w:szCs w:val="20"/>
            <w:lang w:val="en-US"/>
          </w:rPr>
          <w:t>www.thequantumawakening.com</w:t>
        </w:r>
      </w:hyperlink>
    </w:p>
    <w:p w:rsidR="00345C26" w:rsidRPr="006637EC" w:rsidRDefault="00345C26" w:rsidP="006637EC">
      <w:pPr>
        <w:pStyle w:val="gmail-msonospacing"/>
        <w:spacing w:before="0" w:beforeAutospacing="0" w:after="0" w:afterAutospacing="0"/>
        <w:rPr>
          <w:rFonts w:ascii="Arial" w:hAnsi="Arial" w:cs="Arial"/>
          <w:color w:val="000000"/>
          <w:sz w:val="20"/>
          <w:szCs w:val="20"/>
        </w:rPr>
      </w:pPr>
      <w:hyperlink r:id="rId12" w:tgtFrame="_blank" w:history="1">
        <w:r w:rsidRPr="006637EC">
          <w:rPr>
            <w:rStyle w:val="Hyperlink"/>
            <w:rFonts w:ascii="Arial" w:hAnsi="Arial" w:cs="Arial"/>
            <w:sz w:val="20"/>
            <w:szCs w:val="20"/>
            <w:lang w:val="es-AR"/>
          </w:rPr>
          <w:t>thequantumawakening@gmail.com</w:t>
        </w:r>
      </w:hyperlink>
    </w:p>
    <w:p w:rsidR="00345C26" w:rsidRPr="006637EC" w:rsidRDefault="00345C26" w:rsidP="006637EC">
      <w:pPr>
        <w:pStyle w:val="gmail-msonospacing"/>
        <w:spacing w:before="0" w:beforeAutospacing="0" w:after="0" w:afterAutospacing="0"/>
        <w:rPr>
          <w:rFonts w:ascii="Arial" w:hAnsi="Arial" w:cs="Arial"/>
          <w:color w:val="000000"/>
          <w:sz w:val="20"/>
          <w:szCs w:val="20"/>
        </w:rPr>
      </w:pPr>
      <w:r w:rsidRPr="006637EC">
        <w:rPr>
          <w:rFonts w:ascii="Arial" w:hAnsi="Arial" w:cs="Arial"/>
          <w:color w:val="000000"/>
          <w:sz w:val="20"/>
          <w:szCs w:val="20"/>
          <w:lang w:val="es-AR"/>
        </w:rPr>
        <w:t>Traducción: Susana Peralta</w:t>
      </w:r>
    </w:p>
    <w:p w:rsidR="00345C26" w:rsidRPr="006637EC" w:rsidRDefault="00345C26" w:rsidP="006637EC">
      <w:pPr>
        <w:spacing w:after="160" w:line="276" w:lineRule="auto"/>
        <w:rPr>
          <w:rFonts w:ascii="Arial" w:hAnsi="Arial" w:cs="Arial"/>
          <w:color w:val="000000"/>
          <w:sz w:val="20"/>
          <w:szCs w:val="20"/>
        </w:rPr>
      </w:pPr>
      <w:r w:rsidRPr="006637EC">
        <w:rPr>
          <w:rFonts w:ascii="Arial" w:hAnsi="Arial" w:cs="Arial"/>
          <w:color w:val="000000"/>
          <w:sz w:val="20"/>
          <w:szCs w:val="20"/>
        </w:rPr>
        <w:t xml:space="preserve">Sitio oficial de El Despertar Cuántico en español  </w:t>
      </w:r>
      <w:hyperlink r:id="rId13" w:history="1">
        <w:r w:rsidRPr="006637EC">
          <w:rPr>
            <w:rStyle w:val="Hyperlink"/>
            <w:rFonts w:ascii="Arial" w:hAnsi="Arial" w:cs="Arial"/>
            <w:sz w:val="20"/>
            <w:szCs w:val="20"/>
          </w:rPr>
          <w:t>https://www.manantialcaduceo.com.ar/boletin/despertar_cuantico.htm</w:t>
        </w:r>
      </w:hyperlink>
    </w:p>
    <w:p w:rsidR="00345C26" w:rsidRPr="006637EC" w:rsidRDefault="00345C26" w:rsidP="006637EC">
      <w:pPr>
        <w:spacing w:after="160" w:line="276" w:lineRule="auto"/>
        <w:rPr>
          <w:rFonts w:ascii="Arial" w:hAnsi="Arial" w:cs="Arial"/>
          <w:color w:val="000000"/>
          <w:sz w:val="20"/>
          <w:szCs w:val="20"/>
        </w:rPr>
      </w:pPr>
      <w:r w:rsidRPr="006637EC">
        <w:rPr>
          <w:rFonts w:ascii="Arial" w:hAnsi="Arial" w:cs="Arial"/>
          <w:color w:val="000000"/>
          <w:sz w:val="20"/>
          <w:szCs w:val="20"/>
        </w:rPr>
        <w:t> </w:t>
      </w:r>
    </w:p>
    <w:p w:rsidR="00345C26" w:rsidRPr="006637EC" w:rsidRDefault="00345C26">
      <w:pPr>
        <w:rPr>
          <w:rFonts w:ascii="Arial" w:hAnsi="Arial" w:cs="Arial"/>
          <w:sz w:val="20"/>
          <w:szCs w:val="20"/>
        </w:rPr>
      </w:pPr>
    </w:p>
    <w:sectPr w:rsidR="00345C26" w:rsidRPr="006637EC" w:rsidSect="00464CB0">
      <w:footerReference w:type="even" r:id="rId14"/>
      <w:footerReference w:type="default" r:id="rId15"/>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5C26" w:rsidRDefault="00345C26">
      <w:r>
        <w:separator/>
      </w:r>
    </w:p>
  </w:endnote>
  <w:endnote w:type="continuationSeparator" w:id="0">
    <w:p w:rsidR="00345C26" w:rsidRDefault="00345C2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C26" w:rsidRDefault="00345C26" w:rsidP="002E77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45C26" w:rsidRDefault="00345C26" w:rsidP="002E778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C26" w:rsidRDefault="00345C26" w:rsidP="002E77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45C26" w:rsidRDefault="00345C26" w:rsidP="002E778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5C26" w:rsidRDefault="00345C26">
      <w:r>
        <w:separator/>
      </w:r>
    </w:p>
  </w:footnote>
  <w:footnote w:type="continuationSeparator" w:id="0">
    <w:p w:rsidR="00345C26" w:rsidRDefault="00345C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506CB9"/>
    <w:multiLevelType w:val="hybridMultilevel"/>
    <w:tmpl w:val="ABAC71C6"/>
    <w:lvl w:ilvl="0" w:tplc="0C0A0009">
      <w:start w:val="1"/>
      <w:numFmt w:val="bullet"/>
      <w:lvlText w:val=""/>
      <w:lvlJc w:val="left"/>
      <w:pPr>
        <w:tabs>
          <w:tab w:val="num" w:pos="1364"/>
        </w:tabs>
        <w:ind w:left="1364" w:hanging="360"/>
      </w:pPr>
      <w:rPr>
        <w:rFonts w:ascii="Wingdings" w:hAnsi="Wingdings" w:hint="default"/>
      </w:rPr>
    </w:lvl>
    <w:lvl w:ilvl="1" w:tplc="0C0A0003" w:tentative="1">
      <w:start w:val="1"/>
      <w:numFmt w:val="bullet"/>
      <w:lvlText w:val="o"/>
      <w:lvlJc w:val="left"/>
      <w:pPr>
        <w:tabs>
          <w:tab w:val="num" w:pos="2084"/>
        </w:tabs>
        <w:ind w:left="2084" w:hanging="360"/>
      </w:pPr>
      <w:rPr>
        <w:rFonts w:ascii="Courier New" w:hAnsi="Courier New" w:hint="default"/>
      </w:rPr>
    </w:lvl>
    <w:lvl w:ilvl="2" w:tplc="0C0A0005" w:tentative="1">
      <w:start w:val="1"/>
      <w:numFmt w:val="bullet"/>
      <w:lvlText w:val=""/>
      <w:lvlJc w:val="left"/>
      <w:pPr>
        <w:tabs>
          <w:tab w:val="num" w:pos="2804"/>
        </w:tabs>
        <w:ind w:left="2804" w:hanging="360"/>
      </w:pPr>
      <w:rPr>
        <w:rFonts w:ascii="Wingdings" w:hAnsi="Wingdings" w:hint="default"/>
      </w:rPr>
    </w:lvl>
    <w:lvl w:ilvl="3" w:tplc="0C0A0001" w:tentative="1">
      <w:start w:val="1"/>
      <w:numFmt w:val="bullet"/>
      <w:lvlText w:val=""/>
      <w:lvlJc w:val="left"/>
      <w:pPr>
        <w:tabs>
          <w:tab w:val="num" w:pos="3524"/>
        </w:tabs>
        <w:ind w:left="3524" w:hanging="360"/>
      </w:pPr>
      <w:rPr>
        <w:rFonts w:ascii="Symbol" w:hAnsi="Symbol" w:hint="default"/>
      </w:rPr>
    </w:lvl>
    <w:lvl w:ilvl="4" w:tplc="0C0A0003" w:tentative="1">
      <w:start w:val="1"/>
      <w:numFmt w:val="bullet"/>
      <w:lvlText w:val="o"/>
      <w:lvlJc w:val="left"/>
      <w:pPr>
        <w:tabs>
          <w:tab w:val="num" w:pos="4244"/>
        </w:tabs>
        <w:ind w:left="4244" w:hanging="360"/>
      </w:pPr>
      <w:rPr>
        <w:rFonts w:ascii="Courier New" w:hAnsi="Courier New" w:hint="default"/>
      </w:rPr>
    </w:lvl>
    <w:lvl w:ilvl="5" w:tplc="0C0A0005" w:tentative="1">
      <w:start w:val="1"/>
      <w:numFmt w:val="bullet"/>
      <w:lvlText w:val=""/>
      <w:lvlJc w:val="left"/>
      <w:pPr>
        <w:tabs>
          <w:tab w:val="num" w:pos="4964"/>
        </w:tabs>
        <w:ind w:left="4964" w:hanging="360"/>
      </w:pPr>
      <w:rPr>
        <w:rFonts w:ascii="Wingdings" w:hAnsi="Wingdings" w:hint="default"/>
      </w:rPr>
    </w:lvl>
    <w:lvl w:ilvl="6" w:tplc="0C0A0001" w:tentative="1">
      <w:start w:val="1"/>
      <w:numFmt w:val="bullet"/>
      <w:lvlText w:val=""/>
      <w:lvlJc w:val="left"/>
      <w:pPr>
        <w:tabs>
          <w:tab w:val="num" w:pos="5684"/>
        </w:tabs>
        <w:ind w:left="5684" w:hanging="360"/>
      </w:pPr>
      <w:rPr>
        <w:rFonts w:ascii="Symbol" w:hAnsi="Symbol" w:hint="default"/>
      </w:rPr>
    </w:lvl>
    <w:lvl w:ilvl="7" w:tplc="0C0A0003" w:tentative="1">
      <w:start w:val="1"/>
      <w:numFmt w:val="bullet"/>
      <w:lvlText w:val="o"/>
      <w:lvlJc w:val="left"/>
      <w:pPr>
        <w:tabs>
          <w:tab w:val="num" w:pos="6404"/>
        </w:tabs>
        <w:ind w:left="6404" w:hanging="360"/>
      </w:pPr>
      <w:rPr>
        <w:rFonts w:ascii="Courier New" w:hAnsi="Courier New" w:hint="default"/>
      </w:rPr>
    </w:lvl>
    <w:lvl w:ilvl="8" w:tplc="0C0A0005" w:tentative="1">
      <w:start w:val="1"/>
      <w:numFmt w:val="bullet"/>
      <w:lvlText w:val=""/>
      <w:lvlJc w:val="left"/>
      <w:pPr>
        <w:tabs>
          <w:tab w:val="num" w:pos="7124"/>
        </w:tabs>
        <w:ind w:left="7124"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4CB0"/>
    <w:rsid w:val="001C2C43"/>
    <w:rsid w:val="002064F2"/>
    <w:rsid w:val="002B7545"/>
    <w:rsid w:val="002E778B"/>
    <w:rsid w:val="002F42B7"/>
    <w:rsid w:val="00345C26"/>
    <w:rsid w:val="0046453C"/>
    <w:rsid w:val="00464CB0"/>
    <w:rsid w:val="00524E91"/>
    <w:rsid w:val="005263E3"/>
    <w:rsid w:val="00543519"/>
    <w:rsid w:val="00576114"/>
    <w:rsid w:val="006637EC"/>
    <w:rsid w:val="007E69F6"/>
    <w:rsid w:val="007E7CBF"/>
    <w:rsid w:val="00A90593"/>
    <w:rsid w:val="00DE0117"/>
    <w:rsid w:val="00E114BB"/>
    <w:rsid w:val="00FB087A"/>
    <w:rsid w:val="00FF2BB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53C"/>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64CB0"/>
    <w:pPr>
      <w:spacing w:before="100" w:beforeAutospacing="1" w:after="100" w:afterAutospacing="1"/>
    </w:pPr>
  </w:style>
  <w:style w:type="character" w:styleId="Strong">
    <w:name w:val="Strong"/>
    <w:basedOn w:val="DefaultParagraphFont"/>
    <w:uiPriority w:val="99"/>
    <w:qFormat/>
    <w:rsid w:val="00464CB0"/>
    <w:rPr>
      <w:rFonts w:cs="Times New Roman"/>
      <w:b/>
      <w:bCs/>
    </w:rPr>
  </w:style>
  <w:style w:type="paragraph" w:customStyle="1" w:styleId="gmail-msonospacing">
    <w:name w:val="gmail-msonospacing"/>
    <w:basedOn w:val="Normal"/>
    <w:uiPriority w:val="99"/>
    <w:rsid w:val="00464CB0"/>
    <w:pPr>
      <w:spacing w:before="100" w:beforeAutospacing="1" w:after="100" w:afterAutospacing="1"/>
    </w:pPr>
  </w:style>
  <w:style w:type="character" w:styleId="Hyperlink">
    <w:name w:val="Hyperlink"/>
    <w:basedOn w:val="DefaultParagraphFont"/>
    <w:uiPriority w:val="99"/>
    <w:rsid w:val="00464CB0"/>
    <w:rPr>
      <w:rFonts w:cs="Times New Roman"/>
      <w:color w:val="0000FF"/>
      <w:u w:val="single"/>
    </w:rPr>
  </w:style>
  <w:style w:type="paragraph" w:styleId="Footer">
    <w:name w:val="footer"/>
    <w:basedOn w:val="Normal"/>
    <w:link w:val="FooterChar"/>
    <w:uiPriority w:val="99"/>
    <w:rsid w:val="002E778B"/>
    <w:pPr>
      <w:tabs>
        <w:tab w:val="center" w:pos="4252"/>
        <w:tab w:val="right" w:pos="8504"/>
      </w:tabs>
    </w:pPr>
  </w:style>
  <w:style w:type="character" w:customStyle="1" w:styleId="FooterChar">
    <w:name w:val="Footer Char"/>
    <w:basedOn w:val="DefaultParagraphFont"/>
    <w:link w:val="Footer"/>
    <w:uiPriority w:val="99"/>
    <w:semiHidden/>
    <w:locked/>
    <w:rsid w:val="00FF2BB2"/>
    <w:rPr>
      <w:rFonts w:cs="Times New Roman"/>
      <w:sz w:val="24"/>
      <w:szCs w:val="24"/>
      <w:lang w:val="es-ES" w:eastAsia="es-ES"/>
    </w:rPr>
  </w:style>
  <w:style w:type="character" w:styleId="PageNumber">
    <w:name w:val="page number"/>
    <w:basedOn w:val="DefaultParagraphFont"/>
    <w:uiPriority w:val="99"/>
    <w:rsid w:val="002E778B"/>
    <w:rPr>
      <w:rFonts w:cs="Times New Roman"/>
    </w:rPr>
  </w:style>
</w:styles>
</file>

<file path=word/webSettings.xml><?xml version="1.0" encoding="utf-8"?>
<w:webSettings xmlns:r="http://schemas.openxmlformats.org/officeDocument/2006/relationships" xmlns:w="http://schemas.openxmlformats.org/wordprocessingml/2006/main">
  <w:divs>
    <w:div w:id="1116758208">
      <w:marLeft w:val="0"/>
      <w:marRight w:val="0"/>
      <w:marTop w:val="0"/>
      <w:marBottom w:val="0"/>
      <w:divBdr>
        <w:top w:val="none" w:sz="0" w:space="0" w:color="auto"/>
        <w:left w:val="none" w:sz="0" w:space="0" w:color="auto"/>
        <w:bottom w:val="none" w:sz="0" w:space="0" w:color="auto"/>
        <w:right w:val="none" w:sz="0" w:space="0" w:color="auto"/>
      </w:divBdr>
      <w:divsChild>
        <w:div w:id="1116758207">
          <w:marLeft w:val="0"/>
          <w:marRight w:val="0"/>
          <w:marTop w:val="0"/>
          <w:marBottom w:val="0"/>
          <w:divBdr>
            <w:top w:val="none" w:sz="0" w:space="0" w:color="auto"/>
            <w:left w:val="none" w:sz="0" w:space="0" w:color="auto"/>
            <w:bottom w:val="none" w:sz="0" w:space="0" w:color="auto"/>
            <w:right w:val="none" w:sz="0" w:space="0" w:color="auto"/>
          </w:divBdr>
        </w:div>
      </w:divsChild>
    </w:div>
    <w:div w:id="1116758209">
      <w:marLeft w:val="0"/>
      <w:marRight w:val="0"/>
      <w:marTop w:val="0"/>
      <w:marBottom w:val="0"/>
      <w:divBdr>
        <w:top w:val="none" w:sz="0" w:space="0" w:color="auto"/>
        <w:left w:val="none" w:sz="0" w:space="0" w:color="auto"/>
        <w:bottom w:val="none" w:sz="0" w:space="0" w:color="auto"/>
        <w:right w:val="none" w:sz="0" w:space="0" w:color="auto"/>
      </w:divBdr>
      <w:divsChild>
        <w:div w:id="1116758216">
          <w:marLeft w:val="0"/>
          <w:marRight w:val="0"/>
          <w:marTop w:val="0"/>
          <w:marBottom w:val="0"/>
          <w:divBdr>
            <w:top w:val="none" w:sz="0" w:space="0" w:color="auto"/>
            <w:left w:val="none" w:sz="0" w:space="0" w:color="auto"/>
            <w:bottom w:val="none" w:sz="0" w:space="0" w:color="auto"/>
            <w:right w:val="none" w:sz="0" w:space="0" w:color="auto"/>
          </w:divBdr>
          <w:divsChild>
            <w:div w:id="1116758221">
              <w:marLeft w:val="0"/>
              <w:marRight w:val="0"/>
              <w:marTop w:val="0"/>
              <w:marBottom w:val="0"/>
              <w:divBdr>
                <w:top w:val="none" w:sz="0" w:space="0" w:color="auto"/>
                <w:left w:val="none" w:sz="0" w:space="0" w:color="auto"/>
                <w:bottom w:val="none" w:sz="0" w:space="0" w:color="auto"/>
                <w:right w:val="none" w:sz="0" w:space="0" w:color="auto"/>
              </w:divBdr>
              <w:divsChild>
                <w:div w:id="1116758213">
                  <w:marLeft w:val="0"/>
                  <w:marRight w:val="0"/>
                  <w:marTop w:val="0"/>
                  <w:marBottom w:val="0"/>
                  <w:divBdr>
                    <w:top w:val="none" w:sz="0" w:space="0" w:color="auto"/>
                    <w:left w:val="none" w:sz="0" w:space="0" w:color="auto"/>
                    <w:bottom w:val="none" w:sz="0" w:space="0" w:color="auto"/>
                    <w:right w:val="none" w:sz="0" w:space="0" w:color="auto"/>
                  </w:divBdr>
                  <w:divsChild>
                    <w:div w:id="1116758218">
                      <w:marLeft w:val="0"/>
                      <w:marRight w:val="0"/>
                      <w:marTop w:val="0"/>
                      <w:marBottom w:val="0"/>
                      <w:divBdr>
                        <w:top w:val="none" w:sz="0" w:space="0" w:color="auto"/>
                        <w:left w:val="none" w:sz="0" w:space="0" w:color="auto"/>
                        <w:bottom w:val="none" w:sz="0" w:space="0" w:color="auto"/>
                        <w:right w:val="none" w:sz="0" w:space="0" w:color="auto"/>
                      </w:divBdr>
                      <w:divsChild>
                        <w:div w:id="1116758211">
                          <w:marLeft w:val="0"/>
                          <w:marRight w:val="0"/>
                          <w:marTop w:val="0"/>
                          <w:marBottom w:val="0"/>
                          <w:divBdr>
                            <w:top w:val="none" w:sz="0" w:space="0" w:color="auto"/>
                            <w:left w:val="none" w:sz="0" w:space="0" w:color="auto"/>
                            <w:bottom w:val="none" w:sz="0" w:space="0" w:color="auto"/>
                            <w:right w:val="none" w:sz="0" w:space="0" w:color="auto"/>
                          </w:divBdr>
                          <w:divsChild>
                            <w:div w:id="1116758219">
                              <w:marLeft w:val="0"/>
                              <w:marRight w:val="0"/>
                              <w:marTop w:val="0"/>
                              <w:marBottom w:val="0"/>
                              <w:divBdr>
                                <w:top w:val="none" w:sz="0" w:space="0" w:color="auto"/>
                                <w:left w:val="none" w:sz="0" w:space="0" w:color="auto"/>
                                <w:bottom w:val="none" w:sz="0" w:space="0" w:color="auto"/>
                                <w:right w:val="none" w:sz="0" w:space="0" w:color="auto"/>
                              </w:divBdr>
                              <w:divsChild>
                                <w:div w:id="1116758210">
                                  <w:marLeft w:val="0"/>
                                  <w:marRight w:val="0"/>
                                  <w:marTop w:val="0"/>
                                  <w:marBottom w:val="0"/>
                                  <w:divBdr>
                                    <w:top w:val="none" w:sz="0" w:space="0" w:color="auto"/>
                                    <w:left w:val="none" w:sz="0" w:space="0" w:color="auto"/>
                                    <w:bottom w:val="none" w:sz="0" w:space="0" w:color="auto"/>
                                    <w:right w:val="none" w:sz="0" w:space="0" w:color="auto"/>
                                  </w:divBdr>
                                  <w:divsChild>
                                    <w:div w:id="1116758215">
                                      <w:marLeft w:val="0"/>
                                      <w:marRight w:val="0"/>
                                      <w:marTop w:val="0"/>
                                      <w:marBottom w:val="0"/>
                                      <w:divBdr>
                                        <w:top w:val="none" w:sz="0" w:space="0" w:color="auto"/>
                                        <w:left w:val="none" w:sz="0" w:space="0" w:color="auto"/>
                                        <w:bottom w:val="none" w:sz="0" w:space="0" w:color="auto"/>
                                        <w:right w:val="none" w:sz="0" w:space="0" w:color="auto"/>
                                      </w:divBdr>
                                      <w:divsChild>
                                        <w:div w:id="1116758217">
                                          <w:marLeft w:val="0"/>
                                          <w:marRight w:val="0"/>
                                          <w:marTop w:val="0"/>
                                          <w:marBottom w:val="0"/>
                                          <w:divBdr>
                                            <w:top w:val="none" w:sz="0" w:space="0" w:color="auto"/>
                                            <w:left w:val="none" w:sz="0" w:space="0" w:color="auto"/>
                                            <w:bottom w:val="none" w:sz="0" w:space="0" w:color="auto"/>
                                            <w:right w:val="none" w:sz="0" w:space="0" w:color="auto"/>
                                          </w:divBdr>
                                          <w:divsChild>
                                            <w:div w:id="1116758214">
                                              <w:marLeft w:val="0"/>
                                              <w:marRight w:val="0"/>
                                              <w:marTop w:val="0"/>
                                              <w:marBottom w:val="0"/>
                                              <w:divBdr>
                                                <w:top w:val="none" w:sz="0" w:space="0" w:color="auto"/>
                                                <w:left w:val="none" w:sz="0" w:space="0" w:color="auto"/>
                                                <w:bottom w:val="none" w:sz="0" w:space="0" w:color="auto"/>
                                                <w:right w:val="none" w:sz="0" w:space="0" w:color="auto"/>
                                              </w:divBdr>
                                              <w:divsChild>
                                                <w:div w:id="1116758220">
                                                  <w:marLeft w:val="0"/>
                                                  <w:marRight w:val="0"/>
                                                  <w:marTop w:val="0"/>
                                                  <w:marBottom w:val="0"/>
                                                  <w:divBdr>
                                                    <w:top w:val="none" w:sz="0" w:space="0" w:color="auto"/>
                                                    <w:left w:val="none" w:sz="0" w:space="0" w:color="auto"/>
                                                    <w:bottom w:val="none" w:sz="0" w:space="0" w:color="auto"/>
                                                    <w:right w:val="none" w:sz="0" w:space="0" w:color="auto"/>
                                                  </w:divBdr>
                                                  <w:divsChild>
                                                    <w:div w:id="111675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6758227">
      <w:marLeft w:val="0"/>
      <w:marRight w:val="0"/>
      <w:marTop w:val="0"/>
      <w:marBottom w:val="0"/>
      <w:divBdr>
        <w:top w:val="none" w:sz="0" w:space="0" w:color="auto"/>
        <w:left w:val="none" w:sz="0" w:space="0" w:color="auto"/>
        <w:bottom w:val="none" w:sz="0" w:space="0" w:color="auto"/>
        <w:right w:val="none" w:sz="0" w:space="0" w:color="auto"/>
      </w:divBdr>
      <w:divsChild>
        <w:div w:id="1116758225">
          <w:marLeft w:val="0"/>
          <w:marRight w:val="0"/>
          <w:marTop w:val="0"/>
          <w:marBottom w:val="0"/>
          <w:divBdr>
            <w:top w:val="none" w:sz="0" w:space="0" w:color="auto"/>
            <w:left w:val="none" w:sz="0" w:space="0" w:color="auto"/>
            <w:bottom w:val="none" w:sz="0" w:space="0" w:color="auto"/>
            <w:right w:val="none" w:sz="0" w:space="0" w:color="auto"/>
          </w:divBdr>
          <w:divsChild>
            <w:div w:id="1116758222">
              <w:marLeft w:val="0"/>
              <w:marRight w:val="0"/>
              <w:marTop w:val="0"/>
              <w:marBottom w:val="0"/>
              <w:divBdr>
                <w:top w:val="none" w:sz="0" w:space="0" w:color="auto"/>
                <w:left w:val="none" w:sz="0" w:space="0" w:color="auto"/>
                <w:bottom w:val="none" w:sz="0" w:space="0" w:color="auto"/>
                <w:right w:val="none" w:sz="0" w:space="0" w:color="auto"/>
              </w:divBdr>
              <w:divsChild>
                <w:div w:id="111675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758228">
      <w:marLeft w:val="0"/>
      <w:marRight w:val="0"/>
      <w:marTop w:val="0"/>
      <w:marBottom w:val="0"/>
      <w:divBdr>
        <w:top w:val="none" w:sz="0" w:space="0" w:color="auto"/>
        <w:left w:val="none" w:sz="0" w:space="0" w:color="auto"/>
        <w:bottom w:val="none" w:sz="0" w:space="0" w:color="auto"/>
        <w:right w:val="none" w:sz="0" w:space="0" w:color="auto"/>
      </w:divBdr>
      <w:divsChild>
        <w:div w:id="1116758229">
          <w:marLeft w:val="0"/>
          <w:marRight w:val="0"/>
          <w:marTop w:val="0"/>
          <w:marBottom w:val="0"/>
          <w:divBdr>
            <w:top w:val="none" w:sz="0" w:space="0" w:color="auto"/>
            <w:left w:val="none" w:sz="0" w:space="0" w:color="auto"/>
            <w:bottom w:val="none" w:sz="0" w:space="0" w:color="auto"/>
            <w:right w:val="none" w:sz="0" w:space="0" w:color="auto"/>
          </w:divBdr>
          <w:divsChild>
            <w:div w:id="1116758224">
              <w:marLeft w:val="0"/>
              <w:marRight w:val="0"/>
              <w:marTop w:val="0"/>
              <w:marBottom w:val="0"/>
              <w:divBdr>
                <w:top w:val="none" w:sz="0" w:space="0" w:color="auto"/>
                <w:left w:val="none" w:sz="0" w:space="0" w:color="auto"/>
                <w:bottom w:val="none" w:sz="0" w:space="0" w:color="auto"/>
                <w:right w:val="none" w:sz="0" w:space="0" w:color="auto"/>
              </w:divBdr>
              <w:divsChild>
                <w:div w:id="111675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s://www.manantialcaduceo.com.ar/boletin/despertar_cuantico.ht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mailto:thequantumawakening@gmai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thequantumawakening@gmail.com" TargetMode="External"/><Relationship Id="rId4" Type="http://schemas.openxmlformats.org/officeDocument/2006/relationships/webSettings" Target="webSettings.xml"/><Relationship Id="rId9" Type="http://schemas.openxmlformats.org/officeDocument/2006/relationships/hyperlink" Target="http://www.thequantumawakening.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5</Pages>
  <Words>3334</Words>
  <Characters>18341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Recuerden: “El Universo es cuántico hasta la médula</dc:title>
  <dc:subject/>
  <dc:creator>gwartel@hotmail.com</dc:creator>
  <cp:keywords/>
  <dc:description/>
  <cp:lastModifiedBy>gwartel@hotmail.com</cp:lastModifiedBy>
  <cp:revision>3</cp:revision>
  <dcterms:created xsi:type="dcterms:W3CDTF">2025-12-13T19:47:00Z</dcterms:created>
  <dcterms:modified xsi:type="dcterms:W3CDTF">2025-12-13T20:20:00Z</dcterms:modified>
</cp:coreProperties>
</file>