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C8440E">
        <w:rPr>
          <w:rFonts w:ascii="Arial" w:hAnsi="Arial" w:cs="Arial"/>
          <w:b/>
          <w:bCs/>
          <w:sz w:val="28"/>
          <w:szCs w:val="28"/>
        </w:rPr>
        <w:pict>
          <v:shape id="_x0000_i1027" type="#_x0000_t75" style="width:268.5pt;height:358.5pt">
            <v:imagedata r:id="rId7" o:title=""/>
          </v:shape>
        </w:pict>
      </w:r>
      <w:r>
        <w:rPr>
          <w:rFonts w:ascii="Arial" w:hAnsi="Arial" w:cs="Arial"/>
          <w:b/>
          <w:bCs/>
          <w:sz w:val="28"/>
          <w:szCs w:val="28"/>
        </w:rPr>
        <w:br/>
      </w:r>
      <w:r w:rsidRPr="008B46A2">
        <w:rPr>
          <w:rFonts w:ascii="Arial" w:hAnsi="Arial" w:cs="Arial"/>
          <w:b/>
          <w:bCs/>
          <w:sz w:val="28"/>
          <w:szCs w:val="28"/>
          <w:lang w:val="es-AR"/>
        </w:rPr>
        <w:t>El DESPERTAR CUÁNTICO</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sitio en la red, un boletín electrónico mundial,</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pensamiento, una forma de vida y un “Santuario de la Verdad”</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Pr>
          <w:rFonts w:ascii="Arial" w:hAnsi="Arial" w:cs="Arial"/>
          <w:b/>
          <w:bCs/>
          <w:sz w:val="20"/>
          <w:szCs w:val="20"/>
          <w:lang w:val="es-AR"/>
        </w:rPr>
        <w:t>MAYO</w:t>
      </w:r>
      <w:r w:rsidRPr="00D1338F">
        <w:rPr>
          <w:rFonts w:ascii="Arial" w:hAnsi="Arial" w:cs="Arial"/>
          <w:b/>
          <w:bCs/>
          <w:sz w:val="20"/>
          <w:szCs w:val="20"/>
          <w:lang w:val="es-AR"/>
        </w:rPr>
        <w:t xml:space="preserve"> </w:t>
      </w:r>
      <w:r>
        <w:rPr>
          <w:rFonts w:ascii="Arial" w:hAnsi="Arial" w:cs="Arial"/>
          <w:b/>
          <w:bCs/>
          <w:sz w:val="20"/>
          <w:szCs w:val="20"/>
          <w:lang w:val="es-AR"/>
        </w:rPr>
        <w:t>2025</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Número 3</w:t>
      </w:r>
      <w:r>
        <w:rPr>
          <w:rFonts w:ascii="Arial" w:hAnsi="Arial" w:cs="Arial"/>
          <w:b/>
          <w:bCs/>
          <w:sz w:val="20"/>
          <w:szCs w:val="20"/>
          <w:lang w:val="es-AR"/>
        </w:rPr>
        <w:t>14</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Creado, canalizado, escrito, publicado y registrado con Amor y dedicación a la Luz por Gillian MacBeth-Louthan</w:t>
      </w:r>
    </w:p>
    <w:p w:rsidR="00D86DDA" w:rsidRPr="00D1338F" w:rsidRDefault="00D86DD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D86DDA" w:rsidRPr="00D1338F" w:rsidRDefault="00D86DDA" w:rsidP="001F5A04">
      <w:pPr>
        <w:spacing w:after="200" w:line="276" w:lineRule="auto"/>
        <w:jc w:val="center"/>
        <w:rPr>
          <w:rFonts w:ascii="Arial" w:hAnsi="Arial" w:cs="Arial"/>
          <w:sz w:val="20"/>
          <w:szCs w:val="20"/>
        </w:rPr>
      </w:pPr>
      <w:r w:rsidRPr="00D1338F">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el crédito a </w:t>
      </w:r>
      <w:hyperlink r:id="rId8" w:tgtFrame="_blank" w:history="1">
        <w:r w:rsidRPr="00D1338F">
          <w:rPr>
            <w:rStyle w:val="Hyperlink"/>
            <w:rFonts w:ascii="Arial" w:hAnsi="Arial" w:cs="Arial"/>
            <w:b/>
            <w:bCs/>
            <w:i/>
            <w:iCs/>
            <w:sz w:val="20"/>
            <w:szCs w:val="20"/>
          </w:rPr>
          <w:t>TheQuantumawakening.com</w:t>
        </w:r>
      </w:hyperlink>
    </w:p>
    <w:p w:rsidR="00D86DDA" w:rsidRPr="00D1338F" w:rsidRDefault="00D86DDA" w:rsidP="001F5A04">
      <w:pPr>
        <w:spacing w:after="200" w:line="276" w:lineRule="auto"/>
        <w:jc w:val="center"/>
        <w:rPr>
          <w:rFonts w:ascii="Arial" w:hAnsi="Arial" w:cs="Arial"/>
          <w:sz w:val="20"/>
          <w:szCs w:val="20"/>
        </w:rPr>
      </w:pPr>
      <w:r w:rsidRPr="00D1338F">
        <w:rPr>
          <w:rFonts w:ascii="Arial" w:hAnsi="Arial" w:cs="Arial"/>
          <w:b/>
          <w:bCs/>
          <w:sz w:val="20"/>
          <w:szCs w:val="20"/>
        </w:rPr>
        <w:t>Desde hace años, El Despertar Cuántico ha sido</w:t>
      </w:r>
      <w:r w:rsidRPr="00D1338F">
        <w:rPr>
          <w:rFonts w:ascii="Arial" w:hAnsi="Arial" w:cs="Arial"/>
          <w:sz w:val="20"/>
          <w:szCs w:val="20"/>
        </w:rPr>
        <w:t xml:space="preserve"> </w:t>
      </w:r>
      <w:r w:rsidRPr="00D1338F">
        <w:rPr>
          <w:rFonts w:ascii="Arial" w:hAnsi="Arial" w:cs="Arial"/>
          <w:b/>
          <w:bCs/>
          <w:sz w:val="20"/>
          <w:szCs w:val="20"/>
        </w:rPr>
        <w:t xml:space="preserve">amorosamente traducido al español por Susy Peralta, de Argentina. Gracias, querida diosa argentina. </w:t>
      </w:r>
      <w:hyperlink r:id="rId9" w:history="1">
        <w:r w:rsidRPr="00D1338F">
          <w:rPr>
            <w:rStyle w:val="Hyperlink"/>
            <w:rFonts w:ascii="Arial" w:hAnsi="Arial" w:cs="Arial"/>
            <w:b/>
            <w:bCs/>
            <w:sz w:val="20"/>
            <w:szCs w:val="20"/>
          </w:rPr>
          <w:t>https://www.manantialcaduceo.com.ar/boletin/despertar_cuantico.htm</w:t>
        </w:r>
      </w:hyperlink>
    </w:p>
    <w:p w:rsidR="00D86DDA" w:rsidRPr="00D1338F" w:rsidRDefault="00D86DDA" w:rsidP="001F5A04">
      <w:pPr>
        <w:spacing w:after="200" w:line="276" w:lineRule="auto"/>
        <w:jc w:val="center"/>
        <w:rPr>
          <w:rFonts w:ascii="Arial" w:hAnsi="Arial" w:cs="Arial"/>
          <w:sz w:val="20"/>
          <w:szCs w:val="20"/>
        </w:rPr>
      </w:pPr>
      <w:r w:rsidRPr="00D1338F">
        <w:rPr>
          <w:rFonts w:ascii="Arial" w:hAnsi="Arial" w:cs="Arial"/>
          <w:b/>
          <w:bCs/>
          <w:sz w:val="20"/>
          <w:szCs w:val="20"/>
        </w:rPr>
        <w:t> </w:t>
      </w:r>
    </w:p>
    <w:p w:rsidR="00D86DDA" w:rsidRPr="00D1338F" w:rsidRDefault="00D86DDA" w:rsidP="001F5A04">
      <w:pPr>
        <w:rPr>
          <w:rFonts w:ascii="Arial" w:hAnsi="Arial" w:cs="Arial"/>
          <w:sz w:val="20"/>
          <w:szCs w:val="20"/>
        </w:rPr>
      </w:pPr>
      <w:r w:rsidRPr="00D1338F">
        <w:rPr>
          <w:rFonts w:ascii="Arial" w:hAnsi="Arial" w:cs="Arial"/>
          <w:b/>
          <w:bCs/>
          <w:sz w:val="20"/>
          <w:szCs w:val="20"/>
        </w:rPr>
        <w:t>EN ESTE NÚMERO</w:t>
      </w:r>
    </w:p>
    <w:p w:rsidR="00D86DDA" w:rsidRPr="00D1338F" w:rsidRDefault="00D86DDA" w:rsidP="001F5A04">
      <w:pPr>
        <w:rPr>
          <w:rFonts w:ascii="Arial" w:hAnsi="Arial" w:cs="Arial"/>
          <w:sz w:val="20"/>
          <w:szCs w:val="20"/>
        </w:rPr>
      </w:pPr>
      <w:r w:rsidRPr="00D1338F">
        <w:rPr>
          <w:rFonts w:ascii="Arial" w:hAnsi="Arial" w:cs="Arial"/>
          <w:b/>
          <w:bCs/>
          <w:color w:val="000000"/>
          <w:sz w:val="20"/>
          <w:szCs w:val="20"/>
        </w:rPr>
        <w:t> </w:t>
      </w:r>
    </w:p>
    <w:p w:rsidR="00D86DDA" w:rsidRPr="00ED1F13" w:rsidRDefault="00D86DDA" w:rsidP="00ED1F13">
      <w:pPr>
        <w:pStyle w:val="gmail-msolistparagraph"/>
        <w:numPr>
          <w:ilvl w:val="0"/>
          <w:numId w:val="4"/>
        </w:numPr>
        <w:spacing w:before="0" w:beforeAutospacing="0" w:after="0" w:afterAutospacing="0" w:line="360" w:lineRule="auto"/>
        <w:rPr>
          <w:rFonts w:ascii="Arial" w:hAnsi="Arial" w:cs="Arial"/>
          <w:color w:val="000000"/>
          <w:sz w:val="20"/>
          <w:szCs w:val="20"/>
        </w:rPr>
      </w:pPr>
      <w:r w:rsidRPr="00ED1F13">
        <w:rPr>
          <w:rFonts w:ascii="Arial" w:hAnsi="Arial" w:cs="Arial"/>
          <w:sz w:val="20"/>
          <w:szCs w:val="20"/>
        </w:rPr>
        <w:t>De su Anfitriona de la Luz</w:t>
      </w:r>
    </w:p>
    <w:p w:rsidR="00D86DDA" w:rsidRPr="00ED1F13" w:rsidRDefault="00D86DDA" w:rsidP="00ED1F13">
      <w:pPr>
        <w:pStyle w:val="gmail-msolistparagraph"/>
        <w:numPr>
          <w:ilvl w:val="0"/>
          <w:numId w:val="4"/>
        </w:numPr>
        <w:spacing w:before="0" w:beforeAutospacing="0" w:after="0" w:afterAutospacing="0" w:line="360" w:lineRule="auto"/>
        <w:rPr>
          <w:rFonts w:ascii="Arial" w:hAnsi="Arial" w:cs="Arial"/>
          <w:color w:val="000000"/>
          <w:sz w:val="20"/>
          <w:szCs w:val="20"/>
        </w:rPr>
      </w:pPr>
      <w:r w:rsidRPr="00ED1F13">
        <w:rPr>
          <w:rFonts w:ascii="Arial" w:hAnsi="Arial" w:cs="Arial"/>
          <w:sz w:val="20"/>
          <w:szCs w:val="20"/>
        </w:rPr>
        <w:t>El tiempo y el clima se reescriben a sí mismos</w:t>
      </w:r>
    </w:p>
    <w:p w:rsidR="00D86DDA" w:rsidRPr="00ED1F13" w:rsidRDefault="00D86DDA" w:rsidP="00ED1F13">
      <w:pPr>
        <w:pStyle w:val="gmail-msolistparagraph"/>
        <w:numPr>
          <w:ilvl w:val="0"/>
          <w:numId w:val="4"/>
        </w:numPr>
        <w:spacing w:before="0" w:beforeAutospacing="0" w:after="0" w:afterAutospacing="0" w:line="360" w:lineRule="auto"/>
        <w:rPr>
          <w:rFonts w:ascii="Arial" w:hAnsi="Arial" w:cs="Arial"/>
          <w:color w:val="000000"/>
          <w:sz w:val="20"/>
          <w:szCs w:val="20"/>
        </w:rPr>
      </w:pPr>
      <w:r w:rsidRPr="00ED1F13">
        <w:rPr>
          <w:rFonts w:ascii="Arial" w:hAnsi="Arial" w:cs="Arial"/>
          <w:sz w:val="20"/>
          <w:szCs w:val="20"/>
        </w:rPr>
        <w:t>Nosotros como humanos no podemos afligirnos y creer al mismo tiempo</w:t>
      </w:r>
    </w:p>
    <w:p w:rsidR="00D86DDA" w:rsidRPr="00ED1F13" w:rsidRDefault="00D86DDA" w:rsidP="00ED1F13">
      <w:pPr>
        <w:spacing w:line="360" w:lineRule="auto"/>
        <w:rPr>
          <w:rFonts w:ascii="Arial" w:hAnsi="Arial" w:cs="Arial"/>
          <w:color w:val="000000"/>
          <w:sz w:val="20"/>
          <w:szCs w:val="20"/>
        </w:rPr>
      </w:pPr>
      <w:r w:rsidRPr="00ED1F13">
        <w:rPr>
          <w:rFonts w:ascii="Arial" w:hAnsi="Arial" w:cs="Arial"/>
          <w:color w:val="000000"/>
          <w:sz w:val="20"/>
          <w:szCs w:val="20"/>
        </w:rPr>
        <w:t> </w:t>
      </w:r>
    </w:p>
    <w:p w:rsidR="00D86DDA" w:rsidRPr="00B739BE" w:rsidRDefault="00D86DDA" w:rsidP="00B739BE">
      <w:pPr>
        <w:spacing w:line="360" w:lineRule="auto"/>
        <w:rPr>
          <w:rFonts w:ascii="Arial" w:hAnsi="Arial" w:cs="Arial"/>
          <w:sz w:val="20"/>
          <w:szCs w:val="20"/>
        </w:rPr>
      </w:pPr>
      <w:r w:rsidRPr="00B739BE">
        <w:rPr>
          <w:rFonts w:ascii="Arial" w:hAnsi="Arial" w:cs="Arial"/>
          <w:b/>
          <w:bCs/>
          <w:color w:val="000000"/>
          <w:sz w:val="20"/>
          <w:szCs w:val="20"/>
        </w:rPr>
        <w:t> </w:t>
      </w:r>
    </w:p>
    <w:p w:rsidR="00D86DDA" w:rsidRPr="00B739BE" w:rsidRDefault="00D86DDA" w:rsidP="00B739BE">
      <w:pPr>
        <w:spacing w:line="360" w:lineRule="auto"/>
        <w:rPr>
          <w:rFonts w:ascii="Arial" w:hAnsi="Arial" w:cs="Arial"/>
          <w:sz w:val="20"/>
          <w:szCs w:val="20"/>
        </w:rPr>
      </w:pPr>
      <w:r w:rsidRPr="00B739BE">
        <w:rPr>
          <w:rFonts w:ascii="Arial" w:hAnsi="Arial" w:cs="Arial"/>
          <w:b/>
          <w:bCs/>
          <w:color w:val="000000"/>
          <w:sz w:val="20"/>
          <w:szCs w:val="20"/>
        </w:rPr>
        <w:t xml:space="preserve">DE SU ANFITRIONA DE LA LUZ </w:t>
      </w:r>
    </w:p>
    <w:p w:rsidR="00D86DDA" w:rsidRPr="00ED1F13" w:rsidRDefault="00D86DDA" w:rsidP="00ED1F13">
      <w:pPr>
        <w:pStyle w:val="gmail-msonospacing"/>
        <w:spacing w:before="0" w:beforeAutospacing="0" w:after="0" w:afterAutospacing="0"/>
        <w:jc w:val="both"/>
        <w:rPr>
          <w:rFonts w:ascii="Arial" w:hAnsi="Arial" w:cs="Arial"/>
          <w:color w:val="000000"/>
          <w:sz w:val="20"/>
          <w:szCs w:val="20"/>
        </w:rPr>
      </w:pPr>
      <w:r w:rsidRPr="00ED1F13">
        <w:rPr>
          <w:rFonts w:ascii="Arial" w:hAnsi="Arial" w:cs="Arial"/>
          <w:color w:val="000000"/>
          <w:sz w:val="20"/>
          <w:szCs w:val="20"/>
          <w:lang w:val="es-AR"/>
        </w:rPr>
        <w:t xml:space="preserve">Mientras deambulamos resueltamente por esta Experiencia Terrenal llegamos a una conjunción del yo y el alma que nos pide que miremos más allá y por debajo de lo que podemos percibir; que veamos por encima de la siguiente barricada y caminemos hacia lo imperceptible con todos nuestros sentidos terrenales (y de Spidey*) activados. Nos parecemos mucho a un iceberg que flota libremente; solo una pequeña parte de nosotros asoma por encima de los vados, el resto está oculto en la conciencia profunda por debajo de la eterna línea de flotación emocional. Al igual que un iceberg, a veces podemos parecer fríos en nuestros principios de “más poderoso que tú”, pero lo que hay debajo de la estructura de nuestros miedos congelados aún está por descongelarse y verse bajo una nueva luz. Este verano será como una escena de “Dairy Queen**", "Lo que está congelado en el tiempo" comienza a descongelarse a un ritmo acompasado que revela lo que es necesario comprender.  </w:t>
      </w:r>
    </w:p>
    <w:p w:rsidR="00D86DDA" w:rsidRPr="00ED1F13" w:rsidRDefault="00D86DDA" w:rsidP="00ED1F13">
      <w:pPr>
        <w:pStyle w:val="gmail-msonospacing"/>
        <w:spacing w:before="0" w:beforeAutospacing="0" w:after="0" w:afterAutospacing="0"/>
        <w:jc w:val="both"/>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both"/>
        <w:rPr>
          <w:rFonts w:ascii="Arial" w:hAnsi="Arial" w:cs="Arial"/>
          <w:color w:val="000000"/>
          <w:sz w:val="20"/>
          <w:szCs w:val="20"/>
        </w:rPr>
      </w:pPr>
      <w:r w:rsidRPr="00ED1F13">
        <w:rPr>
          <w:rFonts w:ascii="Arial" w:hAnsi="Arial" w:cs="Arial"/>
          <w:color w:val="000000"/>
          <w:sz w:val="20"/>
          <w:szCs w:val="20"/>
        </w:rPr>
        <w:t xml:space="preserve">Ninguno de nosotros quiere derretirse bajo los reflectores en estos tiempos de cambio fundido; como un escultor de hielo, nos esforzamos por sacar a la luz la belleza de lo que está congelado y oculto en nosotros y en el tiempo. Lo que yace justo bajo la superficie a menudo está helado y lo crea el ser humano. Piensen en la  vibración misma del agua helada que se ha congelado en el tiempo. La continuidad de su geometría congelada puede revelar tanto como todas las viejas emociones terrenales descongeladas.  Todos tenemos un </w:t>
      </w:r>
      <w:r w:rsidRPr="00ED1F13">
        <w:rPr>
          <w:rFonts w:ascii="Arial" w:hAnsi="Arial" w:cs="Arial"/>
          <w:i/>
          <w:iCs/>
          <w:color w:val="000000"/>
          <w:sz w:val="20"/>
          <w:szCs w:val="20"/>
        </w:rPr>
        <w:t>freezer</w:t>
      </w:r>
      <w:r w:rsidRPr="00ED1F13">
        <w:rPr>
          <w:rFonts w:ascii="Arial" w:hAnsi="Arial" w:cs="Arial"/>
          <w:color w:val="000000"/>
          <w:sz w:val="20"/>
          <w:szCs w:val="20"/>
        </w:rPr>
        <w:t xml:space="preserve"> interno lleno de sobras emocionales congeladas; nos escondemos profundamente dentro de nosotros mismos, dentro de las palabras y dentro de nuestras inacciones.</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both"/>
        <w:rPr>
          <w:rFonts w:ascii="Arial" w:hAnsi="Arial" w:cs="Arial"/>
          <w:color w:val="000000"/>
          <w:sz w:val="20"/>
          <w:szCs w:val="20"/>
        </w:rPr>
      </w:pPr>
      <w:r w:rsidRPr="00ED1F13">
        <w:rPr>
          <w:rFonts w:ascii="Arial" w:hAnsi="Arial" w:cs="Arial"/>
          <w:color w:val="000000"/>
          <w:sz w:val="20"/>
          <w:szCs w:val="20"/>
        </w:rPr>
        <w:t>A medida que avanzamos a través del solsticio y la víspera del verano nos quitamos los mantos que nos han cubierto a través del tiempo.  Los desiertos del tiempo nos cubren a todos con un Espejismo invisible que se levanta con sus tacones de Las Vegas. Lo que una vez creímos imposible ya se ha hecho realidad, pero, como un espejismo, es acuoso y fluido, y vacila a la hora de revelarse. Puede que ahora no seamos capaces de tocar los resultados, pero esos “días de verano de solidificación molecular” continúan su marcha.</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both"/>
        <w:rPr>
          <w:rFonts w:ascii="Arial" w:hAnsi="Arial" w:cs="Arial"/>
          <w:color w:val="000000"/>
          <w:sz w:val="20"/>
          <w:szCs w:val="20"/>
        </w:rPr>
      </w:pPr>
      <w:r w:rsidRPr="00ED1F13">
        <w:rPr>
          <w:rFonts w:ascii="Arial" w:hAnsi="Arial" w:cs="Arial"/>
          <w:color w:val="000000"/>
          <w:sz w:val="20"/>
          <w:szCs w:val="20"/>
        </w:rPr>
        <w:t>Las lágrimas saladas del pasado son exactamente las mismas que las aguas sagradas del vientre materno. Las aguas de la concepción y los Mares del Tiempo se unen y fluyen como la Leche Materna llamando a sus retoños. Lo que una vez estuvo congelado en el tiempo finalmente se derrite revelando sus muchas capas. Una gran “revelación” brilla como un caballero blanco en un soleado día de verano, reflejando todas las facetas de quienes estamos destinados en convertirnos. La Tierra nos pide que veamos a través de los lentes de nuestro corazón en circunstancia, materia, y tiempo sin su ocultamiento.</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i/>
          <w:iCs/>
          <w:color w:val="000000"/>
          <w:sz w:val="20"/>
          <w:szCs w:val="20"/>
        </w:rPr>
        <w:t>*   </w:t>
      </w:r>
      <w:r w:rsidRPr="00ED1F13">
        <w:rPr>
          <w:rFonts w:ascii="Arial" w:hAnsi="Arial" w:cs="Arial"/>
          <w:color w:val="000000"/>
          <w:sz w:val="20"/>
          <w:szCs w:val="20"/>
        </w:rPr>
        <w:t>Spidey es la manera informal de referirse al Hombre Araña en la serie animada "Spidey y sus Sorprendentes Amigos".</w:t>
      </w:r>
      <w:r w:rsidRPr="00ED1F13">
        <w:rPr>
          <w:rStyle w:val="gmail-uv3um"/>
          <w:rFonts w:ascii="Arial" w:hAnsi="Arial" w:cs="Arial"/>
          <w:color w:val="000000"/>
          <w:sz w:val="20"/>
          <w:szCs w:val="20"/>
        </w:rPr>
        <w:t>  (NT)</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i/>
          <w:iCs/>
          <w:color w:val="000000"/>
          <w:sz w:val="20"/>
          <w:szCs w:val="20"/>
        </w:rPr>
        <w:t>** referencia a los helados de la cadena estadounidense Dairy Queen, especialmente al famoso Blizzard (Tormenta de Nieve)  (NT)</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center"/>
        <w:rPr>
          <w:rFonts w:ascii="Arial" w:hAnsi="Arial" w:cs="Arial"/>
          <w:color w:val="000000"/>
          <w:sz w:val="20"/>
          <w:szCs w:val="20"/>
        </w:rPr>
      </w:pPr>
      <w:r w:rsidRPr="00ED1F13">
        <w:rPr>
          <w:rFonts w:ascii="Arial" w:hAnsi="Arial" w:cs="Arial"/>
          <w:color w:val="000000"/>
          <w:sz w:val="20"/>
          <w:szCs w:val="20"/>
        </w:rPr>
        <w:t>▲▲▲▲▲▲</w:t>
      </w:r>
    </w:p>
    <w:p w:rsidR="00D86DDA" w:rsidRPr="00ED1F13" w:rsidRDefault="00D86DDA" w:rsidP="00ED1F13">
      <w:pPr>
        <w:jc w:val="cente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b/>
          <w:bCs/>
          <w:color w:val="000000"/>
          <w:sz w:val="20"/>
          <w:szCs w:val="20"/>
        </w:rPr>
        <w:t>EL TIEMPO Y EL CLIMA SE REESCRIBEN A SÍ MISMOS</w:t>
      </w:r>
      <w:r w:rsidRPr="00ED1F13">
        <w:rPr>
          <w:rFonts w:ascii="Arial" w:hAnsi="Arial" w:cs="Arial"/>
          <w:color w:val="000000"/>
          <w:sz w:val="20"/>
          <w:szCs w:val="20"/>
        </w:rPr>
        <w:t xml:space="preserve">  </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both"/>
        <w:rPr>
          <w:rFonts w:ascii="Arial" w:hAnsi="Arial" w:cs="Arial"/>
          <w:color w:val="000000"/>
          <w:sz w:val="20"/>
          <w:szCs w:val="20"/>
        </w:rPr>
      </w:pPr>
      <w:r w:rsidRPr="00ED1F13">
        <w:rPr>
          <w:rFonts w:ascii="Arial" w:hAnsi="Arial" w:cs="Arial"/>
          <w:color w:val="000000"/>
          <w:sz w:val="20"/>
          <w:szCs w:val="20"/>
        </w:rPr>
        <w:t xml:space="preserve">El tiempo y el clima se reescriben a sí mismos de acuerdo con las nuevas leyes de la creación.  Cada puerta los lleva por otra autopista del yo.  Las partes fracturadas de la evolución humana ahora buscan unirse con sus homólogas.   Ustedes están tan ocupados recogiendo partes de sí mismos que no ven que eso les está sucediendo a todos los que viven en su calle o planeta.  La humanidad ha pedido más en todos los niveles y así será.  Cada persona es escoltada hacia todas las facetas de su Eva y de su Adán*. El diseño original está ahora revestido de posibilidades de color rosa.  </w:t>
      </w:r>
      <w:r w:rsidRPr="00ED1F13">
        <w:rPr>
          <w:rFonts w:ascii="Arial" w:hAnsi="Arial" w:cs="Arial"/>
          <w:i/>
          <w:iCs/>
          <w:color w:val="000000"/>
          <w:sz w:val="20"/>
          <w:szCs w:val="20"/>
        </w:rPr>
        <w:t>Quién soy yo</w:t>
      </w:r>
      <w:r w:rsidRPr="00ED1F13">
        <w:rPr>
          <w:rFonts w:ascii="Arial" w:hAnsi="Arial" w:cs="Arial"/>
          <w:color w:val="000000"/>
          <w:sz w:val="20"/>
          <w:szCs w:val="20"/>
        </w:rPr>
        <w:t xml:space="preserve"> es la canción del alma mientras todos cantamos una nueva melodía que explique lo que somos.  Para convertirnos en nuestra verdadera presencia, necesitamos flotar libremente si aún buscamos caminar entre las estrellas.  Las realidades se desafían combatiendo cuerpo a cuerpo en un reguero de papel triturado.  El tiempo pasa deprisa sin saludar siquiera mientras se adaptan y se acortan las opciones de la línea de tiempo.</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lang w:val="en-US"/>
        </w:rPr>
      </w:pPr>
      <w:r w:rsidRPr="00ED1F13">
        <w:rPr>
          <w:rFonts w:ascii="Arial" w:hAnsi="Arial" w:cs="Arial"/>
          <w:color w:val="000000"/>
          <w:sz w:val="20"/>
          <w:szCs w:val="20"/>
          <w:lang w:val="en-US"/>
        </w:rPr>
        <w:t>*</w:t>
      </w:r>
      <w:r w:rsidRPr="00ED1F13">
        <w:rPr>
          <w:rFonts w:ascii="Arial" w:hAnsi="Arial" w:cs="Arial"/>
          <w:i/>
          <w:iCs/>
          <w:color w:val="000000"/>
          <w:sz w:val="20"/>
          <w:szCs w:val="20"/>
          <w:lang w:val="en-US"/>
        </w:rPr>
        <w:t>referencia a Adam/atom and Eve (NT)</w:t>
      </w:r>
    </w:p>
    <w:p w:rsidR="00D86DDA" w:rsidRPr="00ED1F13" w:rsidRDefault="00D86DDA" w:rsidP="00ED1F13">
      <w:pPr>
        <w:rPr>
          <w:rFonts w:ascii="Arial" w:hAnsi="Arial" w:cs="Arial"/>
          <w:color w:val="000000"/>
          <w:sz w:val="20"/>
          <w:szCs w:val="20"/>
          <w:lang w:val="en-US"/>
        </w:rPr>
      </w:pPr>
      <w:r w:rsidRPr="00ED1F13">
        <w:rPr>
          <w:rFonts w:ascii="Arial" w:hAnsi="Arial" w:cs="Arial"/>
          <w:color w:val="000000"/>
          <w:sz w:val="20"/>
          <w:szCs w:val="20"/>
          <w:lang w:val="en-US"/>
        </w:rPr>
        <w:t> </w:t>
      </w:r>
    </w:p>
    <w:p w:rsidR="00D86DDA" w:rsidRPr="00ED1F13" w:rsidRDefault="00D86DDA" w:rsidP="00ED1F13">
      <w:pPr>
        <w:jc w:val="center"/>
        <w:rPr>
          <w:rFonts w:ascii="Arial" w:hAnsi="Arial" w:cs="Arial"/>
          <w:color w:val="000000"/>
          <w:sz w:val="20"/>
          <w:szCs w:val="20"/>
        </w:rPr>
      </w:pPr>
      <w:r w:rsidRPr="00ED1F13">
        <w:rPr>
          <w:rFonts w:ascii="Arial" w:hAnsi="Arial" w:cs="Arial"/>
          <w:color w:val="000000"/>
          <w:sz w:val="20"/>
          <w:szCs w:val="20"/>
        </w:rPr>
        <w:t>▲▲▲▲▲▲</w:t>
      </w:r>
    </w:p>
    <w:p w:rsidR="00D86DDA" w:rsidRPr="00ED1F13" w:rsidRDefault="00D86DDA" w:rsidP="00ED1F13">
      <w:pPr>
        <w:jc w:val="cente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b/>
          <w:bCs/>
          <w:color w:val="000000"/>
          <w:sz w:val="20"/>
          <w:szCs w:val="20"/>
        </w:rPr>
        <w:t>NOSOTROS COMO HUMANOS NO PODEMOS AFLIGIRNOS Y CREER AL MISMO TIEMPO</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xml:space="preserve">Nosotros, como humanos, no podemos preocuparnos y Creer al mismo tiempo - la Preocupación y la Creencia no pueden ocupar el mismo espacio o tiempo. Se nos pide que tengamos la energía de volar por el aire con la mayor simplicidad. </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both"/>
        <w:rPr>
          <w:rFonts w:ascii="Arial" w:hAnsi="Arial" w:cs="Arial"/>
          <w:color w:val="000000"/>
          <w:sz w:val="20"/>
          <w:szCs w:val="20"/>
        </w:rPr>
      </w:pPr>
      <w:r w:rsidRPr="00ED1F13">
        <w:rPr>
          <w:rFonts w:ascii="Arial" w:hAnsi="Arial" w:cs="Arial"/>
          <w:color w:val="000000"/>
          <w:sz w:val="20"/>
          <w:szCs w:val="20"/>
        </w:rPr>
        <w:t>Se nos pide que soltemos aquello a lo que nos hemos estado aferrando tan tenazmente y nos permitamos lanzarnos en caída libre de una barra de luz a otra.  El factor creencia tiene que ser del 100%.  Nada por debajo de eso es aceptable, de lo contrario caeríamos en picada en las arenas movedizas del miedo sin nada que se ramifique y ayude.</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Cuando no encuentren una solución a lo que le sucede a su corazón, permitan que el Universo intervenga.  Hagan lo que puedan y confíen en que Dios hará el seguimiento.  Se les pide que mantengan la paz en la niebla de la batalla, que se afiancen con la certeza divina de que saldrán ilesos de todo lo que no les desea lo mejor de la vida o de la luz. Creer tan profunda y firmemente no es para los débiles de corazón, débiles de luz o débiles de propósito.  Manténganse fuertes en lo que reside en su corazón.  En la niebla de todo el infierno desatado, conviértanse en una bendición viviente.  Usen su luz y su corazón para bendecir a otros.  Bendigan a todos los que se crucen en su camino, conviértanse en sanadores y santos, en su vida, en su apariencia y en su intención.</w:t>
      </w:r>
    </w:p>
    <w:p w:rsidR="00D86DDA" w:rsidRPr="00ED1F13" w:rsidRDefault="00D86DDA" w:rsidP="00ED1F13">
      <w:pP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both"/>
        <w:rPr>
          <w:rFonts w:ascii="Arial" w:hAnsi="Arial" w:cs="Arial"/>
          <w:color w:val="000000"/>
          <w:sz w:val="20"/>
          <w:szCs w:val="20"/>
        </w:rPr>
      </w:pPr>
      <w:r w:rsidRPr="00ED1F13">
        <w:rPr>
          <w:rFonts w:ascii="Arial" w:hAnsi="Arial" w:cs="Arial"/>
          <w:color w:val="000000"/>
          <w:sz w:val="20"/>
          <w:szCs w:val="20"/>
        </w:rPr>
        <w:t>Busquen maneras de ser una bendición.  Nunca podrán dar más que Dios.  Todo lo que den, a ustedes mismos o a otros, en bendición, en creencia, en paz, les será devuelto en términos de plenitud que sobrepasen cualquier expectativa que tengan.  Dejen que los deseos de su corazón los lleven a un lugar de amor que los ayudará a eludir su karma. Es hora de ponerse los zapatitos de rubí de la creencia. Taconeen a través del tiempo y permitan que ellos los lleven a portales que son mucho más grandiosos que cualquier sistema de creencias que hayan sostenido en el pasado.</w:t>
      </w:r>
    </w:p>
    <w:p w:rsidR="00D86DDA" w:rsidRPr="00ED1F13" w:rsidRDefault="00D86DDA" w:rsidP="00ED1F13">
      <w:pPr>
        <w:jc w:val="cente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jc w:val="center"/>
        <w:rPr>
          <w:rFonts w:ascii="Arial" w:hAnsi="Arial" w:cs="Arial"/>
          <w:color w:val="000000"/>
          <w:sz w:val="20"/>
          <w:szCs w:val="20"/>
        </w:rPr>
      </w:pPr>
      <w:r w:rsidRPr="00ED1F13">
        <w:rPr>
          <w:rFonts w:ascii="Arial" w:hAnsi="Arial" w:cs="Arial"/>
          <w:b/>
          <w:bCs/>
          <w:color w:val="000000"/>
          <w:sz w:val="20"/>
          <w:szCs w:val="20"/>
        </w:rPr>
        <w:t>▲▲▲▲▲▲</w:t>
      </w:r>
    </w:p>
    <w:p w:rsidR="00D86DDA" w:rsidRPr="00ED1F13" w:rsidRDefault="00D86DDA" w:rsidP="00ED1F13">
      <w:pPr>
        <w:jc w:val="center"/>
        <w:rPr>
          <w:rFonts w:ascii="Arial" w:hAnsi="Arial" w:cs="Arial"/>
          <w:color w:val="000000"/>
          <w:sz w:val="20"/>
          <w:szCs w:val="20"/>
        </w:rPr>
      </w:pPr>
      <w:r w:rsidRPr="00ED1F13">
        <w:rPr>
          <w:rFonts w:ascii="Arial" w:hAnsi="Arial" w:cs="Arial"/>
          <w:color w:val="000000"/>
          <w:sz w:val="20"/>
          <w:szCs w:val="20"/>
        </w:rPr>
        <w:t> </w:t>
      </w:r>
    </w:p>
    <w:p w:rsidR="00D86DDA" w:rsidRPr="00ED1F13" w:rsidRDefault="00D86DDA" w:rsidP="00ED1F13">
      <w:pPr>
        <w:rPr>
          <w:rFonts w:ascii="Arial" w:hAnsi="Arial" w:cs="Arial"/>
          <w:color w:val="000000"/>
          <w:sz w:val="20"/>
          <w:szCs w:val="20"/>
        </w:rPr>
      </w:pPr>
      <w:r w:rsidRPr="00ED1F13">
        <w:rPr>
          <w:rFonts w:ascii="Arial" w:hAnsi="Arial" w:cs="Arial"/>
          <w:i/>
          <w:iCs/>
          <w:color w:val="000000"/>
          <w:sz w:val="20"/>
          <w:szCs w:val="20"/>
        </w:rPr>
        <w:t xml:space="preserve">N T: Para conocer las propiedades y precio de las Esferas Chevron “Amatista de ensueño” para la víspera de San Juan (24.6.25) ir a </w:t>
      </w:r>
      <w:hyperlink r:id="rId10" w:history="1">
        <w:r w:rsidRPr="00ED1F13">
          <w:rPr>
            <w:rStyle w:val="Hyperlink"/>
            <w:rFonts w:ascii="Arial" w:hAnsi="Arial" w:cs="Arial"/>
            <w:i/>
            <w:iCs/>
            <w:sz w:val="20"/>
            <w:szCs w:val="20"/>
          </w:rPr>
          <w:t>www.thequantumawakening.com</w:t>
        </w:r>
      </w:hyperlink>
      <w:r w:rsidRPr="00ED1F13">
        <w:rPr>
          <w:rFonts w:ascii="Arial" w:hAnsi="Arial" w:cs="Arial"/>
          <w:i/>
          <w:iCs/>
          <w:color w:val="000000"/>
          <w:sz w:val="20"/>
          <w:szCs w:val="20"/>
        </w:rPr>
        <w:t xml:space="preserve">. Para registrarse en el taller por zoom “Conoce a los Maestros Ascendidos” del domingo 25 de mayo, enviar un mail a </w:t>
      </w:r>
      <w:hyperlink r:id="rId11" w:tgtFrame="_blank" w:history="1">
        <w:r w:rsidRPr="00ED1F13">
          <w:rPr>
            <w:rStyle w:val="Hyperlink"/>
            <w:rFonts w:ascii="Arial" w:hAnsi="Arial" w:cs="Arial"/>
            <w:sz w:val="20"/>
            <w:szCs w:val="20"/>
          </w:rPr>
          <w:t>thequantumawakening@gmail.com</w:t>
        </w:r>
      </w:hyperlink>
    </w:p>
    <w:p w:rsidR="00D86DDA" w:rsidRDefault="00D86DDA" w:rsidP="00ED1F13">
      <w:pPr>
        <w:rPr>
          <w:rFonts w:ascii="Calibri" w:hAnsi="Calibri"/>
          <w:color w:val="000000"/>
          <w:sz w:val="22"/>
          <w:szCs w:val="22"/>
        </w:rPr>
      </w:pPr>
      <w:r>
        <w:rPr>
          <w:rFonts w:ascii="Calibri" w:hAnsi="Calibri"/>
          <w:color w:val="000000"/>
          <w:sz w:val="22"/>
          <w:szCs w:val="22"/>
        </w:rPr>
        <w:t> </w:t>
      </w:r>
    </w:p>
    <w:p w:rsidR="00D86DDA" w:rsidRDefault="00D86DDA" w:rsidP="00ED1F13">
      <w:pPr>
        <w:rPr>
          <w:rFonts w:ascii="Calibri" w:hAnsi="Calibri"/>
          <w:color w:val="000000"/>
          <w:sz w:val="22"/>
          <w:szCs w:val="22"/>
        </w:rPr>
      </w:pPr>
      <w:r>
        <w:rPr>
          <w:rFonts w:ascii="Calibri" w:hAnsi="Calibri"/>
          <w:color w:val="000000"/>
          <w:sz w:val="22"/>
          <w:szCs w:val="22"/>
        </w:rPr>
        <w:t> </w:t>
      </w:r>
    </w:p>
    <w:p w:rsidR="00D86DDA" w:rsidRPr="00D1338F" w:rsidRDefault="00D86DDA" w:rsidP="00ED1F13">
      <w:pPr>
        <w:rPr>
          <w:rFonts w:ascii="Arial" w:hAnsi="Arial" w:cs="Arial"/>
          <w:sz w:val="20"/>
          <w:szCs w:val="20"/>
        </w:rPr>
      </w:pPr>
      <w:r>
        <w:rPr>
          <w:rFonts w:ascii="Arial" w:hAnsi="Arial" w:cs="Arial"/>
          <w:sz w:val="20"/>
          <w:szCs w:val="20"/>
        </w:rPr>
        <w:br/>
      </w:r>
      <w:r w:rsidRPr="00D1338F">
        <w:rPr>
          <w:rFonts w:ascii="Arial" w:hAnsi="Arial" w:cs="Arial"/>
          <w:sz w:val="20"/>
          <w:szCs w:val="20"/>
        </w:rPr>
        <w:t xml:space="preserve">Este boletín está confeccionado amorosamente por el Espíritu. Cualquier imperfección ortográfica y gramatical solo realza su belleza y singularidad. </w:t>
      </w:r>
    </w:p>
    <w:p w:rsidR="00D86DDA" w:rsidRPr="008B46A2" w:rsidRDefault="00D86DDA"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Gillian MacBeth-Louthan</w:t>
      </w:r>
    </w:p>
    <w:p w:rsidR="00D86DDA" w:rsidRPr="008B46A2" w:rsidRDefault="00D86DDA" w:rsidP="001F5A04">
      <w:pPr>
        <w:pStyle w:val="gmail-msonospacing"/>
        <w:spacing w:before="0" w:beforeAutospacing="0" w:after="0" w:afterAutospacing="0"/>
        <w:rPr>
          <w:rFonts w:ascii="Arial" w:hAnsi="Arial" w:cs="Arial"/>
          <w:sz w:val="20"/>
          <w:szCs w:val="20"/>
          <w:lang w:val="en-US"/>
        </w:rPr>
      </w:pPr>
      <w:smartTag w:uri="urn:schemas-microsoft-com:office:smarttags" w:element="country-region">
        <w:smartTag w:uri="urn:schemas-microsoft-com:office:smarttags" w:element="address">
          <w:smartTag w:uri="urn:schemas-microsoft-com:office:smarttags" w:element="Street">
            <w:r w:rsidRPr="00D1338F">
              <w:rPr>
                <w:rFonts w:ascii="Arial" w:hAnsi="Arial" w:cs="Arial"/>
                <w:sz w:val="20"/>
                <w:szCs w:val="20"/>
                <w:lang w:val="en-US"/>
              </w:rPr>
              <w:t>PO box</w:t>
            </w:r>
          </w:smartTag>
        </w:smartTag>
        <w:r w:rsidRPr="00D1338F">
          <w:rPr>
            <w:rFonts w:ascii="Arial" w:hAnsi="Arial" w:cs="Arial"/>
            <w:sz w:val="20"/>
            <w:szCs w:val="20"/>
            <w:lang w:val="en-US"/>
          </w:rPr>
          <w:t xml:space="preserve"> 217</w:t>
        </w:r>
      </w:smartTag>
      <w:r w:rsidRPr="00D1338F">
        <w:rPr>
          <w:rFonts w:ascii="Arial" w:hAnsi="Arial" w:cs="Arial"/>
          <w:sz w:val="20"/>
          <w:szCs w:val="20"/>
          <w:lang w:val="en-US"/>
        </w:rPr>
        <w:t>, Dandridge</w:t>
      </w:r>
    </w:p>
    <w:p w:rsidR="00D86DDA" w:rsidRPr="008B46A2" w:rsidRDefault="00D86DDA" w:rsidP="001F5A04">
      <w:pPr>
        <w:pStyle w:val="gmail-msonospacing"/>
        <w:spacing w:before="0" w:beforeAutospacing="0" w:after="0" w:afterAutospacing="0"/>
        <w:rPr>
          <w:rFonts w:ascii="Arial" w:hAnsi="Arial" w:cs="Arial"/>
          <w:sz w:val="20"/>
          <w:szCs w:val="20"/>
          <w:lang w:val="en-US"/>
        </w:rPr>
      </w:pPr>
      <w:smartTag w:uri="urn:schemas-microsoft-com:office:smarttags" w:element="country-region">
        <w:smartTag w:uri="urn:schemas-microsoft-com:office:smarttags" w:element="State">
          <w:r w:rsidRPr="00D1338F">
            <w:rPr>
              <w:rFonts w:ascii="Arial" w:hAnsi="Arial" w:cs="Arial"/>
              <w:sz w:val="20"/>
              <w:szCs w:val="20"/>
              <w:lang w:val="en-US"/>
            </w:rPr>
            <w:t>Tennessee</w:t>
          </w:r>
        </w:smartTag>
      </w:smartTag>
      <w:r w:rsidRPr="00D1338F">
        <w:rPr>
          <w:rFonts w:ascii="Arial" w:hAnsi="Arial" w:cs="Arial"/>
          <w:sz w:val="20"/>
          <w:szCs w:val="20"/>
          <w:lang w:val="en-US"/>
        </w:rPr>
        <w:t xml:space="preserve">  </w:t>
      </w:r>
      <w:smartTag w:uri="urn:schemas-microsoft-com:office:smarttags" w:element="country-region">
        <w:smartTag w:uri="urn:schemas-microsoft-com:office:smarttags" w:element="place">
          <w:smartTag w:uri="urn:schemas-microsoft-com:office:smarttags" w:element="place">
            <w:smartTag w:uri="urn:schemas-microsoft-com:office:smarttags" w:element="City">
              <w:r w:rsidRPr="00D1338F">
                <w:rPr>
                  <w:rFonts w:ascii="Arial" w:hAnsi="Arial" w:cs="Arial"/>
                  <w:sz w:val="20"/>
                  <w:szCs w:val="20"/>
                  <w:lang w:val="en-US"/>
                </w:rPr>
                <w:t>TN</w:t>
              </w:r>
            </w:smartTag>
          </w:smartTag>
          <w:r w:rsidRPr="00D1338F">
            <w:rPr>
              <w:rFonts w:ascii="Arial" w:hAnsi="Arial" w:cs="Arial"/>
              <w:sz w:val="20"/>
              <w:szCs w:val="20"/>
              <w:lang w:val="en-US"/>
            </w:rPr>
            <w:t xml:space="preserve"> </w:t>
          </w:r>
          <w:smartTag w:uri="urn:schemas-microsoft-com:office:smarttags" w:element="country-region">
            <w:smartTag w:uri="urn:schemas-microsoft-com:office:smarttags" w:element="PostalCode">
              <w:r w:rsidRPr="00D1338F">
                <w:rPr>
                  <w:rFonts w:ascii="Arial" w:hAnsi="Arial" w:cs="Arial"/>
                  <w:sz w:val="20"/>
                  <w:szCs w:val="20"/>
                  <w:lang w:val="en-US"/>
                </w:rPr>
                <w:t>37725</w:t>
              </w:r>
            </w:smartTag>
          </w:smartTag>
          <w:r w:rsidRPr="00D1338F">
            <w:rPr>
              <w:rFonts w:ascii="Arial" w:hAnsi="Arial" w:cs="Arial"/>
              <w:sz w:val="20"/>
              <w:szCs w:val="20"/>
              <w:lang w:val="en-US"/>
            </w:rPr>
            <w:t xml:space="preserve">, </w:t>
          </w:r>
          <w:smartTag w:uri="urn:schemas-microsoft-com:office:smarttags" w:element="place">
            <w:r w:rsidRPr="00D1338F">
              <w:rPr>
                <w:rFonts w:ascii="Arial" w:hAnsi="Arial" w:cs="Arial"/>
                <w:sz w:val="20"/>
                <w:szCs w:val="20"/>
                <w:lang w:val="en-US"/>
              </w:rPr>
              <w:t>USA</w:t>
            </w:r>
          </w:smartTag>
        </w:smartTag>
      </w:smartTag>
    </w:p>
    <w:p w:rsidR="00D86DDA" w:rsidRPr="008B46A2" w:rsidRDefault="00D86DDA"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37725-0217</w:t>
      </w:r>
    </w:p>
    <w:p w:rsidR="00D86DDA" w:rsidRPr="008B46A2" w:rsidRDefault="00D86DDA" w:rsidP="001F5A04">
      <w:pPr>
        <w:rPr>
          <w:rFonts w:ascii="Arial" w:hAnsi="Arial" w:cs="Arial"/>
          <w:sz w:val="20"/>
          <w:szCs w:val="20"/>
          <w:lang w:val="en-US"/>
        </w:rPr>
      </w:pPr>
      <w:hyperlink r:id="rId12" w:tgtFrame="_blank" w:history="1">
        <w:r w:rsidRPr="00D1338F">
          <w:rPr>
            <w:rStyle w:val="Hyperlink"/>
            <w:rFonts w:ascii="Arial" w:hAnsi="Arial" w:cs="Arial"/>
            <w:sz w:val="20"/>
            <w:szCs w:val="20"/>
            <w:lang w:val="en-US"/>
          </w:rPr>
          <w:t>www.thequantumawakening.com</w:t>
        </w:r>
      </w:hyperlink>
    </w:p>
    <w:p w:rsidR="00D86DDA" w:rsidRPr="00D1338F" w:rsidRDefault="00D86DDA" w:rsidP="001F5A04">
      <w:pPr>
        <w:pStyle w:val="gmail-msonospacing"/>
        <w:spacing w:before="0" w:beforeAutospacing="0" w:after="0" w:afterAutospacing="0"/>
        <w:rPr>
          <w:rFonts w:ascii="Arial" w:hAnsi="Arial" w:cs="Arial"/>
          <w:sz w:val="20"/>
          <w:szCs w:val="20"/>
        </w:rPr>
      </w:pPr>
      <w:hyperlink r:id="rId13" w:tgtFrame="_blank" w:history="1">
        <w:r w:rsidRPr="00D1338F">
          <w:rPr>
            <w:rStyle w:val="Hyperlink"/>
            <w:rFonts w:ascii="Arial" w:hAnsi="Arial" w:cs="Arial"/>
            <w:sz w:val="20"/>
            <w:szCs w:val="20"/>
            <w:lang w:val="es-AR"/>
          </w:rPr>
          <w:t>thequantumawakening@gmail.com</w:t>
        </w:r>
      </w:hyperlink>
    </w:p>
    <w:p w:rsidR="00D86DDA" w:rsidRPr="00D1338F" w:rsidRDefault="00D86DD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Traducción: Susana Peralta</w:t>
      </w:r>
    </w:p>
    <w:p w:rsidR="00D86DDA" w:rsidRPr="00D1338F" w:rsidRDefault="00D86DD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Sitio oficial de El Despertar Cuántico en español  </w:t>
      </w:r>
      <w:hyperlink r:id="rId14" w:history="1">
        <w:r w:rsidRPr="00D1338F">
          <w:rPr>
            <w:rStyle w:val="Hyperlink"/>
            <w:rFonts w:ascii="Arial" w:hAnsi="Arial" w:cs="Arial"/>
            <w:sz w:val="20"/>
            <w:szCs w:val="20"/>
            <w:lang w:val="es-AR"/>
          </w:rPr>
          <w:t>https://www.manantialcaduceo.com.ar/boletin/despertar_cuantico.htm</w:t>
        </w:r>
      </w:hyperlink>
    </w:p>
    <w:p w:rsidR="00D86DDA" w:rsidRPr="00D1338F" w:rsidRDefault="00D86DDA" w:rsidP="005D569A">
      <w:pPr>
        <w:pStyle w:val="gmail-msonospacing"/>
        <w:spacing w:before="0" w:beforeAutospacing="0" w:after="0" w:afterAutospacing="0"/>
        <w:rPr>
          <w:rFonts w:ascii="Arial" w:hAnsi="Arial" w:cs="Arial"/>
          <w:color w:val="666699"/>
          <w:sz w:val="20"/>
          <w:szCs w:val="20"/>
        </w:rPr>
      </w:pPr>
    </w:p>
    <w:p w:rsidR="00D86DDA" w:rsidRPr="00D1338F" w:rsidRDefault="00D86DDA" w:rsidP="006B6645">
      <w:pPr>
        <w:spacing w:after="160" w:line="276" w:lineRule="auto"/>
        <w:rPr>
          <w:rFonts w:ascii="Arial" w:hAnsi="Arial" w:cs="Arial"/>
          <w:color w:val="666699"/>
          <w:sz w:val="20"/>
          <w:szCs w:val="20"/>
        </w:rPr>
      </w:pPr>
    </w:p>
    <w:p w:rsidR="00D86DDA" w:rsidRPr="008B46A2" w:rsidRDefault="00D86DDA">
      <w:pPr>
        <w:rPr>
          <w:rFonts w:ascii="Arial" w:hAnsi="Arial" w:cs="Arial"/>
          <w:b/>
          <w:bCs/>
          <w:sz w:val="28"/>
          <w:szCs w:val="28"/>
          <w:lang w:val="es-AR"/>
        </w:rPr>
      </w:pPr>
    </w:p>
    <w:sectPr w:rsidR="00D86DDA" w:rsidRPr="008B46A2" w:rsidSect="00835E6B">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DDA" w:rsidRDefault="00D86DDA">
      <w:r>
        <w:separator/>
      </w:r>
    </w:p>
  </w:endnote>
  <w:endnote w:type="continuationSeparator" w:id="0">
    <w:p w:rsidR="00D86DDA" w:rsidRDefault="00D86D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DDA" w:rsidRDefault="00D86DDA"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6DDA" w:rsidRDefault="00D86D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DDA" w:rsidRDefault="00D86DDA"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86DDA" w:rsidRDefault="00D86D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DDA" w:rsidRDefault="00D86DDA">
      <w:r>
        <w:separator/>
      </w:r>
    </w:p>
  </w:footnote>
  <w:footnote w:type="continuationSeparator" w:id="0">
    <w:p w:rsidR="00D86DDA" w:rsidRDefault="00D86D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numPicBullet w:numPicBulletId="1">
    <w:pict>
      <v:shape id="_x0000_i1026" type="#_x0000_t75" style="width:11.25pt;height:11.25pt" o:bullet="t">
        <v:imagedata r:id="rId1" o:title=""/>
      </v:shape>
    </w:pict>
  </w:numPicBullet>
  <w:abstractNum w:abstractNumId="0">
    <w:nsid w:val="0602328F"/>
    <w:multiLevelType w:val="hybridMultilevel"/>
    <w:tmpl w:val="8F9CECFC"/>
    <w:lvl w:ilvl="0" w:tplc="0C0A0007">
      <w:start w:val="1"/>
      <w:numFmt w:val="bullet"/>
      <w:lvlText w:val=""/>
      <w:lvlPicBulletId w:val="1"/>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093782"/>
    <w:multiLevelType w:val="hybridMultilevel"/>
    <w:tmpl w:val="694C1DC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24C9"/>
    <w:rsid w:val="000775D9"/>
    <w:rsid w:val="000B3589"/>
    <w:rsid w:val="000C6049"/>
    <w:rsid w:val="001028AC"/>
    <w:rsid w:val="00115C06"/>
    <w:rsid w:val="0011691A"/>
    <w:rsid w:val="00125A42"/>
    <w:rsid w:val="001619AD"/>
    <w:rsid w:val="001808C0"/>
    <w:rsid w:val="00182297"/>
    <w:rsid w:val="001A080F"/>
    <w:rsid w:val="001C2C43"/>
    <w:rsid w:val="001D4260"/>
    <w:rsid w:val="001E1243"/>
    <w:rsid w:val="001F5A04"/>
    <w:rsid w:val="00230B5B"/>
    <w:rsid w:val="00267ACE"/>
    <w:rsid w:val="002947AB"/>
    <w:rsid w:val="002B3B5D"/>
    <w:rsid w:val="003063F7"/>
    <w:rsid w:val="00326760"/>
    <w:rsid w:val="00387B07"/>
    <w:rsid w:val="003F45AF"/>
    <w:rsid w:val="0040151F"/>
    <w:rsid w:val="00443E3F"/>
    <w:rsid w:val="00461768"/>
    <w:rsid w:val="00496347"/>
    <w:rsid w:val="004A2AE1"/>
    <w:rsid w:val="004D5389"/>
    <w:rsid w:val="004D68B2"/>
    <w:rsid w:val="004E3F56"/>
    <w:rsid w:val="00501935"/>
    <w:rsid w:val="00522B82"/>
    <w:rsid w:val="00524E91"/>
    <w:rsid w:val="00532126"/>
    <w:rsid w:val="005D569A"/>
    <w:rsid w:val="005D62E9"/>
    <w:rsid w:val="005F0EF7"/>
    <w:rsid w:val="00605C5F"/>
    <w:rsid w:val="00625A44"/>
    <w:rsid w:val="006A5343"/>
    <w:rsid w:val="006B6645"/>
    <w:rsid w:val="006E3C71"/>
    <w:rsid w:val="00711821"/>
    <w:rsid w:val="007441EE"/>
    <w:rsid w:val="007512EA"/>
    <w:rsid w:val="00770643"/>
    <w:rsid w:val="00784111"/>
    <w:rsid w:val="00785CCD"/>
    <w:rsid w:val="00786A10"/>
    <w:rsid w:val="007B19D5"/>
    <w:rsid w:val="007C2C5B"/>
    <w:rsid w:val="007C37CC"/>
    <w:rsid w:val="007D6742"/>
    <w:rsid w:val="007F01CF"/>
    <w:rsid w:val="00805BF6"/>
    <w:rsid w:val="00835E6B"/>
    <w:rsid w:val="00880DA8"/>
    <w:rsid w:val="0088125B"/>
    <w:rsid w:val="008B46A2"/>
    <w:rsid w:val="009B1FF8"/>
    <w:rsid w:val="009D4013"/>
    <w:rsid w:val="009D5CD8"/>
    <w:rsid w:val="009F19A1"/>
    <w:rsid w:val="00A21589"/>
    <w:rsid w:val="00A40EE2"/>
    <w:rsid w:val="00A53757"/>
    <w:rsid w:val="00A835BB"/>
    <w:rsid w:val="00A90593"/>
    <w:rsid w:val="00AA0B1E"/>
    <w:rsid w:val="00AB1400"/>
    <w:rsid w:val="00AB5D23"/>
    <w:rsid w:val="00AF0FF4"/>
    <w:rsid w:val="00B038C9"/>
    <w:rsid w:val="00B418CD"/>
    <w:rsid w:val="00B44D12"/>
    <w:rsid w:val="00B66FA6"/>
    <w:rsid w:val="00B739BE"/>
    <w:rsid w:val="00B90074"/>
    <w:rsid w:val="00BB46E4"/>
    <w:rsid w:val="00BB5AF8"/>
    <w:rsid w:val="00BC701E"/>
    <w:rsid w:val="00BD035C"/>
    <w:rsid w:val="00BD7C15"/>
    <w:rsid w:val="00BE13EB"/>
    <w:rsid w:val="00C07ACC"/>
    <w:rsid w:val="00C22EE8"/>
    <w:rsid w:val="00C25DA3"/>
    <w:rsid w:val="00C33509"/>
    <w:rsid w:val="00C83C02"/>
    <w:rsid w:val="00C8440E"/>
    <w:rsid w:val="00C85426"/>
    <w:rsid w:val="00C901C2"/>
    <w:rsid w:val="00CD533F"/>
    <w:rsid w:val="00CE1A8F"/>
    <w:rsid w:val="00CE3C94"/>
    <w:rsid w:val="00CE5344"/>
    <w:rsid w:val="00D120DB"/>
    <w:rsid w:val="00D1338F"/>
    <w:rsid w:val="00D20E24"/>
    <w:rsid w:val="00D3427E"/>
    <w:rsid w:val="00D77078"/>
    <w:rsid w:val="00D86DDA"/>
    <w:rsid w:val="00DA2491"/>
    <w:rsid w:val="00DB367A"/>
    <w:rsid w:val="00DB50DA"/>
    <w:rsid w:val="00E00272"/>
    <w:rsid w:val="00E114BB"/>
    <w:rsid w:val="00E12AA9"/>
    <w:rsid w:val="00E2748F"/>
    <w:rsid w:val="00E97DA7"/>
    <w:rsid w:val="00EA2D17"/>
    <w:rsid w:val="00EA3F24"/>
    <w:rsid w:val="00EC406A"/>
    <w:rsid w:val="00ED1F13"/>
    <w:rsid w:val="00F06687"/>
    <w:rsid w:val="00F32A7F"/>
    <w:rsid w:val="00F375A9"/>
    <w:rsid w:val="00F414CC"/>
    <w:rsid w:val="00F7719A"/>
    <w:rsid w:val="00F94209"/>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 w:type="character" w:customStyle="1" w:styleId="gmail-uv3um">
    <w:name w:val="gmail-uv3um"/>
    <w:basedOn w:val="DefaultParagraphFont"/>
    <w:uiPriority w:val="99"/>
    <w:rsid w:val="00ED1F13"/>
    <w:rPr>
      <w:rFonts w:cs="Times New Roman"/>
    </w:rPr>
  </w:style>
</w:styles>
</file>

<file path=word/webSettings.xml><?xml version="1.0" encoding="utf-8"?>
<w:webSettings xmlns:r="http://schemas.openxmlformats.org/officeDocument/2006/relationships" xmlns:w="http://schemas.openxmlformats.org/wordprocessingml/2006/main">
  <w:divs>
    <w:div w:id="808595824">
      <w:marLeft w:val="0"/>
      <w:marRight w:val="0"/>
      <w:marTop w:val="0"/>
      <w:marBottom w:val="0"/>
      <w:divBdr>
        <w:top w:val="none" w:sz="0" w:space="0" w:color="auto"/>
        <w:left w:val="none" w:sz="0" w:space="0" w:color="auto"/>
        <w:bottom w:val="none" w:sz="0" w:space="0" w:color="auto"/>
        <w:right w:val="none" w:sz="0" w:space="0" w:color="auto"/>
      </w:divBdr>
      <w:divsChild>
        <w:div w:id="808595823">
          <w:marLeft w:val="0"/>
          <w:marRight w:val="0"/>
          <w:marTop w:val="0"/>
          <w:marBottom w:val="0"/>
          <w:divBdr>
            <w:top w:val="none" w:sz="0" w:space="0" w:color="auto"/>
            <w:left w:val="none" w:sz="0" w:space="0" w:color="auto"/>
            <w:bottom w:val="none" w:sz="0" w:space="0" w:color="auto"/>
            <w:right w:val="none" w:sz="0" w:space="0" w:color="auto"/>
          </w:divBdr>
        </w:div>
      </w:divsChild>
    </w:div>
    <w:div w:id="808595825">
      <w:marLeft w:val="0"/>
      <w:marRight w:val="0"/>
      <w:marTop w:val="0"/>
      <w:marBottom w:val="0"/>
      <w:divBdr>
        <w:top w:val="none" w:sz="0" w:space="0" w:color="auto"/>
        <w:left w:val="none" w:sz="0" w:space="0" w:color="auto"/>
        <w:bottom w:val="none" w:sz="0" w:space="0" w:color="auto"/>
        <w:right w:val="none" w:sz="0" w:space="0" w:color="auto"/>
      </w:divBdr>
      <w:divsChild>
        <w:div w:id="808595826">
          <w:marLeft w:val="0"/>
          <w:marRight w:val="0"/>
          <w:marTop w:val="0"/>
          <w:marBottom w:val="0"/>
          <w:divBdr>
            <w:top w:val="none" w:sz="0" w:space="0" w:color="auto"/>
            <w:left w:val="none" w:sz="0" w:space="0" w:color="auto"/>
            <w:bottom w:val="none" w:sz="0" w:space="0" w:color="auto"/>
            <w:right w:val="none" w:sz="0" w:space="0" w:color="auto"/>
          </w:divBdr>
        </w:div>
      </w:divsChild>
    </w:div>
    <w:div w:id="808595828">
      <w:marLeft w:val="0"/>
      <w:marRight w:val="0"/>
      <w:marTop w:val="0"/>
      <w:marBottom w:val="0"/>
      <w:divBdr>
        <w:top w:val="none" w:sz="0" w:space="0" w:color="auto"/>
        <w:left w:val="none" w:sz="0" w:space="0" w:color="auto"/>
        <w:bottom w:val="none" w:sz="0" w:space="0" w:color="auto"/>
        <w:right w:val="none" w:sz="0" w:space="0" w:color="auto"/>
      </w:divBdr>
      <w:divsChild>
        <w:div w:id="808595829">
          <w:marLeft w:val="0"/>
          <w:marRight w:val="0"/>
          <w:marTop w:val="0"/>
          <w:marBottom w:val="0"/>
          <w:divBdr>
            <w:top w:val="none" w:sz="0" w:space="0" w:color="auto"/>
            <w:left w:val="none" w:sz="0" w:space="0" w:color="auto"/>
            <w:bottom w:val="none" w:sz="0" w:space="0" w:color="auto"/>
            <w:right w:val="none" w:sz="0" w:space="0" w:color="auto"/>
          </w:divBdr>
          <w:divsChild>
            <w:div w:id="808595831">
              <w:marLeft w:val="0"/>
              <w:marRight w:val="0"/>
              <w:marTop w:val="0"/>
              <w:marBottom w:val="0"/>
              <w:divBdr>
                <w:top w:val="none" w:sz="0" w:space="0" w:color="auto"/>
                <w:left w:val="none" w:sz="0" w:space="0" w:color="auto"/>
                <w:bottom w:val="none" w:sz="0" w:space="0" w:color="auto"/>
                <w:right w:val="none" w:sz="0" w:space="0" w:color="auto"/>
              </w:divBdr>
              <w:divsChild>
                <w:div w:id="80859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5830">
      <w:marLeft w:val="0"/>
      <w:marRight w:val="0"/>
      <w:marTop w:val="0"/>
      <w:marBottom w:val="0"/>
      <w:divBdr>
        <w:top w:val="none" w:sz="0" w:space="0" w:color="auto"/>
        <w:left w:val="none" w:sz="0" w:space="0" w:color="auto"/>
        <w:bottom w:val="none" w:sz="0" w:space="0" w:color="auto"/>
        <w:right w:val="none" w:sz="0" w:space="0" w:color="auto"/>
      </w:divBdr>
      <w:divsChild>
        <w:div w:id="808595833">
          <w:marLeft w:val="0"/>
          <w:marRight w:val="0"/>
          <w:marTop w:val="0"/>
          <w:marBottom w:val="0"/>
          <w:divBdr>
            <w:top w:val="none" w:sz="0" w:space="0" w:color="auto"/>
            <w:left w:val="none" w:sz="0" w:space="0" w:color="auto"/>
            <w:bottom w:val="none" w:sz="0" w:space="0" w:color="auto"/>
            <w:right w:val="none" w:sz="0" w:space="0" w:color="auto"/>
          </w:divBdr>
          <w:divsChild>
            <w:div w:id="808595834">
              <w:marLeft w:val="0"/>
              <w:marRight w:val="0"/>
              <w:marTop w:val="0"/>
              <w:marBottom w:val="0"/>
              <w:divBdr>
                <w:top w:val="none" w:sz="0" w:space="0" w:color="auto"/>
                <w:left w:val="none" w:sz="0" w:space="0" w:color="auto"/>
                <w:bottom w:val="none" w:sz="0" w:space="0" w:color="auto"/>
                <w:right w:val="none" w:sz="0" w:space="0" w:color="auto"/>
              </w:divBdr>
              <w:divsChild>
                <w:div w:id="80859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5835">
      <w:marLeft w:val="0"/>
      <w:marRight w:val="0"/>
      <w:marTop w:val="0"/>
      <w:marBottom w:val="0"/>
      <w:divBdr>
        <w:top w:val="none" w:sz="0" w:space="0" w:color="auto"/>
        <w:left w:val="none" w:sz="0" w:space="0" w:color="auto"/>
        <w:bottom w:val="none" w:sz="0" w:space="0" w:color="auto"/>
        <w:right w:val="none" w:sz="0" w:space="0" w:color="auto"/>
      </w:divBdr>
      <w:divsChild>
        <w:div w:id="808595836">
          <w:marLeft w:val="0"/>
          <w:marRight w:val="0"/>
          <w:marTop w:val="0"/>
          <w:marBottom w:val="0"/>
          <w:divBdr>
            <w:top w:val="none" w:sz="0" w:space="0" w:color="auto"/>
            <w:left w:val="none" w:sz="0" w:space="0" w:color="auto"/>
            <w:bottom w:val="none" w:sz="0" w:space="0" w:color="auto"/>
            <w:right w:val="none" w:sz="0" w:space="0" w:color="auto"/>
          </w:divBdr>
        </w:div>
      </w:divsChild>
    </w:div>
    <w:div w:id="808595838">
      <w:marLeft w:val="0"/>
      <w:marRight w:val="0"/>
      <w:marTop w:val="0"/>
      <w:marBottom w:val="0"/>
      <w:divBdr>
        <w:top w:val="none" w:sz="0" w:space="0" w:color="auto"/>
        <w:left w:val="none" w:sz="0" w:space="0" w:color="auto"/>
        <w:bottom w:val="none" w:sz="0" w:space="0" w:color="auto"/>
        <w:right w:val="none" w:sz="0" w:space="0" w:color="auto"/>
      </w:divBdr>
      <w:divsChild>
        <w:div w:id="808595837">
          <w:marLeft w:val="0"/>
          <w:marRight w:val="0"/>
          <w:marTop w:val="0"/>
          <w:marBottom w:val="0"/>
          <w:divBdr>
            <w:top w:val="none" w:sz="0" w:space="0" w:color="auto"/>
            <w:left w:val="none" w:sz="0" w:space="0" w:color="auto"/>
            <w:bottom w:val="none" w:sz="0" w:space="0" w:color="auto"/>
            <w:right w:val="none" w:sz="0" w:space="0" w:color="auto"/>
          </w:divBdr>
        </w:div>
      </w:divsChild>
    </w:div>
    <w:div w:id="808595840">
      <w:marLeft w:val="0"/>
      <w:marRight w:val="0"/>
      <w:marTop w:val="0"/>
      <w:marBottom w:val="0"/>
      <w:divBdr>
        <w:top w:val="none" w:sz="0" w:space="0" w:color="auto"/>
        <w:left w:val="none" w:sz="0" w:space="0" w:color="auto"/>
        <w:bottom w:val="none" w:sz="0" w:space="0" w:color="auto"/>
        <w:right w:val="none" w:sz="0" w:space="0" w:color="auto"/>
      </w:divBdr>
      <w:divsChild>
        <w:div w:id="808595839">
          <w:marLeft w:val="0"/>
          <w:marRight w:val="0"/>
          <w:marTop w:val="0"/>
          <w:marBottom w:val="0"/>
          <w:divBdr>
            <w:top w:val="none" w:sz="0" w:space="0" w:color="auto"/>
            <w:left w:val="none" w:sz="0" w:space="0" w:color="auto"/>
            <w:bottom w:val="none" w:sz="0" w:space="0" w:color="auto"/>
            <w:right w:val="none" w:sz="0" w:space="0" w:color="auto"/>
          </w:divBdr>
        </w:div>
      </w:divsChild>
    </w:div>
    <w:div w:id="808595841">
      <w:marLeft w:val="0"/>
      <w:marRight w:val="0"/>
      <w:marTop w:val="0"/>
      <w:marBottom w:val="0"/>
      <w:divBdr>
        <w:top w:val="none" w:sz="0" w:space="0" w:color="auto"/>
        <w:left w:val="none" w:sz="0" w:space="0" w:color="auto"/>
        <w:bottom w:val="none" w:sz="0" w:space="0" w:color="auto"/>
        <w:right w:val="none" w:sz="0" w:space="0" w:color="auto"/>
      </w:divBdr>
      <w:divsChild>
        <w:div w:id="808595842">
          <w:marLeft w:val="0"/>
          <w:marRight w:val="0"/>
          <w:marTop w:val="0"/>
          <w:marBottom w:val="0"/>
          <w:divBdr>
            <w:top w:val="none" w:sz="0" w:space="0" w:color="auto"/>
            <w:left w:val="none" w:sz="0" w:space="0" w:color="auto"/>
            <w:bottom w:val="none" w:sz="0" w:space="0" w:color="auto"/>
            <w:right w:val="none" w:sz="0" w:space="0" w:color="auto"/>
          </w:divBdr>
        </w:div>
      </w:divsChild>
    </w:div>
    <w:div w:id="808595843">
      <w:marLeft w:val="0"/>
      <w:marRight w:val="0"/>
      <w:marTop w:val="0"/>
      <w:marBottom w:val="0"/>
      <w:divBdr>
        <w:top w:val="none" w:sz="0" w:space="0" w:color="auto"/>
        <w:left w:val="none" w:sz="0" w:space="0" w:color="auto"/>
        <w:bottom w:val="none" w:sz="0" w:space="0" w:color="auto"/>
        <w:right w:val="none" w:sz="0" w:space="0" w:color="auto"/>
      </w:divBdr>
      <w:divsChild>
        <w:div w:id="808595844">
          <w:marLeft w:val="0"/>
          <w:marRight w:val="0"/>
          <w:marTop w:val="0"/>
          <w:marBottom w:val="0"/>
          <w:divBdr>
            <w:top w:val="none" w:sz="0" w:space="0" w:color="auto"/>
            <w:left w:val="none" w:sz="0" w:space="0" w:color="auto"/>
            <w:bottom w:val="none" w:sz="0" w:space="0" w:color="auto"/>
            <w:right w:val="none" w:sz="0" w:space="0" w:color="auto"/>
          </w:divBdr>
        </w:div>
      </w:divsChild>
    </w:div>
    <w:div w:id="808595846">
      <w:marLeft w:val="0"/>
      <w:marRight w:val="0"/>
      <w:marTop w:val="0"/>
      <w:marBottom w:val="0"/>
      <w:divBdr>
        <w:top w:val="none" w:sz="0" w:space="0" w:color="auto"/>
        <w:left w:val="none" w:sz="0" w:space="0" w:color="auto"/>
        <w:bottom w:val="none" w:sz="0" w:space="0" w:color="auto"/>
        <w:right w:val="none" w:sz="0" w:space="0" w:color="auto"/>
      </w:divBdr>
      <w:divsChild>
        <w:div w:id="808595847">
          <w:marLeft w:val="0"/>
          <w:marRight w:val="0"/>
          <w:marTop w:val="0"/>
          <w:marBottom w:val="0"/>
          <w:divBdr>
            <w:top w:val="none" w:sz="0" w:space="0" w:color="auto"/>
            <w:left w:val="none" w:sz="0" w:space="0" w:color="auto"/>
            <w:bottom w:val="none" w:sz="0" w:space="0" w:color="auto"/>
            <w:right w:val="none" w:sz="0" w:space="0" w:color="auto"/>
          </w:divBdr>
        </w:div>
      </w:divsChild>
    </w:div>
    <w:div w:id="808595848">
      <w:marLeft w:val="0"/>
      <w:marRight w:val="0"/>
      <w:marTop w:val="0"/>
      <w:marBottom w:val="0"/>
      <w:divBdr>
        <w:top w:val="none" w:sz="0" w:space="0" w:color="auto"/>
        <w:left w:val="none" w:sz="0" w:space="0" w:color="auto"/>
        <w:bottom w:val="none" w:sz="0" w:space="0" w:color="auto"/>
        <w:right w:val="none" w:sz="0" w:space="0" w:color="auto"/>
      </w:divBdr>
      <w:divsChild>
        <w:div w:id="808595845">
          <w:marLeft w:val="0"/>
          <w:marRight w:val="0"/>
          <w:marTop w:val="0"/>
          <w:marBottom w:val="0"/>
          <w:divBdr>
            <w:top w:val="none" w:sz="0" w:space="0" w:color="auto"/>
            <w:left w:val="none" w:sz="0" w:space="0" w:color="auto"/>
            <w:bottom w:val="none" w:sz="0" w:space="0" w:color="auto"/>
            <w:right w:val="none" w:sz="0" w:space="0" w:color="auto"/>
          </w:divBdr>
        </w:div>
      </w:divsChild>
    </w:div>
    <w:div w:id="808595849">
      <w:marLeft w:val="0"/>
      <w:marRight w:val="0"/>
      <w:marTop w:val="0"/>
      <w:marBottom w:val="0"/>
      <w:divBdr>
        <w:top w:val="none" w:sz="0" w:space="0" w:color="auto"/>
        <w:left w:val="none" w:sz="0" w:space="0" w:color="auto"/>
        <w:bottom w:val="none" w:sz="0" w:space="0" w:color="auto"/>
        <w:right w:val="none" w:sz="0" w:space="0" w:color="auto"/>
      </w:divBdr>
      <w:divsChild>
        <w:div w:id="808595850">
          <w:marLeft w:val="0"/>
          <w:marRight w:val="0"/>
          <w:marTop w:val="0"/>
          <w:marBottom w:val="0"/>
          <w:divBdr>
            <w:top w:val="none" w:sz="0" w:space="0" w:color="auto"/>
            <w:left w:val="none" w:sz="0" w:space="0" w:color="auto"/>
            <w:bottom w:val="none" w:sz="0" w:space="0" w:color="auto"/>
            <w:right w:val="none" w:sz="0" w:space="0" w:color="auto"/>
          </w:divBdr>
        </w:div>
      </w:divsChild>
    </w:div>
    <w:div w:id="808595854">
      <w:marLeft w:val="0"/>
      <w:marRight w:val="0"/>
      <w:marTop w:val="0"/>
      <w:marBottom w:val="0"/>
      <w:divBdr>
        <w:top w:val="none" w:sz="0" w:space="0" w:color="auto"/>
        <w:left w:val="none" w:sz="0" w:space="0" w:color="auto"/>
        <w:bottom w:val="none" w:sz="0" w:space="0" w:color="auto"/>
        <w:right w:val="none" w:sz="0" w:space="0" w:color="auto"/>
      </w:divBdr>
      <w:divsChild>
        <w:div w:id="808595853">
          <w:marLeft w:val="0"/>
          <w:marRight w:val="0"/>
          <w:marTop w:val="0"/>
          <w:marBottom w:val="0"/>
          <w:divBdr>
            <w:top w:val="none" w:sz="0" w:space="0" w:color="auto"/>
            <w:left w:val="none" w:sz="0" w:space="0" w:color="auto"/>
            <w:bottom w:val="none" w:sz="0" w:space="0" w:color="auto"/>
            <w:right w:val="none" w:sz="0" w:space="0" w:color="auto"/>
          </w:divBdr>
          <w:divsChild>
            <w:div w:id="808595851">
              <w:marLeft w:val="0"/>
              <w:marRight w:val="0"/>
              <w:marTop w:val="0"/>
              <w:marBottom w:val="0"/>
              <w:divBdr>
                <w:top w:val="none" w:sz="0" w:space="0" w:color="auto"/>
                <w:left w:val="none" w:sz="0" w:space="0" w:color="auto"/>
                <w:bottom w:val="none" w:sz="0" w:space="0" w:color="auto"/>
                <w:right w:val="none" w:sz="0" w:space="0" w:color="auto"/>
              </w:divBdr>
              <w:divsChild>
                <w:div w:id="808595855">
                  <w:marLeft w:val="0"/>
                  <w:marRight w:val="0"/>
                  <w:marTop w:val="0"/>
                  <w:marBottom w:val="0"/>
                  <w:divBdr>
                    <w:top w:val="none" w:sz="0" w:space="0" w:color="auto"/>
                    <w:left w:val="none" w:sz="0" w:space="0" w:color="auto"/>
                    <w:bottom w:val="none" w:sz="0" w:space="0" w:color="auto"/>
                    <w:right w:val="none" w:sz="0" w:space="0" w:color="auto"/>
                  </w:divBdr>
                  <w:divsChild>
                    <w:div w:id="80859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5856">
      <w:marLeft w:val="0"/>
      <w:marRight w:val="0"/>
      <w:marTop w:val="0"/>
      <w:marBottom w:val="0"/>
      <w:divBdr>
        <w:top w:val="none" w:sz="0" w:space="0" w:color="auto"/>
        <w:left w:val="none" w:sz="0" w:space="0" w:color="auto"/>
        <w:bottom w:val="none" w:sz="0" w:space="0" w:color="auto"/>
        <w:right w:val="none" w:sz="0" w:space="0" w:color="auto"/>
      </w:divBdr>
      <w:divsChild>
        <w:div w:id="808595857">
          <w:marLeft w:val="0"/>
          <w:marRight w:val="0"/>
          <w:marTop w:val="0"/>
          <w:marBottom w:val="0"/>
          <w:divBdr>
            <w:top w:val="none" w:sz="0" w:space="0" w:color="auto"/>
            <w:left w:val="none" w:sz="0" w:space="0" w:color="auto"/>
            <w:bottom w:val="none" w:sz="0" w:space="0" w:color="auto"/>
            <w:right w:val="none" w:sz="0" w:space="0" w:color="auto"/>
          </w:divBdr>
        </w:div>
      </w:divsChild>
    </w:div>
    <w:div w:id="808595858">
      <w:marLeft w:val="0"/>
      <w:marRight w:val="0"/>
      <w:marTop w:val="0"/>
      <w:marBottom w:val="0"/>
      <w:divBdr>
        <w:top w:val="none" w:sz="0" w:space="0" w:color="auto"/>
        <w:left w:val="none" w:sz="0" w:space="0" w:color="auto"/>
        <w:bottom w:val="none" w:sz="0" w:space="0" w:color="auto"/>
        <w:right w:val="none" w:sz="0" w:space="0" w:color="auto"/>
      </w:divBdr>
      <w:divsChild>
        <w:div w:id="808595859">
          <w:marLeft w:val="0"/>
          <w:marRight w:val="0"/>
          <w:marTop w:val="0"/>
          <w:marBottom w:val="0"/>
          <w:divBdr>
            <w:top w:val="none" w:sz="0" w:space="0" w:color="auto"/>
            <w:left w:val="none" w:sz="0" w:space="0" w:color="auto"/>
            <w:bottom w:val="none" w:sz="0" w:space="0" w:color="auto"/>
            <w:right w:val="none" w:sz="0" w:space="0" w:color="auto"/>
          </w:divBdr>
        </w:div>
      </w:divsChild>
    </w:div>
    <w:div w:id="808595861">
      <w:marLeft w:val="0"/>
      <w:marRight w:val="0"/>
      <w:marTop w:val="0"/>
      <w:marBottom w:val="0"/>
      <w:divBdr>
        <w:top w:val="none" w:sz="0" w:space="0" w:color="auto"/>
        <w:left w:val="none" w:sz="0" w:space="0" w:color="auto"/>
        <w:bottom w:val="none" w:sz="0" w:space="0" w:color="auto"/>
        <w:right w:val="none" w:sz="0" w:space="0" w:color="auto"/>
      </w:divBdr>
      <w:divsChild>
        <w:div w:id="808595860">
          <w:marLeft w:val="0"/>
          <w:marRight w:val="0"/>
          <w:marTop w:val="0"/>
          <w:marBottom w:val="0"/>
          <w:divBdr>
            <w:top w:val="none" w:sz="0" w:space="0" w:color="auto"/>
            <w:left w:val="none" w:sz="0" w:space="0" w:color="auto"/>
            <w:bottom w:val="none" w:sz="0" w:space="0" w:color="auto"/>
            <w:right w:val="none" w:sz="0" w:space="0" w:color="auto"/>
          </w:divBdr>
        </w:div>
      </w:divsChild>
    </w:div>
    <w:div w:id="808595864">
      <w:marLeft w:val="0"/>
      <w:marRight w:val="0"/>
      <w:marTop w:val="0"/>
      <w:marBottom w:val="0"/>
      <w:divBdr>
        <w:top w:val="none" w:sz="0" w:space="0" w:color="auto"/>
        <w:left w:val="none" w:sz="0" w:space="0" w:color="auto"/>
        <w:bottom w:val="none" w:sz="0" w:space="0" w:color="auto"/>
        <w:right w:val="none" w:sz="0" w:space="0" w:color="auto"/>
      </w:divBdr>
      <w:divsChild>
        <w:div w:id="808595863">
          <w:marLeft w:val="0"/>
          <w:marRight w:val="0"/>
          <w:marTop w:val="0"/>
          <w:marBottom w:val="0"/>
          <w:divBdr>
            <w:top w:val="none" w:sz="0" w:space="0" w:color="auto"/>
            <w:left w:val="none" w:sz="0" w:space="0" w:color="auto"/>
            <w:bottom w:val="none" w:sz="0" w:space="0" w:color="auto"/>
            <w:right w:val="none" w:sz="0" w:space="0" w:color="auto"/>
          </w:divBdr>
          <w:divsChild>
            <w:div w:id="808595867">
              <w:marLeft w:val="0"/>
              <w:marRight w:val="0"/>
              <w:marTop w:val="0"/>
              <w:marBottom w:val="0"/>
              <w:divBdr>
                <w:top w:val="none" w:sz="0" w:space="0" w:color="auto"/>
                <w:left w:val="none" w:sz="0" w:space="0" w:color="auto"/>
                <w:bottom w:val="none" w:sz="0" w:space="0" w:color="auto"/>
                <w:right w:val="none" w:sz="0" w:space="0" w:color="auto"/>
              </w:divBdr>
              <w:divsChild>
                <w:div w:id="80859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5868">
      <w:marLeft w:val="0"/>
      <w:marRight w:val="0"/>
      <w:marTop w:val="0"/>
      <w:marBottom w:val="0"/>
      <w:divBdr>
        <w:top w:val="none" w:sz="0" w:space="0" w:color="auto"/>
        <w:left w:val="none" w:sz="0" w:space="0" w:color="auto"/>
        <w:bottom w:val="none" w:sz="0" w:space="0" w:color="auto"/>
        <w:right w:val="none" w:sz="0" w:space="0" w:color="auto"/>
      </w:divBdr>
      <w:divsChild>
        <w:div w:id="808595862">
          <w:marLeft w:val="0"/>
          <w:marRight w:val="0"/>
          <w:marTop w:val="0"/>
          <w:marBottom w:val="0"/>
          <w:divBdr>
            <w:top w:val="none" w:sz="0" w:space="0" w:color="auto"/>
            <w:left w:val="none" w:sz="0" w:space="0" w:color="auto"/>
            <w:bottom w:val="none" w:sz="0" w:space="0" w:color="auto"/>
            <w:right w:val="none" w:sz="0" w:space="0" w:color="auto"/>
          </w:divBdr>
          <w:divsChild>
            <w:div w:id="808595865">
              <w:marLeft w:val="0"/>
              <w:marRight w:val="0"/>
              <w:marTop w:val="0"/>
              <w:marBottom w:val="0"/>
              <w:divBdr>
                <w:top w:val="none" w:sz="0" w:space="0" w:color="auto"/>
                <w:left w:val="none" w:sz="0" w:space="0" w:color="auto"/>
                <w:bottom w:val="none" w:sz="0" w:space="0" w:color="auto"/>
                <w:right w:val="none" w:sz="0" w:space="0" w:color="auto"/>
              </w:divBdr>
              <w:divsChild>
                <w:div w:id="80859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5871">
      <w:marLeft w:val="0"/>
      <w:marRight w:val="0"/>
      <w:marTop w:val="0"/>
      <w:marBottom w:val="0"/>
      <w:divBdr>
        <w:top w:val="none" w:sz="0" w:space="0" w:color="auto"/>
        <w:left w:val="none" w:sz="0" w:space="0" w:color="auto"/>
        <w:bottom w:val="none" w:sz="0" w:space="0" w:color="auto"/>
        <w:right w:val="none" w:sz="0" w:space="0" w:color="auto"/>
      </w:divBdr>
      <w:divsChild>
        <w:div w:id="808595870">
          <w:marLeft w:val="0"/>
          <w:marRight w:val="0"/>
          <w:marTop w:val="0"/>
          <w:marBottom w:val="0"/>
          <w:divBdr>
            <w:top w:val="none" w:sz="0" w:space="0" w:color="auto"/>
            <w:left w:val="none" w:sz="0" w:space="0" w:color="auto"/>
            <w:bottom w:val="none" w:sz="0" w:space="0" w:color="auto"/>
            <w:right w:val="none" w:sz="0" w:space="0" w:color="auto"/>
          </w:divBdr>
        </w:div>
      </w:divsChild>
    </w:div>
    <w:div w:id="808595872">
      <w:marLeft w:val="0"/>
      <w:marRight w:val="0"/>
      <w:marTop w:val="0"/>
      <w:marBottom w:val="0"/>
      <w:divBdr>
        <w:top w:val="none" w:sz="0" w:space="0" w:color="auto"/>
        <w:left w:val="none" w:sz="0" w:space="0" w:color="auto"/>
        <w:bottom w:val="none" w:sz="0" w:space="0" w:color="auto"/>
        <w:right w:val="none" w:sz="0" w:space="0" w:color="auto"/>
      </w:divBdr>
      <w:divsChild>
        <w:div w:id="808595873">
          <w:marLeft w:val="0"/>
          <w:marRight w:val="0"/>
          <w:marTop w:val="0"/>
          <w:marBottom w:val="0"/>
          <w:divBdr>
            <w:top w:val="none" w:sz="0" w:space="0" w:color="auto"/>
            <w:left w:val="none" w:sz="0" w:space="0" w:color="auto"/>
            <w:bottom w:val="none" w:sz="0" w:space="0" w:color="auto"/>
            <w:right w:val="none" w:sz="0" w:space="0" w:color="auto"/>
          </w:divBdr>
        </w:div>
      </w:divsChild>
    </w:div>
    <w:div w:id="808595875">
      <w:marLeft w:val="0"/>
      <w:marRight w:val="0"/>
      <w:marTop w:val="0"/>
      <w:marBottom w:val="0"/>
      <w:divBdr>
        <w:top w:val="none" w:sz="0" w:space="0" w:color="auto"/>
        <w:left w:val="none" w:sz="0" w:space="0" w:color="auto"/>
        <w:bottom w:val="none" w:sz="0" w:space="0" w:color="auto"/>
        <w:right w:val="none" w:sz="0" w:space="0" w:color="auto"/>
      </w:divBdr>
      <w:divsChild>
        <w:div w:id="808595874">
          <w:marLeft w:val="0"/>
          <w:marRight w:val="0"/>
          <w:marTop w:val="0"/>
          <w:marBottom w:val="0"/>
          <w:divBdr>
            <w:top w:val="none" w:sz="0" w:space="0" w:color="auto"/>
            <w:left w:val="none" w:sz="0" w:space="0" w:color="auto"/>
            <w:bottom w:val="none" w:sz="0" w:space="0" w:color="auto"/>
            <w:right w:val="none" w:sz="0" w:space="0" w:color="auto"/>
          </w:divBdr>
        </w:div>
      </w:divsChild>
    </w:div>
    <w:div w:id="808595886">
      <w:marLeft w:val="0"/>
      <w:marRight w:val="0"/>
      <w:marTop w:val="0"/>
      <w:marBottom w:val="0"/>
      <w:divBdr>
        <w:top w:val="none" w:sz="0" w:space="0" w:color="auto"/>
        <w:left w:val="none" w:sz="0" w:space="0" w:color="auto"/>
        <w:bottom w:val="none" w:sz="0" w:space="0" w:color="auto"/>
        <w:right w:val="none" w:sz="0" w:space="0" w:color="auto"/>
      </w:divBdr>
      <w:divsChild>
        <w:div w:id="808595877">
          <w:marLeft w:val="0"/>
          <w:marRight w:val="0"/>
          <w:marTop w:val="0"/>
          <w:marBottom w:val="0"/>
          <w:divBdr>
            <w:top w:val="none" w:sz="0" w:space="0" w:color="auto"/>
            <w:left w:val="none" w:sz="0" w:space="0" w:color="auto"/>
            <w:bottom w:val="none" w:sz="0" w:space="0" w:color="auto"/>
            <w:right w:val="none" w:sz="0" w:space="0" w:color="auto"/>
          </w:divBdr>
        </w:div>
        <w:div w:id="808595878">
          <w:marLeft w:val="0"/>
          <w:marRight w:val="0"/>
          <w:marTop w:val="0"/>
          <w:marBottom w:val="0"/>
          <w:divBdr>
            <w:top w:val="none" w:sz="0" w:space="0" w:color="auto"/>
            <w:left w:val="none" w:sz="0" w:space="0" w:color="auto"/>
            <w:bottom w:val="none" w:sz="0" w:space="0" w:color="auto"/>
            <w:right w:val="none" w:sz="0" w:space="0" w:color="auto"/>
          </w:divBdr>
        </w:div>
        <w:div w:id="808595879">
          <w:marLeft w:val="0"/>
          <w:marRight w:val="0"/>
          <w:marTop w:val="0"/>
          <w:marBottom w:val="0"/>
          <w:divBdr>
            <w:top w:val="none" w:sz="0" w:space="0" w:color="auto"/>
            <w:left w:val="none" w:sz="0" w:space="0" w:color="auto"/>
            <w:bottom w:val="none" w:sz="0" w:space="0" w:color="auto"/>
            <w:right w:val="none" w:sz="0" w:space="0" w:color="auto"/>
          </w:divBdr>
        </w:div>
        <w:div w:id="808595880">
          <w:marLeft w:val="0"/>
          <w:marRight w:val="0"/>
          <w:marTop w:val="0"/>
          <w:marBottom w:val="0"/>
          <w:divBdr>
            <w:top w:val="none" w:sz="0" w:space="0" w:color="auto"/>
            <w:left w:val="none" w:sz="0" w:space="0" w:color="auto"/>
            <w:bottom w:val="none" w:sz="0" w:space="0" w:color="auto"/>
            <w:right w:val="none" w:sz="0" w:space="0" w:color="auto"/>
          </w:divBdr>
        </w:div>
        <w:div w:id="808595881">
          <w:marLeft w:val="0"/>
          <w:marRight w:val="0"/>
          <w:marTop w:val="0"/>
          <w:marBottom w:val="0"/>
          <w:divBdr>
            <w:top w:val="none" w:sz="0" w:space="0" w:color="auto"/>
            <w:left w:val="none" w:sz="0" w:space="0" w:color="auto"/>
            <w:bottom w:val="none" w:sz="0" w:space="0" w:color="auto"/>
            <w:right w:val="none" w:sz="0" w:space="0" w:color="auto"/>
          </w:divBdr>
        </w:div>
        <w:div w:id="808595882">
          <w:marLeft w:val="0"/>
          <w:marRight w:val="0"/>
          <w:marTop w:val="0"/>
          <w:marBottom w:val="0"/>
          <w:divBdr>
            <w:top w:val="none" w:sz="0" w:space="0" w:color="auto"/>
            <w:left w:val="none" w:sz="0" w:space="0" w:color="auto"/>
            <w:bottom w:val="none" w:sz="0" w:space="0" w:color="auto"/>
            <w:right w:val="none" w:sz="0" w:space="0" w:color="auto"/>
          </w:divBdr>
        </w:div>
        <w:div w:id="808595883">
          <w:marLeft w:val="0"/>
          <w:marRight w:val="0"/>
          <w:marTop w:val="0"/>
          <w:marBottom w:val="0"/>
          <w:divBdr>
            <w:top w:val="none" w:sz="0" w:space="0" w:color="auto"/>
            <w:left w:val="none" w:sz="0" w:space="0" w:color="auto"/>
            <w:bottom w:val="none" w:sz="0" w:space="0" w:color="auto"/>
            <w:right w:val="none" w:sz="0" w:space="0" w:color="auto"/>
          </w:divBdr>
        </w:div>
        <w:div w:id="808595884">
          <w:marLeft w:val="0"/>
          <w:marRight w:val="0"/>
          <w:marTop w:val="0"/>
          <w:marBottom w:val="0"/>
          <w:divBdr>
            <w:top w:val="none" w:sz="0" w:space="0" w:color="auto"/>
            <w:left w:val="none" w:sz="0" w:space="0" w:color="auto"/>
            <w:bottom w:val="none" w:sz="0" w:space="0" w:color="auto"/>
            <w:right w:val="none" w:sz="0" w:space="0" w:color="auto"/>
          </w:divBdr>
        </w:div>
        <w:div w:id="808595885">
          <w:marLeft w:val="0"/>
          <w:marRight w:val="0"/>
          <w:marTop w:val="0"/>
          <w:marBottom w:val="0"/>
          <w:divBdr>
            <w:top w:val="none" w:sz="0" w:space="0" w:color="auto"/>
            <w:left w:val="none" w:sz="0" w:space="0" w:color="auto"/>
            <w:bottom w:val="none" w:sz="0" w:space="0" w:color="auto"/>
            <w:right w:val="none" w:sz="0" w:space="0" w:color="auto"/>
          </w:divBdr>
        </w:div>
        <w:div w:id="808595887">
          <w:marLeft w:val="0"/>
          <w:marRight w:val="0"/>
          <w:marTop w:val="0"/>
          <w:marBottom w:val="0"/>
          <w:divBdr>
            <w:top w:val="none" w:sz="0" w:space="0" w:color="auto"/>
            <w:left w:val="none" w:sz="0" w:space="0" w:color="auto"/>
            <w:bottom w:val="none" w:sz="0" w:space="0" w:color="auto"/>
            <w:right w:val="none" w:sz="0" w:space="0" w:color="auto"/>
          </w:divBdr>
        </w:div>
        <w:div w:id="808595888">
          <w:marLeft w:val="0"/>
          <w:marRight w:val="0"/>
          <w:marTop w:val="0"/>
          <w:marBottom w:val="0"/>
          <w:divBdr>
            <w:top w:val="none" w:sz="0" w:space="0" w:color="auto"/>
            <w:left w:val="none" w:sz="0" w:space="0" w:color="auto"/>
            <w:bottom w:val="none" w:sz="0" w:space="0" w:color="auto"/>
            <w:right w:val="none" w:sz="0" w:space="0" w:color="auto"/>
          </w:divBdr>
        </w:div>
        <w:div w:id="808595889">
          <w:marLeft w:val="0"/>
          <w:marRight w:val="0"/>
          <w:marTop w:val="0"/>
          <w:marBottom w:val="0"/>
          <w:divBdr>
            <w:top w:val="none" w:sz="0" w:space="0" w:color="auto"/>
            <w:left w:val="none" w:sz="0" w:space="0" w:color="auto"/>
            <w:bottom w:val="none" w:sz="0" w:space="0" w:color="auto"/>
            <w:right w:val="none" w:sz="0" w:space="0" w:color="auto"/>
          </w:divBdr>
        </w:div>
        <w:div w:id="808595890">
          <w:marLeft w:val="0"/>
          <w:marRight w:val="0"/>
          <w:marTop w:val="0"/>
          <w:marBottom w:val="0"/>
          <w:divBdr>
            <w:top w:val="none" w:sz="0" w:space="0" w:color="auto"/>
            <w:left w:val="none" w:sz="0" w:space="0" w:color="auto"/>
            <w:bottom w:val="none" w:sz="0" w:space="0" w:color="auto"/>
            <w:right w:val="none" w:sz="0" w:space="0" w:color="auto"/>
          </w:divBdr>
        </w:div>
        <w:div w:id="808595891">
          <w:marLeft w:val="0"/>
          <w:marRight w:val="0"/>
          <w:marTop w:val="0"/>
          <w:marBottom w:val="0"/>
          <w:divBdr>
            <w:top w:val="none" w:sz="0" w:space="0" w:color="auto"/>
            <w:left w:val="none" w:sz="0" w:space="0" w:color="auto"/>
            <w:bottom w:val="none" w:sz="0" w:space="0" w:color="auto"/>
            <w:right w:val="none" w:sz="0" w:space="0" w:color="auto"/>
          </w:divBdr>
        </w:div>
        <w:div w:id="808595892">
          <w:marLeft w:val="0"/>
          <w:marRight w:val="0"/>
          <w:marTop w:val="0"/>
          <w:marBottom w:val="0"/>
          <w:divBdr>
            <w:top w:val="none" w:sz="0" w:space="0" w:color="auto"/>
            <w:left w:val="none" w:sz="0" w:space="0" w:color="auto"/>
            <w:bottom w:val="none" w:sz="0" w:space="0" w:color="auto"/>
            <w:right w:val="none" w:sz="0" w:space="0" w:color="auto"/>
          </w:divBdr>
        </w:div>
        <w:div w:id="808595893">
          <w:marLeft w:val="0"/>
          <w:marRight w:val="0"/>
          <w:marTop w:val="0"/>
          <w:marBottom w:val="0"/>
          <w:divBdr>
            <w:top w:val="none" w:sz="0" w:space="0" w:color="auto"/>
            <w:left w:val="none" w:sz="0" w:space="0" w:color="auto"/>
            <w:bottom w:val="none" w:sz="0" w:space="0" w:color="auto"/>
            <w:right w:val="none" w:sz="0" w:space="0" w:color="auto"/>
          </w:divBdr>
        </w:div>
        <w:div w:id="808595894">
          <w:marLeft w:val="0"/>
          <w:marRight w:val="0"/>
          <w:marTop w:val="0"/>
          <w:marBottom w:val="0"/>
          <w:divBdr>
            <w:top w:val="none" w:sz="0" w:space="0" w:color="auto"/>
            <w:left w:val="none" w:sz="0" w:space="0" w:color="auto"/>
            <w:bottom w:val="none" w:sz="0" w:space="0" w:color="auto"/>
            <w:right w:val="none" w:sz="0" w:space="0" w:color="auto"/>
          </w:divBdr>
        </w:div>
        <w:div w:id="808595895">
          <w:marLeft w:val="0"/>
          <w:marRight w:val="0"/>
          <w:marTop w:val="0"/>
          <w:marBottom w:val="0"/>
          <w:divBdr>
            <w:top w:val="none" w:sz="0" w:space="0" w:color="auto"/>
            <w:left w:val="none" w:sz="0" w:space="0" w:color="auto"/>
            <w:bottom w:val="none" w:sz="0" w:space="0" w:color="auto"/>
            <w:right w:val="none" w:sz="0" w:space="0" w:color="auto"/>
          </w:divBdr>
        </w:div>
        <w:div w:id="808595896">
          <w:marLeft w:val="0"/>
          <w:marRight w:val="0"/>
          <w:marTop w:val="0"/>
          <w:marBottom w:val="0"/>
          <w:divBdr>
            <w:top w:val="none" w:sz="0" w:space="0" w:color="auto"/>
            <w:left w:val="none" w:sz="0" w:space="0" w:color="auto"/>
            <w:bottom w:val="none" w:sz="0" w:space="0" w:color="auto"/>
            <w:right w:val="none" w:sz="0" w:space="0" w:color="auto"/>
          </w:divBdr>
        </w:div>
        <w:div w:id="808595897">
          <w:marLeft w:val="0"/>
          <w:marRight w:val="0"/>
          <w:marTop w:val="0"/>
          <w:marBottom w:val="0"/>
          <w:divBdr>
            <w:top w:val="none" w:sz="0" w:space="0" w:color="auto"/>
            <w:left w:val="none" w:sz="0" w:space="0" w:color="auto"/>
            <w:bottom w:val="none" w:sz="0" w:space="0" w:color="auto"/>
            <w:right w:val="none" w:sz="0" w:space="0" w:color="auto"/>
          </w:divBdr>
        </w:div>
        <w:div w:id="808595898">
          <w:marLeft w:val="0"/>
          <w:marRight w:val="0"/>
          <w:marTop w:val="0"/>
          <w:marBottom w:val="0"/>
          <w:divBdr>
            <w:top w:val="none" w:sz="0" w:space="0" w:color="auto"/>
            <w:left w:val="none" w:sz="0" w:space="0" w:color="auto"/>
            <w:bottom w:val="none" w:sz="0" w:space="0" w:color="auto"/>
            <w:right w:val="none" w:sz="0" w:space="0" w:color="auto"/>
          </w:divBdr>
        </w:div>
        <w:div w:id="808595899">
          <w:marLeft w:val="0"/>
          <w:marRight w:val="0"/>
          <w:marTop w:val="0"/>
          <w:marBottom w:val="0"/>
          <w:divBdr>
            <w:top w:val="none" w:sz="0" w:space="0" w:color="auto"/>
            <w:left w:val="none" w:sz="0" w:space="0" w:color="auto"/>
            <w:bottom w:val="none" w:sz="0" w:space="0" w:color="auto"/>
            <w:right w:val="none" w:sz="0" w:space="0" w:color="auto"/>
          </w:divBdr>
        </w:div>
        <w:div w:id="808595900">
          <w:marLeft w:val="0"/>
          <w:marRight w:val="0"/>
          <w:marTop w:val="0"/>
          <w:marBottom w:val="0"/>
          <w:divBdr>
            <w:top w:val="none" w:sz="0" w:space="0" w:color="auto"/>
            <w:left w:val="none" w:sz="0" w:space="0" w:color="auto"/>
            <w:bottom w:val="none" w:sz="0" w:space="0" w:color="auto"/>
            <w:right w:val="none" w:sz="0" w:space="0" w:color="auto"/>
          </w:divBdr>
        </w:div>
        <w:div w:id="808595901">
          <w:marLeft w:val="0"/>
          <w:marRight w:val="0"/>
          <w:marTop w:val="0"/>
          <w:marBottom w:val="0"/>
          <w:divBdr>
            <w:top w:val="none" w:sz="0" w:space="0" w:color="auto"/>
            <w:left w:val="none" w:sz="0" w:space="0" w:color="auto"/>
            <w:bottom w:val="none" w:sz="0" w:space="0" w:color="auto"/>
            <w:right w:val="none" w:sz="0" w:space="0" w:color="auto"/>
          </w:divBdr>
        </w:div>
        <w:div w:id="808595902">
          <w:marLeft w:val="0"/>
          <w:marRight w:val="0"/>
          <w:marTop w:val="0"/>
          <w:marBottom w:val="0"/>
          <w:divBdr>
            <w:top w:val="none" w:sz="0" w:space="0" w:color="auto"/>
            <w:left w:val="none" w:sz="0" w:space="0" w:color="auto"/>
            <w:bottom w:val="none" w:sz="0" w:space="0" w:color="auto"/>
            <w:right w:val="none" w:sz="0" w:space="0" w:color="auto"/>
          </w:divBdr>
        </w:div>
        <w:div w:id="808595904">
          <w:marLeft w:val="0"/>
          <w:marRight w:val="0"/>
          <w:marTop w:val="0"/>
          <w:marBottom w:val="0"/>
          <w:divBdr>
            <w:top w:val="none" w:sz="0" w:space="0" w:color="auto"/>
            <w:left w:val="none" w:sz="0" w:space="0" w:color="auto"/>
            <w:bottom w:val="none" w:sz="0" w:space="0" w:color="auto"/>
            <w:right w:val="none" w:sz="0" w:space="0" w:color="auto"/>
          </w:divBdr>
        </w:div>
        <w:div w:id="808595905">
          <w:marLeft w:val="0"/>
          <w:marRight w:val="0"/>
          <w:marTop w:val="0"/>
          <w:marBottom w:val="0"/>
          <w:divBdr>
            <w:top w:val="none" w:sz="0" w:space="0" w:color="auto"/>
            <w:left w:val="none" w:sz="0" w:space="0" w:color="auto"/>
            <w:bottom w:val="none" w:sz="0" w:space="0" w:color="auto"/>
            <w:right w:val="none" w:sz="0" w:space="0" w:color="auto"/>
          </w:divBdr>
        </w:div>
        <w:div w:id="808595906">
          <w:marLeft w:val="0"/>
          <w:marRight w:val="0"/>
          <w:marTop w:val="0"/>
          <w:marBottom w:val="0"/>
          <w:divBdr>
            <w:top w:val="none" w:sz="0" w:space="0" w:color="auto"/>
            <w:left w:val="none" w:sz="0" w:space="0" w:color="auto"/>
            <w:bottom w:val="none" w:sz="0" w:space="0" w:color="auto"/>
            <w:right w:val="none" w:sz="0" w:space="0" w:color="auto"/>
          </w:divBdr>
        </w:div>
        <w:div w:id="808595907">
          <w:marLeft w:val="0"/>
          <w:marRight w:val="0"/>
          <w:marTop w:val="0"/>
          <w:marBottom w:val="0"/>
          <w:divBdr>
            <w:top w:val="none" w:sz="0" w:space="0" w:color="auto"/>
            <w:left w:val="none" w:sz="0" w:space="0" w:color="auto"/>
            <w:bottom w:val="none" w:sz="0" w:space="0" w:color="auto"/>
            <w:right w:val="none" w:sz="0" w:space="0" w:color="auto"/>
          </w:divBdr>
        </w:div>
        <w:div w:id="808595908">
          <w:marLeft w:val="0"/>
          <w:marRight w:val="0"/>
          <w:marTop w:val="0"/>
          <w:marBottom w:val="0"/>
          <w:divBdr>
            <w:top w:val="none" w:sz="0" w:space="0" w:color="auto"/>
            <w:left w:val="none" w:sz="0" w:space="0" w:color="auto"/>
            <w:bottom w:val="none" w:sz="0" w:space="0" w:color="auto"/>
            <w:right w:val="none" w:sz="0" w:space="0" w:color="auto"/>
          </w:divBdr>
        </w:div>
        <w:div w:id="808595909">
          <w:marLeft w:val="0"/>
          <w:marRight w:val="0"/>
          <w:marTop w:val="0"/>
          <w:marBottom w:val="0"/>
          <w:divBdr>
            <w:top w:val="none" w:sz="0" w:space="0" w:color="auto"/>
            <w:left w:val="none" w:sz="0" w:space="0" w:color="auto"/>
            <w:bottom w:val="none" w:sz="0" w:space="0" w:color="auto"/>
            <w:right w:val="none" w:sz="0" w:space="0" w:color="auto"/>
          </w:divBdr>
        </w:div>
        <w:div w:id="808595910">
          <w:marLeft w:val="0"/>
          <w:marRight w:val="0"/>
          <w:marTop w:val="0"/>
          <w:marBottom w:val="0"/>
          <w:divBdr>
            <w:top w:val="none" w:sz="0" w:space="0" w:color="auto"/>
            <w:left w:val="none" w:sz="0" w:space="0" w:color="auto"/>
            <w:bottom w:val="none" w:sz="0" w:space="0" w:color="auto"/>
            <w:right w:val="none" w:sz="0" w:space="0" w:color="auto"/>
          </w:divBdr>
        </w:div>
        <w:div w:id="808595911">
          <w:marLeft w:val="0"/>
          <w:marRight w:val="0"/>
          <w:marTop w:val="0"/>
          <w:marBottom w:val="0"/>
          <w:divBdr>
            <w:top w:val="none" w:sz="0" w:space="0" w:color="auto"/>
            <w:left w:val="none" w:sz="0" w:space="0" w:color="auto"/>
            <w:bottom w:val="none" w:sz="0" w:space="0" w:color="auto"/>
            <w:right w:val="none" w:sz="0" w:space="0" w:color="auto"/>
          </w:divBdr>
        </w:div>
        <w:div w:id="808595912">
          <w:marLeft w:val="0"/>
          <w:marRight w:val="0"/>
          <w:marTop w:val="0"/>
          <w:marBottom w:val="0"/>
          <w:divBdr>
            <w:top w:val="none" w:sz="0" w:space="0" w:color="auto"/>
            <w:left w:val="none" w:sz="0" w:space="0" w:color="auto"/>
            <w:bottom w:val="none" w:sz="0" w:space="0" w:color="auto"/>
            <w:right w:val="none" w:sz="0" w:space="0" w:color="auto"/>
          </w:divBdr>
        </w:div>
        <w:div w:id="808595913">
          <w:marLeft w:val="0"/>
          <w:marRight w:val="0"/>
          <w:marTop w:val="0"/>
          <w:marBottom w:val="0"/>
          <w:divBdr>
            <w:top w:val="none" w:sz="0" w:space="0" w:color="auto"/>
            <w:left w:val="none" w:sz="0" w:space="0" w:color="auto"/>
            <w:bottom w:val="none" w:sz="0" w:space="0" w:color="auto"/>
            <w:right w:val="none" w:sz="0" w:space="0" w:color="auto"/>
          </w:divBdr>
        </w:div>
        <w:div w:id="808595914">
          <w:marLeft w:val="0"/>
          <w:marRight w:val="0"/>
          <w:marTop w:val="0"/>
          <w:marBottom w:val="0"/>
          <w:divBdr>
            <w:top w:val="none" w:sz="0" w:space="0" w:color="auto"/>
            <w:left w:val="none" w:sz="0" w:space="0" w:color="auto"/>
            <w:bottom w:val="none" w:sz="0" w:space="0" w:color="auto"/>
            <w:right w:val="none" w:sz="0" w:space="0" w:color="auto"/>
          </w:divBdr>
        </w:div>
        <w:div w:id="808595915">
          <w:marLeft w:val="0"/>
          <w:marRight w:val="0"/>
          <w:marTop w:val="0"/>
          <w:marBottom w:val="0"/>
          <w:divBdr>
            <w:top w:val="none" w:sz="0" w:space="0" w:color="auto"/>
            <w:left w:val="none" w:sz="0" w:space="0" w:color="auto"/>
            <w:bottom w:val="none" w:sz="0" w:space="0" w:color="auto"/>
            <w:right w:val="none" w:sz="0" w:space="0" w:color="auto"/>
          </w:divBdr>
        </w:div>
        <w:div w:id="808595916">
          <w:marLeft w:val="0"/>
          <w:marRight w:val="0"/>
          <w:marTop w:val="0"/>
          <w:marBottom w:val="0"/>
          <w:divBdr>
            <w:top w:val="none" w:sz="0" w:space="0" w:color="auto"/>
            <w:left w:val="none" w:sz="0" w:space="0" w:color="auto"/>
            <w:bottom w:val="none" w:sz="0" w:space="0" w:color="auto"/>
            <w:right w:val="none" w:sz="0" w:space="0" w:color="auto"/>
          </w:divBdr>
        </w:div>
        <w:div w:id="808595917">
          <w:marLeft w:val="0"/>
          <w:marRight w:val="0"/>
          <w:marTop w:val="0"/>
          <w:marBottom w:val="0"/>
          <w:divBdr>
            <w:top w:val="none" w:sz="0" w:space="0" w:color="auto"/>
            <w:left w:val="none" w:sz="0" w:space="0" w:color="auto"/>
            <w:bottom w:val="none" w:sz="0" w:space="0" w:color="auto"/>
            <w:right w:val="none" w:sz="0" w:space="0" w:color="auto"/>
          </w:divBdr>
        </w:div>
        <w:div w:id="808595918">
          <w:marLeft w:val="0"/>
          <w:marRight w:val="0"/>
          <w:marTop w:val="0"/>
          <w:marBottom w:val="0"/>
          <w:divBdr>
            <w:top w:val="none" w:sz="0" w:space="0" w:color="auto"/>
            <w:left w:val="none" w:sz="0" w:space="0" w:color="auto"/>
            <w:bottom w:val="none" w:sz="0" w:space="0" w:color="auto"/>
            <w:right w:val="none" w:sz="0" w:space="0" w:color="auto"/>
          </w:divBdr>
        </w:div>
        <w:div w:id="808595919">
          <w:marLeft w:val="0"/>
          <w:marRight w:val="0"/>
          <w:marTop w:val="0"/>
          <w:marBottom w:val="0"/>
          <w:divBdr>
            <w:top w:val="none" w:sz="0" w:space="0" w:color="auto"/>
            <w:left w:val="none" w:sz="0" w:space="0" w:color="auto"/>
            <w:bottom w:val="none" w:sz="0" w:space="0" w:color="auto"/>
            <w:right w:val="none" w:sz="0" w:space="0" w:color="auto"/>
          </w:divBdr>
        </w:div>
        <w:div w:id="808595920">
          <w:marLeft w:val="0"/>
          <w:marRight w:val="0"/>
          <w:marTop w:val="0"/>
          <w:marBottom w:val="0"/>
          <w:divBdr>
            <w:top w:val="none" w:sz="0" w:space="0" w:color="auto"/>
            <w:left w:val="none" w:sz="0" w:space="0" w:color="auto"/>
            <w:bottom w:val="none" w:sz="0" w:space="0" w:color="auto"/>
            <w:right w:val="none" w:sz="0" w:space="0" w:color="auto"/>
          </w:divBdr>
        </w:div>
        <w:div w:id="808595921">
          <w:marLeft w:val="0"/>
          <w:marRight w:val="0"/>
          <w:marTop w:val="0"/>
          <w:marBottom w:val="0"/>
          <w:divBdr>
            <w:top w:val="none" w:sz="0" w:space="0" w:color="auto"/>
            <w:left w:val="none" w:sz="0" w:space="0" w:color="auto"/>
            <w:bottom w:val="none" w:sz="0" w:space="0" w:color="auto"/>
            <w:right w:val="none" w:sz="0" w:space="0" w:color="auto"/>
          </w:divBdr>
        </w:div>
        <w:div w:id="808595922">
          <w:marLeft w:val="0"/>
          <w:marRight w:val="0"/>
          <w:marTop w:val="0"/>
          <w:marBottom w:val="0"/>
          <w:divBdr>
            <w:top w:val="none" w:sz="0" w:space="0" w:color="auto"/>
            <w:left w:val="none" w:sz="0" w:space="0" w:color="auto"/>
            <w:bottom w:val="none" w:sz="0" w:space="0" w:color="auto"/>
            <w:right w:val="none" w:sz="0" w:space="0" w:color="auto"/>
          </w:divBdr>
        </w:div>
        <w:div w:id="808595923">
          <w:marLeft w:val="0"/>
          <w:marRight w:val="0"/>
          <w:marTop w:val="0"/>
          <w:marBottom w:val="0"/>
          <w:divBdr>
            <w:top w:val="none" w:sz="0" w:space="0" w:color="auto"/>
            <w:left w:val="none" w:sz="0" w:space="0" w:color="auto"/>
            <w:bottom w:val="none" w:sz="0" w:space="0" w:color="auto"/>
            <w:right w:val="none" w:sz="0" w:space="0" w:color="auto"/>
          </w:divBdr>
        </w:div>
        <w:div w:id="808595924">
          <w:marLeft w:val="0"/>
          <w:marRight w:val="0"/>
          <w:marTop w:val="0"/>
          <w:marBottom w:val="0"/>
          <w:divBdr>
            <w:top w:val="none" w:sz="0" w:space="0" w:color="auto"/>
            <w:left w:val="none" w:sz="0" w:space="0" w:color="auto"/>
            <w:bottom w:val="none" w:sz="0" w:space="0" w:color="auto"/>
            <w:right w:val="none" w:sz="0" w:space="0" w:color="auto"/>
          </w:divBdr>
        </w:div>
        <w:div w:id="808595925">
          <w:marLeft w:val="0"/>
          <w:marRight w:val="0"/>
          <w:marTop w:val="0"/>
          <w:marBottom w:val="0"/>
          <w:divBdr>
            <w:top w:val="none" w:sz="0" w:space="0" w:color="auto"/>
            <w:left w:val="none" w:sz="0" w:space="0" w:color="auto"/>
            <w:bottom w:val="none" w:sz="0" w:space="0" w:color="auto"/>
            <w:right w:val="none" w:sz="0" w:space="0" w:color="auto"/>
          </w:divBdr>
        </w:div>
        <w:div w:id="808595926">
          <w:marLeft w:val="0"/>
          <w:marRight w:val="0"/>
          <w:marTop w:val="0"/>
          <w:marBottom w:val="0"/>
          <w:divBdr>
            <w:top w:val="none" w:sz="0" w:space="0" w:color="auto"/>
            <w:left w:val="none" w:sz="0" w:space="0" w:color="auto"/>
            <w:bottom w:val="none" w:sz="0" w:space="0" w:color="auto"/>
            <w:right w:val="none" w:sz="0" w:space="0" w:color="auto"/>
          </w:divBdr>
        </w:div>
        <w:div w:id="808595927">
          <w:marLeft w:val="0"/>
          <w:marRight w:val="0"/>
          <w:marTop w:val="0"/>
          <w:marBottom w:val="0"/>
          <w:divBdr>
            <w:top w:val="none" w:sz="0" w:space="0" w:color="auto"/>
            <w:left w:val="none" w:sz="0" w:space="0" w:color="auto"/>
            <w:bottom w:val="none" w:sz="0" w:space="0" w:color="auto"/>
            <w:right w:val="none" w:sz="0" w:space="0" w:color="auto"/>
          </w:divBdr>
        </w:div>
        <w:div w:id="808595928">
          <w:marLeft w:val="0"/>
          <w:marRight w:val="0"/>
          <w:marTop w:val="0"/>
          <w:marBottom w:val="0"/>
          <w:divBdr>
            <w:top w:val="none" w:sz="0" w:space="0" w:color="auto"/>
            <w:left w:val="none" w:sz="0" w:space="0" w:color="auto"/>
            <w:bottom w:val="none" w:sz="0" w:space="0" w:color="auto"/>
            <w:right w:val="none" w:sz="0" w:space="0" w:color="auto"/>
          </w:divBdr>
        </w:div>
        <w:div w:id="808595929">
          <w:marLeft w:val="0"/>
          <w:marRight w:val="0"/>
          <w:marTop w:val="0"/>
          <w:marBottom w:val="0"/>
          <w:divBdr>
            <w:top w:val="none" w:sz="0" w:space="0" w:color="auto"/>
            <w:left w:val="none" w:sz="0" w:space="0" w:color="auto"/>
            <w:bottom w:val="none" w:sz="0" w:space="0" w:color="auto"/>
            <w:right w:val="none" w:sz="0" w:space="0" w:color="auto"/>
          </w:divBdr>
        </w:div>
        <w:div w:id="808595930">
          <w:marLeft w:val="0"/>
          <w:marRight w:val="0"/>
          <w:marTop w:val="0"/>
          <w:marBottom w:val="0"/>
          <w:divBdr>
            <w:top w:val="none" w:sz="0" w:space="0" w:color="auto"/>
            <w:left w:val="none" w:sz="0" w:space="0" w:color="auto"/>
            <w:bottom w:val="none" w:sz="0" w:space="0" w:color="auto"/>
            <w:right w:val="none" w:sz="0" w:space="0" w:color="auto"/>
          </w:divBdr>
        </w:div>
        <w:div w:id="808595931">
          <w:marLeft w:val="0"/>
          <w:marRight w:val="0"/>
          <w:marTop w:val="0"/>
          <w:marBottom w:val="0"/>
          <w:divBdr>
            <w:top w:val="none" w:sz="0" w:space="0" w:color="auto"/>
            <w:left w:val="none" w:sz="0" w:space="0" w:color="auto"/>
            <w:bottom w:val="none" w:sz="0" w:space="0" w:color="auto"/>
            <w:right w:val="none" w:sz="0" w:space="0" w:color="auto"/>
          </w:divBdr>
        </w:div>
        <w:div w:id="808595932">
          <w:marLeft w:val="0"/>
          <w:marRight w:val="0"/>
          <w:marTop w:val="0"/>
          <w:marBottom w:val="0"/>
          <w:divBdr>
            <w:top w:val="none" w:sz="0" w:space="0" w:color="auto"/>
            <w:left w:val="none" w:sz="0" w:space="0" w:color="auto"/>
            <w:bottom w:val="none" w:sz="0" w:space="0" w:color="auto"/>
            <w:right w:val="none" w:sz="0" w:space="0" w:color="auto"/>
          </w:divBdr>
        </w:div>
        <w:div w:id="808595933">
          <w:marLeft w:val="0"/>
          <w:marRight w:val="0"/>
          <w:marTop w:val="0"/>
          <w:marBottom w:val="0"/>
          <w:divBdr>
            <w:top w:val="none" w:sz="0" w:space="0" w:color="auto"/>
            <w:left w:val="none" w:sz="0" w:space="0" w:color="auto"/>
            <w:bottom w:val="none" w:sz="0" w:space="0" w:color="auto"/>
            <w:right w:val="none" w:sz="0" w:space="0" w:color="auto"/>
          </w:divBdr>
        </w:div>
      </w:divsChild>
    </w:div>
    <w:div w:id="808595903">
      <w:marLeft w:val="0"/>
      <w:marRight w:val="0"/>
      <w:marTop w:val="0"/>
      <w:marBottom w:val="0"/>
      <w:divBdr>
        <w:top w:val="none" w:sz="0" w:space="0" w:color="auto"/>
        <w:left w:val="none" w:sz="0" w:space="0" w:color="auto"/>
        <w:bottom w:val="none" w:sz="0" w:space="0" w:color="auto"/>
        <w:right w:val="none" w:sz="0" w:space="0" w:color="auto"/>
      </w:divBdr>
      <w:divsChild>
        <w:div w:id="808595876">
          <w:marLeft w:val="0"/>
          <w:marRight w:val="0"/>
          <w:marTop w:val="0"/>
          <w:marBottom w:val="0"/>
          <w:divBdr>
            <w:top w:val="none" w:sz="0" w:space="0" w:color="auto"/>
            <w:left w:val="none" w:sz="0" w:space="0" w:color="auto"/>
            <w:bottom w:val="none" w:sz="0" w:space="0" w:color="auto"/>
            <w:right w:val="none" w:sz="0" w:space="0" w:color="auto"/>
          </w:divBdr>
        </w:div>
      </w:divsChild>
    </w:div>
    <w:div w:id="808595934">
      <w:marLeft w:val="0"/>
      <w:marRight w:val="0"/>
      <w:marTop w:val="0"/>
      <w:marBottom w:val="0"/>
      <w:divBdr>
        <w:top w:val="none" w:sz="0" w:space="0" w:color="auto"/>
        <w:left w:val="none" w:sz="0" w:space="0" w:color="auto"/>
        <w:bottom w:val="none" w:sz="0" w:space="0" w:color="auto"/>
        <w:right w:val="none" w:sz="0" w:space="0" w:color="auto"/>
      </w:divBdr>
      <w:divsChild>
        <w:div w:id="808595935">
          <w:marLeft w:val="0"/>
          <w:marRight w:val="0"/>
          <w:marTop w:val="0"/>
          <w:marBottom w:val="0"/>
          <w:divBdr>
            <w:top w:val="none" w:sz="0" w:space="0" w:color="auto"/>
            <w:left w:val="none" w:sz="0" w:space="0" w:color="auto"/>
            <w:bottom w:val="none" w:sz="0" w:space="0" w:color="auto"/>
            <w:right w:val="none" w:sz="0" w:space="0" w:color="auto"/>
          </w:divBdr>
        </w:div>
      </w:divsChild>
    </w:div>
    <w:div w:id="808595937">
      <w:marLeft w:val="0"/>
      <w:marRight w:val="0"/>
      <w:marTop w:val="0"/>
      <w:marBottom w:val="0"/>
      <w:divBdr>
        <w:top w:val="none" w:sz="0" w:space="0" w:color="auto"/>
        <w:left w:val="none" w:sz="0" w:space="0" w:color="auto"/>
        <w:bottom w:val="none" w:sz="0" w:space="0" w:color="auto"/>
        <w:right w:val="none" w:sz="0" w:space="0" w:color="auto"/>
      </w:divBdr>
      <w:divsChild>
        <w:div w:id="808595936">
          <w:marLeft w:val="0"/>
          <w:marRight w:val="0"/>
          <w:marTop w:val="0"/>
          <w:marBottom w:val="0"/>
          <w:divBdr>
            <w:top w:val="none" w:sz="0" w:space="0" w:color="auto"/>
            <w:left w:val="none" w:sz="0" w:space="0" w:color="auto"/>
            <w:bottom w:val="none" w:sz="0" w:space="0" w:color="auto"/>
            <w:right w:val="none" w:sz="0" w:space="0" w:color="auto"/>
          </w:divBdr>
          <w:divsChild>
            <w:div w:id="80859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5939">
      <w:marLeft w:val="0"/>
      <w:marRight w:val="0"/>
      <w:marTop w:val="0"/>
      <w:marBottom w:val="0"/>
      <w:divBdr>
        <w:top w:val="none" w:sz="0" w:space="0" w:color="auto"/>
        <w:left w:val="none" w:sz="0" w:space="0" w:color="auto"/>
        <w:bottom w:val="none" w:sz="0" w:space="0" w:color="auto"/>
        <w:right w:val="none" w:sz="0" w:space="0" w:color="auto"/>
      </w:divBdr>
      <w:divsChild>
        <w:div w:id="808595940">
          <w:marLeft w:val="0"/>
          <w:marRight w:val="0"/>
          <w:marTop w:val="0"/>
          <w:marBottom w:val="0"/>
          <w:divBdr>
            <w:top w:val="none" w:sz="0" w:space="0" w:color="auto"/>
            <w:left w:val="none" w:sz="0" w:space="0" w:color="auto"/>
            <w:bottom w:val="none" w:sz="0" w:space="0" w:color="auto"/>
            <w:right w:val="none" w:sz="0" w:space="0" w:color="auto"/>
          </w:divBdr>
          <w:divsChild>
            <w:div w:id="80859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mailto:mailto:thequantumawakening@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to:thequantumawakening@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https://www.manantialcaduceo.com.ar/boletin/despertar_cuantico.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1374</Words>
  <Characters>7561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2025-05-22T01:32:00Z</dcterms:created>
  <dcterms:modified xsi:type="dcterms:W3CDTF">2025-05-22T01:37:00Z</dcterms:modified>
</cp:coreProperties>
</file>