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CBF" w:rsidRDefault="007E7CBF" w:rsidP="00464CB0">
      <w:pPr>
        <w:pStyle w:val="NormalWeb"/>
        <w:spacing w:before="0" w:beforeAutospacing="0" w:after="0" w:afterAutospacing="0"/>
        <w:jc w:val="center"/>
      </w:pPr>
      <w:r>
        <w:rPr>
          <w:rStyle w:val="Strong"/>
          <w:rFonts w:ascii="Comic Sans MS" w:hAnsi="Comic Sans MS"/>
          <w:color w:val="000000"/>
          <w:sz w:val="22"/>
          <w:szCs w:val="22"/>
        </w:rPr>
        <w:t>Recuerden: “El Universo es cuántico hasta la médula. Todo es el observador y todo es lo observado”</w:t>
      </w:r>
    </w:p>
    <w:p w:rsidR="007E7CBF" w:rsidRDefault="007E7CBF" w:rsidP="00464CB0">
      <w:pPr>
        <w:pStyle w:val="NormalWeb"/>
        <w:spacing w:before="0" w:beforeAutospacing="0" w:after="0" w:afterAutospacing="0"/>
        <w:jc w:val="center"/>
      </w:pPr>
      <w:r>
        <w:rPr>
          <w:rStyle w:val="Strong"/>
          <w:rFonts w:ascii="Comic Sans MS" w:hAnsi="Comic Sans MS"/>
          <w:color w:val="000000"/>
          <w:sz w:val="22"/>
          <w:szCs w:val="22"/>
        </w:rPr>
        <w:t> </w:t>
      </w:r>
    </w:p>
    <w:p w:rsidR="007E7CBF" w:rsidRDefault="007E7CBF" w:rsidP="00464CB0">
      <w:pPr>
        <w:pStyle w:val="NormalWeb"/>
        <w:spacing w:before="0" w:beforeAutospacing="0" w:after="0" w:afterAutospacing="0"/>
        <w:jc w:val="center"/>
      </w:pPr>
      <w:r>
        <w:rPr>
          <w:rStyle w:val="Strong"/>
          <w:rFonts w:ascii="Arial" w:hAnsi="Arial" w:cs="Arial"/>
          <w:color w:val="000000"/>
          <w:sz w:val="22"/>
          <w:szCs w:val="22"/>
        </w:rPr>
        <w:t> </w:t>
      </w:r>
    </w:p>
    <w:p w:rsidR="007E7CBF" w:rsidRDefault="007E7CBF" w:rsidP="00464CB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El DESPERTAR CUÁNTICO</w:t>
      </w:r>
    </w:p>
    <w:p w:rsidR="007E7CBF" w:rsidRDefault="007E7CBF" w:rsidP="00464CB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Un sitio en la red, un boletín electrónico mundial,</w:t>
      </w:r>
    </w:p>
    <w:p w:rsidR="007E7CBF" w:rsidRDefault="007E7CBF" w:rsidP="00464CB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un pensamiento, una forma de vida y un “Santuario de la Verdad”</w:t>
      </w:r>
    </w:p>
    <w:p w:rsidR="007E7CBF" w:rsidRDefault="007E7CBF" w:rsidP="00464CB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 xml:space="preserve">OCTUBRE 2025 </w:t>
      </w:r>
    </w:p>
    <w:p w:rsidR="007E7CBF" w:rsidRDefault="007E7CBF" w:rsidP="00464CB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Número 319</w:t>
      </w:r>
    </w:p>
    <w:p w:rsidR="007E7CBF" w:rsidRDefault="007E7CBF" w:rsidP="00464CB0">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lang w:val="es-AR"/>
        </w:rPr>
        <w:t>Creado, canalizado, escrito, publicado y registrado con Amor.</w:t>
      </w:r>
    </w:p>
    <w:p w:rsidR="007E7CBF" w:rsidRDefault="007E7CBF" w:rsidP="00464CB0">
      <w:pPr>
        <w:spacing w:after="200" w:line="276" w:lineRule="auto"/>
        <w:jc w:val="center"/>
        <w:rPr>
          <w:rFonts w:ascii="Calibri" w:hAnsi="Calibri"/>
          <w:sz w:val="22"/>
          <w:szCs w:val="22"/>
        </w:rPr>
      </w:pPr>
      <w:r>
        <w:rPr>
          <w:rFonts w:ascii="Comic Sans MS" w:hAnsi="Comic Sans MS"/>
          <w:b/>
          <w:bCs/>
          <w:sz w:val="22"/>
          <w:szCs w:val="22"/>
        </w:rPr>
        <w:t>Este boletín ha estado en circulación, en formato impreso y en línea, desde 1986 y llega a un grupo central de millones de dedicados trabajadores planetarios de la luz. Uno a uno, Luz a Luz.</w:t>
      </w:r>
      <w:r>
        <w:rPr>
          <w:rFonts w:ascii="Comic Sans MS" w:hAnsi="Comic Sans MS"/>
          <w:b/>
          <w:bCs/>
          <w:i/>
          <w:iCs/>
          <w:sz w:val="22"/>
          <w:szCs w:val="22"/>
        </w:rPr>
        <w:t xml:space="preserve"> </w:t>
      </w:r>
      <w:r>
        <w:rPr>
          <w:rFonts w:ascii="Comic Sans MS" w:hAnsi="Comic Sans MS"/>
          <w:b/>
          <w:bCs/>
          <w:sz w:val="22"/>
          <w:szCs w:val="22"/>
        </w:rPr>
        <w:t>Siéntanse libres de compartir esta información otorgando el crédito correspondiente</w:t>
      </w:r>
      <w:r>
        <w:rPr>
          <w:rFonts w:ascii="Comic Sans MS" w:hAnsi="Comic Sans MS"/>
          <w:b/>
          <w:bCs/>
          <w:i/>
          <w:iCs/>
          <w:sz w:val="22"/>
          <w:szCs w:val="22"/>
        </w:rPr>
        <w:t>.</w:t>
      </w:r>
      <w:r>
        <w:rPr>
          <w:rFonts w:ascii="Comic Sans MS" w:hAnsi="Comic Sans MS"/>
          <w:b/>
          <w:bCs/>
          <w:sz w:val="22"/>
          <w:szCs w:val="22"/>
        </w:rPr>
        <w:t xml:space="preserve"> </w:t>
      </w:r>
    </w:p>
    <w:p w:rsidR="007E7CBF" w:rsidRDefault="007E7CBF" w:rsidP="00464CB0">
      <w:pPr>
        <w:spacing w:after="200" w:line="276" w:lineRule="auto"/>
        <w:jc w:val="center"/>
        <w:rPr>
          <w:rFonts w:ascii="Calibri" w:hAnsi="Calibri"/>
          <w:sz w:val="22"/>
          <w:szCs w:val="22"/>
        </w:rPr>
      </w:pPr>
      <w:r>
        <w:rPr>
          <w:rFonts w:ascii="Comic Sans MS" w:hAnsi="Comic Sans MS"/>
          <w:b/>
          <w:bCs/>
          <w:sz w:val="22"/>
          <w:szCs w:val="22"/>
        </w:rPr>
        <w:t xml:space="preserve">El Despertar Cuántico está siendo amorosamente traducido al español por Susy Peralta, de Argentina. Gracias, querida diosa argentina. </w:t>
      </w:r>
      <w:hyperlink r:id="rId6" w:history="1">
        <w:r>
          <w:rPr>
            <w:rStyle w:val="Hyperlink"/>
            <w:rFonts w:ascii="Comic Sans MS" w:hAnsi="Comic Sans MS"/>
            <w:b/>
            <w:bCs/>
            <w:sz w:val="22"/>
            <w:szCs w:val="22"/>
          </w:rPr>
          <w:t>https://www.manantialcaduceo.com.ar/boletin/despertar_cuantico.htm</w:t>
        </w:r>
      </w:hyperlink>
    </w:p>
    <w:p w:rsidR="007E7CBF" w:rsidRDefault="007E7CBF" w:rsidP="00464CB0">
      <w:pPr>
        <w:rPr>
          <w:rFonts w:ascii="Calibri" w:hAnsi="Calibri"/>
          <w:sz w:val="22"/>
          <w:szCs w:val="22"/>
        </w:rPr>
      </w:pPr>
      <w:r>
        <w:rPr>
          <w:rFonts w:ascii="Comic Sans MS" w:hAnsi="Comic Sans MS"/>
          <w:b/>
          <w:bCs/>
          <w:sz w:val="22"/>
          <w:szCs w:val="22"/>
        </w:rPr>
        <w:t> </w:t>
      </w:r>
    </w:p>
    <w:p w:rsidR="007E7CBF" w:rsidRDefault="007E7CBF" w:rsidP="00464CB0">
      <w:pPr>
        <w:pStyle w:val="NormalWeb"/>
        <w:spacing w:before="0" w:beforeAutospacing="0" w:after="0" w:afterAutospacing="0"/>
      </w:pPr>
      <w:r>
        <w:rPr>
          <w:rFonts w:ascii="Comic Sans MS" w:hAnsi="Comic Sans MS"/>
          <w:b/>
          <w:bCs/>
          <w:sz w:val="22"/>
          <w:szCs w:val="22"/>
        </w:rPr>
        <w:t>EN ESTE NÚMERO</w:t>
      </w:r>
    </w:p>
    <w:p w:rsidR="007E7CBF" w:rsidRDefault="007E7CBF" w:rsidP="00464CB0">
      <w:pPr>
        <w:pStyle w:val="NormalWeb"/>
        <w:spacing w:before="0" w:beforeAutospacing="0" w:after="0" w:afterAutospacing="0"/>
      </w:pPr>
      <w:r>
        <w:rPr>
          <w:rStyle w:val="Strong"/>
          <w:rFonts w:ascii="Arial" w:hAnsi="Arial" w:cs="Arial"/>
          <w:color w:val="000000"/>
          <w:sz w:val="22"/>
          <w:szCs w:val="22"/>
        </w:rPr>
        <w:t> </w:t>
      </w:r>
    </w:p>
    <w:p w:rsidR="007E7CBF" w:rsidRDefault="007E7CBF" w:rsidP="00464CB0">
      <w:pPr>
        <w:pStyle w:val="gmail-msonospacing"/>
        <w:spacing w:before="0" w:beforeAutospacing="0" w:after="0" w:afterAutospacing="0"/>
        <w:rPr>
          <w:rFonts w:ascii="Calibri" w:hAnsi="Calibri"/>
          <w:sz w:val="22"/>
          <w:szCs w:val="22"/>
        </w:rPr>
      </w:pPr>
      <w:r>
        <w:rPr>
          <w:rFonts w:ascii="Arial" w:hAnsi="Arial" w:cs="Arial"/>
          <w:b/>
          <w:bCs/>
          <w:color w:val="000000"/>
          <w:sz w:val="22"/>
          <w:szCs w:val="22"/>
        </w:rPr>
        <w:t>▲▲</w:t>
      </w:r>
      <w:r>
        <w:rPr>
          <w:rFonts w:ascii="Comic Sans MS" w:hAnsi="Comic Sans MS"/>
          <w:b/>
          <w:bCs/>
          <w:color w:val="000000"/>
          <w:sz w:val="22"/>
          <w:szCs w:val="22"/>
        </w:rPr>
        <w:t xml:space="preserve"> </w:t>
      </w:r>
      <w:r>
        <w:rPr>
          <w:rStyle w:val="Strong"/>
          <w:rFonts w:ascii="Comic Sans MS" w:hAnsi="Comic Sans MS"/>
          <w:color w:val="000000"/>
          <w:sz w:val="22"/>
          <w:szCs w:val="22"/>
          <w:lang w:val="es-AR"/>
        </w:rPr>
        <w:t>De su Anfitriona de la Luz</w:t>
      </w:r>
    </w:p>
    <w:p w:rsidR="007E7CBF" w:rsidRDefault="007E7CBF" w:rsidP="00464CB0">
      <w:pPr>
        <w:pStyle w:val="NormalWeb"/>
      </w:pPr>
      <w:r>
        <w:rPr>
          <w:rFonts w:ascii="Arial" w:hAnsi="Arial" w:cs="Arial"/>
          <w:b/>
          <w:bCs/>
          <w:color w:val="000000"/>
        </w:rPr>
        <w:t xml:space="preserve">▲▲ </w:t>
      </w:r>
      <w:r>
        <w:rPr>
          <w:rStyle w:val="Strong"/>
          <w:rFonts w:ascii="Arial" w:hAnsi="Arial" w:cs="Arial"/>
          <w:color w:val="000000"/>
          <w:sz w:val="22"/>
          <w:szCs w:val="22"/>
          <w:lang w:val="es-AR"/>
        </w:rPr>
        <w:t>Los muchos portales acuáticos de la Tierra</w:t>
      </w:r>
    </w:p>
    <w:p w:rsidR="007E7CBF" w:rsidRDefault="007E7CBF" w:rsidP="00464CB0">
      <w:pPr>
        <w:pStyle w:val="NormalWeb"/>
      </w:pPr>
      <w:r>
        <w:rPr>
          <w:rStyle w:val="Strong"/>
          <w:rFonts w:ascii="Arial" w:hAnsi="Arial" w:cs="Arial"/>
          <w:color w:val="000000"/>
          <w:sz w:val="22"/>
          <w:szCs w:val="22"/>
          <w:lang w:val="es-AR"/>
        </w:rPr>
        <w:t>▲▲ Expansión y contracción espacial</w:t>
      </w:r>
    </w:p>
    <w:p w:rsidR="007E7CBF" w:rsidRDefault="007E7CBF" w:rsidP="00464CB0">
      <w:pPr>
        <w:pStyle w:val="NormalWeb"/>
      </w:pPr>
      <w:r>
        <w:rPr>
          <w:rStyle w:val="Strong"/>
          <w:rFonts w:ascii="Arial" w:hAnsi="Arial" w:cs="Arial"/>
          <w:color w:val="000000"/>
          <w:sz w:val="22"/>
          <w:szCs w:val="22"/>
          <w:lang w:val="es-AR"/>
        </w:rPr>
        <w:t>▲▲ ¡Den a luz un nuevo reino a partir de viejos deseos después de haber descartado las viejas necesidades polvorientas!</w:t>
      </w:r>
    </w:p>
    <w:p w:rsidR="007E7CBF" w:rsidRDefault="007E7CBF" w:rsidP="00464CB0">
      <w:pPr>
        <w:pStyle w:val="NormalWeb"/>
      </w:pPr>
      <w:r>
        <w:rPr>
          <w:rStyle w:val="Strong"/>
          <w:rFonts w:ascii="Arial" w:hAnsi="Arial" w:cs="Arial"/>
          <w:color w:val="000000"/>
          <w:sz w:val="22"/>
          <w:szCs w:val="22"/>
          <w:lang w:val="es-AR"/>
        </w:rPr>
        <w:t>▲▲ Creen y entren en los portales de la Elección</w:t>
      </w:r>
    </w:p>
    <w:p w:rsidR="007E7CBF" w:rsidRDefault="007E7CBF" w:rsidP="00464CB0">
      <w:pPr>
        <w:pStyle w:val="NormalWeb"/>
        <w:spacing w:before="0" w:beforeAutospacing="0" w:after="0" w:afterAutospacing="0"/>
      </w:pPr>
      <w:r>
        <w:rPr>
          <w:rFonts w:ascii="Arial" w:hAnsi="Arial" w:cs="Arial"/>
          <w:color w:val="000000"/>
          <w:sz w:val="20"/>
          <w:szCs w:val="20"/>
          <w:lang w:val="es-AR"/>
        </w:rPr>
        <w:t> </w:t>
      </w:r>
    </w:p>
    <w:p w:rsidR="007E7CBF" w:rsidRDefault="007E7CBF" w:rsidP="00464CB0">
      <w:pPr>
        <w:pStyle w:val="NormalWeb"/>
        <w:spacing w:before="0" w:beforeAutospacing="0" w:after="0" w:afterAutospacing="0"/>
      </w:pPr>
      <w:r>
        <w:rPr>
          <w:rFonts w:ascii="Comic Sans MS" w:hAnsi="Comic Sans MS"/>
          <w:b/>
          <w:bCs/>
          <w:color w:val="000000"/>
          <w:sz w:val="20"/>
          <w:szCs w:val="20"/>
        </w:rPr>
        <w:t>DE SU ANFITRIONA DE LA LUZ</w:t>
      </w:r>
    </w:p>
    <w:p w:rsidR="007E7CBF" w:rsidRDefault="007E7CBF" w:rsidP="00464CB0">
      <w:pPr>
        <w:pStyle w:val="NormalWeb"/>
        <w:spacing w:before="0" w:beforeAutospacing="0" w:after="0" w:afterAutospacing="0"/>
      </w:pPr>
      <w:r>
        <w:rPr>
          <w:rStyle w:val="Strong"/>
          <w:rFonts w:ascii="Arial" w:hAnsi="Arial" w:cs="Arial"/>
          <w:i/>
          <w:iC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En este emplazamiento del tiempo y las Energías fluctuantes, parece que nos detenemos y nos desvanecemos demasiado, mientras vemos llegar nuestra vida en cámara lenta desde todas las direcciones. La energía de la liberación, de la reconstrucción, de la deconstrucción y de todo lo que hay en medio se ha invitado a sí misma a nuestras vidas. Lo que una vez pensaron que estaba alineado con su propósito y emplazamiento ha cambiado en proporción a los elementos venideros del tiempo en que vivimos.</w:t>
      </w:r>
    </w:p>
    <w:p w:rsidR="007E7CBF" w:rsidRDefault="007E7CBF" w:rsidP="00464CB0">
      <w:pPr>
        <w:pStyle w:val="NormalWeb"/>
        <w:jc w:val="both"/>
      </w:pPr>
      <w:r>
        <w:rPr>
          <w:rFonts w:ascii="Comic Sans MS" w:hAnsi="Comic Sans MS"/>
          <w:color w:val="000000"/>
          <w:sz w:val="20"/>
          <w:szCs w:val="20"/>
        </w:rPr>
        <w:t>La receta misma de su vida se ha reestructurado y reconstruido para presentarse de una nueva forma. Se les pide que vean desde un pensamiento diferente, un ángulo diferente, un portal diferente de observación, siguiendo los pasos de los demás mientras luchan en las trincheras de su vida. La conciencia colectiva de nuestra alma única ahora comienza a compartir conocimientos y experiencias dentro de sí. El Universo viene a decir que este no es un lugar de castigo sino una fortaleza, una torre de empoderamiento. Todo lo que viene les pide que se eleven por encima de las orillas cambiantes y los mares ondulantes hasta un lugar desde donde puedan ver las luces del puerto. Véanse más allá de lo que los rodea, ya que intenta penetrar en el tejido mismo de su naturaleza humana, cambiando su identidad y percepción para llevar a cabo algún evento o resultado deseado.</w:t>
      </w:r>
    </w:p>
    <w:p w:rsidR="007E7CBF" w:rsidRDefault="007E7CBF" w:rsidP="00464CB0">
      <w:pPr>
        <w:pStyle w:val="NormalWeb"/>
        <w:jc w:val="both"/>
      </w:pPr>
      <w:r>
        <w:rPr>
          <w:rFonts w:ascii="Comic Sans MS" w:hAnsi="Comic Sans MS"/>
          <w:color w:val="000000"/>
          <w:sz w:val="20"/>
          <w:szCs w:val="20"/>
        </w:rPr>
        <w:t xml:space="preserve">Mientras recorren los altos acantilados de su vida, contemplando los "vientos del cambio" y las </w:t>
      </w:r>
      <w:r>
        <w:rPr>
          <w:rFonts w:ascii="Comic Sans MS" w:hAnsi="Comic Sans MS"/>
          <w:i/>
          <w:iCs/>
          <w:color w:val="000000"/>
          <w:sz w:val="20"/>
          <w:szCs w:val="20"/>
        </w:rPr>
        <w:t>aguas de la transformación</w:t>
      </w:r>
      <w:r>
        <w:rPr>
          <w:rFonts w:ascii="Comic Sans MS" w:hAnsi="Comic Sans MS"/>
          <w:color w:val="000000"/>
          <w:sz w:val="20"/>
          <w:szCs w:val="20"/>
        </w:rPr>
        <w:t>, se encuentran con la tarea de recibir el futuro con los brazos abiertos. Una elevación que llega como un suave viento bajo las alas de una mariposa recién nacida, una elevación que llega a su corazón cuando se acelera al cruzar miradas con un viejo amigo, una elevación que llega cuando sus esperanzas han escapado a la metamorfosis y ahora tienen alas propias. Todo aquello por lo que rezaron finalmente ha llegado a su puerta. Se le pide a toda la Tierra que cambie y deje atrás la vieja matriz, como quien deja atrás el Pac-Man o los Mario Bros en su repetición dimensional. Sus aspectos multidimensionales ahora se emiten una proclamación de emancipación. En este nuevo esquema personal y sagrado, las compuertas de nuestra alma personal se abren con posibilidades que nunca se revelaron hasta esta vibración designada de la Tierra.</w:t>
      </w:r>
    </w:p>
    <w:p w:rsidR="007E7CBF" w:rsidRDefault="007E7CBF" w:rsidP="00464CB0">
      <w:pPr>
        <w:pStyle w:val="NormalWeb"/>
        <w:spacing w:before="0" w:beforeAutospacing="0" w:after="0" w:afterAutospacing="0"/>
      </w:pPr>
      <w:r>
        <w:rPr>
          <w:rStyle w:val="Strong"/>
          <w:rFonts w:ascii="Comic Sans MS" w:hAnsi="Comic Sans MS"/>
          <w:color w:val="000000"/>
          <w:sz w:val="20"/>
          <w:szCs w:val="20"/>
        </w:rPr>
        <w:t> LOS MUCHOS PORTALES ACUÁTICOS DE LA TIERRA</w:t>
      </w:r>
    </w:p>
    <w:p w:rsidR="007E7CBF" w:rsidRDefault="007E7CBF" w:rsidP="00464CB0">
      <w:pPr>
        <w:pStyle w:val="NormalWeb"/>
        <w:jc w:val="both"/>
      </w:pPr>
      <w:r>
        <w:rPr>
          <w:rFonts w:ascii="Comic Sans MS" w:hAnsi="Comic Sans MS"/>
          <w:color w:val="000000"/>
          <w:sz w:val="20"/>
          <w:szCs w:val="20"/>
        </w:rPr>
        <w:t>Los numerosos lagos y lugares acuáticos del interior esconden innumerables misterios en su profunda y desconocida belleza acuática. Todos los lagos (y lugares que contienen agua) son entradas y salidas a lugares y épocas valiosos. Desde el lago Titicaca hasta el lago Ness, pasando por la isla de Avalon y el lago Ouachita, todas las entradas acuáticas son portales sagrados; todas las entradas y salidas a través del tiempo y los acontecimientos que han sido santificados se abrirán de acuerdo con las necesidades y peticiones de la Tierra. Los lugares acuáticos, ahora inactivos y desconocidos, se pavonean como un pavo real</w:t>
      </w:r>
    </w:p>
    <w:p w:rsidR="007E7CBF" w:rsidRDefault="007E7CBF" w:rsidP="00464CB0">
      <w:pPr>
        <w:pStyle w:val="NormalWeb"/>
        <w:jc w:val="both"/>
      </w:pPr>
      <w:r>
        <w:rPr>
          <w:rFonts w:ascii="Comic Sans MS" w:hAnsi="Comic Sans MS"/>
          <w:color w:val="000000"/>
          <w:sz w:val="20"/>
          <w:szCs w:val="20"/>
        </w:rPr>
        <w:t>Los lagos brillan reflejando ondulaciones a través del tiempo y el espacio; ellos les ofrecen la entrada a lugares sagrados. Las sumas sacerdotisas y los seres sagrados de la antigüedad conocían estos reinos entrecruzados de mágicas corrientes submarinas. Desde que nacieron, ustedes han estado recubiertos con esta armadura de Verdad, que a menudo parecía una carga. El momento actual los exhorta a renunciar a la necesidad de mantener la Antigua Misión flotando en la superficie de los tumultuosos mares de los tiempos. Las necesidades y deseos de la Tierra y sus habitantes han cambiado en su circunferencia y sus cargas, creando una nueva iniciativa necesaria.</w:t>
      </w:r>
    </w:p>
    <w:p w:rsidR="007E7CBF" w:rsidRDefault="007E7CBF" w:rsidP="00464CB0">
      <w:pPr>
        <w:pStyle w:val="NormalWeb"/>
        <w:spacing w:before="0" w:beforeAutospacing="0" w:after="0" w:afterAutospacing="0"/>
        <w:jc w:val="both"/>
      </w:pPr>
      <w:r>
        <w:rPr>
          <w:rFonts w:ascii="Comic Sans MS" w:hAnsi="Comic Sans MS"/>
          <w:color w:val="000000"/>
          <w:sz w:val="20"/>
          <w:szCs w:val="20"/>
        </w:rPr>
        <w:t>En los próximos tiempos, surgirán múltiples peligros procedentes de fuentes externas, tanto naturales como provocados por el hombre. Cuando la red cristalina interna y externa de la Tierra se active por completo, creará un efecto similar al de una jaula de Faraday que se extenderá alrededor del planeta como una red protectora. En esta intersección del tiempo, es necesario tomarse la vida en serio y con un profundo respeto. La vida ha sido incierta, irregular y muy impredecible mientras baila al ritmo de los nuevos tiempos. Recuerden que cada pequeña cosa es preciosa, cada pensamiento es introspección y cada latido del corazón es más que importante.</w:t>
      </w:r>
    </w:p>
    <w:p w:rsidR="007E7CBF" w:rsidRDefault="007E7CBF" w:rsidP="00464CB0">
      <w:pPr>
        <w:pStyle w:val="NormalWeb"/>
        <w:spacing w:before="0" w:beforeAutospacing="0" w:after="0" w:afterAutospacing="0"/>
      </w:pPr>
      <w:r>
        <w:rPr>
          <w:rFonts w:ascii="Arial" w:hAnsi="Arial" w:cs="Arial"/>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Cuando entren en esta sagrada vía acuática interior, este Santuario y Portal Cósmico Líquido, deben entrar con un corazón humilde en un espacio de dar y recibir simultáneamente, como un recipiente que está vacío y lleno al mismo tiempo. Las expectativas siempre deben ser grandiosas, acogiendo todas las vías de posibilidad, pero se necesita modestia, ya que lo que buscan está bajo tierra, bajo el agua y bajo sus pies. Como una isla que se eleva sobre un continente perdido, todo saldrá a la superficie a su debido tiempo.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pPr>
      <w:r>
        <w:rPr>
          <w:rStyle w:val="Strong"/>
          <w:rFonts w:ascii="Arial" w:hAnsi="Arial" w:cs="Arial"/>
          <w:color w:val="000000"/>
          <w:sz w:val="20"/>
          <w:szCs w:val="20"/>
        </w:rPr>
        <w:t> </w:t>
      </w:r>
    </w:p>
    <w:p w:rsidR="007E7CBF" w:rsidRDefault="007E7CBF" w:rsidP="00464CB0">
      <w:pPr>
        <w:pStyle w:val="NormalWeb"/>
        <w:spacing w:before="0" w:beforeAutospacing="0" w:after="0" w:afterAutospacing="0"/>
      </w:pPr>
      <w:r w:rsidRPr="00464CB0">
        <w:rPr>
          <w:rStyle w:val="Strong"/>
          <w:rFonts w:ascii="Comic Sans MS" w:hAnsi="Comic Sans MS"/>
          <w:color w:val="000000"/>
          <w:sz w:val="20"/>
          <w:szCs w:val="20"/>
        </w:rPr>
        <w:t xml:space="preserve">CONTRACCIÓN Y EXPANSIÓN ESPACIAL </w:t>
      </w:r>
    </w:p>
    <w:p w:rsidR="007E7CBF" w:rsidRDefault="007E7CBF" w:rsidP="00464CB0">
      <w:pPr>
        <w:pStyle w:val="NormalWeb"/>
        <w:spacing w:before="0" w:beforeAutospacing="0" w:after="0" w:afterAutospacing="0"/>
      </w:pPr>
      <w:r w:rsidRPr="00464CB0">
        <w:rPr>
          <w:rFonts w:ascii="Comic Sans MS" w:hAnsi="Comic Sans MS"/>
          <w:color w:val="000000"/>
          <w:sz w:val="20"/>
          <w:szCs w:val="20"/>
        </w:rPr>
        <w:t> </w:t>
      </w:r>
    </w:p>
    <w:p w:rsidR="007E7CBF" w:rsidRDefault="007E7CBF" w:rsidP="00464CB0">
      <w:pPr>
        <w:pStyle w:val="NormalWeb"/>
        <w:spacing w:before="0" w:beforeAutospacing="0" w:after="0" w:afterAutospacing="0"/>
        <w:jc w:val="both"/>
      </w:pPr>
      <w:r>
        <w:rPr>
          <w:rStyle w:val="Strong"/>
          <w:rFonts w:ascii="Comic Sans MS" w:hAnsi="Comic Sans MS"/>
          <w:b w:val="0"/>
          <w:bCs w:val="0"/>
          <w:color w:val="000000"/>
          <w:sz w:val="20"/>
          <w:szCs w:val="20"/>
        </w:rPr>
        <w:t>A medida que las aperturas dimensionales se convierten en una iniciación cotidiana, nos hallamos navegando por nuevos corredores del tiempo, además de ser transportados a través de la contracción y expansión espacial. Lo que durante mucho tiempo buscamos en nuestro interior, en la historia y en la tierra, ahora se erosiona lentamente, eludiendo las leyes de la Tierra. Nos hemos convertido en navegantes de la luz, en estrías del tiempo que nunca supimos que existían. Nos encontramos en un punto colectivo en el que nos enfrentamos con muchos aspectos del yo a un nivel ancestral que pueden desencadenar limpiezas e iniciaciones en la línea del tiempo.</w:t>
      </w:r>
    </w:p>
    <w:p w:rsidR="007E7CBF" w:rsidRDefault="007E7CBF" w:rsidP="00464CB0">
      <w:pPr>
        <w:pStyle w:val="NormalWeb"/>
        <w:spacing w:before="0" w:beforeAutospacing="0" w:after="0" w:afterAutospacing="0"/>
        <w:jc w:val="both"/>
      </w:pPr>
      <w:r>
        <w:rPr>
          <w:rFonts w:ascii="Arial" w:hAnsi="Arial" w:cs="Arial"/>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Los días y las noches bailan juntos, ya que las 24 horas parecen haberse acortado hasta convertirse en un punto de energía más conciso. Al igual que las luces que se atenúan lentamente en un gran salón, no siempre sentimos o percibimos el cambio cuando estamos sentados en los pasillos del tiempo. Lo que vemos en este nuevo mar de luz aún está por formarse. Cada ser humano ha desarrollado una lente intuitiva que le permite ver dimensionalmente hacia el pasado y el futuro, deslizándose por el tiempo a medida que la resonancia restauradora de la Tierra se transforma para adaptarse a los cambios y fluctuaciones que se avecinan. Cada experiencia se descifra con un código diferente, un programa distinto, un índice diferente. No hay dos que se puedan comparar, como las rosas en un jardín; cada una tiene un color y un aroma únicos. En los próximos meses, todos daremos un giro brusco y nos enfrentaremos a todos los aspectos interdimensionales de nuestros propios aprendizajes y enseñanzas. En este momento, todo refleja lo que necesitamos abordar y recordar, las semillas del pasado ahora buscan que las encontremos. La humanidad se encuentra en un lugar creado por ella misma, un lugar donde las situaciones y los problemas se han horneado atemporalmente para dar lugar a la creación.</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b/>
          <w:bCs/>
          <w:color w:val="000000"/>
          <w:sz w:val="20"/>
          <w:szCs w:val="20"/>
        </w:rPr>
        <w:t>¡DEN A LUZ UN NUEVO REINO A PARTIR DE VIEJOS DESEOS DESPUÉS DE HABER DESCARTADO LAS NECESIDADES POLVORIENTAS!</w:t>
      </w:r>
    </w:p>
    <w:p w:rsidR="007E7CBF" w:rsidRDefault="007E7CBF" w:rsidP="00464CB0">
      <w:pPr>
        <w:pStyle w:val="NormalWeb"/>
        <w:spacing w:before="0" w:beforeAutospacing="0" w:after="0" w:afterAutospacing="0"/>
        <w:jc w:val="both"/>
      </w:pPr>
      <w:r>
        <w:rPr>
          <w:rFonts w:ascii="Comic Sans MS" w:hAnsi="Comic Sans MS"/>
          <w:b/>
          <w:bC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A medida que el espesor de la Tierra comienza a disminuir, es prudente y formidable actuar como si hubieran aterrizado en una isla desierta lejos de la tierra de la abundancia, un lugar donde están ávidos de alimento. Lo que antes era abundante se ha reducido  y no tiene la capacidad de recrearse como antes. A medida que la Tierra se convierta en una estrella, su materia disminuirá ya que su ADN se transformará en una partícula superior.  La Tierra se volverá extraña por naturaleza y no se reproducirá de la misma manera.</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La materia en su forma más densa se libera en el éter, donde buscará volver a convertirse en polvo de estrellas. Cada elemento terrenal despierta de un largo sueño de insatisfacción que ha arrinconado a la humanidad en una situación precaria. Querer más es algo habitual en la naturaleza de los bípedos. La esencia de querer más ha abandonado el planeta, ya que también busca convertirse en más.  Han pedido estar en el ahora, ni en el pasado ni en el futuro. En este "ahora terrenal" les llegan tantas cosas que no pueden avanzar ni retroceder, como alguien atrapado en una telaraña. El ahora les queda como un vestido demasiado pequeño que les exprime la vida a medida que su luz se expande. La propia Tierra se debilita y se cansa ahora al transformar la materia en luz.</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La humanidad necesita aceptar la calidad de su luz individual; al hacerlo, se reescriben nuevos umbrales de invitación que anuncian la capacidad innata de tomar pensamientos, rodearlos de luz y convertirlos en materia, reponiendo así los recursos que se están agotando. Los recursos no vendrán de la propia Tierra, ya que ella se está preparando para su nuevo papel como estrella. Los recursos provienen de las mentes y las necesidades de la humanidad.</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Como un gran mago, tienen la capacidad de atraer lo que se necesita.  Hubo un tiempo en el que su Madre Tierra satisfacía sus necesidades, ahora se les pide que satisfagan las necesidades de muchos de una forma profundamente creativa.  Aprecien cada elemento, cada gota de agua, la sombra de un árbol.  Aprecien lo que antes se consideraba abundante y vivan en consecuencia.  Sus necesidades se hacen más profundas y la tierra está ardiente y seca: ¿de dónde vendrán la luz y el sustento? La solución está en su corazón y en sus pensamientos. Den a luz un nuevo mundo a partir de los viejos deseos y necesidades. La Madre que una vez los sustentó se aleja de ustedes. Abandonados en este oscuro bosque de pensamientos, ¿cómo sobrevivirán a la noche del alma? Busquen nuevas posibilidades, vean con el corazón abierto y creen siempre desde el amor.</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b/>
          <w:bCs/>
          <w:color w:val="000000"/>
          <w:sz w:val="20"/>
          <w:szCs w:val="20"/>
        </w:rPr>
        <w:t>CREEN Y ENTREN EN LOS PORTALES DE LA ELECCIÓN</w:t>
      </w:r>
    </w:p>
    <w:p w:rsidR="007E7CBF" w:rsidRDefault="007E7CBF" w:rsidP="00464CB0">
      <w:pPr>
        <w:pStyle w:val="NormalWeb"/>
        <w:spacing w:before="0" w:beforeAutospacing="0" w:after="0" w:afterAutospacing="0"/>
        <w:jc w:val="both"/>
      </w:pPr>
      <w:r>
        <w:rPr>
          <w:rFonts w:ascii="Comic Sans MS" w:hAnsi="Comic Sans MS"/>
          <w:b/>
          <w:bCs/>
          <w:color w:val="000000"/>
          <w:sz w:val="20"/>
          <w:szCs w:val="20"/>
        </w:rPr>
        <w:t> </w:t>
      </w:r>
    </w:p>
    <w:p w:rsidR="007E7CBF" w:rsidRDefault="007E7CBF" w:rsidP="00464CB0">
      <w:pPr>
        <w:pStyle w:val="NormalWeb"/>
        <w:spacing w:before="0" w:beforeAutospacing="0" w:after="0" w:afterAutospacing="0"/>
        <w:jc w:val="both"/>
      </w:pPr>
      <w:r>
        <w:rPr>
          <w:rFonts w:ascii="Comic Sans MS" w:hAnsi="Comic Sans MS"/>
          <w:color w:val="000000"/>
          <w:sz w:val="20"/>
          <w:szCs w:val="20"/>
        </w:rPr>
        <w:t>En el vacío del tiempo y el espacio, hay quienes se desplazan a través del punto cero hacia un lugar donde coexisten la materia y la antimateria. Es el lugar donde lo positivo y lo negativo colisionan, destruyendo y creando simultáneamente. Es un lugar de despertar y un lugar de olvido. Es el principio y el fin, el alfa y el omega. ¡Es el hogar de las fuerzas creadoras que pueden doblar y moldear mundos con un guiño! Los textos antiguos siempre han insistido en que los seres humanos estaban destinados a "convertirse en dioses". Según las leyendas antiguas, estos seres deben regresar al principio y al final de cada ciclo de tiempo. Las verdades escritas por los antiguos implican que la Tierra estaba destinada a evolucionar más allá de su forma actual. Partículas de luz infinita surgen del centro de la Vía Láctea. Dentro de la misma palabra "centro" reside la palabra "entro". ¡Para encontrar el centro del Universo, primero deben entrar en ustedes mismos! Existen en un punto del tiempo que parece probable e imposible a la vez. Existen en elementos del tiempo que obligan a las leyes naturales a doblarse. Están ocultos dentro de todas las verdades que buscan ser liberadas. La evolución no es un charco, sino un arroyo que busca ser un río. Elévense más allá de los límites del espacio y el tiempo, "creen y entren en los portales de la Elección".</w:t>
      </w:r>
    </w:p>
    <w:p w:rsidR="007E7CBF" w:rsidRDefault="007E7CBF" w:rsidP="00464CB0">
      <w:pPr>
        <w:pStyle w:val="NormalWeb"/>
        <w:spacing w:before="0" w:beforeAutospacing="0" w:after="0" w:afterAutospacing="0"/>
        <w:jc w:val="both"/>
      </w:pPr>
      <w:r>
        <w:rPr>
          <w:rFonts w:ascii="Comic Sans MS" w:hAnsi="Comic Sans MS"/>
          <w:color w:val="000000"/>
          <w:sz w:val="20"/>
          <w:szCs w:val="20"/>
        </w:rPr>
        <w:t> </w:t>
      </w:r>
    </w:p>
    <w:p w:rsidR="007E7CBF" w:rsidRDefault="007E7CBF" w:rsidP="00464CB0">
      <w:pPr>
        <w:pStyle w:val="NormalWeb"/>
        <w:spacing w:before="0" w:beforeAutospacing="0" w:after="0" w:afterAutospacing="0"/>
      </w:pPr>
      <w:r>
        <w:rPr>
          <w:rFonts w:ascii="Arial" w:hAnsi="Arial" w:cs="Arial"/>
          <w:color w:val="000000"/>
          <w:sz w:val="20"/>
          <w:szCs w:val="20"/>
        </w:rPr>
        <w:t> </w:t>
      </w:r>
    </w:p>
    <w:p w:rsidR="007E7CBF" w:rsidRDefault="007E7CBF" w:rsidP="00464CB0">
      <w:pPr>
        <w:pStyle w:val="NormalWeb"/>
        <w:spacing w:before="0" w:beforeAutospacing="0" w:after="0" w:afterAutospacing="0"/>
      </w:pPr>
      <w:r>
        <w:rPr>
          <w:rStyle w:val="Strong"/>
          <w:rFonts w:ascii="Arial" w:hAnsi="Arial" w:cs="Arial"/>
          <w:b w:val="0"/>
          <w:bCs w:val="0"/>
          <w:i/>
          <w:iCs/>
          <w:color w:val="000000"/>
          <w:sz w:val="18"/>
          <w:szCs w:val="18"/>
        </w:rPr>
        <w:t xml:space="preserve">Para informarse sobre las piedras de celestita Llamando a todos los Ángeles, ir a </w:t>
      </w:r>
      <w:hyperlink r:id="rId7" w:history="1">
        <w:r>
          <w:rPr>
            <w:rStyle w:val="Hyperlink"/>
            <w:rFonts w:ascii="Arial" w:hAnsi="Arial" w:cs="Arial"/>
            <w:i/>
            <w:iCs/>
            <w:sz w:val="18"/>
            <w:szCs w:val="18"/>
          </w:rPr>
          <w:t>www.thequantumawakening.com</w:t>
        </w:r>
      </w:hyperlink>
      <w:r>
        <w:rPr>
          <w:rStyle w:val="Strong"/>
          <w:rFonts w:ascii="Arial" w:hAnsi="Arial" w:cs="Arial"/>
          <w:b w:val="0"/>
          <w:bCs w:val="0"/>
          <w:i/>
          <w:iCs/>
          <w:color w:val="000000"/>
          <w:sz w:val="18"/>
          <w:szCs w:val="18"/>
        </w:rPr>
        <w:t xml:space="preserve">. Para anotarse en el taller por zoom “Visión remota: viajando a través del tiempo” del 26 de octubre, enviar mail a </w:t>
      </w:r>
      <w:hyperlink r:id="rId8" w:history="1">
        <w:r>
          <w:rPr>
            <w:rStyle w:val="Hyperlink"/>
            <w:rFonts w:ascii="Arial" w:hAnsi="Arial" w:cs="Arial"/>
            <w:i/>
            <w:iCs/>
            <w:sz w:val="18"/>
            <w:szCs w:val="18"/>
          </w:rPr>
          <w:t>thequantumawakening@gmail.com</w:t>
        </w:r>
      </w:hyperlink>
    </w:p>
    <w:p w:rsidR="007E7CBF" w:rsidRDefault="007E7CBF" w:rsidP="00464CB0">
      <w:pPr>
        <w:pStyle w:val="NormalWeb"/>
        <w:spacing w:before="0" w:beforeAutospacing="0" w:after="0" w:afterAutospacing="0"/>
        <w:jc w:val="center"/>
      </w:pPr>
      <w:r>
        <w:rPr>
          <w:rStyle w:val="Strong"/>
          <w:rFonts w:ascii="Arial" w:hAnsi="Arial" w:cs="Arial"/>
          <w:i/>
          <w:iCs/>
          <w:color w:val="000000"/>
          <w:sz w:val="20"/>
          <w:szCs w:val="20"/>
        </w:rPr>
        <w:t> </w:t>
      </w:r>
    </w:p>
    <w:p w:rsidR="007E7CBF" w:rsidRDefault="007E7CBF" w:rsidP="00464CB0">
      <w:pPr>
        <w:pStyle w:val="NormalWeb"/>
        <w:spacing w:before="0" w:beforeAutospacing="0" w:after="0" w:afterAutospacing="0"/>
      </w:pPr>
      <w:r>
        <w:rPr>
          <w:rFonts w:ascii="Arial" w:hAnsi="Arial" w:cs="Arial"/>
          <w:color w:val="000000"/>
          <w:sz w:val="20"/>
          <w:szCs w:val="20"/>
        </w:rPr>
        <w:t>  </w:t>
      </w:r>
      <w:r w:rsidRPr="00464CB0">
        <w:rPr>
          <w:rStyle w:val="Strong"/>
          <w:rFonts w:ascii="Arial" w:hAnsi="Arial" w:cs="Arial"/>
          <w:color w:val="000000"/>
          <w:sz w:val="20"/>
          <w:szCs w:val="20"/>
        </w:rPr>
        <w:t xml:space="preserve">▲▲▲▲▲▲ </w:t>
      </w:r>
    </w:p>
    <w:p w:rsidR="007E7CBF" w:rsidRDefault="007E7CBF" w:rsidP="00464CB0">
      <w:pPr>
        <w:pStyle w:val="NormalWeb"/>
        <w:spacing w:before="0" w:beforeAutospacing="0" w:after="0" w:afterAutospacing="0"/>
      </w:pPr>
      <w:r w:rsidRPr="00464CB0">
        <w:rPr>
          <w:rFonts w:ascii="Arial" w:hAnsi="Arial" w:cs="Arial"/>
          <w:color w:val="000000"/>
          <w:sz w:val="20"/>
          <w:szCs w:val="20"/>
        </w:rPr>
        <w:t> </w:t>
      </w:r>
    </w:p>
    <w:p w:rsidR="007E7CBF" w:rsidRDefault="007E7CBF" w:rsidP="00464CB0">
      <w:pPr>
        <w:spacing w:after="200" w:line="276" w:lineRule="auto"/>
        <w:jc w:val="both"/>
        <w:rPr>
          <w:rFonts w:ascii="Calibri" w:hAnsi="Calibri"/>
          <w:sz w:val="22"/>
          <w:szCs w:val="22"/>
        </w:rPr>
      </w:pPr>
      <w:r>
        <w:rPr>
          <w:rFonts w:ascii="Arial" w:hAnsi="Arial" w:cs="Arial"/>
          <w:color w:val="000000"/>
          <w:sz w:val="20"/>
          <w:szCs w:val="20"/>
        </w:rPr>
        <w:t> </w:t>
      </w:r>
      <w:r>
        <w:rPr>
          <w:rFonts w:ascii="Comic Sans MS" w:hAnsi="Comic Sans MS"/>
          <w:color w:val="000000"/>
          <w:sz w:val="22"/>
          <w:szCs w:val="22"/>
        </w:rPr>
        <w:t>Este</w:t>
      </w:r>
      <w:r>
        <w:rPr>
          <w:rFonts w:ascii="Comic Sans MS" w:hAnsi="Comic Sans MS"/>
          <w:b/>
          <w:bCs/>
          <w:color w:val="000000"/>
          <w:sz w:val="22"/>
          <w:szCs w:val="22"/>
        </w:rPr>
        <w:t xml:space="preserve"> </w:t>
      </w:r>
      <w:r>
        <w:rPr>
          <w:rFonts w:ascii="Comic Sans MS" w:hAnsi="Comic Sans MS"/>
          <w:i/>
          <w:iCs/>
          <w:sz w:val="22"/>
          <w:szCs w:val="22"/>
        </w:rPr>
        <w:t xml:space="preserve">boletín está confeccionado amorosamente por el Espíritu. Cualquier imperfección ortográfica y gramatical solo realza su belleza y singularidad. </w:t>
      </w:r>
    </w:p>
    <w:p w:rsidR="007E7CBF" w:rsidRPr="00464CB0" w:rsidRDefault="007E7CBF" w:rsidP="00464CB0">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Gillian MacBeth-Louthan</w:t>
      </w:r>
    </w:p>
    <w:p w:rsidR="007E7CBF" w:rsidRPr="00464CB0" w:rsidRDefault="007E7CBF" w:rsidP="00464CB0">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PO box 217, Dandridge</w:t>
      </w:r>
    </w:p>
    <w:p w:rsidR="007E7CBF" w:rsidRPr="00464CB0" w:rsidRDefault="007E7CBF" w:rsidP="00464CB0">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Tennessee  TN 37725, USA</w:t>
      </w:r>
    </w:p>
    <w:p w:rsidR="007E7CBF" w:rsidRPr="00464CB0" w:rsidRDefault="007E7CBF" w:rsidP="00464CB0">
      <w:pPr>
        <w:pStyle w:val="gmail-msonospacing"/>
        <w:spacing w:before="0" w:beforeAutospacing="0" w:after="0" w:afterAutospacing="0"/>
        <w:rPr>
          <w:rFonts w:ascii="Calibri" w:hAnsi="Calibri"/>
          <w:sz w:val="22"/>
          <w:szCs w:val="22"/>
          <w:lang w:val="en-US"/>
        </w:rPr>
      </w:pPr>
      <w:r>
        <w:rPr>
          <w:rFonts w:ascii="Comic Sans MS" w:hAnsi="Comic Sans MS"/>
          <w:i/>
          <w:iCs/>
          <w:sz w:val="22"/>
          <w:szCs w:val="22"/>
          <w:lang w:val="en-US"/>
        </w:rPr>
        <w:t>37725-0217</w:t>
      </w:r>
    </w:p>
    <w:p w:rsidR="007E7CBF" w:rsidRPr="00464CB0" w:rsidRDefault="007E7CBF" w:rsidP="00464CB0">
      <w:pPr>
        <w:rPr>
          <w:rFonts w:ascii="Calibri" w:hAnsi="Calibri"/>
          <w:sz w:val="22"/>
          <w:szCs w:val="22"/>
          <w:lang w:val="en-US"/>
        </w:rPr>
      </w:pPr>
      <w:hyperlink r:id="rId9" w:tgtFrame="_blank" w:history="1">
        <w:r>
          <w:rPr>
            <w:rStyle w:val="Hyperlink"/>
            <w:rFonts w:ascii="Comic Sans MS" w:hAnsi="Comic Sans MS"/>
            <w:i/>
            <w:iCs/>
            <w:color w:val="auto"/>
            <w:sz w:val="22"/>
            <w:szCs w:val="22"/>
            <w:lang w:val="en-US"/>
          </w:rPr>
          <w:t>www.thequantumawakening.com</w:t>
        </w:r>
      </w:hyperlink>
    </w:p>
    <w:p w:rsidR="007E7CBF" w:rsidRDefault="007E7CBF" w:rsidP="00464CB0">
      <w:pPr>
        <w:pStyle w:val="gmail-msonospacing"/>
        <w:spacing w:before="0" w:beforeAutospacing="0" w:after="0" w:afterAutospacing="0"/>
        <w:rPr>
          <w:rFonts w:ascii="Calibri" w:hAnsi="Calibri"/>
          <w:sz w:val="22"/>
          <w:szCs w:val="22"/>
        </w:rPr>
      </w:pPr>
      <w:hyperlink r:id="rId10" w:tgtFrame="_blank" w:history="1">
        <w:r>
          <w:rPr>
            <w:rStyle w:val="Hyperlink"/>
            <w:rFonts w:ascii="Comic Sans MS" w:hAnsi="Comic Sans MS"/>
            <w:i/>
            <w:iCs/>
            <w:color w:val="auto"/>
            <w:sz w:val="22"/>
            <w:szCs w:val="22"/>
          </w:rPr>
          <w:t>thequantumawakening@gmail.com</w:t>
        </w:r>
      </w:hyperlink>
    </w:p>
    <w:p w:rsidR="007E7CBF" w:rsidRDefault="007E7CBF" w:rsidP="00464CB0">
      <w:pPr>
        <w:pStyle w:val="gmail-msonospacing"/>
        <w:spacing w:before="0" w:beforeAutospacing="0" w:after="0" w:afterAutospacing="0"/>
        <w:rPr>
          <w:rFonts w:ascii="Calibri" w:hAnsi="Calibri"/>
          <w:sz w:val="22"/>
          <w:szCs w:val="22"/>
        </w:rPr>
      </w:pPr>
      <w:r>
        <w:rPr>
          <w:rFonts w:ascii="Comic Sans MS" w:hAnsi="Comic Sans MS"/>
          <w:i/>
          <w:iCs/>
          <w:sz w:val="22"/>
          <w:szCs w:val="22"/>
          <w:lang w:val="es-AR"/>
        </w:rPr>
        <w:t>Traducción: Susana Peralta</w:t>
      </w:r>
    </w:p>
    <w:p w:rsidR="007E7CBF" w:rsidRDefault="007E7CBF" w:rsidP="00464CB0">
      <w:pPr>
        <w:rPr>
          <w:rFonts w:ascii="Calibri" w:hAnsi="Calibri"/>
          <w:sz w:val="22"/>
          <w:szCs w:val="22"/>
        </w:rPr>
      </w:pPr>
      <w:r>
        <w:rPr>
          <w:rFonts w:ascii="Comic Sans MS" w:hAnsi="Comic Sans MS"/>
          <w:i/>
          <w:iCs/>
          <w:sz w:val="22"/>
          <w:szCs w:val="22"/>
        </w:rPr>
        <w:t xml:space="preserve">Sitio oficial de El Despertar Cuántico en español  </w:t>
      </w:r>
      <w:hyperlink r:id="rId11" w:history="1">
        <w:r>
          <w:rPr>
            <w:rStyle w:val="Hyperlink"/>
            <w:rFonts w:ascii="Comic Sans MS" w:hAnsi="Comic Sans MS"/>
            <w:i/>
            <w:iCs/>
            <w:sz w:val="22"/>
            <w:szCs w:val="22"/>
          </w:rPr>
          <w:t>https://www.manantialcaduceo.com.ar/boletin/despertar_cuantico.htm</w:t>
        </w:r>
      </w:hyperlink>
    </w:p>
    <w:p w:rsidR="007E7CBF" w:rsidRDefault="007E7CBF" w:rsidP="00464CB0">
      <w:pPr>
        <w:pStyle w:val="NormalWeb"/>
        <w:spacing w:before="0" w:beforeAutospacing="0" w:after="0" w:afterAutospacing="0"/>
      </w:pPr>
      <w:r>
        <w:rPr>
          <w:rFonts w:ascii="Arial" w:hAnsi="Arial" w:cs="Arial"/>
          <w:color w:val="000000"/>
          <w:sz w:val="20"/>
          <w:szCs w:val="20"/>
        </w:rPr>
        <w:t> </w:t>
      </w:r>
    </w:p>
    <w:p w:rsidR="007E7CBF" w:rsidRDefault="007E7CBF"/>
    <w:sectPr w:rsidR="007E7CBF" w:rsidSect="00464CB0">
      <w:footerReference w:type="even"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CBF" w:rsidRDefault="007E7CBF">
      <w:r>
        <w:separator/>
      </w:r>
    </w:p>
  </w:endnote>
  <w:endnote w:type="continuationSeparator" w:id="0">
    <w:p w:rsidR="007E7CBF" w:rsidRDefault="007E7C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BF" w:rsidRDefault="007E7CBF" w:rsidP="002E7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7CBF" w:rsidRDefault="007E7CBF" w:rsidP="002E77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CBF" w:rsidRDefault="007E7CBF" w:rsidP="002E7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E7CBF" w:rsidRDefault="007E7CBF" w:rsidP="002E778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CBF" w:rsidRDefault="007E7CBF">
      <w:r>
        <w:separator/>
      </w:r>
    </w:p>
  </w:footnote>
  <w:footnote w:type="continuationSeparator" w:id="0">
    <w:p w:rsidR="007E7CBF" w:rsidRDefault="007E7C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CB0"/>
    <w:rsid w:val="001C2C43"/>
    <w:rsid w:val="002E778B"/>
    <w:rsid w:val="00464CB0"/>
    <w:rsid w:val="00524E91"/>
    <w:rsid w:val="007E7CBF"/>
    <w:rsid w:val="00A90593"/>
    <w:rsid w:val="00E114B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64CB0"/>
    <w:pPr>
      <w:spacing w:before="100" w:beforeAutospacing="1" w:after="100" w:afterAutospacing="1"/>
    </w:pPr>
  </w:style>
  <w:style w:type="character" w:styleId="Strong">
    <w:name w:val="Strong"/>
    <w:basedOn w:val="DefaultParagraphFont"/>
    <w:uiPriority w:val="99"/>
    <w:qFormat/>
    <w:rsid w:val="00464CB0"/>
    <w:rPr>
      <w:rFonts w:cs="Times New Roman"/>
      <w:b/>
      <w:bCs/>
    </w:rPr>
  </w:style>
  <w:style w:type="paragraph" w:customStyle="1" w:styleId="gmail-msonospacing">
    <w:name w:val="gmail-msonospacing"/>
    <w:basedOn w:val="Normal"/>
    <w:uiPriority w:val="99"/>
    <w:rsid w:val="00464CB0"/>
    <w:pPr>
      <w:spacing w:before="100" w:beforeAutospacing="1" w:after="100" w:afterAutospacing="1"/>
    </w:pPr>
  </w:style>
  <w:style w:type="character" w:styleId="Hyperlink">
    <w:name w:val="Hyperlink"/>
    <w:basedOn w:val="DefaultParagraphFont"/>
    <w:uiPriority w:val="99"/>
    <w:rsid w:val="00464CB0"/>
    <w:rPr>
      <w:rFonts w:cs="Times New Roman"/>
      <w:color w:val="0000FF"/>
      <w:u w:val="single"/>
    </w:rPr>
  </w:style>
  <w:style w:type="paragraph" w:styleId="Footer">
    <w:name w:val="footer"/>
    <w:basedOn w:val="Normal"/>
    <w:link w:val="FooterChar"/>
    <w:uiPriority w:val="99"/>
    <w:rsid w:val="002E778B"/>
    <w:pPr>
      <w:tabs>
        <w:tab w:val="center" w:pos="4252"/>
        <w:tab w:val="right" w:pos="8504"/>
      </w:tabs>
    </w:pPr>
  </w:style>
  <w:style w:type="character" w:customStyle="1" w:styleId="FooterChar">
    <w:name w:val="Footer Char"/>
    <w:basedOn w:val="DefaultParagraphFont"/>
    <w:link w:val="Footer"/>
    <w:uiPriority w:val="99"/>
    <w:semiHidden/>
    <w:rsid w:val="004F1F03"/>
    <w:rPr>
      <w:sz w:val="24"/>
      <w:szCs w:val="24"/>
      <w:lang w:val="es-ES" w:eastAsia="es-ES"/>
    </w:rPr>
  </w:style>
  <w:style w:type="character" w:styleId="PageNumber">
    <w:name w:val="page number"/>
    <w:basedOn w:val="DefaultParagraphFont"/>
    <w:uiPriority w:val="99"/>
    <w:rsid w:val="002E778B"/>
    <w:rPr>
      <w:rFonts w:cs="Times New Roman"/>
    </w:rPr>
  </w:style>
</w:styles>
</file>

<file path=word/webSettings.xml><?xml version="1.0" encoding="utf-8"?>
<w:webSettings xmlns:r="http://schemas.openxmlformats.org/officeDocument/2006/relationships" xmlns:w="http://schemas.openxmlformats.org/wordprocessingml/2006/main">
  <w:divs>
    <w:div w:id="1843662918">
      <w:marLeft w:val="0"/>
      <w:marRight w:val="0"/>
      <w:marTop w:val="0"/>
      <w:marBottom w:val="0"/>
      <w:divBdr>
        <w:top w:val="none" w:sz="0" w:space="0" w:color="auto"/>
        <w:left w:val="none" w:sz="0" w:space="0" w:color="auto"/>
        <w:bottom w:val="none" w:sz="0" w:space="0" w:color="auto"/>
        <w:right w:val="none" w:sz="0" w:space="0" w:color="auto"/>
      </w:divBdr>
      <w:divsChild>
        <w:div w:id="1843662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nantialcaduceo.com.ar/boletin/despertar_cuantico.htm" TargetMode="External"/><Relationship Id="rId11" Type="http://schemas.openxmlformats.org/officeDocument/2006/relationships/hyperlink" Target="https://www.manantialcaduceo.com.ar/boletin/despertar_cuantico.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mailto:thequantumawakening@gmail.com" TargetMode="External"/><Relationship Id="rId4" Type="http://schemas.openxmlformats.org/officeDocument/2006/relationships/footnotes" Target="footnotes.xml"/><Relationship Id="rId9"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2106</Words>
  <Characters>11587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Recuerden: “El Universo es cuántico hasta la médula</dc:title>
  <dc:subject/>
  <dc:creator>gwartel@hotmail.com</dc:creator>
  <cp:keywords/>
  <dc:description/>
  <cp:lastModifiedBy>gwartel@hotmail.com</cp:lastModifiedBy>
  <cp:revision>2</cp:revision>
  <dcterms:created xsi:type="dcterms:W3CDTF">2025-10-23T20:48:00Z</dcterms:created>
  <dcterms:modified xsi:type="dcterms:W3CDTF">2025-10-23T20:50:00Z</dcterms:modified>
</cp:coreProperties>
</file>