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5DB" w:rsidRDefault="006B75DB" w:rsidP="00A939A4">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El DESPERTAR CUÁNTICO</w:t>
      </w:r>
    </w:p>
    <w:p w:rsidR="006B75DB" w:rsidRDefault="006B75DB" w:rsidP="00A939A4">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Un sitio en la red, un boletín electrónico mundial,</w:t>
      </w:r>
    </w:p>
    <w:p w:rsidR="006B75DB" w:rsidRDefault="006B75DB" w:rsidP="00A939A4">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un pensamiento, una forma de vida y un “Santuario de la Verdad”</w:t>
      </w:r>
    </w:p>
    <w:p w:rsidR="006B75DB" w:rsidRDefault="006B75DB" w:rsidP="00A939A4">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SEPTIEMBRE 2025 (9-9-9)</w:t>
      </w:r>
    </w:p>
    <w:p w:rsidR="006B75DB" w:rsidRDefault="006B75DB" w:rsidP="00A939A4">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Número 318</w:t>
      </w:r>
    </w:p>
    <w:p w:rsidR="006B75DB" w:rsidRDefault="006B75DB" w:rsidP="00A939A4">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Creado, canalizado, escrito, publicado y registrado con Amor.</w:t>
      </w:r>
    </w:p>
    <w:p w:rsidR="006B75DB" w:rsidRDefault="006B75DB" w:rsidP="00A939A4">
      <w:pPr>
        <w:spacing w:after="200" w:line="276" w:lineRule="auto"/>
        <w:jc w:val="center"/>
        <w:rPr>
          <w:rFonts w:ascii="Calibri" w:hAnsi="Calibri"/>
          <w:sz w:val="22"/>
          <w:szCs w:val="22"/>
        </w:rPr>
      </w:pPr>
      <w:r>
        <w:rPr>
          <w:rFonts w:ascii="Comic Sans MS" w:hAnsi="Comic Sans MS"/>
          <w:b/>
          <w:bCs/>
          <w:sz w:val="22"/>
          <w:szCs w:val="22"/>
        </w:rPr>
        <w:t>Este boletín ha estado en circulación, en formato impreso y en línea, desde 1986 y llega a un grupo central de millones de dedicados trabajadores planetarios de la luz. Uno a uno, Luz a Luz.</w:t>
      </w:r>
      <w:r>
        <w:rPr>
          <w:rFonts w:ascii="Comic Sans MS" w:hAnsi="Comic Sans MS"/>
          <w:b/>
          <w:bCs/>
          <w:i/>
          <w:iCs/>
          <w:sz w:val="22"/>
          <w:szCs w:val="22"/>
        </w:rPr>
        <w:t xml:space="preserve"> </w:t>
      </w:r>
      <w:r>
        <w:rPr>
          <w:rFonts w:ascii="Comic Sans MS" w:hAnsi="Comic Sans MS"/>
          <w:b/>
          <w:bCs/>
          <w:sz w:val="22"/>
          <w:szCs w:val="22"/>
        </w:rPr>
        <w:t>Siéntanse libres de compartir esta información otorgando el crédito correspondiente</w:t>
      </w:r>
      <w:r>
        <w:rPr>
          <w:rFonts w:ascii="Comic Sans MS" w:hAnsi="Comic Sans MS"/>
          <w:b/>
          <w:bCs/>
          <w:i/>
          <w:iCs/>
          <w:sz w:val="22"/>
          <w:szCs w:val="22"/>
        </w:rPr>
        <w:t>.</w:t>
      </w:r>
      <w:r>
        <w:rPr>
          <w:rFonts w:ascii="Comic Sans MS" w:hAnsi="Comic Sans MS"/>
          <w:b/>
          <w:bCs/>
          <w:sz w:val="22"/>
          <w:szCs w:val="22"/>
        </w:rPr>
        <w:t xml:space="preserve"> </w:t>
      </w:r>
    </w:p>
    <w:p w:rsidR="006B75DB" w:rsidRDefault="006B75DB" w:rsidP="00A939A4">
      <w:pPr>
        <w:spacing w:after="200" w:line="276" w:lineRule="auto"/>
        <w:jc w:val="center"/>
        <w:rPr>
          <w:rFonts w:ascii="Calibri" w:hAnsi="Calibri"/>
          <w:sz w:val="22"/>
          <w:szCs w:val="22"/>
        </w:rPr>
      </w:pPr>
      <w:r>
        <w:rPr>
          <w:rFonts w:ascii="Comic Sans MS" w:hAnsi="Comic Sans MS"/>
          <w:b/>
          <w:bCs/>
          <w:sz w:val="22"/>
          <w:szCs w:val="22"/>
        </w:rPr>
        <w:t xml:space="preserve">El Despertar Cuántico está siendo amorosamente traducido al español por Susy Peralta, de Argentina. Gracias, querida diosa argentina. </w:t>
      </w:r>
      <w:hyperlink r:id="rId6" w:history="1">
        <w:r>
          <w:rPr>
            <w:rStyle w:val="Hyperlink"/>
            <w:rFonts w:ascii="Comic Sans MS" w:hAnsi="Comic Sans MS"/>
            <w:b/>
            <w:bCs/>
            <w:sz w:val="22"/>
            <w:szCs w:val="22"/>
          </w:rPr>
          <w:t>https://www.manantialcaduceo.com.ar/boletin/despertar_cuantico.htm</w:t>
        </w:r>
      </w:hyperlink>
    </w:p>
    <w:p w:rsidR="006B75DB" w:rsidRDefault="006B75DB" w:rsidP="00A939A4">
      <w:pPr>
        <w:rPr>
          <w:rFonts w:ascii="Calibri" w:hAnsi="Calibri"/>
          <w:sz w:val="22"/>
          <w:szCs w:val="22"/>
        </w:rPr>
      </w:pPr>
      <w:r>
        <w:rPr>
          <w:rFonts w:ascii="Comic Sans MS" w:hAnsi="Comic Sans MS"/>
          <w:b/>
          <w:bCs/>
          <w:sz w:val="22"/>
          <w:szCs w:val="22"/>
        </w:rPr>
        <w:t> </w:t>
      </w:r>
    </w:p>
    <w:p w:rsidR="006B75DB" w:rsidRDefault="006B75DB" w:rsidP="00A939A4">
      <w:pPr>
        <w:rPr>
          <w:rFonts w:ascii="Calibri" w:hAnsi="Calibri"/>
          <w:sz w:val="22"/>
          <w:szCs w:val="22"/>
        </w:rPr>
      </w:pPr>
      <w:r>
        <w:rPr>
          <w:rFonts w:ascii="Comic Sans MS" w:hAnsi="Comic Sans MS"/>
          <w:b/>
          <w:bCs/>
          <w:sz w:val="22"/>
          <w:szCs w:val="22"/>
        </w:rPr>
        <w:t>EN ESTE NÚMERO:</w:t>
      </w:r>
    </w:p>
    <w:p w:rsidR="006B75DB" w:rsidRDefault="006B75DB" w:rsidP="00A939A4">
      <w:pPr>
        <w:pStyle w:val="NormalWeb"/>
        <w:spacing w:before="0" w:beforeAutospacing="0" w:after="0" w:afterAutospacing="0"/>
      </w:pPr>
      <w:r>
        <w:rPr>
          <w:rFonts w:ascii="Arial" w:hAnsi="Arial" w:cs="Arial"/>
          <w:color w:val="000000"/>
          <w:sz w:val="22"/>
          <w:szCs w:val="22"/>
        </w:rPr>
        <w:t> </w:t>
      </w:r>
    </w:p>
    <w:p w:rsidR="006B75DB" w:rsidRDefault="006B75DB" w:rsidP="00A939A4">
      <w:pPr>
        <w:pStyle w:val="gmail-msonospacing"/>
        <w:spacing w:before="0" w:beforeAutospacing="0" w:after="0" w:afterAutospacing="0"/>
        <w:rPr>
          <w:rFonts w:ascii="Calibri" w:hAnsi="Calibri"/>
          <w:sz w:val="22"/>
          <w:szCs w:val="22"/>
        </w:rPr>
      </w:pPr>
      <w:r>
        <w:rPr>
          <w:rFonts w:ascii="Arial" w:hAnsi="Arial" w:cs="Arial"/>
          <w:b/>
          <w:bCs/>
          <w:color w:val="000000"/>
          <w:sz w:val="22"/>
          <w:szCs w:val="22"/>
        </w:rPr>
        <w:t>▲▲</w:t>
      </w:r>
      <w:r>
        <w:rPr>
          <w:rFonts w:ascii="Comic Sans MS" w:hAnsi="Comic Sans MS"/>
          <w:b/>
          <w:bCs/>
          <w:color w:val="000000"/>
          <w:sz w:val="22"/>
          <w:szCs w:val="22"/>
        </w:rPr>
        <w:t xml:space="preserve"> </w:t>
      </w:r>
      <w:r>
        <w:rPr>
          <w:rStyle w:val="Strong"/>
          <w:rFonts w:ascii="Comic Sans MS" w:hAnsi="Comic Sans MS"/>
          <w:color w:val="000000"/>
          <w:sz w:val="22"/>
          <w:szCs w:val="22"/>
          <w:lang w:val="es-AR"/>
        </w:rPr>
        <w:t>De su Anfitriona de la Luz</w:t>
      </w:r>
    </w:p>
    <w:p w:rsidR="006B75DB" w:rsidRDefault="006B75DB" w:rsidP="00A939A4">
      <w:pPr>
        <w:pStyle w:val="gmail-msonospacing"/>
        <w:spacing w:before="0" w:beforeAutospacing="0" w:after="0" w:afterAutospacing="0"/>
        <w:rPr>
          <w:rFonts w:ascii="Calibri" w:hAnsi="Calibri"/>
          <w:sz w:val="22"/>
          <w:szCs w:val="22"/>
        </w:rPr>
      </w:pPr>
      <w:r>
        <w:rPr>
          <w:rFonts w:ascii="Arial" w:hAnsi="Arial" w:cs="Arial"/>
          <w:b/>
          <w:bCs/>
          <w:color w:val="000000"/>
          <w:sz w:val="22"/>
          <w:szCs w:val="22"/>
        </w:rPr>
        <w:t>▲▲</w:t>
      </w:r>
      <w:r>
        <w:rPr>
          <w:rFonts w:ascii="Comic Sans MS" w:hAnsi="Comic Sans MS"/>
          <w:b/>
          <w:bCs/>
          <w:color w:val="000000"/>
          <w:sz w:val="22"/>
          <w:szCs w:val="22"/>
        </w:rPr>
        <w:t xml:space="preserve"> </w:t>
      </w:r>
      <w:r>
        <w:rPr>
          <w:rStyle w:val="Strong"/>
          <w:rFonts w:ascii="Comic Sans MS" w:hAnsi="Comic Sans MS"/>
          <w:color w:val="000000"/>
          <w:sz w:val="22"/>
          <w:szCs w:val="22"/>
        </w:rPr>
        <w:t xml:space="preserve">Vibración de “Evolucionar” </w:t>
      </w:r>
    </w:p>
    <w:p w:rsidR="006B75DB" w:rsidRDefault="006B75DB" w:rsidP="00A939A4">
      <w:pPr>
        <w:rPr>
          <w:rFonts w:ascii="Calibri" w:hAnsi="Calibri"/>
          <w:sz w:val="22"/>
          <w:szCs w:val="22"/>
        </w:rPr>
      </w:pPr>
      <w:r>
        <w:rPr>
          <w:rFonts w:ascii="Arial" w:hAnsi="Arial" w:cs="Arial"/>
          <w:b/>
          <w:bCs/>
          <w:color w:val="000000"/>
          <w:sz w:val="22"/>
          <w:szCs w:val="22"/>
        </w:rPr>
        <w:t>▲▲</w:t>
      </w:r>
      <w:r>
        <w:rPr>
          <w:rFonts w:ascii="Comic Sans MS" w:hAnsi="Comic Sans MS"/>
          <w:b/>
          <w:bCs/>
          <w:color w:val="000000"/>
          <w:sz w:val="22"/>
          <w:szCs w:val="22"/>
        </w:rPr>
        <w:t xml:space="preserve"> El Mundo se detiene en un aliento sagrado</w:t>
      </w:r>
    </w:p>
    <w:p w:rsidR="006B75DB" w:rsidRDefault="006B75DB" w:rsidP="00A939A4">
      <w:pPr>
        <w:rPr>
          <w:rFonts w:ascii="Calibri" w:hAnsi="Calibri"/>
          <w:sz w:val="22"/>
          <w:szCs w:val="22"/>
        </w:rPr>
      </w:pPr>
      <w:r>
        <w:rPr>
          <w:rFonts w:ascii="Arial" w:hAnsi="Arial" w:cs="Arial"/>
          <w:b/>
          <w:bCs/>
          <w:color w:val="000000"/>
          <w:sz w:val="22"/>
          <w:szCs w:val="22"/>
        </w:rPr>
        <w:t>▲▲</w:t>
      </w:r>
      <w:r>
        <w:rPr>
          <w:rFonts w:ascii="Comic Sans MS" w:hAnsi="Comic Sans MS"/>
          <w:b/>
          <w:bCs/>
          <w:color w:val="000000"/>
          <w:sz w:val="22"/>
          <w:szCs w:val="22"/>
        </w:rPr>
        <w:t xml:space="preserve"> El viaje de la culpa</w:t>
      </w:r>
    </w:p>
    <w:p w:rsidR="006B75DB" w:rsidRDefault="006B75DB" w:rsidP="00A939A4">
      <w:pPr>
        <w:pStyle w:val="gmail-msonospacing"/>
        <w:spacing w:before="0" w:beforeAutospacing="0" w:after="0" w:afterAutospacing="0"/>
        <w:rPr>
          <w:rFonts w:ascii="Calibri" w:hAnsi="Calibri"/>
          <w:sz w:val="22"/>
          <w:szCs w:val="22"/>
        </w:rPr>
      </w:pPr>
      <w:r>
        <w:rPr>
          <w:rFonts w:ascii="Calibri" w:hAnsi="Calibri"/>
          <w:sz w:val="22"/>
          <w:szCs w:val="22"/>
          <w:lang w:val="es-AR"/>
        </w:rPr>
        <w:t> </w:t>
      </w:r>
    </w:p>
    <w:p w:rsidR="006B75DB" w:rsidRDefault="006B75DB" w:rsidP="00A939A4">
      <w:pPr>
        <w:spacing w:after="200" w:line="276" w:lineRule="auto"/>
        <w:jc w:val="center"/>
        <w:rPr>
          <w:rFonts w:ascii="Calibri" w:hAnsi="Calibri"/>
          <w:sz w:val="22"/>
          <w:szCs w:val="22"/>
        </w:rPr>
      </w:pPr>
      <w:r>
        <w:rPr>
          <w:rFonts w:ascii="Comic Sans MS" w:hAnsi="Comic Sans MS"/>
          <w:b/>
          <w:bCs/>
          <w:sz w:val="22"/>
          <w:szCs w:val="22"/>
        </w:rPr>
        <w:t>DE SU ANFITRIONA DE LA LUZ</w:t>
      </w:r>
    </w:p>
    <w:p w:rsidR="006B75DB" w:rsidRDefault="006B75DB" w:rsidP="00A939A4">
      <w:pPr>
        <w:jc w:val="both"/>
        <w:rPr>
          <w:rFonts w:ascii="Calibri" w:hAnsi="Calibri"/>
          <w:sz w:val="22"/>
          <w:szCs w:val="22"/>
        </w:rPr>
      </w:pPr>
      <w:r>
        <w:rPr>
          <w:rFonts w:ascii="Comic Sans MS" w:hAnsi="Comic Sans MS"/>
          <w:color w:val="000000"/>
          <w:sz w:val="22"/>
          <w:szCs w:val="22"/>
        </w:rPr>
        <w:t xml:space="preserve">A medida que dejamos atrás los meses de verano, todos los lugares y momentos parecen fusionarse en un </w:t>
      </w:r>
      <w:r>
        <w:rPr>
          <w:rFonts w:ascii="Comic Sans MS" w:hAnsi="Comic Sans MS"/>
          <w:i/>
          <w:iCs/>
          <w:color w:val="000000"/>
          <w:sz w:val="22"/>
          <w:szCs w:val="22"/>
        </w:rPr>
        <w:t>collage</w:t>
      </w:r>
      <w:r>
        <w:rPr>
          <w:rFonts w:ascii="Comic Sans MS" w:hAnsi="Comic Sans MS"/>
          <w:color w:val="000000"/>
          <w:sz w:val="22"/>
          <w:szCs w:val="22"/>
        </w:rPr>
        <w:t xml:space="preserve"> de sentimientos que no se pueden ignorar ni apartar. Al igual que el flujo de las hojas otoñales, los colores del pasado y del futuro se mezclan. Las lágrimas y los miedos brotan de forma imprevista mientras avanzamos hacia más cambios espirituales y despertares cuánticos internos. Lloramos por cosas que ni siquiera han ocurrido; las vemos con claridad, como si fueran fantasmas del futuro.</w:t>
      </w:r>
    </w:p>
    <w:p w:rsidR="006B75DB" w:rsidRDefault="006B75DB" w:rsidP="00A939A4">
      <w:pPr>
        <w:rPr>
          <w:rFonts w:ascii="Calibri" w:hAnsi="Calibri"/>
          <w:sz w:val="22"/>
          <w:szCs w:val="22"/>
        </w:rPr>
      </w:pPr>
      <w:r>
        <w:rPr>
          <w:rFonts w:ascii="Comic Sans MS" w:hAnsi="Comic Sans MS"/>
          <w:color w:val="000000"/>
          <w:sz w:val="22"/>
          <w:szCs w:val="22"/>
        </w:rPr>
        <w:t> </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La parte más importante del ser humano son los sentimientos. Al entrar en otoño, todos los sentidos de la Tierra se entrelazan en perfecta armonía. La compasión nos hace humanos y, al mismo tiempo, muy vulnerables. Los seres humanos nos esforzamos por huir y escapar de los sentimientos por cualquier medio disponible y que consideramos necesario. El plan de escape suele volverse en nuestra contra y nos golpea en el trasero espiritual</w:t>
      </w:r>
      <w:r>
        <w:rPr>
          <w:rFonts w:ascii="Comic Sans MS" w:hAnsi="Comic Sans MS"/>
          <w:b/>
          <w:bCs/>
          <w:sz w:val="22"/>
          <w:szCs w:val="22"/>
        </w:rPr>
        <w:t>.</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Todos seguimos teniendo buenos pensamientos y haciendo buenas obras, esforzándonos por expulsar de la ciudad a los policías del karma. Seguimos todas las reglas de la luz y de la vida, actuando en consecuencia. Acumulamos bendiciones que parecen caer en una rajadura entre los asientos de nuestros automóviles, imposibles de recuperar fácilmente. Las interrupciones y conclusiones kármicas nos mantienen de rodillas rezando por resultados benditos. No es que estemos haciendo nada malo; probablemente estemos esforzándonos demasiado por controlar los resultados.  Como un teléfono inteligente que marca un número telefónico de los años 50, por mucho que lo intentemos, simplemente no hay conexión disponible</w:t>
      </w:r>
      <w:r>
        <w:rPr>
          <w:rFonts w:ascii="Comic Sans MS" w:hAnsi="Comic Sans MS"/>
          <w:b/>
          <w:bCs/>
          <w:sz w:val="22"/>
          <w:szCs w:val="22"/>
        </w:rPr>
        <w:t>.</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Los nanosegundos pasan volando mientras nos cuestionamos nuestra “capacidad humana y derecho divino” para intervenir en nombre de aquellos que lo necesitan. A medida</w:t>
      </w:r>
      <w:r>
        <w:rPr>
          <w:rFonts w:ascii="Comic Sans MS" w:hAnsi="Comic Sans MS"/>
          <w:b/>
          <w:bCs/>
          <w:sz w:val="22"/>
          <w:szCs w:val="22"/>
        </w:rPr>
        <w:t xml:space="preserve"> </w:t>
      </w:r>
      <w:r>
        <w:rPr>
          <w:rFonts w:ascii="Comic Sans MS" w:hAnsi="Comic Sans MS"/>
          <w:sz w:val="22"/>
          <w:szCs w:val="22"/>
        </w:rPr>
        <w:t>que las emociones brotan del abismo interior del corazón, liberemos lo que nos pesa en nuestra vida dándole "alas y libertad". Sean cuales sean nuestras creencias espirituales, dejemos ir y</w:t>
      </w:r>
      <w:r>
        <w:rPr>
          <w:rFonts w:ascii="Comic Sans MS" w:hAnsi="Comic Sans MS"/>
          <w:b/>
          <w:bCs/>
          <w:sz w:val="22"/>
          <w:szCs w:val="22"/>
        </w:rPr>
        <w:t xml:space="preserve"> permitamos que lo que es sagrado y está lleno de luz conduzca este segmento de la autopista dividida de nuestra vida. </w:t>
      </w:r>
    </w:p>
    <w:p w:rsidR="006B75DB" w:rsidRDefault="006B75DB" w:rsidP="00A939A4">
      <w:pPr>
        <w:jc w:val="center"/>
        <w:rPr>
          <w:rFonts w:ascii="Calibri" w:hAnsi="Calibri"/>
          <w:sz w:val="22"/>
          <w:szCs w:val="22"/>
        </w:rPr>
      </w:pPr>
      <w:r>
        <w:rPr>
          <w:rFonts w:ascii="Comic Sans MS" w:hAnsi="Comic Sans MS"/>
          <w:b/>
          <w:bCs/>
          <w:color w:val="000000"/>
          <w:sz w:val="22"/>
          <w:szCs w:val="22"/>
        </w:rPr>
        <w:t>9-9-9</w:t>
      </w:r>
    </w:p>
    <w:p w:rsidR="006B75DB" w:rsidRDefault="006B75DB" w:rsidP="00A939A4">
      <w:pPr>
        <w:jc w:val="center"/>
        <w:rPr>
          <w:rFonts w:ascii="Calibri" w:hAnsi="Calibri"/>
          <w:sz w:val="22"/>
          <w:szCs w:val="22"/>
        </w:rPr>
      </w:pPr>
      <w:r>
        <w:rPr>
          <w:rFonts w:ascii="Comic Sans MS" w:hAnsi="Comic Sans MS"/>
          <w:color w:val="000000"/>
          <w:sz w:val="22"/>
          <w:szCs w:val="22"/>
        </w:rPr>
        <w:t> </w:t>
      </w:r>
    </w:p>
    <w:p w:rsidR="006B75DB" w:rsidRDefault="006B75DB" w:rsidP="00A939A4">
      <w:pPr>
        <w:spacing w:after="200" w:line="276" w:lineRule="auto"/>
        <w:rPr>
          <w:rFonts w:ascii="Calibri" w:hAnsi="Calibri"/>
          <w:sz w:val="22"/>
          <w:szCs w:val="22"/>
        </w:rPr>
      </w:pPr>
      <w:r>
        <w:rPr>
          <w:rFonts w:ascii="Comic Sans MS" w:hAnsi="Comic Sans MS"/>
          <w:sz w:val="22"/>
          <w:szCs w:val="22"/>
        </w:rPr>
        <w:t xml:space="preserve">El 9-9-2025 (9-9-9) nosotros, como planeta, entramos en un tiempo restaurativo muy fuerte que será convocado en una secuencia de números poderosos (999); esta vibración numérica literalmente significa Amor. ¡Amor y más amor! 999 es la llama triple multiplicada por tres; es una de las secuencias más poderosas de vibraciones geométricas disponible para la Tierra. Si miramos al número 9 de cerca veremos que representa las energías del Cielo reuniéndose arriba en un efecto circular que ahora está haciendo una línea recta directo al corazón de la humanidad. La enseñanza nos pide que utilicemos la palabra Amor en todas nuestras comunicaciones, virtuales, escritas, físicas e incluso  desde el aire. </w:t>
      </w:r>
    </w:p>
    <w:p w:rsidR="006B75DB" w:rsidRDefault="006B75DB" w:rsidP="00A939A4">
      <w:pPr>
        <w:spacing w:after="200" w:line="276" w:lineRule="auto"/>
        <w:jc w:val="center"/>
        <w:rPr>
          <w:rFonts w:ascii="Calibri" w:hAnsi="Calibri"/>
          <w:sz w:val="22"/>
          <w:szCs w:val="22"/>
        </w:rPr>
      </w:pPr>
      <w:r>
        <w:rPr>
          <w:rFonts w:ascii="Comic Sans MS" w:hAnsi="Comic Sans MS"/>
          <w:b/>
          <w:bCs/>
          <w:sz w:val="22"/>
          <w:szCs w:val="22"/>
        </w:rPr>
        <w:t>VIBRACIÓN DE “EVOLUCIONAR”</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 xml:space="preserve">La vibración de “Evolucionar” es literalmente la secuencia de 999 que aparece;  protegiendo, defendiendo y mejorando para que podamos ver más allá del límite de la ilusión. Es básicamente “La Carga de la Brigada de la Luz” en forma numérica. Los dones y energías del número nueve se ven viviendo en el poder de las palabras que están ocultas dentro de su cuerpo numérico. La vibración del nueve en todas sus formas saca lo mejor de las personas, como ponerse las galas de domingo para que todos vean su Luz; se trata de la vibración de ser humanitario abrazando todas las facetas de la Tierra. Se trata de no tener pretensiones, de predicar con el ejemplo. </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 xml:space="preserve">Esta vibración en esta poderosa fecha 9-9-2025 nos pide que nos convirtamos en la mejor y más poderosa versión de nuestro verdadero yo; Dejando ir todo lo que pensábamos que éramos, despojándonos de todos los enojos, miedos y falta de perdón. Es hora de redirigir las velas de nuestra alma moviéndonos fácilmente hacia nuestro verdadero yo. Dentro del número 9 viven estas mismas palabras: </w:t>
      </w:r>
      <w:r>
        <w:rPr>
          <w:rFonts w:ascii="Comic Sans MS" w:hAnsi="Comic Sans MS"/>
          <w:i/>
          <w:iCs/>
          <w:sz w:val="22"/>
          <w:szCs w:val="22"/>
        </w:rPr>
        <w:t>Pensamiento, sincronización divina, humildad, AMOR, conocimiento interior y compasión.</w:t>
      </w:r>
      <w:r>
        <w:rPr>
          <w:rFonts w:ascii="Comic Sans MS" w:hAnsi="Comic Sans MS"/>
          <w:sz w:val="22"/>
          <w:szCs w:val="22"/>
        </w:rPr>
        <w:t xml:space="preserve">  </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9-9-9 representa una culminación cósmica y personal; el final de una fase de tiempo y karma y el comienzo de un nuevo compromiso de tiempo, vida y karma. Nos pide que entremos en el siguiente nivel del corazón, amor, alma y servicio. Todos estamos en Caída Libre desde el nivel superior de 9-9-9 hacia el siguiente nivel de “iluminación terrenal”; las entradas y salidas se abren todas en el mismo latido del corazón. ¿Están preparados para ver y ser más de lo que ya son? El nueve es la foto de llegada en la encrucijada celestial de las elecciones. Si creen que han ganado, ¡lo han hecho!</w:t>
      </w:r>
    </w:p>
    <w:p w:rsidR="006B75DB" w:rsidRDefault="006B75DB" w:rsidP="00A939A4">
      <w:pPr>
        <w:spacing w:after="200" w:line="276" w:lineRule="auto"/>
        <w:jc w:val="center"/>
        <w:rPr>
          <w:rFonts w:ascii="Calibri" w:hAnsi="Calibri"/>
          <w:sz w:val="22"/>
          <w:szCs w:val="22"/>
        </w:rPr>
      </w:pPr>
      <w:r>
        <w:rPr>
          <w:rFonts w:ascii="Comic Sans MS" w:hAnsi="Comic Sans MS"/>
          <w:b/>
          <w:bCs/>
          <w:sz w:val="22"/>
          <w:szCs w:val="22"/>
        </w:rPr>
        <w:t>EL MUNDO SE DETIENE EN UN ALIENTO SAGRADO</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Todos somos hilos vivos de luz en el tapiz de Dios, cada uno de nosotros es un matiz diferente de Dios, una voz diferente de Dios, un color de ojos diferente de Dios. Nuestros sueños son diferentes, nuestras personalidades son diferentes, pero nuestro deseo de Amor es el mismo. No fuimos creados para ser del mismo color de hilo, excepto por la magnífica luz que representamos. En muchas existencias dimensionales, la Unidad, la Totalidad y la Armonía están conectadas en un flujo natural de evolución. Nos ofrecimos voluntariamente para venir a la Tierra a llevar diferentes banderas, ver diferentes puestas de sol, besar diferentes labios y aprender a amar incondicionalmente desde lo más profundo de nuestro corazón. Sí, somos uno; sí, somos de la misma luz, pero deliberadamente encarnamos en diferentes concepciones de la Tierra, abarcando sus muchos sabores de vida.</w:t>
      </w:r>
    </w:p>
    <w:p w:rsidR="006B75DB" w:rsidRDefault="006B75DB" w:rsidP="00A939A4">
      <w:pPr>
        <w:spacing w:after="200" w:line="276" w:lineRule="auto"/>
        <w:jc w:val="both"/>
        <w:rPr>
          <w:rFonts w:ascii="Calibri" w:hAnsi="Calibri"/>
          <w:sz w:val="22"/>
          <w:szCs w:val="22"/>
        </w:rPr>
      </w:pPr>
      <w:r>
        <w:rPr>
          <w:rFonts w:ascii="Comic Sans MS" w:hAnsi="Comic Sans MS"/>
          <w:b/>
          <w:bCs/>
          <w:sz w:val="22"/>
          <w:szCs w:val="22"/>
        </w:rPr>
        <w:t>El mundo se detiene en un aliento sagrado</w:t>
      </w:r>
      <w:r>
        <w:rPr>
          <w:rFonts w:ascii="Comic Sans MS" w:hAnsi="Comic Sans MS"/>
          <w:sz w:val="22"/>
          <w:szCs w:val="22"/>
        </w:rPr>
        <w:t xml:space="preserve">, mientras una totalidad viviente busca llegar a la Tierra en este </w:t>
      </w:r>
      <w:r>
        <w:rPr>
          <w:rFonts w:ascii="Comic Sans MS" w:hAnsi="Comic Sans MS"/>
          <w:b/>
          <w:bCs/>
          <w:sz w:val="22"/>
          <w:szCs w:val="22"/>
        </w:rPr>
        <w:t>portal 9-9-9</w:t>
      </w:r>
      <w:r>
        <w:rPr>
          <w:rFonts w:ascii="Comic Sans MS" w:hAnsi="Comic Sans MS"/>
          <w:sz w:val="22"/>
          <w:szCs w:val="22"/>
        </w:rPr>
        <w:t>. Muchas veces nos hemos visto obligados, como un rebaño de conciencias confundidas, a permanecer en una morada de contención del pensamiento. El Salón de los Espejos y sus semejanzas nos han envuelto estrechamente como celofán celestial, mostrándonos los pormenores de nuestro pasado y nuestro futuro.</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En realidad, se trata de un nuevo comienzo, una dimensión que no hemos experimentado antes, con reglas que aún no comprendemos del todo. A medida que todas las cicatrices y fisuras de nuestro yo dimensional pasado se desenredan como una bola de pelo, nos encontramos enredados emocionalmente, empapados de conocimientos internos. Nos sentimos perdidos en el espacio, perdidos en la tierra, perdidos en nuestros propios pensamientos.</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Mientras intentamos rellenar las viejas almohadas del yo, tratando de esponjarnos, ya no tenemos la misma forma de propósito que antes.  Estamos muy dispuestos a recuperar quiénes fuimos, pero dentro de esa imagen hay una marca de agua del pasado que lo difumina todo.</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A medida que el clima otoñal abre sus vibrantes brazos, se emite un escudo elemental a la Tierra. Al igual que una tormenta tremenda después de una sequía, el suelo de la Tierra está deshidratado y no puede absorber la poderosa llegada de las bendiciones líquidas. Todos buscamos volver a un lugar de plenitud, pero esa plenitud se ha reescrito a sí misma en un lugar de no reconocimiento.</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 xml:space="preserve">Nos encontramos dimensionalmente en una nueva tierra con un "nuevo hacer" y un mapa indescifrable. Ya no somos quienes éramos; hemos perdido una parte de nosotros mismos o quizá la hemos cambiado por otra cosa. Sea como sea, depende de nosotros avanzar en este nuevo contexto. Han cambiado nuestras percepciones, nuestros pensamientos, nuestra forma de ver la vida y a los demás, tanto para bien como para mal. A medida que nace el 9-9-9, se nos otorgan volúmenes adicionales de habilidades no escritas: reconocer lo que está por venir, lo que es real y lo que es un tulpa (egrégor). </w:t>
      </w:r>
    </w:p>
    <w:p w:rsidR="006B75DB" w:rsidRDefault="006B75DB" w:rsidP="00A939A4">
      <w:pPr>
        <w:spacing w:after="200" w:line="276" w:lineRule="auto"/>
        <w:jc w:val="center"/>
        <w:rPr>
          <w:rFonts w:ascii="Calibri" w:hAnsi="Calibri"/>
          <w:sz w:val="22"/>
          <w:szCs w:val="22"/>
        </w:rPr>
      </w:pPr>
      <w:r>
        <w:rPr>
          <w:rFonts w:ascii="Comic Sans MS" w:hAnsi="Comic Sans MS"/>
          <w:b/>
          <w:bCs/>
          <w:sz w:val="22"/>
          <w:szCs w:val="22"/>
        </w:rPr>
        <w:t>EL VIAJE DE LA CULPA</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En realidad, no tenía pensado hacer ningún viaje en esta época del año, pero me encontré haciendo las maletas con bastante prisa. Iba a ser desagradable y sabía de antemano que no saldría nada bueno de ello. Me refiero a mi “viaje de la culpa” anual.</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Conseguí pasajes para volar allí con la aerolínea “Ojalá Lo Hubiera Hecho”. Fue un vuelo extremadamente corto. Recogí mi equipaje, que no había facturado. Decidí llevarlo yo misma durante todo el trayecto. Pesaba como mil recuerdos de lo que podría haber sido o debería haber sido.</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Nadie me recibió cuando entré en la terminal del Aeropuerto Internacional de la Ciudad del Arrepentimiento. Digo internacional porque a esta lúgubre ciudad vienen personas de todo el mundo. Cuando me registré en el hotel Último Recurso, me di cuenta de que iban a celebrar el evento más importante del año, la "Fiesta Anual de la Lástima".</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No iba a perderme ese gran acontecimiento social. Muchos de los ciudadanos más importantes de la ciudad estarían allí. Primero, estaría la «familia Hecho», ya sabes, "Debería Haber, Habría y Podría Haber Hecho". Luego vendría la familia "Si Hubiera".</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Por supuesto, las "Oportunidades" estarían en este evento, "las Perdidas y las Olvidadas". La familia más grande sería la de los Ayeres. Son demasiados para contarlos, pero cada uno tendría una historia muy triste que compartir.</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Los “Sueños Destruidos” siempre aparecen tarde. Y “Es culpa de ellos” nos entretendrá con excusas sobre por qué las cosas no salieron bien. Cada historia recibirá un gran aplauso de “No Me Culpes” y “No Pude Evitarlo”.</w:t>
      </w:r>
    </w:p>
    <w:p w:rsidR="006B75DB" w:rsidRDefault="006B75DB" w:rsidP="00A939A4">
      <w:pPr>
        <w:spacing w:after="200" w:line="276" w:lineRule="auto"/>
        <w:jc w:val="both"/>
        <w:rPr>
          <w:rFonts w:ascii="Calibri" w:hAnsi="Calibri"/>
          <w:sz w:val="22"/>
          <w:szCs w:val="22"/>
        </w:rPr>
      </w:pPr>
      <w:r>
        <w:rPr>
          <w:rFonts w:ascii="Comic Sans MS" w:hAnsi="Comic Sans MS"/>
          <w:sz w:val="22"/>
          <w:szCs w:val="22"/>
        </w:rPr>
        <w:t>Bueno, para resumir una larga historia, fui a esta gala anual de autocompasión sabiendo que no obtendría ningún beneficio real al hacerlo. Y, como de costumbre, tenía razón, me deprimí mucho al ver todas mis excusas, mis sueños perdidos y mis miedos desplegarse ante mí en vivos colores. Justo cuando estaba a punto de tirar la toalla y unirme al circo de tres pistas, levanté la vista y vi una pancarta volando en el cielo que ondeaba en el aire caliente y decía: "Perdonarte a ti misma está a tu alcance".</w:t>
      </w:r>
    </w:p>
    <w:p w:rsidR="006B75DB" w:rsidRDefault="006B75DB" w:rsidP="00A939A4">
      <w:pPr>
        <w:spacing w:after="200" w:line="276" w:lineRule="auto"/>
        <w:rPr>
          <w:rFonts w:ascii="Calibri" w:hAnsi="Calibri"/>
          <w:sz w:val="22"/>
          <w:szCs w:val="22"/>
        </w:rPr>
      </w:pPr>
      <w:r>
        <w:rPr>
          <w:rFonts w:ascii="Comic Sans MS" w:hAnsi="Comic Sans MS"/>
          <w:sz w:val="22"/>
          <w:szCs w:val="22"/>
        </w:rPr>
        <w:t>Me entregué con todo mi corazón y mi alma y dije: "De acuerdo, lo aceptaré". En ese momento, "todas las oportunidades perdidas, todas las excusas, todos los fracasos humanos y todos los sueños destruidos a lo largo del tiempo se disolvieron al instante”, regalándome un “renacimiento y una renovación". Desde entonces, he avanzado hacia un futuro mejor y más prometedor, y no he dejado ninguna dirección de reenvío para invitaciones futuras a Fiestas de la Lástima.</w:t>
      </w:r>
    </w:p>
    <w:p w:rsidR="006B75DB" w:rsidRDefault="006B75DB" w:rsidP="00A939A4">
      <w:pPr>
        <w:pStyle w:val="NormalWeb"/>
        <w:jc w:val="center"/>
      </w:pPr>
      <w:r>
        <w:rPr>
          <w:rStyle w:val="Strong"/>
        </w:rPr>
        <w:t>▲▲</w:t>
      </w:r>
    </w:p>
    <w:p w:rsidR="006B75DB" w:rsidRDefault="006B75DB" w:rsidP="00A939A4">
      <w:pPr>
        <w:rPr>
          <w:rFonts w:ascii="Calibri" w:hAnsi="Calibri"/>
          <w:sz w:val="22"/>
          <w:szCs w:val="22"/>
        </w:rPr>
      </w:pPr>
      <w:r>
        <w:rPr>
          <w:rFonts w:ascii="Comic Sans MS" w:hAnsi="Comic Sans MS"/>
          <w:color w:val="000000"/>
          <w:sz w:val="20"/>
          <w:szCs w:val="20"/>
        </w:rPr>
        <w:t xml:space="preserve">Para conocer las propiedades y el costo de las piedras del dragón de agua ir a </w:t>
      </w:r>
      <w:hyperlink r:id="rId7" w:history="1">
        <w:r>
          <w:rPr>
            <w:rStyle w:val="Hyperlink"/>
            <w:rFonts w:ascii="Comic Sans MS" w:hAnsi="Comic Sans MS"/>
            <w:color w:val="auto"/>
            <w:sz w:val="20"/>
            <w:szCs w:val="20"/>
          </w:rPr>
          <w:t>www.quantumawakening.com</w:t>
        </w:r>
      </w:hyperlink>
    </w:p>
    <w:p w:rsidR="006B75DB" w:rsidRDefault="006B75DB" w:rsidP="00A939A4">
      <w:pPr>
        <w:rPr>
          <w:rFonts w:ascii="Calibri" w:hAnsi="Calibri"/>
          <w:sz w:val="22"/>
          <w:szCs w:val="22"/>
        </w:rPr>
      </w:pPr>
      <w:r>
        <w:rPr>
          <w:rFonts w:ascii="Comic Sans MS" w:hAnsi="Comic Sans MS"/>
          <w:color w:val="000000"/>
          <w:sz w:val="20"/>
          <w:szCs w:val="20"/>
        </w:rPr>
        <w:t xml:space="preserve">Para conocer costo de las dos clases por zoom de la Ascensión de la Mercaba el 21de septiembre y 5 de octubre, escribir a </w:t>
      </w:r>
      <w:r>
        <w:rPr>
          <w:rFonts w:ascii="Comic Sans MS" w:hAnsi="Comic Sans MS"/>
          <w:sz w:val="22"/>
          <w:szCs w:val="22"/>
        </w:rPr>
        <w:t>the</w:t>
      </w:r>
      <w:hyperlink r:id="rId8" w:tgtFrame="_blank" w:history="1">
        <w:r>
          <w:rPr>
            <w:rStyle w:val="Hyperlink"/>
            <w:rFonts w:ascii="Comic Sans MS" w:hAnsi="Comic Sans MS"/>
            <w:color w:val="auto"/>
            <w:sz w:val="22"/>
            <w:szCs w:val="22"/>
          </w:rPr>
          <w:t>quantumawakening@gmail.com</w:t>
        </w:r>
      </w:hyperlink>
    </w:p>
    <w:p w:rsidR="006B75DB" w:rsidRDefault="006B75DB" w:rsidP="00A939A4">
      <w:pPr>
        <w:pStyle w:val="NormalWeb"/>
        <w:spacing w:before="0" w:beforeAutospacing="0" w:after="0" w:afterAutospacing="0"/>
      </w:pPr>
      <w:r>
        <w:rPr>
          <w:rFonts w:ascii="Comic Sans MS" w:hAnsi="Comic Sans MS"/>
          <w:color w:val="000000"/>
          <w:sz w:val="20"/>
          <w:szCs w:val="20"/>
        </w:rPr>
        <w:t> </w:t>
      </w:r>
    </w:p>
    <w:p w:rsidR="006B75DB" w:rsidRDefault="006B75DB" w:rsidP="00A939A4">
      <w:pPr>
        <w:pStyle w:val="NormalWeb"/>
        <w:spacing w:before="0" w:beforeAutospacing="0" w:after="0" w:afterAutospacing="0"/>
        <w:jc w:val="center"/>
      </w:pPr>
      <w:r>
        <w:rPr>
          <w:rFonts w:ascii="Arial" w:hAnsi="Arial" w:cs="Arial"/>
          <w:color w:val="000000"/>
        </w:rPr>
        <w:t>▲▲▲▲▲▲</w:t>
      </w:r>
    </w:p>
    <w:p w:rsidR="006B75DB" w:rsidRDefault="006B75DB" w:rsidP="00A939A4">
      <w:pPr>
        <w:rPr>
          <w:rFonts w:ascii="Calibri" w:hAnsi="Calibri"/>
          <w:sz w:val="22"/>
          <w:szCs w:val="22"/>
        </w:rPr>
      </w:pPr>
      <w:r>
        <w:rPr>
          <w:rFonts w:ascii="Arial" w:hAnsi="Arial" w:cs="Arial"/>
          <w:color w:val="000000"/>
          <w:sz w:val="22"/>
          <w:szCs w:val="22"/>
        </w:rPr>
        <w:t> </w:t>
      </w:r>
    </w:p>
    <w:p w:rsidR="006B75DB" w:rsidRDefault="006B75DB" w:rsidP="00A939A4">
      <w:pPr>
        <w:spacing w:after="200" w:line="276" w:lineRule="auto"/>
        <w:jc w:val="both"/>
        <w:rPr>
          <w:rFonts w:ascii="Calibri" w:hAnsi="Calibri"/>
          <w:sz w:val="22"/>
          <w:szCs w:val="22"/>
        </w:rPr>
      </w:pPr>
      <w:r>
        <w:rPr>
          <w:rFonts w:ascii="Arial" w:hAnsi="Arial" w:cs="Arial"/>
          <w:color w:val="000000"/>
          <w:sz w:val="22"/>
          <w:szCs w:val="22"/>
        </w:rPr>
        <w:t> </w:t>
      </w:r>
      <w:r>
        <w:rPr>
          <w:rFonts w:ascii="Comic Sans MS" w:hAnsi="Comic Sans MS"/>
          <w:color w:val="000000"/>
          <w:sz w:val="22"/>
          <w:szCs w:val="22"/>
        </w:rPr>
        <w:t>Este</w:t>
      </w:r>
      <w:r>
        <w:rPr>
          <w:rFonts w:ascii="Comic Sans MS" w:hAnsi="Comic Sans MS"/>
          <w:b/>
          <w:bCs/>
          <w:color w:val="000000"/>
          <w:sz w:val="22"/>
          <w:szCs w:val="22"/>
        </w:rPr>
        <w:t xml:space="preserve"> </w:t>
      </w:r>
      <w:r>
        <w:rPr>
          <w:rFonts w:ascii="Comic Sans MS" w:hAnsi="Comic Sans MS"/>
          <w:i/>
          <w:iCs/>
          <w:sz w:val="22"/>
          <w:szCs w:val="22"/>
        </w:rPr>
        <w:t xml:space="preserve">boletín está confeccionado amorosamente por el Espíritu. Cualquier imperfección ortográfica y gramatical o realza su belleza y singularidad. </w:t>
      </w:r>
    </w:p>
    <w:p w:rsidR="006B75DB" w:rsidRPr="00A939A4" w:rsidRDefault="006B75DB" w:rsidP="00A939A4">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Gillian MacBeth-Louthan</w:t>
      </w:r>
    </w:p>
    <w:p w:rsidR="006B75DB" w:rsidRPr="00A939A4" w:rsidRDefault="006B75DB" w:rsidP="00A939A4">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PO box 217, Dandridge</w:t>
      </w:r>
    </w:p>
    <w:p w:rsidR="006B75DB" w:rsidRPr="00A939A4" w:rsidRDefault="006B75DB" w:rsidP="00A939A4">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Tennessee  TN 37725, USA</w:t>
      </w:r>
    </w:p>
    <w:p w:rsidR="006B75DB" w:rsidRPr="00A939A4" w:rsidRDefault="006B75DB" w:rsidP="00A939A4">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37725-0217</w:t>
      </w:r>
    </w:p>
    <w:p w:rsidR="006B75DB" w:rsidRPr="00A939A4" w:rsidRDefault="006B75DB" w:rsidP="00A939A4">
      <w:pPr>
        <w:rPr>
          <w:rFonts w:ascii="Calibri" w:hAnsi="Calibri"/>
          <w:sz w:val="22"/>
          <w:szCs w:val="22"/>
          <w:lang w:val="en-US"/>
        </w:rPr>
      </w:pPr>
      <w:hyperlink r:id="rId9" w:tgtFrame="_blank" w:history="1">
        <w:r>
          <w:rPr>
            <w:rStyle w:val="Hyperlink"/>
            <w:rFonts w:ascii="Comic Sans MS" w:hAnsi="Comic Sans MS"/>
            <w:i/>
            <w:iCs/>
            <w:color w:val="auto"/>
            <w:sz w:val="22"/>
            <w:szCs w:val="22"/>
            <w:lang w:val="en-US"/>
          </w:rPr>
          <w:t>www.thequantumawakening.com</w:t>
        </w:r>
      </w:hyperlink>
    </w:p>
    <w:p w:rsidR="006B75DB" w:rsidRDefault="006B75DB" w:rsidP="00A939A4">
      <w:pPr>
        <w:pStyle w:val="gmail-msonospacing"/>
        <w:spacing w:before="0" w:beforeAutospacing="0" w:after="0" w:afterAutospacing="0"/>
        <w:rPr>
          <w:rFonts w:ascii="Calibri" w:hAnsi="Calibri"/>
          <w:sz w:val="22"/>
          <w:szCs w:val="22"/>
        </w:rPr>
      </w:pPr>
      <w:hyperlink r:id="rId10" w:tgtFrame="_blank" w:history="1">
        <w:r>
          <w:rPr>
            <w:rStyle w:val="Hyperlink"/>
            <w:rFonts w:ascii="Comic Sans MS" w:hAnsi="Comic Sans MS"/>
            <w:i/>
            <w:iCs/>
            <w:color w:val="auto"/>
            <w:sz w:val="22"/>
            <w:szCs w:val="22"/>
          </w:rPr>
          <w:t>thequantumawakening@gmail.com</w:t>
        </w:r>
      </w:hyperlink>
    </w:p>
    <w:p w:rsidR="006B75DB" w:rsidRDefault="006B75DB" w:rsidP="00A939A4">
      <w:pPr>
        <w:pStyle w:val="gmail-msonospacing"/>
        <w:spacing w:before="0" w:beforeAutospacing="0" w:after="0" w:afterAutospacing="0"/>
        <w:rPr>
          <w:rFonts w:ascii="Calibri" w:hAnsi="Calibri"/>
          <w:sz w:val="22"/>
          <w:szCs w:val="22"/>
        </w:rPr>
      </w:pPr>
      <w:r>
        <w:rPr>
          <w:rFonts w:ascii="Comic Sans MS" w:hAnsi="Comic Sans MS"/>
          <w:sz w:val="22"/>
          <w:szCs w:val="22"/>
          <w:lang w:val="es-AR"/>
        </w:rPr>
        <w:t xml:space="preserve">Traducción: Susana Peralta </w:t>
      </w:r>
    </w:p>
    <w:p w:rsidR="006B75DB" w:rsidRDefault="006B75DB" w:rsidP="00A939A4">
      <w:pPr>
        <w:spacing w:after="200" w:line="276" w:lineRule="auto"/>
        <w:rPr>
          <w:rFonts w:ascii="Calibri" w:hAnsi="Calibri"/>
          <w:sz w:val="22"/>
          <w:szCs w:val="22"/>
        </w:rPr>
      </w:pPr>
      <w:r>
        <w:rPr>
          <w:rFonts w:ascii="Comic Sans MS" w:hAnsi="Comic Sans MS"/>
          <w:sz w:val="22"/>
          <w:szCs w:val="22"/>
        </w:rPr>
        <w:t>Sitio oficial de El Despertar Cuántico en español</w:t>
      </w:r>
    </w:p>
    <w:p w:rsidR="006B75DB" w:rsidRDefault="006B75DB"/>
    <w:sectPr w:rsidR="006B75DB" w:rsidSect="00A939A4">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5DB" w:rsidRDefault="006B75DB">
      <w:r>
        <w:separator/>
      </w:r>
    </w:p>
  </w:endnote>
  <w:endnote w:type="continuationSeparator" w:id="0">
    <w:p w:rsidR="006B75DB" w:rsidRDefault="006B75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5DB" w:rsidRDefault="006B75DB" w:rsidP="00FB65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B75DB" w:rsidRDefault="006B75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5DB" w:rsidRDefault="006B75DB" w:rsidP="00FB65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B75DB" w:rsidRDefault="006B75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5DB" w:rsidRDefault="006B75DB">
      <w:r>
        <w:separator/>
      </w:r>
    </w:p>
  </w:footnote>
  <w:footnote w:type="continuationSeparator" w:id="0">
    <w:p w:rsidR="006B75DB" w:rsidRDefault="006B75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39A4"/>
    <w:rsid w:val="001C2C43"/>
    <w:rsid w:val="00524E91"/>
    <w:rsid w:val="006B75DB"/>
    <w:rsid w:val="00A90593"/>
    <w:rsid w:val="00A939A4"/>
    <w:rsid w:val="00E114BB"/>
    <w:rsid w:val="00FB65C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sonospacing">
    <w:name w:val="gmail-msonospacing"/>
    <w:basedOn w:val="Normal"/>
    <w:uiPriority w:val="99"/>
    <w:rsid w:val="00A939A4"/>
    <w:pPr>
      <w:spacing w:before="100" w:beforeAutospacing="1" w:after="100" w:afterAutospacing="1"/>
    </w:pPr>
  </w:style>
  <w:style w:type="character" w:styleId="Hyperlink">
    <w:name w:val="Hyperlink"/>
    <w:basedOn w:val="DefaultParagraphFont"/>
    <w:uiPriority w:val="99"/>
    <w:rsid w:val="00A939A4"/>
    <w:rPr>
      <w:rFonts w:cs="Times New Roman"/>
      <w:color w:val="0000FF"/>
      <w:u w:val="single"/>
    </w:rPr>
  </w:style>
  <w:style w:type="character" w:styleId="Strong">
    <w:name w:val="Strong"/>
    <w:basedOn w:val="DefaultParagraphFont"/>
    <w:uiPriority w:val="99"/>
    <w:qFormat/>
    <w:rsid w:val="00A939A4"/>
    <w:rPr>
      <w:rFonts w:cs="Times New Roman"/>
      <w:b/>
      <w:bCs/>
    </w:rPr>
  </w:style>
  <w:style w:type="paragraph" w:styleId="NormalWeb">
    <w:name w:val="Normal (Web)"/>
    <w:basedOn w:val="Normal"/>
    <w:uiPriority w:val="99"/>
    <w:rsid w:val="00A939A4"/>
    <w:pPr>
      <w:spacing w:before="100" w:beforeAutospacing="1" w:after="100" w:afterAutospacing="1"/>
    </w:pPr>
  </w:style>
  <w:style w:type="paragraph" w:styleId="Footer">
    <w:name w:val="footer"/>
    <w:basedOn w:val="Normal"/>
    <w:link w:val="FooterChar"/>
    <w:uiPriority w:val="99"/>
    <w:rsid w:val="00A939A4"/>
    <w:pPr>
      <w:tabs>
        <w:tab w:val="center" w:pos="4252"/>
        <w:tab w:val="right" w:pos="8504"/>
      </w:tabs>
    </w:pPr>
  </w:style>
  <w:style w:type="character" w:customStyle="1" w:styleId="FooterChar">
    <w:name w:val="Footer Char"/>
    <w:basedOn w:val="DefaultParagraphFont"/>
    <w:link w:val="Footer"/>
    <w:uiPriority w:val="99"/>
    <w:semiHidden/>
    <w:rsid w:val="00913056"/>
    <w:rPr>
      <w:sz w:val="24"/>
      <w:szCs w:val="24"/>
      <w:lang w:val="es-ES" w:eastAsia="es-ES"/>
    </w:rPr>
  </w:style>
  <w:style w:type="character" w:styleId="PageNumber">
    <w:name w:val="page number"/>
    <w:basedOn w:val="DefaultParagraphFont"/>
    <w:uiPriority w:val="99"/>
    <w:rsid w:val="00A939A4"/>
    <w:rPr>
      <w:rFonts w:cs="Times New Roman"/>
    </w:rPr>
  </w:style>
</w:styles>
</file>

<file path=word/webSettings.xml><?xml version="1.0" encoding="utf-8"?>
<w:webSettings xmlns:r="http://schemas.openxmlformats.org/officeDocument/2006/relationships" xmlns:w="http://schemas.openxmlformats.org/wordprocessingml/2006/main">
  <w:divs>
    <w:div w:id="551498545">
      <w:marLeft w:val="0"/>
      <w:marRight w:val="0"/>
      <w:marTop w:val="0"/>
      <w:marBottom w:val="0"/>
      <w:divBdr>
        <w:top w:val="none" w:sz="0" w:space="0" w:color="auto"/>
        <w:left w:val="none" w:sz="0" w:space="0" w:color="auto"/>
        <w:bottom w:val="none" w:sz="0" w:space="0" w:color="auto"/>
        <w:right w:val="none" w:sz="0" w:space="0" w:color="auto"/>
      </w:divBdr>
      <w:divsChild>
        <w:div w:id="551498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ilto:quantumawakening@gmail.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quantumawakening.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nantialcaduceo.com.ar/boletin/despertar_cuantico.ht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mailto:thequantumawakening@gmail.com" TargetMode="External"/><Relationship Id="rId4" Type="http://schemas.openxmlformats.org/officeDocument/2006/relationships/footnotes" Target="footnotes.xml"/><Relationship Id="rId9"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1923</Words>
  <Characters>10582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1</cp:revision>
  <dcterms:created xsi:type="dcterms:W3CDTF">2025-10-23T21:04:00Z</dcterms:created>
  <dcterms:modified xsi:type="dcterms:W3CDTF">2025-10-23T21:05:00Z</dcterms:modified>
</cp:coreProperties>
</file>