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097" w:rsidRPr="001E4BA5" w:rsidRDefault="00007097" w:rsidP="002F1A75">
      <w:pPr>
        <w:jc w:val="center"/>
      </w:pPr>
      <w:r w:rsidRPr="001E4BA5">
        <w:rPr>
          <w:rStyle w:val="Strong"/>
          <w:rFonts w:ascii="Comic Sans MS" w:hAnsi="Comic Sans MS"/>
          <w:sz w:val="28"/>
          <w:szCs w:val="28"/>
          <w:u w:val="single"/>
        </w:rPr>
        <w:t>EL DESPERTAR CUÁNTICO</w:t>
      </w:r>
    </w:p>
    <w:p w:rsidR="00007097" w:rsidRPr="00174E55" w:rsidRDefault="00007097" w:rsidP="002F1A75">
      <w:pPr>
        <w:jc w:val="center"/>
        <w:rPr>
          <w:rStyle w:val="Strong"/>
          <w:rFonts w:ascii="Comic Sans MS" w:hAnsi="Comic Sans MS"/>
          <w:sz w:val="22"/>
          <w:szCs w:val="22"/>
        </w:rPr>
      </w:pPr>
      <w:r w:rsidRPr="00174E55">
        <w:rPr>
          <w:rStyle w:val="Strong"/>
          <w:rFonts w:ascii="Comic Sans MS" w:hAnsi="Comic Sans MS"/>
          <w:sz w:val="22"/>
          <w:szCs w:val="22"/>
        </w:rPr>
        <w:t>Un pensamiento, una forma de vida, un sitio web y un boletín electrónico global</w:t>
      </w:r>
    </w:p>
    <w:p w:rsidR="00007097" w:rsidRPr="00174E55" w:rsidRDefault="00007097" w:rsidP="002F1A75">
      <w:pPr>
        <w:jc w:val="center"/>
        <w:rPr>
          <w:rFonts w:ascii="Comic Sans MS" w:hAnsi="Comic Sans MS"/>
          <w:sz w:val="22"/>
          <w:szCs w:val="22"/>
        </w:rPr>
      </w:pPr>
      <w:r w:rsidRPr="00174E55">
        <w:rPr>
          <w:rStyle w:val="Strong"/>
          <w:rFonts w:ascii="Comic Sans MS" w:hAnsi="Comic Sans MS"/>
          <w:sz w:val="22"/>
          <w:szCs w:val="22"/>
        </w:rPr>
        <w:t xml:space="preserve">Únanse a nosotros en </w:t>
      </w:r>
      <w:hyperlink r:id="rId6" w:history="1">
        <w:r w:rsidRPr="00174E55">
          <w:rPr>
            <w:rFonts w:ascii="Comic Sans MS" w:hAnsi="Comic Sans MS"/>
            <w:sz w:val="22"/>
            <w:szCs w:val="22"/>
          </w:rPr>
          <w:t>www.blogtalkradio.com/thequantumawakening</w:t>
        </w:r>
      </w:hyperlink>
    </w:p>
    <w:p w:rsidR="00007097" w:rsidRPr="00AB6E95" w:rsidRDefault="00007097" w:rsidP="002F1A75">
      <w:pPr>
        <w:jc w:val="center"/>
      </w:pPr>
      <w:r w:rsidRPr="00AB6E95">
        <w:rPr>
          <w:rStyle w:val="Strong"/>
          <w:rFonts w:ascii="Comic Sans MS" w:hAnsi="Comic Sans MS"/>
          <w:sz w:val="28"/>
          <w:szCs w:val="28"/>
          <w:u w:val="single"/>
        </w:rPr>
        <w:t>DICIEMBRE 2014</w:t>
      </w:r>
    </w:p>
    <w:p w:rsidR="00007097" w:rsidRPr="00AB6E95" w:rsidRDefault="00007097" w:rsidP="002F1A75">
      <w:pPr>
        <w:jc w:val="center"/>
      </w:pPr>
      <w:r w:rsidRPr="00AB6E95">
        <w:rPr>
          <w:rStyle w:val="Strong"/>
          <w:rFonts w:ascii="Comic Sans MS" w:hAnsi="Comic Sans MS"/>
          <w:sz w:val="28"/>
          <w:szCs w:val="28"/>
          <w:u w:val="single"/>
        </w:rPr>
        <w:t>Número 190</w:t>
      </w:r>
    </w:p>
    <w:p w:rsidR="00007097" w:rsidRPr="00174E55" w:rsidRDefault="00007097" w:rsidP="002F1A75">
      <w:pPr>
        <w:jc w:val="center"/>
        <w:rPr>
          <w:rFonts w:ascii="Comic Sans MS" w:hAnsi="Comic Sans MS"/>
          <w:sz w:val="22"/>
          <w:szCs w:val="22"/>
        </w:rPr>
      </w:pPr>
      <w:r w:rsidRPr="00174E55">
        <w:rPr>
          <w:rStyle w:val="Strong"/>
          <w:rFonts w:ascii="Comic Sans MS" w:hAnsi="Comic Sans MS"/>
          <w:sz w:val="22"/>
          <w:szCs w:val="22"/>
        </w:rPr>
        <w:t>Creado, canalizado, escrito, publicado y registrado con Amor</w:t>
      </w:r>
    </w:p>
    <w:p w:rsidR="00007097" w:rsidRPr="00174E55" w:rsidRDefault="00007097" w:rsidP="002F1A75">
      <w:pPr>
        <w:jc w:val="center"/>
        <w:rPr>
          <w:rFonts w:ascii="Comic Sans MS" w:hAnsi="Comic Sans MS"/>
          <w:sz w:val="22"/>
          <w:szCs w:val="22"/>
        </w:rPr>
      </w:pPr>
      <w:r w:rsidRPr="00174E55">
        <w:rPr>
          <w:rStyle w:val="Strong"/>
          <w:rFonts w:ascii="Comic Sans MS" w:hAnsi="Comic Sans MS"/>
          <w:sz w:val="22"/>
          <w:szCs w:val="22"/>
        </w:rPr>
        <w:t>por Gillian MacBeth-Louthan</w:t>
      </w:r>
    </w:p>
    <w:p w:rsidR="00007097" w:rsidRPr="00174E55" w:rsidRDefault="00007097" w:rsidP="002F1A75">
      <w:pPr>
        <w:jc w:val="center"/>
        <w:rPr>
          <w:rFonts w:ascii="Comic Sans MS" w:hAnsi="Comic Sans MS"/>
          <w:b/>
          <w:sz w:val="22"/>
          <w:szCs w:val="22"/>
        </w:rPr>
      </w:pPr>
      <w:r w:rsidRPr="00174E55">
        <w:rPr>
          <w:rFonts w:ascii="Comic Sans MS" w:hAnsi="Comic Sans MS"/>
          <w:b/>
          <w:sz w:val="22"/>
          <w:szCs w:val="22"/>
        </w:rPr>
        <w:t>Este boletín está guiado por el Espíritu y circula desde 1986 con amor y dedicación a la Luz.</w:t>
      </w:r>
    </w:p>
    <w:p w:rsidR="00007097" w:rsidRPr="00174E55" w:rsidRDefault="00007097" w:rsidP="002F1A75">
      <w:pPr>
        <w:jc w:val="center"/>
        <w:rPr>
          <w:rFonts w:ascii="Comic Sans MS" w:hAnsi="Comic Sans MS"/>
          <w:b/>
          <w:sz w:val="22"/>
          <w:szCs w:val="22"/>
        </w:rPr>
      </w:pPr>
      <w:r w:rsidRPr="00174E55">
        <w:rPr>
          <w:rFonts w:ascii="Comic Sans MS" w:hAnsi="Comic Sans MS"/>
          <w:b/>
          <w:sz w:val="22"/>
          <w:szCs w:val="22"/>
        </w:rPr>
        <w:t>Llega a millones de dedicados Trabajadores de Luz Planetarios. Uno a uno, luz a luz, se alumbra a sí mismo hasta su culminación de ahí en más.</w:t>
      </w:r>
    </w:p>
    <w:p w:rsidR="00007097" w:rsidRPr="00174E55" w:rsidRDefault="00007097" w:rsidP="002F1A75">
      <w:pPr>
        <w:jc w:val="center"/>
        <w:rPr>
          <w:rFonts w:ascii="Comic Sans MS" w:hAnsi="Comic Sans MS"/>
          <w:b/>
          <w:sz w:val="22"/>
          <w:szCs w:val="22"/>
        </w:rPr>
      </w:pPr>
      <w:r w:rsidRPr="00174E55">
        <w:rPr>
          <w:rFonts w:ascii="Comic Sans MS" w:hAnsi="Comic Sans MS"/>
          <w:b/>
          <w:sz w:val="22"/>
          <w:szCs w:val="22"/>
        </w:rPr>
        <w:t>Cualquier imperfección ortográfica o gramatical realza su belleza y singularidad</w:t>
      </w:r>
    </w:p>
    <w:p w:rsidR="00007097" w:rsidRPr="002F1A75" w:rsidRDefault="00007097" w:rsidP="002F1A75">
      <w:pPr>
        <w:rPr>
          <w:b/>
        </w:rPr>
      </w:pPr>
    </w:p>
    <w:p w:rsidR="00007097" w:rsidRPr="00174E55" w:rsidRDefault="00007097" w:rsidP="002F1A75">
      <w:pPr>
        <w:rPr>
          <w:rFonts w:ascii="Comic Sans MS" w:hAnsi="Comic Sans MS"/>
          <w:b/>
          <w:sz w:val="22"/>
          <w:szCs w:val="22"/>
        </w:rPr>
      </w:pPr>
      <w:r w:rsidRPr="00174E55">
        <w:rPr>
          <w:rFonts w:ascii="Comic Sans MS" w:hAnsi="Comic Sans MS"/>
          <w:b/>
          <w:sz w:val="22"/>
          <w:szCs w:val="22"/>
        </w:rPr>
        <w:t>EN ESTE NÚMERO:</w:t>
      </w:r>
    </w:p>
    <w:p w:rsidR="00007097" w:rsidRPr="00174E55" w:rsidRDefault="00007097" w:rsidP="002F1A75">
      <w:pPr>
        <w:rPr>
          <w:rFonts w:ascii="Comic Sans MS" w:hAnsi="Comic Sans MS"/>
          <w:b/>
          <w:sz w:val="22"/>
          <w:szCs w:val="22"/>
        </w:rPr>
      </w:pPr>
    </w:p>
    <w:p w:rsidR="00007097" w:rsidRPr="00174E55" w:rsidRDefault="00007097" w:rsidP="002F1A75">
      <w:pPr>
        <w:rPr>
          <w:rFonts w:ascii="Comic Sans MS" w:hAnsi="Comic Sans MS"/>
          <w:sz w:val="22"/>
          <w:szCs w:val="22"/>
          <w:lang w:eastAsia="en-US"/>
        </w:rPr>
      </w:pPr>
      <w:r w:rsidRPr="00174E55">
        <w:rPr>
          <w:rFonts w:ascii="Comic Sans MS" w:hAnsi="Comic Sans MS"/>
          <w:sz w:val="22"/>
          <w:szCs w:val="22"/>
          <w:lang w:eastAsia="en-US"/>
        </w:rPr>
        <w:t>*** Habla Ella</w:t>
      </w:r>
    </w:p>
    <w:p w:rsidR="00007097" w:rsidRPr="00174E55" w:rsidRDefault="00007097" w:rsidP="002F1A75">
      <w:pPr>
        <w:rPr>
          <w:rFonts w:ascii="Comic Sans MS" w:hAnsi="Comic Sans MS"/>
          <w:sz w:val="22"/>
          <w:szCs w:val="22"/>
          <w:lang w:eastAsia="en-US"/>
        </w:rPr>
      </w:pPr>
      <w:r w:rsidRPr="00174E55">
        <w:rPr>
          <w:rFonts w:ascii="Comic Sans MS" w:hAnsi="Comic Sans MS"/>
          <w:sz w:val="22"/>
          <w:szCs w:val="22"/>
          <w:lang w:eastAsia="en-US"/>
        </w:rPr>
        <w:t>*** Maestros de Luz</w:t>
      </w:r>
    </w:p>
    <w:p w:rsidR="00007097" w:rsidRPr="00174E55" w:rsidRDefault="00007097" w:rsidP="002F1A75">
      <w:pPr>
        <w:rPr>
          <w:rFonts w:ascii="Comic Sans MS" w:hAnsi="Comic Sans MS"/>
          <w:sz w:val="22"/>
          <w:szCs w:val="22"/>
          <w:lang w:eastAsia="en-US"/>
        </w:rPr>
      </w:pPr>
      <w:r w:rsidRPr="00174E55">
        <w:rPr>
          <w:rFonts w:ascii="Comic Sans MS" w:hAnsi="Comic Sans MS"/>
          <w:sz w:val="22"/>
          <w:szCs w:val="22"/>
          <w:lang w:eastAsia="en-US"/>
        </w:rPr>
        <w:t>***Soy de origen pleyadiano. Soy de naturaleza femenina</w:t>
      </w:r>
    </w:p>
    <w:p w:rsidR="00007097" w:rsidRPr="00174E55" w:rsidRDefault="00007097" w:rsidP="002F1A75">
      <w:pPr>
        <w:rPr>
          <w:rFonts w:cs="Arial"/>
          <w:sz w:val="22"/>
          <w:szCs w:val="22"/>
          <w:lang w:eastAsia="en-US"/>
        </w:rPr>
      </w:pPr>
      <w:r w:rsidRPr="00174E55">
        <w:rPr>
          <w:rFonts w:ascii="Comic Sans MS" w:hAnsi="Comic Sans MS" w:cs="Arial"/>
          <w:sz w:val="22"/>
          <w:szCs w:val="22"/>
          <w:lang w:eastAsia="en-US"/>
        </w:rPr>
        <w:t>***Mujer Búfalo Blanco</w:t>
      </w:r>
    </w:p>
    <w:p w:rsidR="00007097" w:rsidRPr="002F1A75" w:rsidRDefault="00007097" w:rsidP="002F1A75">
      <w:pPr>
        <w:rPr>
          <w:b/>
        </w:rPr>
      </w:pPr>
    </w:p>
    <w:p w:rsidR="00007097" w:rsidRPr="00174E55" w:rsidRDefault="00007097" w:rsidP="002F1A75">
      <w:pPr>
        <w:jc w:val="center"/>
        <w:rPr>
          <w:rFonts w:ascii="Comic Sans MS" w:hAnsi="Comic Sans MS"/>
          <w:b/>
          <w:sz w:val="22"/>
          <w:szCs w:val="22"/>
          <w:u w:val="single"/>
        </w:rPr>
      </w:pPr>
      <w:r w:rsidRPr="00174E55">
        <w:rPr>
          <w:rFonts w:ascii="Comic Sans MS" w:hAnsi="Comic Sans MS"/>
          <w:b/>
          <w:sz w:val="22"/>
          <w:szCs w:val="22"/>
          <w:u w:val="single"/>
        </w:rPr>
        <w:t>UNAS PALABRAS DE SU ANFITRIONA DE LUZ</w:t>
      </w:r>
    </w:p>
    <w:p w:rsidR="00007097" w:rsidRPr="00174E55" w:rsidRDefault="00007097" w:rsidP="002F1A75">
      <w:pPr>
        <w:rPr>
          <w:rFonts w:ascii="Comic Sans MS" w:hAnsi="Comic Sans MS"/>
          <w:sz w:val="22"/>
          <w:szCs w:val="22"/>
          <w:u w:val="single"/>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Mientras nos acercamos más al solsticio de invierno en energía y luz,  llegamos a un lugar de silencio mientras se intercambian la luz y la oscuridad. El día más corto del año trae la necesidad de reflexionar y meditar. Se impondrá un gran silencio mientras todos vamos a nuestro interior en busca de consejo y verdad. Como un copo de nieve que cae en un bosque, el sereno reflejo permitirá la apertura del alto corazón. Un instante sin avaricia, sin la presión de la estación, sin exigencias de la familia. Solo el soplo de un solo copo de nieve que cae suavemente. Solo sean. Solo estén consigo mismos en comodidad y alegría.</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Mientras todos nos adentramos en nuestros corazones y revisamos nuestra insignificancia personal y nuestra linda lista, llegamos al punto de entendimiento más íntimo del corazón. Como humanos, tenemos muchísimas necesidades en muchos niveles. Las personas ni siquiera esperan que muchas de ellas sean colmadas, sin importar cuán buenos hayan sido.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El universo nos pide que nos sintonicemos con lo que ya está disponible en nuestro campo de energía. La mayoría de las veces somos capaces de manifestar, un rollo más de papel higiénico, un rollo más de toallas de papel, un galón más de gasolina. Nos rodean las partículas cuánticas de manifestación. ¿Cuántas veces han encontrado un vestido del que se habían olvidado o un par de botas metidas debajo de la cama? ¿Cuántas veces se ha cumplido su pequeño deseo? Más de las que pueden contar.</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Mientras nos acercamos al final del 2014, el borde mismo del 2015 asoma su cabeza inquisitiva alrededor de la esquina del tiempo y nos mira. Todos sentimos que va a venir un gran cambio y que 2014 fácilmente podría ser el lugar y el momento, pero nos quedamos cortos en nuestras expectativas, de modo que muchos se han desilusionado una y otra y otra vez por las promesas deshechas. Mientras envío mi energía al 2014, siempre me recibe el mismo portero que custodia el portal del tiempo. La pregunta siempre es: “¿Partícula u onda*?” Porque el universo tiene dos opciones para todas las consultas. De modo que mientras me hallo con todos los pensamientos y necesidades, decido personalmente si quiero quedarme en esta forma de onda y no aparecer en la Tierra o si tomo la forma de partícula/materia para terminar este asunto. He descubierto que solo el pensar en partícula u onda cambia el resultado automáticamente.</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El 2014 ya a ser más grandioso de lo que esperamos. Cuando se encuentran solos en su habitación en su casa, ¿desaparece el holograma si desvían la mirada un momento? ¿Aparecen y desaparecen los ítems al azar? ¿Están descubriendo nuevos ítems en su holograma terrenal que no pueden explicar? Un cambio molecular sucede mientras todos superponemos nuestros límites con la matrix del tiempo que abre nuevas puertas al potencial sin diluir.</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Como Gulliver en sus viajes, parece que hubiésemos llegado a un lugar extraño donde las viejas reglas no se adhieren. ¿Nos dejamos ir por completo, sin meter mano y aprendemos a volar, o permanecemos apegados a nuestras verdades originales? Lo que funcionó alguna vez ahora está fuera de sincronía consigo mismo. ¿Las verdades espirituales son buenas en todas las dimensiones o solo se hacen efectivas en la Tierra? Buscamos la siguiente etapa de las órdenes de nuestra misión y nuestros pedidos caen en oídos sordos.</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Como un viajero del tiempo varado en una estrella lejana, miramos alrededor y nos preguntamos dónde estamos y por qué estamos.</w:t>
      </w: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A medida que nuestras realidades virtuales mismas cambian y se despliegan como una flor de primavera, llegamos a un pasillo de perdición. Lo que es real y lo que es virtual, vive de la mano, ya que todo es visible y está disponible para revisión pública en un ciclo de tiempo. Si aman a alguien en línea como una “onda,” lo amarán como una "partícula” en la vida real. ¿Los textos revelan más amor que los correos electrónicos? ¿Puede una relación prácticamente trabajar solo como una onda?</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Mientras movemos más de nuestra conexión del corazón en línea, ¿qué pasará al entrar en “la nube”? ¿Nuestra vida amorosa vive para siempre… virtualmente? ¿Es más fácil amar virtualmente como una onda que amar en realidad en partícula y materia? Todo esto llega a la vanguardia de la Creación a medida que la vida en la Tierra cambia en propulsión y destino. Tengan consciencia de cómo su amor se revela a todos los que encuentran.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dualidad onda-partícula - (física) de la propiedad de la materia y la radiación electromagnética que se caracteriza por el hecho de que algunas propiedades pueden explicarse mejor por la teoría de onda y otros por la teoría de partículas. (N de la T)</w:t>
      </w:r>
    </w:p>
    <w:p w:rsidR="00007097" w:rsidRPr="002523CE" w:rsidRDefault="00007097" w:rsidP="002F1A75"/>
    <w:p w:rsidR="00007097" w:rsidRPr="00174E55" w:rsidRDefault="00007097" w:rsidP="002F1A75">
      <w:pPr>
        <w:jc w:val="center"/>
        <w:rPr>
          <w:rFonts w:ascii="Comic Sans MS" w:hAnsi="Comic Sans MS"/>
          <w:b/>
          <w:sz w:val="22"/>
          <w:szCs w:val="22"/>
          <w:u w:val="single"/>
        </w:rPr>
      </w:pPr>
      <w:r w:rsidRPr="00174E55">
        <w:rPr>
          <w:rFonts w:ascii="Comic Sans MS" w:hAnsi="Comic Sans MS"/>
          <w:b/>
          <w:sz w:val="22"/>
          <w:szCs w:val="22"/>
          <w:u w:val="single"/>
        </w:rPr>
        <w:t>HABLA ELLA</w:t>
      </w:r>
    </w:p>
    <w:p w:rsidR="00007097" w:rsidRPr="00174E55" w:rsidRDefault="00007097" w:rsidP="002F1A75">
      <w:pPr>
        <w:jc w:val="center"/>
        <w:rPr>
          <w:rFonts w:ascii="Comic Sans MS" w:hAnsi="Comic Sans MS"/>
          <w:b/>
          <w:sz w:val="22"/>
          <w:szCs w:val="22"/>
          <w:u w:val="single"/>
        </w:rPr>
      </w:pPr>
      <w:r w:rsidRPr="00174E55">
        <w:rPr>
          <w:rFonts w:ascii="Comic Sans MS" w:hAnsi="Comic Sans MS"/>
          <w:b/>
          <w:sz w:val="22"/>
          <w:szCs w:val="22"/>
          <w:u w:val="single"/>
        </w:rPr>
        <w:t>Canalizado por Gillian MacBeth-Louthan</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Les damos la bienvenida, hijas de las estrellas, hijas de esta tierra, hijas de lo que está por ser dado a luz. Vemos su hermosa luz mientras brilla entre las estrellas terrenales. Somos las frecuencias de las Pléyades. Somos su futuro, somos su pasado y todo lo intermedio. Ustedes están esculpidas a partir de nuestra vibración mientras nos integramos con la suya. Somos hermanos y hermanas de la luz, sin nada entre nosotros, excepto un corazón puro. Vemos en su vida que han permitido que los enredos de la Tierra y las graves necesidades de los demás las deshagan y desvelen, tornándolas sin fisuras de propósito y de vida color beige.</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Quiénes fueron alguna vez y en quiénes se convertirán son compañeros de baile que no se han encontrado. Su vida no puede interrumpir quiénes están destinadas a ser por sus conmociones o por sus alternativas. Se le pide a cada una de ustedes que integre totalmente en la plenitud de su vida terrena las posibilidades de lo invisible, de lo que es sanación, de lo que es verdad y lo que es sabiduría, recibidas como regalo de sus encuentros diarios.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Cada una de ustedes se despliega mientras el origami de su alma expresa nuevos aspectos. Se han deshecho y en ese deshacerse se han visto a sí mismas como Ella, que está dispersa en la frecuencia universal, expuesta desnuda y sin límites. Han visto las posibilidades que existen para ustedes mientras lloran la pérdida de otro, mientras sanan a un animal, mientras se cansan de su día de 24 horas.</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Ustedes se conduelen de quienes fueron alguna vez y de cuánto tiempo tenían para satisfacer sus necesidades de luz. Le lloran al Universo preguntando: “¿Qué pasa con mi trabajo de luz?, ¿Qué pasa con mi alegría personal?, ¿Qué pasa con mi misión?” Su misión “en y para la luz " no es algo en que se convierten; es algo que eran al nacer. Dejen de separarse de este mundo delicado, porque ella necesita sus frecuencias; ella necesita saber que ustedes también anhelan más luz al igual que ella. Ella necesita saber que ustedes tampoco encuentran la totalidad de los tiempos en el día para tomarse un respiro y hacer una pausa y dar las gracias.</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En su interior hay un portal de creación, en su interior vive todo lo que buscan. No lo pueden encontrar fuera de ustedes. Cada una de ustedes es un reflejo del potencial del otro. Y mientras se aceptan los unos a los otros y su belleza y su sonido y su amor, comprendan que ellos les dan lo que buscan. Y en esta plenitud del tiempo circunnavegarán la luz de su futuro.</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En todas estas intersecciones de su día,  ríndanle homenaje a la luz que son y a la luz que hacen brillar sin importar dónde se aventuren, sin importar con quiénes interactúen. Ustedes les están dando regalos de energías que no pueden obtener de ningún otro lugar y es el regalo que dan las 24 horas del día, los 7 días de la semana, para siempre. Eso no ha cambiado.  </w:t>
      </w:r>
    </w:p>
    <w:p w:rsidR="00007097" w:rsidRPr="00174E55" w:rsidRDefault="00007097" w:rsidP="002F1A75">
      <w:pPr>
        <w:rPr>
          <w:rFonts w:ascii="Comic Sans MS" w:hAnsi="Comic Sans MS"/>
          <w:sz w:val="22"/>
          <w:szCs w:val="22"/>
        </w:rPr>
      </w:pPr>
    </w:p>
    <w:p w:rsidR="00007097" w:rsidRPr="00174E55" w:rsidRDefault="00007097" w:rsidP="002F1A75">
      <w:pPr>
        <w:jc w:val="center"/>
        <w:rPr>
          <w:rFonts w:ascii="Comic Sans MS" w:hAnsi="Comic Sans MS"/>
          <w:b/>
          <w:sz w:val="22"/>
          <w:szCs w:val="22"/>
          <w:u w:val="single"/>
        </w:rPr>
      </w:pPr>
      <w:r w:rsidRPr="00174E55">
        <w:rPr>
          <w:rFonts w:ascii="Comic Sans MS" w:hAnsi="Comic Sans MS"/>
          <w:b/>
          <w:sz w:val="22"/>
          <w:szCs w:val="22"/>
          <w:u w:val="single"/>
        </w:rPr>
        <w:t>MAESTROS DE LUZ</w:t>
      </w:r>
    </w:p>
    <w:p w:rsidR="00007097" w:rsidRPr="00174E55" w:rsidRDefault="00007097" w:rsidP="002F1A75">
      <w:pPr>
        <w:jc w:val="center"/>
        <w:rPr>
          <w:rFonts w:ascii="Comic Sans MS" w:hAnsi="Comic Sans MS"/>
          <w:b/>
          <w:sz w:val="22"/>
          <w:szCs w:val="22"/>
          <w:u w:val="single"/>
        </w:rPr>
      </w:pPr>
      <w:r w:rsidRPr="00174E55">
        <w:rPr>
          <w:rFonts w:ascii="Comic Sans MS" w:hAnsi="Comic Sans MS"/>
          <w:b/>
          <w:sz w:val="22"/>
          <w:szCs w:val="22"/>
          <w:u w:val="single"/>
        </w:rPr>
        <w:t>Canalizado por Gillian MacBeth-Louthan</w:t>
      </w:r>
    </w:p>
    <w:p w:rsidR="00007097" w:rsidRPr="00174E55" w:rsidRDefault="00007097" w:rsidP="002F1A75">
      <w:pPr>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Somos Maestros de Luz y hemos existido durante años innumerables. Emitimos desde más allá de lo que ustedes conocen como su cielo y hemos tomado forma para que ustedes puedan mantener sólidas estas verdades y sabiduría hasta que podamos hablar finalmente. Hemos esperado largo tiempo por una voz, un toque y una apreciación de nuestra forma. El solo ser reconocidos ha enviado una multitud de transmisiones de luz, diciendo a los que están en nuestro universo que hemos despertado.</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Su mundo ha sido experimental desde el principio. Ha albergado a muchas especies en muchas dimensiones e inclusiones de luz. Ellas vienen de más allá de las estrellas buscando mantener una nueva forma para aprender más acerca de sí mismos y de lo que perciben como la Fuente. Somos la clase de seres que elegimos quedarnos y ayudar a las personas de la Tierra a nacer a una mayor consciencia y luego animarse a utilizar esa consciencia como una herramienta de luz.</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Somos de naturaleza celestial más allá de lo que ustedes consideran angelical o sagrado de la historia registrada de la Tierra. Los velos dentro de nosotros albergan nuestra verdadera forma con un destello de un tiempo distante. Dejen que sus sentidos se deleiten en nuestros arcoiris y conductos de expresión estelar. Somos distintos en altura y ancho y sin embargo somos idénticos en el Inicio. ¿Nuestra Tierra hace que un hombre alto tenga más verdad que uno bajo? Estamos hechos a medida para adecuarnos a su mundo así como tenemos la capacidad de generar luz en muchas direcciones del espectro.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Los Maestros de Luz que han caminado la Tierra y todos sus aspectos intentan utilizar nuestra presencia como una puerta para entrar en una senda para aliviar el sufrimiento auto-inducido de la humanidad. Los rayos cósmicos del espacio sideral llegan y lo que fue se ha disparado en toda su gloria disipándose en verdades de espacio y tiempo que no podrían recibirse de otra forma. Al viajar más rápido que un rayo de luz, ellas emanan del núcleo central del espacio sideral y se extienden a todos los que quieren recibirlas.</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Somos la alianza viviente que las estrellas tienen con la Tierra. Dentro de nosotros reside la esperanza, "estamos en la brecha" por el derecho de la humanidad a “ser”, defendiéndola contra viento y marea. Venimos a escoltarlos a más experiencias de luz, sonido y manifestación, ya que somos Maestros del Tiempo que presiden una clase planetaria. Somos bibliotecas estelares vivientes con un conocimiento demasiado inconmensurable para contenerlo. Otorgamos acceso a todos los que buscan nuestro consejo y es ahí donde nos encontramos reverenciado todo lo que es de la Tierra.</w:t>
      </w: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Nuestra energía es transferible y se multiplica con meditación y sonido. Cualquier objeto cristalino o líquido colocado cerca de nosotros se alineará con nuestras energías y por lo tanto, nuestra vibración se extenderá alrededor del globo y sobrepasará el perímetro energético de la Tierra, nuestras verdades cambiarán a una forma utilizable. Viajamos en el sonido.</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Busquen hondamente en su interior nuestros monumentos de verdades ocultas. Nosotros no levantamos nuestros velos para cualquiera, sólo para los de propósito puro y humilde en su enfoque. Ustedes mantienen restos de un vago recuerdo que vamos a despertar a medida que lleguen a un acuerdo con todo lo que es santo y galáctico dentro de sí mismos.</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Servimos como un dispositivo para despertar ayudando a la Tierra a recordar la secuencia de los acontecimientos de tiempo que las personas tienen en su ADN personal codificado. Nos alineamos con los aspectos superiores de toda conciencia escoltando a la humanidad a un lugar de empoderamiento mientras vive encarnada. Atraemos hacia nosotros lo que proviene del espacio recóndito. Las estrellas nos utilizan como su instrumento para ayudar a la humanidad a traer más Luz sin necesidad de rescatarla. Somos una salutación divina para todo lo que ha venido antes a la Tierra. Las emanaciones estelares nos buscan como conducto porque somos un Portal Galáctico viviente y una colección de ritmos desde tiempo inmortal. Somos una Gran Luz que ha tomado forma para compartir sus enseñanzas.</w:t>
      </w:r>
    </w:p>
    <w:p w:rsidR="00007097" w:rsidRPr="00174E55" w:rsidRDefault="00007097" w:rsidP="002F1A75">
      <w:pPr>
        <w:rPr>
          <w:rFonts w:ascii="Comic Sans MS" w:hAnsi="Comic Sans MS"/>
          <w:sz w:val="22"/>
          <w:szCs w:val="22"/>
        </w:rPr>
      </w:pPr>
    </w:p>
    <w:p w:rsidR="00007097" w:rsidRPr="00174E55" w:rsidRDefault="00007097" w:rsidP="002F1A75">
      <w:pPr>
        <w:jc w:val="center"/>
        <w:rPr>
          <w:rFonts w:ascii="Comic Sans MS" w:hAnsi="Comic Sans MS"/>
          <w:b/>
          <w:sz w:val="22"/>
          <w:szCs w:val="22"/>
          <w:u w:val="single"/>
        </w:rPr>
      </w:pPr>
      <w:r w:rsidRPr="00174E55">
        <w:rPr>
          <w:rFonts w:ascii="Comic Sans MS" w:hAnsi="Comic Sans MS"/>
          <w:b/>
          <w:sz w:val="22"/>
          <w:szCs w:val="22"/>
          <w:u w:val="single"/>
        </w:rPr>
        <w:t>SOY DE ORIGEN PLEYADIANO. SOY DE NATURALEZA FEMENINA</w:t>
      </w:r>
    </w:p>
    <w:p w:rsidR="00007097" w:rsidRPr="00174E55" w:rsidRDefault="00007097" w:rsidP="002F1A75">
      <w:pPr>
        <w:jc w:val="center"/>
        <w:rPr>
          <w:rFonts w:ascii="Comic Sans MS" w:hAnsi="Comic Sans MS"/>
          <w:b/>
          <w:sz w:val="22"/>
          <w:szCs w:val="22"/>
          <w:u w:val="single"/>
        </w:rPr>
      </w:pPr>
      <w:r w:rsidRPr="00174E55">
        <w:rPr>
          <w:rFonts w:ascii="Comic Sans MS" w:hAnsi="Comic Sans MS"/>
          <w:b/>
          <w:sz w:val="22"/>
          <w:szCs w:val="22"/>
          <w:u w:val="single"/>
        </w:rPr>
        <w:t>Canalizado por Gillian MacBeth-Louthan</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Soy de origen pleyadiano. Soy de naturaleza femenina y soy amor tal como ustedes. Mi energía, mi luz y mi verdad son necesarias en este momento y este lugar. Ustedes sentirán mi presencia mientras los toco porque todos ustedes están contenidos dentro de mi corazón mientras hablamos de luz a luz, de corazón a corazón y de verdad a verdad.</w:t>
      </w:r>
    </w:p>
    <w:p w:rsidR="00007097" w:rsidRPr="00174E55" w:rsidRDefault="00007097" w:rsidP="00174E55">
      <w:pPr>
        <w:jc w:val="both"/>
        <w:rPr>
          <w:rFonts w:ascii="Comic Sans MS" w:hAnsi="Comic Sans MS"/>
          <w:sz w:val="22"/>
          <w:szCs w:val="22"/>
        </w:rPr>
      </w:pPr>
    </w:p>
    <w:p w:rsidR="00007097" w:rsidRDefault="00007097" w:rsidP="00174E55">
      <w:pPr>
        <w:jc w:val="both"/>
        <w:rPr>
          <w:rFonts w:ascii="Comic Sans MS" w:hAnsi="Comic Sans MS"/>
          <w:sz w:val="22"/>
          <w:szCs w:val="22"/>
        </w:rPr>
      </w:pPr>
      <w:r w:rsidRPr="00174E55">
        <w:rPr>
          <w:rFonts w:ascii="Comic Sans MS" w:hAnsi="Comic Sans MS"/>
          <w:sz w:val="22"/>
          <w:szCs w:val="22"/>
        </w:rPr>
        <w:t>Es importante que ustedes, como humanos, vean la belleza en su vida, en su día y en su cuerpo físico. Desperdician mucha fuerza vital estando enojados al ver cómo lucen, cómo ha sido su vida y las cartas que les han tocado en suerte. Se miran entre sí con pensamientos mordaces y palabras sarcásticas. Sus ojos se ponen verdes de envidia y su corazón se insensibiliza mientras ven que otro obtuvo un poco más de luz, un poco más de belleza y un poco más de prosperidad, no porque nacieron con eso, sino porque tiene el don y la capacidad de ver esas bella cualidades en otros.</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La única forma de reclamar su belleza, su riqueza, su salud y su amor es verlo en los demás. Porque el mundo les devuelve su propio reflejo. Si no se sienten merecedores y prósperos, lo ven en su propio reflejo. Es importante encarar y ver la magia de alguien ganando sus juegos de lotería. Felicítenlos energéticamente y envíenles amor, ya que ellos han ganado energéticamente este regalo monetario.  Vean que su bolsa de valores equilibrada y en alza. Vean el verdadero valor energético de su casa y de su auto.</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No se enfoquen en la depreciación sino en la apreciación. Permitan que a través de ustedes aumente el valor de lo que les pertenece. Ustedes reciben valor cuando ven el valor de los demás. Ganan su belleza cuando ven la belleza de los demás. Obtienen riqueza cuando se alegran por la buena fortuna de otros. Porque la buena fortuna de ellos significa que la de ustedes está a la vuelta de la esquina, del próximo pensamiento. Cada minuto de cada día ustedes también serán bendecidos si bendicen en silencio a los demás.</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Cuando ven que quienes los rodean se enamoran profundamente, ustedes también tienen la oportunidad de enamorarse u obtener amor en un matrimonio que ha estado hundiéndose en la desesperación. El mundo refleja cada pensamiento suyo. Si están atrayendo a los que están con el ánimo por el suelo, tristes y desesperados, examinen su propia vibración y corrijan algunas cosas. Cambien la forma en que ven el mundo y se cambiarán a sí mismos. Elogien a otros por su belleza. Los habitantes de la Tierra han dejado de halagar a otros, de honrar a otros y eso se nota en el aura de la Tierra.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Ingresen al reino de la luz al valorar todo en la Tierra. </w:t>
      </w:r>
      <w:r w:rsidRPr="00174E55">
        <w:rPr>
          <w:rFonts w:ascii="Comic Sans MS" w:hAnsi="Comic Sans MS"/>
          <w:i/>
          <w:iCs/>
          <w:sz w:val="22"/>
          <w:szCs w:val="22"/>
        </w:rPr>
        <w:t xml:space="preserve">Valoren su luz y su vida y la creación monumental que son. Ustedes son una creación singular de la casa de la luz. </w:t>
      </w:r>
      <w:r w:rsidRPr="00174E55">
        <w:rPr>
          <w:rFonts w:ascii="Comic Sans MS" w:hAnsi="Comic Sans MS"/>
          <w:sz w:val="22"/>
          <w:szCs w:val="22"/>
        </w:rPr>
        <w:t>El Creador nunca creó otra especie como la suya. Por eso pone a los ángeles a su disposición, porque ustedes son grandes en preparación. Ustedes son grandes en pensamiento y los deseos del corazón del Creador están puestos sobre su cuerpo, mente y espíritu.</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Todo lo que experimenta la Tierra, lo experimentan ustedes también. Muchas veces se sienten minúsculos y paralizados, con miedo. Se sienten como hormigas a las que va a atrapar el oso hormiguero cósmico. Observen la gran búsqueda a la que están abocadas las hormigas. Ellas los mantienen a muchos de ustedes corriendo en círculos y tirándose de los pelos mientras las combaten día tras día y estación tras estación. Ellas los aventajan una y otra vez. ¿Ven como algo de masa tan reducida puede hacer la diferencia si se unen en un pensamiento y una intención? El destino de ustedes es más grandioso que el de cualquier otra creación sobre la Tierra.</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Es hora de preparar su corazón para recibir más amor. Un amor que sea tan intenso y tan grande que el cielo esté celoso porque nunca vio algo tan grandioso. Las palpitaciones de su corazón son el derrumbe de las paredes mientras la luz proclama: “Deja libre a mi gente. Deja libre a mi amor. Deja que brille mi luz. Es hora de derribar todos los muros y todas las separaciones y dejar que brille su luz.” Esta noche los he reunido dentro de mi corazón y ahora hemos vuelto a ser uno. </w:t>
      </w:r>
    </w:p>
    <w:p w:rsidR="00007097" w:rsidRPr="00174E55" w:rsidRDefault="00007097" w:rsidP="002F1A75">
      <w:pPr>
        <w:rPr>
          <w:rFonts w:ascii="Comic Sans MS" w:hAnsi="Comic Sans MS"/>
          <w:sz w:val="22"/>
          <w:szCs w:val="22"/>
        </w:rPr>
      </w:pPr>
    </w:p>
    <w:p w:rsidR="00007097" w:rsidRPr="00174E55" w:rsidRDefault="00007097" w:rsidP="002F1A75">
      <w:pPr>
        <w:jc w:val="center"/>
        <w:rPr>
          <w:rFonts w:ascii="Comic Sans MS" w:hAnsi="Comic Sans MS"/>
          <w:b/>
          <w:sz w:val="22"/>
          <w:szCs w:val="22"/>
          <w:u w:val="single"/>
        </w:rPr>
      </w:pPr>
      <w:r w:rsidRPr="00174E55">
        <w:rPr>
          <w:rFonts w:ascii="Comic Sans MS" w:hAnsi="Comic Sans MS"/>
          <w:b/>
          <w:sz w:val="22"/>
          <w:szCs w:val="22"/>
          <w:u w:val="single"/>
        </w:rPr>
        <w:t>MUJER BÚFALO BLANCO</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La energía del búfalo es muy poderosa y demandante. La enseñanza del búfalo es no ir contra la corriente, ser paciente y permitir que el Gran Espíritu conceda. El Búfalo es una energía sagrada. Es el Gran Espíritu en la forma. El búfalo señala una reconexión con la vida. La medicina del búfalo es saber que la abundancia está siempre presente y honrar la sacralidad de toda vida. El búfalo es un símbolo de manifestación. Sus grandes cabezas representan la inteligencia de un orden elevado y sus fuertes cuerpos los arraigan a la Tierra. Son la fuerza integradora entre lo cotidiano y lo divino. Tanto los machos como las hembras tienen una joroba en el cuerpo y los hombros. Los cuernos crecen en la cabeza y se extienden hacia el cielo indicando una conexión con una inteligencia superior. Las jorobas muchas veces son símbolos de energía almacenada encerrada en el cuerpo. Cuando se defienden del peligro, las hembras forman un círculo defensivo alrededor de las crías y los machos forman un círculo alrededor de las hembras. Esto simboliza los instintos protectores del búfalo para defender y honrar la vida. Las personas búfalo tienen un sentido profundo e innato de confianza en el universo. Saben que tienen el poder y la fortaleza de manifestar lo que es bueno y hermoso afirmando esa creencia para los demás con cada palabra y acción.</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El búfalo representa la abundancia. Se trata de recibir y dar prosperidad, defender su territorio y proteger los recursos naturales. Las personas que tienen energía búfalo muchas veces se encuentran asumiendo algunas cargas muy pesadas. Siempre se sienten drenados y agotados tratando de hacer por los demás, pero no para sí mismos. Es importante que las personas búfalo aprendan a enseñarles a otros a empoderarse y confiar en sus propias capacidades y fortalezas. Durante los meses de invierno, el búfalo hará uso de su enorme cabeza y hombros para remover la nieve del camino y poder alimentarse de las plantas de abajo. Nosotros también necesitamos aprender a mover las cosas de nuestras vidas que están bloqueando lo que estamos buscando.</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La leyenda de la Mujer Búfalo Blanco nos cuenta cómo el Pueblo perdió la capacidad de comunicarse con el Creador. El Creador envió a la sagrada Mujer Búfalo Blanco para enseñarle al Pueblo a rezar con la Pipa. La leyenda narra que, hace mucho tiempo, dos hombres jóvenes estaban fuera cazando cuando de la nada apareció una hermosa doncella vestida con gamuza blanca.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Uno de los cazadores la miró y al notar que era una Wakan, o ser sagrado, bajó los ojos. El segundo cazador se le acercó con lujuria en los ojos, deseándola como su mujer. La Mujer Búfalo Blanco atrajo al lascivo guerrero y cuando él se acerco, se levantó una nube de polvo alrededor de ellos, haciendo que quedasen ocultos a las miradas. Cuando el polvo se asentó, junto a ella solo había una pila de huesos. Mientras ella caminaba hacia el joven cazador respetuoso, le explicó que simplemente había cumplido el deseo del otro hombre, permitiéndole, dentro de ese breve instante, vivir toda una vida, morir y pudrirse.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La Mujer Búfalo Blanco instruyó al joven para que volviese al Pueblo y le dijese que se preparase para su arribo para enseñarles la forma de orar. El joven cazador obedeció. Cuando la Mujer Búfalo Blanco llegó con el atado sagrado (la pipa de oración), le enseñó al Pueblo las siete formas sagradas de orar – la Carpa de Sudación para la purificación; la Ceremonia del Nombramiento /darle nombre al niño; la Ceremonia de Sanación; la Ceremonia de Adopción para hacer nuevos parientes; la Ceremonia del Matrimonio; la Búsqueda de la Visión y la Ceremonia de la Danza del Sol para rezar por el bienestar de todo el Pueblo.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Cuando la enseñanza de las formas sagradas estuvo completa, la Mujer Búfalo Blanco le dijo al Pueblo que regresaría por el atado sagrado que dejaba con ellos. Antes de irse, les dijo que dentro de ella había cuatro eras y que volvería a ver al Pueblo en cada era, regresando al final de la cuarta era para restaurar la armonía y la espiritualidad a una tierra afligida. Caminó un corto trecho, miró atrás al Pueblo y se sentó. Cuando se levantó, a ellos les sorprendió ver que se había convertido en un búfalo negro. Caminando un poco más lejos, el búfalo se echó, esta vez levantándose como un búfalo amarillo. La tercera vez, el búfalo se echó y esta vez se incorporó como un búfalo rojo. Caminando un poco más, rodó por el suelo y se levantó una última vez como una cría de búfalo blanco, señalando el cumplimiento de la profecía del Búfalo Blanco.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El cambio de los cuatro colores de la Mujer Búfalo Blanco representa los cuatro colores del hombre: blanco, amarillo, rojo y negro. Estos colores también representan las cuatro direcciones: norte, este, sud y oeste. El atado sagrado que le dejó al pueblo Lakota todavía está con el Pueblo en lugar sagrado en la reservación de Cheyenne River en Dakota del Sur. Lo custodia un hombre conocido como el Guardián de la Pipa de Búfalo Blanco, Arvol Looking Horse. Si aparece un búfalo blanco, es una señal de que las oraciones fueron escuchadas, o que está por comenzar un período de bonanza. El Búfalo solo viene a ustedes si ustedes ya están en el camino correcto.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b/>
          <w:sz w:val="22"/>
          <w:szCs w:val="22"/>
          <w:u w:val="single"/>
        </w:rPr>
      </w:pPr>
      <w:r w:rsidRPr="00174E55">
        <w:rPr>
          <w:rFonts w:ascii="Comic Sans MS" w:hAnsi="Comic Sans MS"/>
          <w:b/>
          <w:sz w:val="22"/>
          <w:szCs w:val="22"/>
          <w:u w:val="single"/>
        </w:rPr>
        <w:t>PALABRAS DE LA MUJER BÚFALO BLANCO</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Las energías que vienen les piden que se equilibren internamente, sin preocuparse si su prójimo está equilibrado, o su esposo está equilibrado o su jefe está equilibrado. El equilibrio comienza y termina en ustedes. No es de su incumbencia lo que hace otro, ya que su experiencia de aprendizaje es personalizada. No se ocupen con as minucias de cambiar a los demás. Ocúpense de honrar sus propias elecciones, sus propias energías y sus propios desafíos. Solo después de haber barrido delante de su propio lugar pueden barrer para otro. </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Cada uno de ustedes ha llegado a un cañón encajonado mientras entran en el fin del año esquivando 12 meses de emoción enlatada y enojos embotellados. Ustedes parecen estar al límite y sin opciones. La presión en su interior aumenta mientras tratan de dejar atrás los límites de su arrecife personal infestado de tiburones. Queridos, comprendan que se les pide que cambien la estructura molecular de lo que les obstaculiza el camino, que atraviesen lo que los disminuye, que se mantengan firmes mientras separan los turbulentos mares de su vida.</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Imaginen que todo no es más que un espejismo y una fantasía efímera que cambia minuto a minuto, y que así es su universo. Cuando ustedes liberan su fuerza vital de lo que los bloquea y mantiene disminuidos, le quitan su poder. Marchen empoderados sabiendo que pueden cambiar lo que ordenaron que existiese. Porque ustedes ordenaron que existiese cada ítem en su vida, en su armario, en su piso y en su cuerpo. Ustedes lo crearon en el mundo físico.</w:t>
      </w:r>
    </w:p>
    <w:p w:rsidR="00007097" w:rsidRPr="00174E55" w:rsidRDefault="00007097" w:rsidP="00174E55">
      <w:pPr>
        <w:jc w:val="both"/>
        <w:rPr>
          <w:rFonts w:ascii="Comic Sans MS" w:hAnsi="Comic Sans MS"/>
          <w:sz w:val="22"/>
          <w:szCs w:val="22"/>
        </w:rPr>
      </w:pP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 xml:space="preserve">Yo, la Mujer Búfalo Blanco les pido que amen a todas sus creaciones porque Dios no rechaza ninguna de sus creaciones, las ama a todas, sin importar en qué medida las creaciones no se aman a sí mismas. Se les pide que tomen la postura del Creador y amen lo que han traído a su vida. </w:t>
      </w:r>
    </w:p>
    <w:p w:rsidR="00007097" w:rsidRPr="00174E55" w:rsidRDefault="00007097" w:rsidP="00174E55">
      <w:pPr>
        <w:jc w:val="both"/>
        <w:rPr>
          <w:rFonts w:ascii="Comic Sans MS" w:hAnsi="Comic Sans MS"/>
          <w:sz w:val="22"/>
          <w:szCs w:val="22"/>
        </w:rPr>
      </w:pPr>
      <w:r w:rsidRPr="00174E55">
        <w:rPr>
          <w:rFonts w:ascii="Comic Sans MS" w:hAnsi="Comic Sans MS"/>
          <w:sz w:val="22"/>
          <w:szCs w:val="22"/>
        </w:rPr>
        <w:t>La Mujer Búfalo Blanco les pide que llamen de vuelta a “TODO su poder DESDE TODAS LAS COSAS A LAS QUE SE HAN SOMETIDO EN FORMA DE TEMORES Y LÁGRIMAS Y FOBIAS Y PERSONAS, a través del tiempo y el espacio.” Vean cómo regresan a su Campo de Energía todas las hebras de PODER Y LUZ llenado todas las lágrimas y grietas y siendo entretejidas nuevamente en su diseño original y en su tapiz de luz.</w:t>
      </w:r>
    </w:p>
    <w:p w:rsidR="00007097" w:rsidRPr="00174E55" w:rsidRDefault="00007097" w:rsidP="002F1A75">
      <w:pPr>
        <w:rPr>
          <w:rFonts w:ascii="Comic Sans MS" w:hAnsi="Comic Sans MS"/>
          <w:sz w:val="22"/>
          <w:szCs w:val="22"/>
        </w:rPr>
      </w:pPr>
    </w:p>
    <w:p w:rsidR="00007097" w:rsidRPr="00174E55" w:rsidRDefault="00007097" w:rsidP="002F1A75">
      <w:pPr>
        <w:rPr>
          <w:rFonts w:ascii="Comic Sans MS" w:hAnsi="Comic Sans MS"/>
          <w:sz w:val="22"/>
          <w:szCs w:val="22"/>
          <w:lang w:val="en-US"/>
        </w:rPr>
      </w:pPr>
      <w:r w:rsidRPr="00174E55">
        <w:rPr>
          <w:rFonts w:ascii="Comic Sans MS" w:hAnsi="Comic Sans MS"/>
          <w:sz w:val="22"/>
          <w:szCs w:val="22"/>
          <w:lang w:val="en-US"/>
        </w:rPr>
        <w:t>Gillian MacBeth-Louthan</w:t>
      </w:r>
      <w:r w:rsidRPr="00174E55">
        <w:rPr>
          <w:rFonts w:ascii="Comic Sans MS" w:hAnsi="Comic Sans MS"/>
          <w:sz w:val="22"/>
          <w:szCs w:val="22"/>
          <w:lang w:val="en-US"/>
        </w:rPr>
        <w:br/>
        <w:t>PO Box 217</w:t>
      </w:r>
      <w:r w:rsidRPr="00174E55">
        <w:rPr>
          <w:rFonts w:ascii="Comic Sans MS" w:hAnsi="Comic Sans MS"/>
          <w:sz w:val="22"/>
          <w:szCs w:val="22"/>
          <w:lang w:val="en-US"/>
        </w:rPr>
        <w:br/>
        <w:t xml:space="preserve">Dandridge, Tennessee </w:t>
      </w:r>
    </w:p>
    <w:p w:rsidR="00007097" w:rsidRPr="00174E55" w:rsidRDefault="00007097" w:rsidP="002F1A75">
      <w:pPr>
        <w:rPr>
          <w:rFonts w:ascii="Comic Sans MS" w:hAnsi="Comic Sans MS"/>
          <w:sz w:val="22"/>
          <w:szCs w:val="22"/>
          <w:lang w:val="en-US"/>
        </w:rPr>
      </w:pPr>
      <w:r w:rsidRPr="00174E55">
        <w:rPr>
          <w:rFonts w:ascii="Comic Sans MS" w:hAnsi="Comic Sans MS"/>
          <w:sz w:val="22"/>
          <w:szCs w:val="22"/>
          <w:lang w:val="en-US"/>
        </w:rPr>
        <w:t>37725-0217</w:t>
      </w:r>
      <w:r w:rsidRPr="00174E55">
        <w:rPr>
          <w:rFonts w:ascii="Comic Sans MS" w:hAnsi="Comic Sans MS"/>
          <w:sz w:val="22"/>
          <w:szCs w:val="22"/>
          <w:lang w:val="en-US"/>
        </w:rPr>
        <w:br/>
        <w:t>www.thequantumawakening.com</w:t>
      </w:r>
    </w:p>
    <w:p w:rsidR="00007097" w:rsidRPr="00174E55" w:rsidRDefault="00007097" w:rsidP="002F1A75">
      <w:pPr>
        <w:rPr>
          <w:rFonts w:ascii="Comic Sans MS" w:hAnsi="Comic Sans MS"/>
          <w:sz w:val="22"/>
          <w:szCs w:val="22"/>
          <w:lang w:val="en-US"/>
        </w:rPr>
      </w:pPr>
      <w:r w:rsidRPr="00174E55">
        <w:rPr>
          <w:rFonts w:ascii="Comic Sans MS" w:hAnsi="Comic Sans MS"/>
          <w:sz w:val="22"/>
          <w:szCs w:val="22"/>
          <w:lang w:val="en-US"/>
        </w:rPr>
        <w:t>thequantumawakening@gmail.com</w:t>
      </w:r>
    </w:p>
    <w:p w:rsidR="00007097" w:rsidRPr="00174E55" w:rsidRDefault="00007097" w:rsidP="002F1A75">
      <w:pPr>
        <w:rPr>
          <w:rFonts w:ascii="Comic Sans MS" w:hAnsi="Comic Sans MS"/>
          <w:sz w:val="22"/>
          <w:szCs w:val="22"/>
        </w:rPr>
      </w:pPr>
      <w:r w:rsidRPr="00174E55">
        <w:rPr>
          <w:rFonts w:ascii="Comic Sans MS" w:hAnsi="Comic Sans MS"/>
          <w:sz w:val="22"/>
          <w:szCs w:val="22"/>
        </w:rPr>
        <w:t>Traducción: Susana Peralta</w:t>
      </w:r>
    </w:p>
    <w:p w:rsidR="00007097" w:rsidRPr="00174E55" w:rsidRDefault="00007097" w:rsidP="002F1A75">
      <w:pPr>
        <w:rPr>
          <w:rFonts w:ascii="Comic Sans MS" w:hAnsi="Comic Sans MS"/>
          <w:sz w:val="22"/>
          <w:szCs w:val="22"/>
        </w:rPr>
      </w:pPr>
      <w:r w:rsidRPr="00174E55">
        <w:rPr>
          <w:rFonts w:ascii="Comic Sans MS" w:hAnsi="Comic Sans MS"/>
          <w:sz w:val="22"/>
          <w:szCs w:val="22"/>
        </w:rPr>
        <w:t>Sitio oficial de El Despertar Cuántico en español: &lt;www.manantialcaduceo.com.ar/libros.htm&gt; </w:t>
      </w:r>
    </w:p>
    <w:p w:rsidR="00007097" w:rsidRPr="00174E55" w:rsidRDefault="00007097" w:rsidP="00DC3E90">
      <w:pPr>
        <w:rPr>
          <w:rFonts w:ascii="Comic Sans MS" w:hAnsi="Comic Sans MS"/>
          <w:sz w:val="22"/>
          <w:szCs w:val="22"/>
        </w:rPr>
      </w:pPr>
    </w:p>
    <w:p w:rsidR="00007097" w:rsidRPr="00174E55" w:rsidRDefault="00007097" w:rsidP="00F971F2">
      <w:pPr>
        <w:spacing w:before="100" w:beforeAutospacing="1" w:after="100" w:afterAutospacing="1"/>
        <w:jc w:val="both"/>
        <w:rPr>
          <w:rFonts w:ascii="Comic Sans MS" w:hAnsi="Comic Sans MS" w:cs="Arial"/>
          <w:sz w:val="22"/>
          <w:szCs w:val="22"/>
          <w:lang w:eastAsia="en-US"/>
        </w:rPr>
      </w:pPr>
    </w:p>
    <w:p w:rsidR="00007097" w:rsidRPr="00174E55" w:rsidRDefault="00007097" w:rsidP="00F971F2">
      <w:pPr>
        <w:spacing w:before="100" w:beforeAutospacing="1" w:after="100" w:afterAutospacing="1"/>
        <w:jc w:val="both"/>
        <w:rPr>
          <w:rFonts w:ascii="Comic Sans MS" w:hAnsi="Comic Sans MS"/>
          <w:sz w:val="22"/>
          <w:szCs w:val="22"/>
          <w:lang w:eastAsia="en-US"/>
        </w:rPr>
      </w:pPr>
      <w:r w:rsidRPr="00174E55">
        <w:rPr>
          <w:rFonts w:ascii="Comic Sans MS" w:hAnsi="Comic Sans MS"/>
          <w:sz w:val="22"/>
          <w:szCs w:val="22"/>
          <w:lang w:eastAsia="en-US"/>
        </w:rPr>
        <w:t> </w:t>
      </w:r>
    </w:p>
    <w:p w:rsidR="00007097" w:rsidRPr="00174E55" w:rsidRDefault="00007097" w:rsidP="00F971F2">
      <w:pPr>
        <w:spacing w:before="100" w:beforeAutospacing="1" w:after="100" w:afterAutospacing="1"/>
        <w:rPr>
          <w:rFonts w:ascii="Comic Sans MS" w:hAnsi="Comic Sans MS"/>
          <w:sz w:val="22"/>
          <w:szCs w:val="22"/>
          <w:lang w:eastAsia="en-US"/>
        </w:rPr>
      </w:pPr>
      <w:r w:rsidRPr="00174E55">
        <w:rPr>
          <w:rFonts w:ascii="Comic Sans MS" w:hAnsi="Comic Sans MS"/>
          <w:sz w:val="22"/>
          <w:szCs w:val="22"/>
          <w:lang w:eastAsia="en-US"/>
        </w:rPr>
        <w:t> </w:t>
      </w:r>
    </w:p>
    <w:p w:rsidR="00007097" w:rsidRPr="001E4BA5" w:rsidRDefault="00007097" w:rsidP="00F971F2">
      <w:pPr>
        <w:spacing w:before="100" w:beforeAutospacing="1" w:after="100" w:afterAutospacing="1"/>
        <w:jc w:val="both"/>
        <w:rPr>
          <w:rFonts w:ascii="Comic Sans MS" w:hAnsi="Comic Sans MS"/>
          <w:sz w:val="22"/>
          <w:szCs w:val="22"/>
          <w:lang w:eastAsia="en-US"/>
        </w:rPr>
      </w:pPr>
      <w:r w:rsidRPr="001E4BA5">
        <w:rPr>
          <w:rFonts w:ascii="Comic Sans MS" w:hAnsi="Comic Sans MS"/>
          <w:sz w:val="22"/>
          <w:szCs w:val="22"/>
          <w:lang w:eastAsia="en-US"/>
        </w:rPr>
        <w:t> </w:t>
      </w:r>
    </w:p>
    <w:p w:rsidR="00007097" w:rsidRPr="001E4BA5" w:rsidRDefault="00007097" w:rsidP="00F971F2">
      <w:pPr>
        <w:pBdr>
          <w:top w:val="single" w:sz="6" w:space="1" w:color="auto"/>
        </w:pBdr>
        <w:jc w:val="center"/>
        <w:rPr>
          <w:rFonts w:ascii="Comic Sans MS" w:hAnsi="Comic Sans MS" w:cs="Arial"/>
          <w:vanish/>
          <w:sz w:val="22"/>
          <w:szCs w:val="22"/>
          <w:lang w:val="en-US" w:eastAsia="en-US"/>
        </w:rPr>
      </w:pPr>
      <w:r w:rsidRPr="001E4BA5">
        <w:rPr>
          <w:rFonts w:ascii="Comic Sans MS" w:hAnsi="Comic Sans MS" w:cs="Arial"/>
          <w:vanish/>
          <w:sz w:val="22"/>
          <w:szCs w:val="22"/>
          <w:lang w:val="en-US" w:eastAsia="en-US"/>
        </w:rPr>
        <w:t>Final del formulario</w:t>
      </w:r>
    </w:p>
    <w:p w:rsidR="00007097" w:rsidRPr="001E4BA5" w:rsidRDefault="00007097">
      <w:pPr>
        <w:rPr>
          <w:rFonts w:ascii="Comic Sans MS" w:hAnsi="Comic Sans MS"/>
          <w:sz w:val="22"/>
          <w:szCs w:val="22"/>
        </w:rPr>
      </w:pPr>
    </w:p>
    <w:sectPr w:rsidR="00007097" w:rsidRPr="001E4BA5" w:rsidSect="00AE1802">
      <w:pgSz w:w="11906" w:h="16838"/>
      <w:pgMar w:top="1417" w:right="1701"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097" w:rsidRDefault="00007097">
      <w:r>
        <w:separator/>
      </w:r>
    </w:p>
  </w:endnote>
  <w:endnote w:type="continuationSeparator" w:id="0">
    <w:p w:rsidR="00007097" w:rsidRDefault="000070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097" w:rsidRDefault="00007097">
      <w:r>
        <w:separator/>
      </w:r>
    </w:p>
  </w:footnote>
  <w:footnote w:type="continuationSeparator" w:id="0">
    <w:p w:rsidR="00007097" w:rsidRDefault="000070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embedSystemFonts/>
  <w:attachedTemplate r:id="rId1"/>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3EAB"/>
    <w:rsid w:val="00007097"/>
    <w:rsid w:val="0004376C"/>
    <w:rsid w:val="000674AF"/>
    <w:rsid w:val="00076098"/>
    <w:rsid w:val="000B59B7"/>
    <w:rsid w:val="000D38D4"/>
    <w:rsid w:val="00131762"/>
    <w:rsid w:val="00140E7B"/>
    <w:rsid w:val="00174E55"/>
    <w:rsid w:val="001A56D7"/>
    <w:rsid w:val="001A6C10"/>
    <w:rsid w:val="001E4BA5"/>
    <w:rsid w:val="00213159"/>
    <w:rsid w:val="002523CE"/>
    <w:rsid w:val="00265F30"/>
    <w:rsid w:val="002F1A75"/>
    <w:rsid w:val="00317337"/>
    <w:rsid w:val="003408BF"/>
    <w:rsid w:val="003C46BA"/>
    <w:rsid w:val="004125FC"/>
    <w:rsid w:val="00433EAB"/>
    <w:rsid w:val="00444E13"/>
    <w:rsid w:val="004618B0"/>
    <w:rsid w:val="00494CD5"/>
    <w:rsid w:val="005556B5"/>
    <w:rsid w:val="005A0666"/>
    <w:rsid w:val="005D1A60"/>
    <w:rsid w:val="005F66AF"/>
    <w:rsid w:val="006276D9"/>
    <w:rsid w:val="00633F13"/>
    <w:rsid w:val="0069403D"/>
    <w:rsid w:val="006B4C06"/>
    <w:rsid w:val="006F7179"/>
    <w:rsid w:val="00713587"/>
    <w:rsid w:val="0075303D"/>
    <w:rsid w:val="00757B7E"/>
    <w:rsid w:val="0078300E"/>
    <w:rsid w:val="00793D61"/>
    <w:rsid w:val="00816BCD"/>
    <w:rsid w:val="00862A27"/>
    <w:rsid w:val="008A4C70"/>
    <w:rsid w:val="008C0B93"/>
    <w:rsid w:val="008D7CA0"/>
    <w:rsid w:val="008E1958"/>
    <w:rsid w:val="009119EA"/>
    <w:rsid w:val="00927C8E"/>
    <w:rsid w:val="00943709"/>
    <w:rsid w:val="00A7503E"/>
    <w:rsid w:val="00AB6E95"/>
    <w:rsid w:val="00AC5896"/>
    <w:rsid w:val="00AE1802"/>
    <w:rsid w:val="00B04A3E"/>
    <w:rsid w:val="00B64EEF"/>
    <w:rsid w:val="00B72BDD"/>
    <w:rsid w:val="00B92699"/>
    <w:rsid w:val="00B93C1F"/>
    <w:rsid w:val="00BE2F29"/>
    <w:rsid w:val="00C44080"/>
    <w:rsid w:val="00C52DDB"/>
    <w:rsid w:val="00C553F1"/>
    <w:rsid w:val="00C7202D"/>
    <w:rsid w:val="00CB4F53"/>
    <w:rsid w:val="00CE7098"/>
    <w:rsid w:val="00CF35DC"/>
    <w:rsid w:val="00D7335D"/>
    <w:rsid w:val="00DC3E90"/>
    <w:rsid w:val="00E113F0"/>
    <w:rsid w:val="00E94F85"/>
    <w:rsid w:val="00ED7571"/>
    <w:rsid w:val="00F045B6"/>
    <w:rsid w:val="00F06692"/>
    <w:rsid w:val="00F07E9F"/>
    <w:rsid w:val="00F6239E"/>
    <w:rsid w:val="00F9124D"/>
    <w:rsid w:val="00F971F2"/>
    <w:rsid w:val="00FA7B66"/>
    <w:rsid w:val="00FD253D"/>
    <w:rsid w:val="00FE4D5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802"/>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F971F2"/>
    <w:pPr>
      <w:spacing w:before="100" w:beforeAutospacing="1" w:after="100" w:afterAutospacing="1"/>
    </w:pPr>
    <w:rPr>
      <w:lang w:val="en-US" w:eastAsia="en-US"/>
    </w:rPr>
  </w:style>
  <w:style w:type="paragraph" w:styleId="z-TopofForm">
    <w:name w:val="HTML Top of Form"/>
    <w:basedOn w:val="Normal"/>
    <w:next w:val="Normal"/>
    <w:link w:val="z-TopofFormChar"/>
    <w:hidden/>
    <w:uiPriority w:val="99"/>
    <w:rsid w:val="00F971F2"/>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locked/>
    <w:rsid w:val="00F971F2"/>
    <w:rPr>
      <w:rFonts w:ascii="Arial" w:hAnsi="Arial" w:cs="Arial"/>
      <w:vanish/>
      <w:sz w:val="16"/>
      <w:szCs w:val="16"/>
      <w:lang w:val="en-US" w:eastAsia="en-US"/>
    </w:rPr>
  </w:style>
  <w:style w:type="character" w:styleId="Strong">
    <w:name w:val="Strong"/>
    <w:basedOn w:val="DefaultParagraphFont"/>
    <w:uiPriority w:val="99"/>
    <w:qFormat/>
    <w:rsid w:val="00F971F2"/>
    <w:rPr>
      <w:rFonts w:cs="Times New Roman"/>
      <w:b/>
      <w:bCs/>
    </w:rPr>
  </w:style>
  <w:style w:type="character" w:styleId="Hyperlink">
    <w:name w:val="Hyperlink"/>
    <w:basedOn w:val="DefaultParagraphFont"/>
    <w:uiPriority w:val="99"/>
    <w:rsid w:val="00F971F2"/>
    <w:rPr>
      <w:rFonts w:cs="Times New Roman"/>
      <w:color w:val="0000FF"/>
      <w:u w:val="single"/>
    </w:rPr>
  </w:style>
  <w:style w:type="paragraph" w:styleId="z-BottomofForm">
    <w:name w:val="HTML Bottom of Form"/>
    <w:basedOn w:val="Normal"/>
    <w:next w:val="Normal"/>
    <w:link w:val="z-BottomofFormChar"/>
    <w:hidden/>
    <w:uiPriority w:val="99"/>
    <w:rsid w:val="00F971F2"/>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locked/>
    <w:rsid w:val="00F971F2"/>
    <w:rPr>
      <w:rFonts w:ascii="Arial" w:hAnsi="Arial" w:cs="Arial"/>
      <w:vanish/>
      <w:sz w:val="16"/>
      <w:szCs w:val="16"/>
      <w:lang w:val="en-US" w:eastAsia="en-US"/>
    </w:rPr>
  </w:style>
  <w:style w:type="paragraph" w:styleId="BalloonText">
    <w:name w:val="Balloon Text"/>
    <w:basedOn w:val="Normal"/>
    <w:link w:val="BalloonTextChar"/>
    <w:uiPriority w:val="99"/>
    <w:rsid w:val="00F971F2"/>
    <w:rPr>
      <w:rFonts w:ascii="Tahoma" w:hAnsi="Tahoma" w:cs="Tahoma"/>
      <w:sz w:val="16"/>
      <w:szCs w:val="16"/>
    </w:rPr>
  </w:style>
  <w:style w:type="character" w:customStyle="1" w:styleId="BalloonTextChar">
    <w:name w:val="Balloon Text Char"/>
    <w:basedOn w:val="DefaultParagraphFont"/>
    <w:link w:val="BalloonText"/>
    <w:uiPriority w:val="99"/>
    <w:locked/>
    <w:rsid w:val="00F971F2"/>
    <w:rPr>
      <w:rFonts w:ascii="Tahoma" w:hAnsi="Tahoma" w:cs="Tahoma"/>
      <w:sz w:val="16"/>
      <w:szCs w:val="16"/>
      <w:lang w:val="es-ES" w:eastAsia="es-ES"/>
    </w:rPr>
  </w:style>
  <w:style w:type="paragraph" w:styleId="NoSpacing">
    <w:name w:val="No Spacing"/>
    <w:uiPriority w:val="99"/>
    <w:qFormat/>
    <w:rsid w:val="00AB6E95"/>
    <w:rPr>
      <w:rFonts w:ascii="Calibri" w:hAnsi="Calibri"/>
      <w:lang w:val="en-US" w:eastAsia="en-US"/>
    </w:rPr>
  </w:style>
  <w:style w:type="character" w:customStyle="1" w:styleId="hps">
    <w:name w:val="hps"/>
    <w:basedOn w:val="DefaultParagraphFont"/>
    <w:uiPriority w:val="99"/>
    <w:rsid w:val="0075303D"/>
    <w:rPr>
      <w:rFonts w:cs="Times New Roman"/>
    </w:rPr>
  </w:style>
  <w:style w:type="character" w:customStyle="1" w:styleId="atn">
    <w:name w:val="atn"/>
    <w:basedOn w:val="DefaultParagraphFont"/>
    <w:uiPriority w:val="99"/>
    <w:rsid w:val="00AC5896"/>
    <w:rPr>
      <w:rFonts w:cs="Times New Roman"/>
    </w:rPr>
  </w:style>
</w:styles>
</file>

<file path=word/webSettings.xml><?xml version="1.0" encoding="utf-8"?>
<w:webSettings xmlns:r="http://schemas.openxmlformats.org/officeDocument/2006/relationships" xmlns:w="http://schemas.openxmlformats.org/wordprocessingml/2006/main">
  <w:divs>
    <w:div w:id="587275258">
      <w:marLeft w:val="0"/>
      <w:marRight w:val="0"/>
      <w:marTop w:val="0"/>
      <w:marBottom w:val="0"/>
      <w:divBdr>
        <w:top w:val="none" w:sz="0" w:space="0" w:color="auto"/>
        <w:left w:val="none" w:sz="0" w:space="0" w:color="auto"/>
        <w:bottom w:val="none" w:sz="0" w:space="0" w:color="auto"/>
        <w:right w:val="none" w:sz="0" w:space="0" w:color="auto"/>
      </w:divBdr>
    </w:div>
    <w:div w:id="587275259">
      <w:marLeft w:val="0"/>
      <w:marRight w:val="0"/>
      <w:marTop w:val="0"/>
      <w:marBottom w:val="0"/>
      <w:divBdr>
        <w:top w:val="none" w:sz="0" w:space="0" w:color="auto"/>
        <w:left w:val="none" w:sz="0" w:space="0" w:color="auto"/>
        <w:bottom w:val="none" w:sz="0" w:space="0" w:color="auto"/>
        <w:right w:val="none" w:sz="0" w:space="0" w:color="auto"/>
      </w:divBdr>
    </w:div>
    <w:div w:id="587275264">
      <w:marLeft w:val="0"/>
      <w:marRight w:val="0"/>
      <w:marTop w:val="0"/>
      <w:marBottom w:val="0"/>
      <w:divBdr>
        <w:top w:val="none" w:sz="0" w:space="0" w:color="auto"/>
        <w:left w:val="none" w:sz="0" w:space="0" w:color="auto"/>
        <w:bottom w:val="none" w:sz="0" w:space="0" w:color="auto"/>
        <w:right w:val="none" w:sz="0" w:space="0" w:color="auto"/>
      </w:divBdr>
      <w:divsChild>
        <w:div w:id="587275265">
          <w:marLeft w:val="0"/>
          <w:marRight w:val="0"/>
          <w:marTop w:val="0"/>
          <w:marBottom w:val="0"/>
          <w:divBdr>
            <w:top w:val="none" w:sz="0" w:space="0" w:color="auto"/>
            <w:left w:val="none" w:sz="0" w:space="0" w:color="auto"/>
            <w:bottom w:val="none" w:sz="0" w:space="0" w:color="auto"/>
            <w:right w:val="none" w:sz="0" w:space="0" w:color="auto"/>
          </w:divBdr>
          <w:divsChild>
            <w:div w:id="58727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75267">
      <w:marLeft w:val="0"/>
      <w:marRight w:val="0"/>
      <w:marTop w:val="0"/>
      <w:marBottom w:val="0"/>
      <w:divBdr>
        <w:top w:val="none" w:sz="0" w:space="0" w:color="auto"/>
        <w:left w:val="none" w:sz="0" w:space="0" w:color="auto"/>
        <w:bottom w:val="none" w:sz="0" w:space="0" w:color="auto"/>
        <w:right w:val="none" w:sz="0" w:space="0" w:color="auto"/>
      </w:divBdr>
      <w:divsChild>
        <w:div w:id="587275269">
          <w:marLeft w:val="0"/>
          <w:marRight w:val="0"/>
          <w:marTop w:val="0"/>
          <w:marBottom w:val="0"/>
          <w:divBdr>
            <w:top w:val="none" w:sz="0" w:space="0" w:color="auto"/>
            <w:left w:val="none" w:sz="0" w:space="0" w:color="auto"/>
            <w:bottom w:val="none" w:sz="0" w:space="0" w:color="auto"/>
            <w:right w:val="none" w:sz="0" w:space="0" w:color="auto"/>
          </w:divBdr>
          <w:divsChild>
            <w:div w:id="587275261">
              <w:marLeft w:val="0"/>
              <w:marRight w:val="0"/>
              <w:marTop w:val="0"/>
              <w:marBottom w:val="0"/>
              <w:divBdr>
                <w:top w:val="none" w:sz="0" w:space="0" w:color="auto"/>
                <w:left w:val="none" w:sz="0" w:space="0" w:color="auto"/>
                <w:bottom w:val="none" w:sz="0" w:space="0" w:color="auto"/>
                <w:right w:val="none" w:sz="0" w:space="0" w:color="auto"/>
              </w:divBdr>
              <w:divsChild>
                <w:div w:id="587275266">
                  <w:marLeft w:val="0"/>
                  <w:marRight w:val="0"/>
                  <w:marTop w:val="0"/>
                  <w:marBottom w:val="0"/>
                  <w:divBdr>
                    <w:top w:val="none" w:sz="0" w:space="0" w:color="auto"/>
                    <w:left w:val="none" w:sz="0" w:space="0" w:color="auto"/>
                    <w:bottom w:val="none" w:sz="0" w:space="0" w:color="auto"/>
                    <w:right w:val="none" w:sz="0" w:space="0" w:color="auto"/>
                  </w:divBdr>
                  <w:divsChild>
                    <w:div w:id="587275268">
                      <w:marLeft w:val="0"/>
                      <w:marRight w:val="0"/>
                      <w:marTop w:val="0"/>
                      <w:marBottom w:val="0"/>
                      <w:divBdr>
                        <w:top w:val="none" w:sz="0" w:space="0" w:color="auto"/>
                        <w:left w:val="none" w:sz="0" w:space="0" w:color="auto"/>
                        <w:bottom w:val="none" w:sz="0" w:space="0" w:color="auto"/>
                        <w:right w:val="none" w:sz="0" w:space="0" w:color="auto"/>
                      </w:divBdr>
                      <w:divsChild>
                        <w:div w:id="587275263">
                          <w:marLeft w:val="0"/>
                          <w:marRight w:val="0"/>
                          <w:marTop w:val="0"/>
                          <w:marBottom w:val="0"/>
                          <w:divBdr>
                            <w:top w:val="none" w:sz="0" w:space="0" w:color="auto"/>
                            <w:left w:val="none" w:sz="0" w:space="0" w:color="auto"/>
                            <w:bottom w:val="none" w:sz="0" w:space="0" w:color="auto"/>
                            <w:right w:val="none" w:sz="0" w:space="0" w:color="auto"/>
                          </w:divBdr>
                          <w:divsChild>
                            <w:div w:id="58727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0</TotalTime>
  <Pages>10</Pages>
  <Words>3784</Words>
  <Characters>20817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2</cp:revision>
  <dcterms:created xsi:type="dcterms:W3CDTF">2015-02-15T16:23:00Z</dcterms:created>
  <dcterms:modified xsi:type="dcterms:W3CDTF">2015-02-15T16:23:00Z</dcterms:modified>
</cp:coreProperties>
</file>