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B93" w:rsidRPr="004C5EA3" w:rsidRDefault="00172B93" w:rsidP="00DA79E6">
      <w:pPr>
        <w:pStyle w:val="NormalWeb"/>
        <w:shd w:val="clear" w:color="auto" w:fill="FFFFFF"/>
        <w:spacing w:after="0" w:afterAutospacing="0"/>
        <w:jc w:val="center"/>
        <w:rPr>
          <w:rFonts w:ascii="Arial" w:hAnsi="Arial" w:cs="Arial"/>
        </w:rPr>
      </w:pPr>
      <w:r w:rsidRPr="004C5EA3">
        <w:rPr>
          <w:rFonts w:ascii="Arial" w:hAnsi="Arial" w:cs="Arial"/>
          <w:b/>
          <w:bCs/>
          <w:color w:val="000000"/>
          <w:sz w:val="32"/>
          <w:szCs w:val="32"/>
        </w:rPr>
        <w:t>EL DESPERTAR CUÁNTICO</w:t>
      </w:r>
    </w:p>
    <w:p w:rsidR="00172B93" w:rsidRPr="009D2DC7" w:rsidRDefault="00172B93"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r>
        <w:rPr>
          <w:rFonts w:ascii="Arial" w:hAnsi="Arial" w:cs="Arial"/>
          <w:sz w:val="20"/>
          <w:szCs w:val="20"/>
        </w:rPr>
        <w:br/>
      </w:r>
      <w:r w:rsidRPr="009D2DC7">
        <w:rPr>
          <w:rFonts w:ascii="Arial" w:hAnsi="Arial" w:cs="Arial"/>
          <w:bCs/>
          <w:color w:val="000000"/>
          <w:sz w:val="20"/>
          <w:szCs w:val="20"/>
        </w:rPr>
        <w:t>un pensamiento, una forma de vida y un “Santuario de la Verdad”</w:t>
      </w:r>
    </w:p>
    <w:p w:rsidR="00172B93" w:rsidRPr="004A6133" w:rsidRDefault="00172B93" w:rsidP="009927C8">
      <w:pPr>
        <w:pStyle w:val="gmail-msonospacing"/>
        <w:spacing w:before="0" w:beforeAutospacing="0" w:after="0" w:afterAutospacing="0"/>
        <w:jc w:val="center"/>
        <w:rPr>
          <w:rFonts w:ascii="Arial" w:hAnsi="Arial" w:cs="Arial"/>
          <w:b/>
          <w:bCs/>
          <w:sz w:val="28"/>
          <w:szCs w:val="28"/>
        </w:rPr>
      </w:pPr>
      <w:r>
        <w:rPr>
          <w:rFonts w:ascii="Arial" w:hAnsi="Arial" w:cs="Arial"/>
          <w:b/>
          <w:bCs/>
          <w:color w:val="000000"/>
          <w:sz w:val="28"/>
          <w:szCs w:val="28"/>
          <w:lang w:val="es-AR"/>
        </w:rPr>
        <w:t>FEBRERO</w:t>
      </w:r>
      <w:r>
        <w:rPr>
          <w:rFonts w:ascii="Arial" w:hAnsi="Arial" w:cs="Arial"/>
          <w:b/>
          <w:bCs/>
          <w:color w:val="000000"/>
          <w:sz w:val="28"/>
          <w:szCs w:val="28"/>
        </w:rPr>
        <w:t xml:space="preserve"> </w:t>
      </w:r>
      <w:r w:rsidRPr="00084A32">
        <w:rPr>
          <w:rFonts w:ascii="Arial" w:hAnsi="Arial" w:cs="Arial"/>
          <w:b/>
          <w:bCs/>
          <w:color w:val="000000"/>
          <w:sz w:val="28"/>
          <w:szCs w:val="28"/>
        </w:rPr>
        <w:t>20</w:t>
      </w:r>
      <w:r>
        <w:rPr>
          <w:rFonts w:ascii="Arial" w:hAnsi="Arial" w:cs="Arial"/>
          <w:b/>
          <w:bCs/>
          <w:color w:val="000000"/>
          <w:sz w:val="28"/>
          <w:szCs w:val="28"/>
        </w:rPr>
        <w:t>21</w:t>
      </w:r>
      <w:r>
        <w:rPr>
          <w:rFonts w:ascii="Arial" w:hAnsi="Arial" w:cs="Arial"/>
        </w:rPr>
        <w:br/>
      </w:r>
      <w:r>
        <w:rPr>
          <w:rFonts w:ascii="Arial" w:hAnsi="Arial" w:cs="Arial"/>
          <w:b/>
          <w:bCs/>
          <w:sz w:val="28"/>
          <w:szCs w:val="28"/>
        </w:rPr>
        <w:t>Número 264</w:t>
      </w:r>
    </w:p>
    <w:p w:rsidR="00172B93" w:rsidRPr="009D2DC7" w:rsidRDefault="00172B93"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172B93" w:rsidRPr="009D2DC7" w:rsidRDefault="00172B93"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172B93" w:rsidRPr="009D2DC7" w:rsidRDefault="00172B93"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172B93" w:rsidRPr="009D2DC7" w:rsidRDefault="00172B93"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172B93" w:rsidRDefault="00172B93" w:rsidP="00DA79E6">
      <w:pPr>
        <w:pStyle w:val="NormalWeb"/>
        <w:jc w:val="cente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p>
    <w:p w:rsidR="00172B93" w:rsidRDefault="00172B93" w:rsidP="00F20DB7">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 xml:space="preserve">               </w:t>
      </w:r>
    </w:p>
    <w:p w:rsidR="00172B93" w:rsidRPr="00057BA7" w:rsidRDefault="00172B93" w:rsidP="00057BA7">
      <w:pPr>
        <w:pStyle w:val="gmail-msonospacing"/>
        <w:spacing w:before="0" w:beforeAutospacing="0" w:after="0" w:afterAutospacing="0" w:line="360" w:lineRule="auto"/>
        <w:rPr>
          <w:rFonts w:ascii="Arial" w:hAnsi="Arial" w:cs="Arial"/>
          <w:sz w:val="20"/>
          <w:szCs w:val="20"/>
        </w:rPr>
      </w:pPr>
      <w:r w:rsidRPr="00057BA7">
        <w:rPr>
          <w:rFonts w:ascii="Arial" w:hAnsi="Arial" w:cs="Arial"/>
          <w:b/>
          <w:bCs/>
          <w:sz w:val="20"/>
          <w:szCs w:val="20"/>
        </w:rPr>
        <w:t>EN ESTE NÚMERO:</w:t>
      </w:r>
    </w:p>
    <w:p w:rsidR="00172B93" w:rsidRPr="00057BA7" w:rsidRDefault="00172B93" w:rsidP="00057BA7">
      <w:pPr>
        <w:pStyle w:val="gmail-msonospacing"/>
        <w:spacing w:before="0" w:beforeAutospacing="0" w:after="0" w:afterAutospacing="0"/>
        <w:rPr>
          <w:rFonts w:ascii="Arial" w:hAnsi="Arial" w:cs="Arial"/>
          <w:sz w:val="20"/>
          <w:szCs w:val="20"/>
        </w:rPr>
      </w:pPr>
      <w:r w:rsidRPr="00057BA7">
        <w:rPr>
          <w:rStyle w:val="gmail-tlid-translation"/>
          <w:rFonts w:ascii="Arial" w:hAnsi="Arial" w:cs="Arial"/>
          <w:b/>
          <w:bCs/>
          <w:sz w:val="20"/>
          <w:szCs w:val="20"/>
        </w:rPr>
        <w:t xml:space="preserve">*** </w:t>
      </w:r>
      <w:r w:rsidRPr="00057BA7">
        <w:rPr>
          <w:rFonts w:ascii="Arial" w:hAnsi="Arial" w:cs="Arial"/>
          <w:b/>
          <w:bCs/>
          <w:sz w:val="20"/>
          <w:szCs w:val="20"/>
        </w:rPr>
        <w:t>De su Anfitriona de Luz</w:t>
      </w:r>
    </w:p>
    <w:p w:rsidR="00172B93" w:rsidRPr="00BE3CBE" w:rsidRDefault="00172B93" w:rsidP="00BE3CBE">
      <w:pPr>
        <w:pStyle w:val="gmail-msonospacing"/>
        <w:spacing w:before="0" w:beforeAutospacing="0" w:after="0" w:afterAutospacing="0"/>
        <w:rPr>
          <w:rFonts w:ascii="Arial" w:hAnsi="Arial" w:cs="Arial"/>
          <w:sz w:val="20"/>
          <w:szCs w:val="20"/>
        </w:rPr>
      </w:pPr>
      <w:r w:rsidRPr="00BE3CBE">
        <w:rPr>
          <w:rFonts w:ascii="Arial" w:hAnsi="Arial" w:cs="Arial"/>
          <w:b/>
          <w:bCs/>
          <w:sz w:val="20"/>
          <w:szCs w:val="20"/>
        </w:rPr>
        <w:t>*** Ascensión de la Sanación Celular</w:t>
      </w:r>
    </w:p>
    <w:p w:rsidR="00172B93" w:rsidRPr="00BE3CBE" w:rsidRDefault="00172B93" w:rsidP="00BE3CBE">
      <w:pPr>
        <w:pStyle w:val="gmail-msonospacing"/>
        <w:spacing w:before="0" w:beforeAutospacing="0" w:after="0" w:afterAutospacing="0"/>
        <w:rPr>
          <w:rFonts w:ascii="Arial" w:hAnsi="Arial" w:cs="Arial"/>
          <w:sz w:val="20"/>
          <w:szCs w:val="20"/>
        </w:rPr>
      </w:pPr>
      <w:r w:rsidRPr="00BE3CBE">
        <w:rPr>
          <w:rFonts w:ascii="Arial" w:hAnsi="Arial" w:cs="Arial"/>
          <w:b/>
          <w:bCs/>
          <w:sz w:val="20"/>
          <w:szCs w:val="20"/>
        </w:rPr>
        <w:t>***La luz de la Tierra ha subido y bajado como un farero manco y borracho</w:t>
      </w:r>
    </w:p>
    <w:p w:rsidR="00172B93" w:rsidRPr="00BE3CBE" w:rsidRDefault="00172B93" w:rsidP="00BE3CBE">
      <w:pPr>
        <w:pStyle w:val="gmail-msonospacing"/>
        <w:spacing w:before="0" w:beforeAutospacing="0" w:after="0" w:afterAutospacing="0"/>
        <w:rPr>
          <w:rFonts w:ascii="Arial" w:hAnsi="Arial" w:cs="Arial"/>
          <w:sz w:val="20"/>
          <w:szCs w:val="20"/>
        </w:rPr>
      </w:pPr>
      <w:r w:rsidRPr="00BE3CBE">
        <w:rPr>
          <w:rFonts w:ascii="Arial" w:hAnsi="Arial" w:cs="Arial"/>
          <w:b/>
          <w:bCs/>
          <w:sz w:val="20"/>
          <w:szCs w:val="20"/>
        </w:rPr>
        <w:t>*** La energía numérica de la palabra “dinero” y la vibración de la frase “Los Estados Unidos de América” es una vibración nueve.</w:t>
      </w:r>
    </w:p>
    <w:p w:rsidR="00172B93" w:rsidRPr="00BE3CBE" w:rsidRDefault="00172B93" w:rsidP="00BE3CBE">
      <w:pPr>
        <w:pStyle w:val="gmail-msonospacing"/>
        <w:spacing w:before="0" w:beforeAutospacing="0" w:after="0" w:afterAutospacing="0"/>
        <w:rPr>
          <w:rFonts w:ascii="Arial" w:hAnsi="Arial" w:cs="Arial"/>
          <w:sz w:val="20"/>
          <w:szCs w:val="20"/>
        </w:rPr>
      </w:pPr>
      <w:r w:rsidRPr="00BE3CBE">
        <w:rPr>
          <w:rFonts w:ascii="Arial" w:hAnsi="Arial" w:cs="Arial"/>
          <w:b/>
          <w:bCs/>
          <w:sz w:val="20"/>
          <w:szCs w:val="20"/>
        </w:rPr>
        <w:t>*** Namaka, diosa de las piedras de surf</w:t>
      </w:r>
    </w:p>
    <w:p w:rsidR="00172B93" w:rsidRPr="00BE3CBE" w:rsidRDefault="00172B93" w:rsidP="00BE3CBE">
      <w:pPr>
        <w:pStyle w:val="gmail-msonospacing"/>
        <w:spacing w:before="0" w:beforeAutospacing="0" w:after="0" w:afterAutospacing="0"/>
        <w:rPr>
          <w:rFonts w:ascii="Arial" w:hAnsi="Arial" w:cs="Arial"/>
          <w:sz w:val="20"/>
          <w:szCs w:val="20"/>
        </w:rPr>
      </w:pPr>
      <w:r w:rsidRPr="00BE3CBE">
        <w:rPr>
          <w:rFonts w:ascii="Arial" w:hAnsi="Arial" w:cs="Arial"/>
          <w:b/>
          <w:bCs/>
          <w:sz w:val="20"/>
          <w:szCs w:val="20"/>
        </w:rPr>
        <w:t> </w:t>
      </w:r>
    </w:p>
    <w:p w:rsidR="00172B93" w:rsidRPr="00BE3CBE" w:rsidRDefault="00172B93" w:rsidP="00BE3CBE">
      <w:pPr>
        <w:rPr>
          <w:rFonts w:ascii="Arial" w:hAnsi="Arial" w:cs="Arial"/>
          <w:sz w:val="20"/>
          <w:szCs w:val="20"/>
        </w:rPr>
      </w:pPr>
      <w:r w:rsidRPr="00BE3CBE">
        <w:rPr>
          <w:rFonts w:ascii="Arial" w:hAnsi="Arial" w:cs="Arial"/>
          <w:b/>
          <w:bCs/>
          <w:color w:val="000000"/>
          <w:sz w:val="20"/>
          <w:szCs w:val="20"/>
        </w:rPr>
        <w:t> </w:t>
      </w:r>
    </w:p>
    <w:p w:rsidR="00172B93" w:rsidRPr="00BE3CBE" w:rsidRDefault="00172B93" w:rsidP="00BE3CBE">
      <w:pPr>
        <w:jc w:val="center"/>
        <w:rPr>
          <w:rFonts w:ascii="Arial" w:hAnsi="Arial" w:cs="Arial"/>
          <w:sz w:val="20"/>
          <w:szCs w:val="20"/>
        </w:rPr>
      </w:pPr>
      <w:r w:rsidRPr="00BE3CBE">
        <w:rPr>
          <w:rFonts w:ascii="Arial" w:hAnsi="Arial" w:cs="Arial"/>
          <w:b/>
          <w:bCs/>
          <w:color w:val="000000"/>
          <w:sz w:val="20"/>
          <w:szCs w:val="20"/>
        </w:rPr>
        <w:t>DE SU ANFITRIONA DE LUZ</w:t>
      </w:r>
    </w:p>
    <w:p w:rsidR="00172B93" w:rsidRPr="00BE3CBE" w:rsidRDefault="00172B93" w:rsidP="00BE3CBE">
      <w:pPr>
        <w:rPr>
          <w:rFonts w:ascii="Arial" w:hAnsi="Arial" w:cs="Arial"/>
          <w:sz w:val="20"/>
          <w:szCs w:val="20"/>
        </w:rPr>
      </w:pPr>
      <w:r w:rsidRPr="00BE3CBE">
        <w:rPr>
          <w:rFonts w:ascii="Arial" w:hAnsi="Arial" w:cs="Arial"/>
          <w:color w:val="000000"/>
          <w:sz w:val="20"/>
          <w:szCs w:val="20"/>
        </w:rPr>
        <w:t> </w:t>
      </w:r>
    </w:p>
    <w:p w:rsidR="00172B93" w:rsidRPr="00BE3CBE" w:rsidRDefault="00172B93" w:rsidP="00BE3CBE">
      <w:pPr>
        <w:rPr>
          <w:rFonts w:ascii="Arial" w:hAnsi="Arial" w:cs="Arial"/>
          <w:sz w:val="20"/>
          <w:szCs w:val="20"/>
        </w:rPr>
      </w:pPr>
      <w:r w:rsidRPr="00BE3CBE">
        <w:rPr>
          <w:rFonts w:ascii="Arial" w:hAnsi="Arial" w:cs="Arial"/>
          <w:color w:val="000000"/>
          <w:sz w:val="20"/>
          <w:szCs w:val="20"/>
        </w:rPr>
        <w:t>Perdón por el retraso, hay muchos fallos en el tiempo y reflujo de dimensiones, todos estamos perdiendo segmentos de tiempo. Es como si cada uno de nosotros viviera en su propia zona horaria que cambia de una calle a otra. Es muy desconcertante. Todos estamos preparados activamente como soldados esperando órdenes divinas sin entender muy bien por qué estamos al límite, mordaces, eléctricos y estresados. Toda la naturaleza parece estar en alerta mientras todo busca refugiarse de la tormenta invisible. Cuanto nos rodea nos dice que estemos atentos, que algo no está bien, que no encaja correctamente. Nuestros cuerpos experimentan fenómenos inusuales, dolores y dispersiones de energía. Nuestros corazones laten de forma diferente; nuestros recuerdos cavan profundo como un loto, alineando el pasado con el ahora. Como un niño que encuentra sus papeles de adopción, nuestros cuerpos emocionales nos circundan como una manada de lobos.</w:t>
      </w:r>
    </w:p>
    <w:p w:rsidR="00172B93" w:rsidRPr="00BE3CBE" w:rsidRDefault="00172B93" w:rsidP="00BE3CBE">
      <w:pPr>
        <w:rPr>
          <w:rFonts w:ascii="Arial" w:hAnsi="Arial" w:cs="Arial"/>
          <w:sz w:val="20"/>
          <w:szCs w:val="20"/>
        </w:rPr>
      </w:pPr>
      <w:r w:rsidRPr="00BE3CBE">
        <w:rPr>
          <w:rFonts w:ascii="Arial" w:hAnsi="Arial" w:cs="Arial"/>
          <w:color w:val="000000"/>
          <w:sz w:val="20"/>
          <w:szCs w:val="20"/>
        </w:rPr>
        <w:t> A medida que nos movamos a través de estos flujos dimensionales nos encontraremos con aspectos de nosotros mismos que desconocíamos, con relaciones que no tienen sentido y con verdades que no pertenecen a este "episodio del yo". Estamos experimentando la renovación a través de los paisajes oníricos y los múltiples niveles de aprendizaje que experimentamos cuando dormimos (sea cual sea el momento del día). Puede que estemos desconectados en esta forma, pero estamos "conectados" a través de nuestras otras formas y líneas de tiempo, ¡por lo que no es de extrañar que estén tan cansados al despertarse como si hubieran corrido una maratón o trabajado triple turno!</w:t>
      </w:r>
    </w:p>
    <w:p w:rsidR="00172B93" w:rsidRPr="00BE3CBE" w:rsidRDefault="00172B93" w:rsidP="00BE3CBE">
      <w:pPr>
        <w:rPr>
          <w:rFonts w:ascii="Arial" w:hAnsi="Arial" w:cs="Arial"/>
          <w:sz w:val="20"/>
          <w:szCs w:val="20"/>
        </w:rPr>
      </w:pPr>
      <w:r w:rsidRPr="00BE3CBE">
        <w:rPr>
          <w:rFonts w:ascii="Arial" w:hAnsi="Arial" w:cs="Arial"/>
          <w:color w:val="000000"/>
          <w:sz w:val="20"/>
          <w:szCs w:val="20"/>
        </w:rPr>
        <w:t> </w:t>
      </w:r>
    </w:p>
    <w:p w:rsidR="00172B93" w:rsidRPr="00BE3CBE" w:rsidRDefault="00172B93" w:rsidP="00BE3CBE">
      <w:pPr>
        <w:rPr>
          <w:rFonts w:ascii="Arial" w:hAnsi="Arial" w:cs="Arial"/>
          <w:sz w:val="20"/>
          <w:szCs w:val="20"/>
        </w:rPr>
      </w:pPr>
      <w:r w:rsidRPr="00BE3CBE">
        <w:rPr>
          <w:rFonts w:ascii="Arial" w:hAnsi="Arial" w:cs="Arial"/>
          <w:color w:val="000000"/>
          <w:sz w:val="20"/>
          <w:szCs w:val="20"/>
        </w:rPr>
        <w:t>Avanzamos con precaución, como si caminásemos sobre arenas movedizas. Sabemos que en cualquier momento el paradigma puede cambiar y podríamos estar flotando sin alas sobre la ciudad esmeralda. Buscamos la comprensión y la percepción en la naturaleza, pero ella nos devuelve la mirada, tan confundida como nosotros. Las reglas han cambiado para todos nosotros; nos golpeamos la cabeza tratando de averiguar qué hacer a continuación y qué herramientas de luz se necesitan en este lugar y tiempo.  </w:t>
      </w:r>
    </w:p>
    <w:p w:rsidR="00172B93" w:rsidRPr="00BE3CBE" w:rsidRDefault="00172B93" w:rsidP="00BE3CBE">
      <w:pPr>
        <w:rPr>
          <w:rFonts w:ascii="Arial" w:hAnsi="Arial" w:cs="Arial"/>
          <w:sz w:val="20"/>
          <w:szCs w:val="20"/>
        </w:rPr>
      </w:pPr>
      <w:r w:rsidRPr="00BE3CBE">
        <w:rPr>
          <w:rFonts w:ascii="Arial" w:hAnsi="Arial" w:cs="Arial"/>
          <w:color w:val="000000"/>
          <w:sz w:val="20"/>
          <w:szCs w:val="20"/>
        </w:rPr>
        <w:t>La mayoría de los días es mejor no tratar de forzar un resultado, como un mago de antaño que ha olvidado sus hechizos. Es solo un punto discutible. Miramos por la ventanilla de nuestro automóvil, por las ventanas de nuestra casa y por las de nuestras almas buscando una señal que nos indique que es seguro avanzar. Como cuando se conduce a través de una violenta tormenta de polvo, lo único que se puede hacer es detenerse hasta que pase. Muchas personas están estacionadas junto a sus vidas esperando que una situación/acontecimiento cambie, dándoles permiso y dejándolas avanzar. </w:t>
      </w:r>
    </w:p>
    <w:p w:rsidR="00172B93" w:rsidRPr="00BE3CBE" w:rsidRDefault="00172B93" w:rsidP="00BE3CBE">
      <w:pPr>
        <w:rPr>
          <w:rFonts w:ascii="Arial" w:hAnsi="Arial" w:cs="Arial"/>
          <w:sz w:val="20"/>
          <w:szCs w:val="20"/>
        </w:rPr>
      </w:pPr>
      <w:r w:rsidRPr="00BE3CBE">
        <w:rPr>
          <w:rFonts w:ascii="Arial" w:hAnsi="Arial" w:cs="Arial"/>
          <w:color w:val="000000"/>
          <w:sz w:val="20"/>
          <w:szCs w:val="20"/>
        </w:rPr>
        <w:t>Las energías que llegan esta primavera te darán esa oportunidad de verte a ti mismo como siempre has sabido que eres en el fondo de tu corazón, una buena persona con un alma buena y buenas intenciones. Si estás en la Tierra, eres un ser altamente evolucionado que ha tomado forma en un ciclo de reencarnación que has elegido. Representas un papel que escribiste y estás dirigiendo ahora. Si eliges cambiar de rol como director, productor y actor de tu drama (o melodrama), puedes hacerlo. Comienza con un pensamiento y una intención.  Sin embargo, ten en cuenta que cambiar un papel por otro no siempre es una elección mejor o más fácil. Todas las elecciones vienen con su propio conjunto de reglas y motivaciones. No hay espacios neutros y adaptables en estas elecciones. Todas sirven para el mayor bien de la persona. No hay excepciones.  Acepta quién eres y todas tus elecciones, deja de buscar la perfección divina en alguna isla lejana cuando está reflejada en tus ojos, en el atardecer de hoy.</w:t>
      </w:r>
    </w:p>
    <w:p w:rsidR="00172B93" w:rsidRPr="00BE3CBE" w:rsidRDefault="00172B93" w:rsidP="00BE3CBE">
      <w:pPr>
        <w:rPr>
          <w:rFonts w:ascii="Arial" w:hAnsi="Arial" w:cs="Arial"/>
          <w:sz w:val="20"/>
          <w:szCs w:val="20"/>
        </w:rPr>
      </w:pPr>
      <w:r w:rsidRPr="00BE3CBE">
        <w:rPr>
          <w:rFonts w:ascii="Arial" w:hAnsi="Arial" w:cs="Arial"/>
          <w:color w:val="00CC00"/>
          <w:sz w:val="20"/>
          <w:szCs w:val="20"/>
        </w:rPr>
        <w:t> </w:t>
      </w:r>
    </w:p>
    <w:p w:rsidR="00172B93" w:rsidRPr="00BE3CBE" w:rsidRDefault="00172B93" w:rsidP="00BE3CBE">
      <w:pPr>
        <w:jc w:val="center"/>
        <w:rPr>
          <w:rFonts w:ascii="Arial" w:hAnsi="Arial" w:cs="Arial"/>
          <w:sz w:val="20"/>
          <w:szCs w:val="20"/>
        </w:rPr>
      </w:pPr>
      <w:r w:rsidRPr="00BE3CBE">
        <w:rPr>
          <w:rFonts w:ascii="Arial" w:hAnsi="Arial" w:cs="Arial"/>
          <w:b/>
          <w:bCs/>
          <w:color w:val="000000"/>
          <w:sz w:val="20"/>
          <w:szCs w:val="20"/>
        </w:rPr>
        <w:t>ASCENSIÓN DE LA SANACIÓN CELULAR</w:t>
      </w:r>
    </w:p>
    <w:p w:rsidR="00172B93" w:rsidRPr="00BE3CBE" w:rsidRDefault="00172B93" w:rsidP="00BE3CBE">
      <w:pPr>
        <w:jc w:val="center"/>
        <w:rPr>
          <w:rFonts w:ascii="Arial" w:hAnsi="Arial" w:cs="Arial"/>
          <w:sz w:val="20"/>
          <w:szCs w:val="20"/>
        </w:rPr>
      </w:pPr>
      <w:r w:rsidRPr="00BE3CBE">
        <w:rPr>
          <w:rFonts w:ascii="Arial" w:hAnsi="Arial" w:cs="Arial"/>
          <w:b/>
          <w:bCs/>
          <w:color w:val="000000"/>
          <w:sz w:val="20"/>
          <w:szCs w:val="20"/>
        </w:rPr>
        <w:t> </w:t>
      </w:r>
    </w:p>
    <w:p w:rsidR="00172B93" w:rsidRPr="00BE3CBE" w:rsidRDefault="00172B93" w:rsidP="00BE3CBE">
      <w:pPr>
        <w:rPr>
          <w:rFonts w:ascii="Arial" w:hAnsi="Arial" w:cs="Arial"/>
          <w:sz w:val="20"/>
          <w:szCs w:val="20"/>
        </w:rPr>
      </w:pPr>
      <w:r w:rsidRPr="00BE3CBE">
        <w:rPr>
          <w:rFonts w:ascii="Arial" w:hAnsi="Arial" w:cs="Arial"/>
          <w:color w:val="000000"/>
          <w:sz w:val="20"/>
          <w:szCs w:val="20"/>
        </w:rPr>
        <w:t>A medida que avanzamos en energía, luz y futuro, llegamos a muchas encrucijadas y elecciones energéticas que confunden los sentidos y la mente. Nos extienden dimensional y biológicamente en muchas direcciones de desarrollo. Lugares con muchas puertas donde la conciencia de la luz tiene muchos recuerdos y conexiones. Pequeños lugares en medio del tiempo en los que podemos entrar y salir fácilmente en un abrir y cerrar de ojos.  Este flujo dimensional 2021 nos dirige a lugares de memoria celular que necesitan ser sanados en nuestra humanidad antes de que podamos avanzar hacia un cociente de luz más elevado que nos permita entrar en lugares más seguros de Luz. El cuerpo mantiene todos los recuerdos a través del tiempo y la encarnación, cada dolor físico está asociado con un recuerdo, un lugar, un tiempo o una situación que necesita ser limpiada y liberada. </w:t>
      </w:r>
    </w:p>
    <w:p w:rsidR="00172B93" w:rsidRPr="00BE3CBE" w:rsidRDefault="00172B93" w:rsidP="00BE3CBE">
      <w:pPr>
        <w:rPr>
          <w:rFonts w:ascii="Arial" w:hAnsi="Arial" w:cs="Arial"/>
          <w:sz w:val="20"/>
          <w:szCs w:val="20"/>
        </w:rPr>
      </w:pPr>
      <w:r w:rsidRPr="00BE3CBE">
        <w:rPr>
          <w:rFonts w:ascii="Arial" w:hAnsi="Arial" w:cs="Arial"/>
          <w:color w:val="000000"/>
          <w:sz w:val="20"/>
          <w:szCs w:val="20"/>
        </w:rPr>
        <w:t>Lo que se conoce como Ascensión comienza célula por célula. La célula es como una habitación que va a ser renovada esperando nueva pintura /nuevo piso de bambú/ nuevas ventanas, etc. Sin embargo, primero la célula tiene que ser vaciada de todos los muebles viejos, vaciada por completo antes de que lo nuevo pueda hacerse realidad.  ¿Dejaremos ir de buen grado los muebles viejos o nos aferraremos a lo que ya no nos sirve? Piensa que ganas la lotería, que tienes suficiente dinero para comprar la casa de tus sueños en cualquier parte del mundo, y sin embargo eliges quedarte ahí, soportando lo que siempre has soportado, sin recibir lo bueno que te espera.</w:t>
      </w:r>
    </w:p>
    <w:p w:rsidR="00172B93" w:rsidRPr="00BE3CBE" w:rsidRDefault="00172B93" w:rsidP="00BE3CBE">
      <w:pPr>
        <w:rPr>
          <w:rFonts w:ascii="Arial" w:hAnsi="Arial" w:cs="Arial"/>
          <w:sz w:val="20"/>
          <w:szCs w:val="20"/>
        </w:rPr>
      </w:pPr>
      <w:r w:rsidRPr="00BE3CBE">
        <w:rPr>
          <w:rFonts w:ascii="Arial" w:hAnsi="Arial" w:cs="Arial"/>
          <w:color w:val="000000"/>
          <w:sz w:val="20"/>
          <w:szCs w:val="20"/>
        </w:rPr>
        <w:t> </w:t>
      </w:r>
    </w:p>
    <w:p w:rsidR="00172B93" w:rsidRPr="00BE3CBE" w:rsidRDefault="00172B93" w:rsidP="00BE3CBE">
      <w:pPr>
        <w:rPr>
          <w:rFonts w:ascii="Arial" w:hAnsi="Arial" w:cs="Arial"/>
          <w:sz w:val="20"/>
          <w:szCs w:val="20"/>
        </w:rPr>
      </w:pPr>
      <w:r w:rsidRPr="00BE3CBE">
        <w:rPr>
          <w:rFonts w:ascii="Arial" w:hAnsi="Arial" w:cs="Arial"/>
          <w:color w:val="000000"/>
          <w:sz w:val="20"/>
          <w:szCs w:val="20"/>
        </w:rPr>
        <w:t xml:space="preserve">Estamos aprendiendo a hablar con el cuerpo de una manera que finalmente pueda ser escuchada, por fin Dios activó su audífono universal. Somos socios en este paseo terrenal de cuerpo, mente y espíritu y, como los Tres Chiflados, pasamos por muchas travesuras y comedia cósmica en este </w:t>
      </w:r>
      <w:r w:rsidRPr="00BE3CBE">
        <w:rPr>
          <w:rFonts w:ascii="Arial" w:hAnsi="Arial" w:cs="Arial"/>
          <w:i/>
          <w:iCs/>
          <w:color w:val="000000"/>
          <w:sz w:val="20"/>
          <w:szCs w:val="20"/>
        </w:rPr>
        <w:t>reality show</w:t>
      </w:r>
      <w:r w:rsidRPr="00BE3CBE">
        <w:rPr>
          <w:rFonts w:ascii="Arial" w:hAnsi="Arial" w:cs="Arial"/>
          <w:color w:val="000000"/>
          <w:sz w:val="20"/>
          <w:szCs w:val="20"/>
        </w:rPr>
        <w:t xml:space="preserve"> terrenal. Todos los recuerdos se mantienen dentro del cuerpo, pasado, presente y futuro; algunos son dulces, otros son pesadillas, otros se han fusionado con el horizonte para no ser vistos. A medida que aumentamos nuestro cociente de luz, empujamos la luz hacia las células que aún no están preparadas para la renovación, ya que todavía se aferran al dolor del pasado y temen liberarse. Cuando pides más luz, más verdad, más amor, espera que el cuerpo humano se rebele y reaccione.  Háblale al dolor con amor y comprensión en tu corazón, como a un niño pequeño que no es amado. Las partes de nosotros que no se sienten amadas se disfrazan en este dolor. No tienes que participar en el juego de "nombrar ese dolor", más bien, como un maestro de luz, háblale y llévalo gentilmente a la sanación sin saber por qué duele para empezar.</w:t>
      </w:r>
    </w:p>
    <w:p w:rsidR="00172B93" w:rsidRPr="00BE3CBE" w:rsidRDefault="00172B93" w:rsidP="00BE3CBE">
      <w:pPr>
        <w:rPr>
          <w:rFonts w:ascii="Arial" w:hAnsi="Arial" w:cs="Arial"/>
          <w:sz w:val="20"/>
          <w:szCs w:val="20"/>
        </w:rPr>
      </w:pPr>
      <w:r w:rsidRPr="00BE3CBE">
        <w:rPr>
          <w:rFonts w:ascii="Arial" w:hAnsi="Arial" w:cs="Arial"/>
          <w:color w:val="000000"/>
          <w:sz w:val="20"/>
          <w:szCs w:val="20"/>
        </w:rPr>
        <w:t>El dolor no tiene por qué ser físico, sino que también es necesaria la curación espiritual, emocional y mental a medida que entramos en nuevas habitaciones dentro de las muchas mansiones dimensionales de la luz. La proximidad ya no es lo que era, parece escasa, no es suficiente para llenar un hambre humana profunda, la necesidad de reunirse. Sentirse aislado como un farero en una isla en el Mar del Norte, trae a la superficie todos esos pensamientos en los que no te has permitido pensar. ¡Recuerda que la Unidad existe en la palabra Soledad! Mientras todos aprendemos a volar a través de lo que parece una tormenta de tiempo del Triángulo de las Bermudas, aprendemos a surfear las olas del cambio como profesionales. No podemos controlar el océano, no podemos controlar el resultado, solo podemos confiar en nuestro ser y en nuestra alma y aprender a surfear las olas realmente grandes.</w:t>
      </w:r>
    </w:p>
    <w:p w:rsidR="00172B93" w:rsidRPr="00BE3CBE" w:rsidRDefault="00172B93" w:rsidP="00BE3CBE">
      <w:pPr>
        <w:rPr>
          <w:rFonts w:ascii="Arial" w:hAnsi="Arial" w:cs="Arial"/>
          <w:sz w:val="20"/>
          <w:szCs w:val="20"/>
        </w:rPr>
      </w:pPr>
      <w:r w:rsidRPr="00BE3CBE">
        <w:rPr>
          <w:rFonts w:ascii="Arial" w:hAnsi="Arial" w:cs="Arial"/>
          <w:color w:val="000000"/>
          <w:sz w:val="20"/>
          <w:szCs w:val="20"/>
        </w:rPr>
        <w:t> </w:t>
      </w:r>
    </w:p>
    <w:p w:rsidR="00172B93" w:rsidRPr="00BE3CBE" w:rsidRDefault="00172B93" w:rsidP="00BE3CBE">
      <w:pPr>
        <w:jc w:val="center"/>
        <w:rPr>
          <w:rFonts w:ascii="Arial" w:hAnsi="Arial" w:cs="Arial"/>
          <w:sz w:val="20"/>
          <w:szCs w:val="20"/>
        </w:rPr>
      </w:pPr>
      <w:r w:rsidRPr="00BE3CBE">
        <w:rPr>
          <w:rFonts w:ascii="Arial" w:hAnsi="Arial" w:cs="Arial"/>
          <w:b/>
          <w:bCs/>
          <w:color w:val="000000"/>
          <w:sz w:val="20"/>
          <w:szCs w:val="20"/>
        </w:rPr>
        <w:t>LA LUZ DE LA TIERRA HA SUBIDO Y BAJADO COMO UN FARERO MANCO Y BORRACHO</w:t>
      </w:r>
    </w:p>
    <w:p w:rsidR="00172B93" w:rsidRPr="00BE3CBE" w:rsidRDefault="00172B93" w:rsidP="00BE3CBE">
      <w:pPr>
        <w:jc w:val="center"/>
        <w:rPr>
          <w:rFonts w:ascii="Arial" w:hAnsi="Arial" w:cs="Arial"/>
          <w:sz w:val="20"/>
          <w:szCs w:val="20"/>
        </w:rPr>
      </w:pPr>
      <w:r w:rsidRPr="00BE3CBE">
        <w:rPr>
          <w:rFonts w:ascii="Arial" w:hAnsi="Arial" w:cs="Arial"/>
          <w:color w:val="000000"/>
          <w:sz w:val="20"/>
          <w:szCs w:val="20"/>
        </w:rPr>
        <w:t> </w:t>
      </w:r>
    </w:p>
    <w:p w:rsidR="00172B93" w:rsidRPr="00BE3CBE" w:rsidRDefault="00172B93" w:rsidP="00BE3CBE">
      <w:pPr>
        <w:rPr>
          <w:rFonts w:ascii="Arial" w:hAnsi="Arial" w:cs="Arial"/>
          <w:sz w:val="20"/>
          <w:szCs w:val="20"/>
        </w:rPr>
      </w:pPr>
      <w:r w:rsidRPr="00BE3CBE">
        <w:rPr>
          <w:rFonts w:ascii="Arial" w:hAnsi="Arial" w:cs="Arial"/>
          <w:color w:val="000000"/>
          <w:sz w:val="20"/>
          <w:szCs w:val="20"/>
        </w:rPr>
        <w:t>La Tierra se está convirtiendo en un agujero negro en pulsación que no se mueve hacia arriba en la luz, sino que se mueve en espiral hacia sí misma, ocultándose de la verdad. El estado de ánimo de cualquier planeta destinado a convertirse en una Estrella puede verse siempre dentro de su campo de luz áurico circundante. La luz de la Tierra ha subido y bajado como un farero manco y borracho, se balancea con el pulso y el latido exterior de los elementos. Los agujeros negros son creaciones energéticas de todo o nada. Cuando entren en el reino del agujero negro, se disolverán completamente en la nada con plena conciencia, convirtiéndose en uno con la luz original sin la  forma y luego reconstituidos en forma y luz desde lo concentrado en una nueva creación, dejando ir completamente lo que los definía, entrando en un nuevo reino, redefiniéndose, rediseñándose y resignificándose.</w:t>
      </w:r>
    </w:p>
    <w:p w:rsidR="00172B93" w:rsidRPr="00BE3CBE" w:rsidRDefault="00172B93" w:rsidP="00BE3CBE">
      <w:pPr>
        <w:rPr>
          <w:rFonts w:ascii="Arial" w:hAnsi="Arial" w:cs="Arial"/>
          <w:sz w:val="20"/>
          <w:szCs w:val="20"/>
        </w:rPr>
      </w:pPr>
      <w:r w:rsidRPr="00BE3CBE">
        <w:rPr>
          <w:rFonts w:ascii="Arial" w:hAnsi="Arial" w:cs="Arial"/>
          <w:color w:val="000000"/>
          <w:sz w:val="20"/>
          <w:szCs w:val="20"/>
        </w:rPr>
        <w:t>Ser un farero manco tiene su mérito cuando incluye rescatar a otros de la muerte.  Tratar de aferrarse a lo que fue con un solo brazo mientras intentan rescatar a otros, los arrastrará hacia abajo ahogándolos en las aguas del pasado mientras flotan hacia el “Fondo del  Mar".</w:t>
      </w:r>
      <w:r w:rsidRPr="00BE3CBE">
        <w:rPr>
          <w:rFonts w:ascii="Arial" w:hAnsi="Arial" w:cs="Arial"/>
          <w:color w:val="000000"/>
          <w:sz w:val="20"/>
          <w:szCs w:val="20"/>
        </w:rPr>
        <w:br/>
        <w:t>Desde la Tierra pulsa tanta tristeza y depresión, que toda vida en el Universo nota la diferencia en el latido y el brillo de esta estrella terrenal. Desde otros lugares del Universo parecemos una estrella moribunda.  Antiguos científicos del futuro, a muchos años luz de distancia, se preocupan por si este planeta/estrella se está convirtiendo en un agujero negro. Sabemos en nuestro corazón que todo ha cambiado para siempre en la Tierra, ya no estamos en el mismo campo de juego y el pulso de luz de la Tierra lo denota. Nos estamos transformando a nivel biológico y cada célula de nuestro cuerpo muestra esa verdad. Como la oruga, no estamos seguros de en qué nos convertiremos al final de nosotros mismos. La luz interior que ustedes son es eterna y reflectante y brilla a través de todas las formas. Aférrense a ella y no tengan miedo en esta vida.</w:t>
      </w:r>
    </w:p>
    <w:p w:rsidR="00172B93" w:rsidRPr="00BE3CBE" w:rsidRDefault="00172B93" w:rsidP="00BE3CBE">
      <w:pPr>
        <w:rPr>
          <w:rFonts w:ascii="Arial" w:hAnsi="Arial" w:cs="Arial"/>
          <w:sz w:val="20"/>
          <w:szCs w:val="20"/>
        </w:rPr>
      </w:pPr>
      <w:r w:rsidRPr="00BE3CBE">
        <w:rPr>
          <w:rFonts w:ascii="Arial" w:hAnsi="Arial" w:cs="Arial"/>
          <w:color w:val="000000"/>
          <w:sz w:val="20"/>
          <w:szCs w:val="20"/>
        </w:rPr>
        <w:t> </w:t>
      </w:r>
    </w:p>
    <w:p w:rsidR="00172B93" w:rsidRPr="00BE3CBE" w:rsidRDefault="00172B93" w:rsidP="00BE3CBE">
      <w:pPr>
        <w:jc w:val="center"/>
        <w:rPr>
          <w:rFonts w:ascii="Arial" w:hAnsi="Arial" w:cs="Arial"/>
          <w:sz w:val="20"/>
          <w:szCs w:val="20"/>
        </w:rPr>
      </w:pPr>
      <w:r w:rsidRPr="00BE3CBE">
        <w:rPr>
          <w:rFonts w:ascii="Arial" w:hAnsi="Arial" w:cs="Arial"/>
          <w:b/>
          <w:bCs/>
          <w:color w:val="000000"/>
          <w:sz w:val="20"/>
          <w:szCs w:val="20"/>
        </w:rPr>
        <w:t xml:space="preserve">LA ENERGÍA NUMÉRICA DE LA PALABRA “DINERO” Y LA VIBRACIÓN DE LA FRASE </w:t>
      </w:r>
      <w:r>
        <w:rPr>
          <w:rFonts w:ascii="Arial" w:hAnsi="Arial" w:cs="Arial"/>
          <w:sz w:val="20"/>
          <w:szCs w:val="20"/>
        </w:rPr>
        <w:br/>
      </w:r>
      <w:r w:rsidRPr="00BE3CBE">
        <w:rPr>
          <w:rFonts w:ascii="Arial" w:hAnsi="Arial" w:cs="Arial"/>
          <w:b/>
          <w:bCs/>
          <w:color w:val="000000"/>
          <w:sz w:val="20"/>
          <w:szCs w:val="20"/>
        </w:rPr>
        <w:t>“LOS ESTADOS UNIDOS DE AMÉRICA” ES UNA VIBRACIÓN NUEVE</w:t>
      </w:r>
    </w:p>
    <w:p w:rsidR="00172B93" w:rsidRPr="00BE3CBE" w:rsidRDefault="00172B93" w:rsidP="00BE3CBE">
      <w:pPr>
        <w:jc w:val="center"/>
        <w:rPr>
          <w:rFonts w:ascii="Arial" w:hAnsi="Arial" w:cs="Arial"/>
          <w:sz w:val="20"/>
          <w:szCs w:val="20"/>
        </w:rPr>
      </w:pPr>
      <w:r w:rsidRPr="00BE3CBE">
        <w:rPr>
          <w:rFonts w:ascii="Arial" w:hAnsi="Arial" w:cs="Arial"/>
          <w:color w:val="000000"/>
          <w:sz w:val="20"/>
          <w:szCs w:val="20"/>
        </w:rPr>
        <w:t>.</w:t>
      </w:r>
    </w:p>
    <w:p w:rsidR="00172B93" w:rsidRPr="00BE3CBE" w:rsidRDefault="00172B93" w:rsidP="00BE3CBE">
      <w:pPr>
        <w:rPr>
          <w:rFonts w:ascii="Arial" w:hAnsi="Arial" w:cs="Arial"/>
          <w:sz w:val="20"/>
          <w:szCs w:val="20"/>
        </w:rPr>
      </w:pPr>
      <w:r w:rsidRPr="00BE3CBE">
        <w:rPr>
          <w:rFonts w:ascii="Arial" w:hAnsi="Arial" w:cs="Arial"/>
          <w:color w:val="000000"/>
          <w:sz w:val="20"/>
          <w:szCs w:val="20"/>
        </w:rPr>
        <w:t>El destino del nueve es convertir la oscuridad en luz transformando los resultados como un alquimista de antaño. Es estar alineado con lo que es honorable, y luchar por la integridad. En los últimos años, tanto la energía del dinero como la de los Estados Unidos se han desviado del camino. Dado que las vibraciones de la palabra dinero y de los Estados Unidos son una misma cosa, siempre estarán caminando de la mano por el carril de la memoria, alimentándose de los arrepentimientos y cenando en los "qué pasaría si". Dentro de estas Nueve reflexiones hay una santa trinidad de energía, la magia del tres por tres. Estamos destinados a aprender mucho sobre la vibración del dinero en tiempos venideros.</w:t>
      </w:r>
    </w:p>
    <w:p w:rsidR="00172B93" w:rsidRPr="00BE3CBE" w:rsidRDefault="00172B93" w:rsidP="00BE3CBE">
      <w:pPr>
        <w:rPr>
          <w:rFonts w:ascii="Arial" w:hAnsi="Arial" w:cs="Arial"/>
          <w:sz w:val="20"/>
          <w:szCs w:val="20"/>
        </w:rPr>
      </w:pPr>
      <w:r w:rsidRPr="00BE3CBE">
        <w:rPr>
          <w:rFonts w:ascii="Arial" w:hAnsi="Arial" w:cs="Arial"/>
          <w:color w:val="000000"/>
          <w:sz w:val="20"/>
          <w:szCs w:val="20"/>
        </w:rPr>
        <w:t>La doctrina original de los Estados Unidos primitivos era “para el pueblo; por el pueblo”. Los Fundadores de las palabras originales guiadas de “la Declaración de Independencia y la Constitución” estaban alineados con las antiguas enseñanzas de la Orden Masónica y todas las órdenes sagradas anteriores a ellas que han cambiado de forma a través del tiempo. Eran conocedores de antiguos secretos, instrucciones sagradas y verdades que estaban escritas en piedra. Su línea de sangre provenía del Gran Arquitecto del Universo, una escuela de pensamiento nacida de padre a hijo. Los EE.UU. se construyeron sobre una base honorable con piedras angulares que se establecieron para el futuro de la humanidad. Las doctrinas originales eran sólidas y no se desgastarían con el clima político. </w:t>
      </w:r>
    </w:p>
    <w:p w:rsidR="00172B93" w:rsidRPr="00BE3CBE" w:rsidRDefault="00172B93" w:rsidP="00BE3CBE">
      <w:pPr>
        <w:rPr>
          <w:rFonts w:ascii="Arial" w:hAnsi="Arial" w:cs="Arial"/>
          <w:sz w:val="20"/>
          <w:szCs w:val="20"/>
        </w:rPr>
      </w:pPr>
      <w:r w:rsidRPr="00BE3CBE">
        <w:rPr>
          <w:rFonts w:ascii="Arial" w:hAnsi="Arial" w:cs="Arial"/>
          <w:color w:val="000000"/>
          <w:sz w:val="20"/>
          <w:szCs w:val="20"/>
        </w:rPr>
        <w:t>El dinero tiene la misma conciencia que los Estados Unidos y su temperatura política. Dejen de alimentar su fiebre financiera y "pónganse bien", de una vez por todas. Cuando reciban algún dinero, sosténganlo por un minuto y hagan que la vibración del amor entre en él (otro número 9) y cambien la frecuencia de una vez por todas. Dejen que vuelva a salir a la población e irradien amor en cada interacción financiera. El dinero ha cambiado de acuerdo con nuestro sistema de creencias, que fue sólido alguna vez.  Cada temor financiero debilita nuestro sistema inmunológico y nos quita la alegría. Nuestras creencias, al igual que nuestros bolsillos, tienen agujeros, se han vuelto del revés y han entrado en la "tierra de lo insuficiente". “No hay suficiente dinero, no hay suficiente gasolina, no hay suficiente papel higiénico, no hay suficiente esperanza de un futuro brillante”. ¡Todos estos factores han permanecido bajo la superficie durante el último año, supurando y marinando en el "no es suficiente"! La mezcla del pastel invertido del dinero y el comercio han sido como un cocodrilo del Nilo oculto, acechando bajo la superficie, esperando para saltar.</w:t>
      </w:r>
    </w:p>
    <w:p w:rsidR="00172B93" w:rsidRPr="00BE3CBE" w:rsidRDefault="00172B93" w:rsidP="00BE3CBE">
      <w:pPr>
        <w:rPr>
          <w:rFonts w:ascii="Arial" w:hAnsi="Arial" w:cs="Arial"/>
          <w:sz w:val="20"/>
          <w:szCs w:val="20"/>
        </w:rPr>
      </w:pPr>
      <w:r w:rsidRPr="00BE3CBE">
        <w:rPr>
          <w:rFonts w:ascii="Arial" w:hAnsi="Arial" w:cs="Arial"/>
          <w:color w:val="000000"/>
          <w:sz w:val="20"/>
          <w:szCs w:val="20"/>
        </w:rPr>
        <w:t>La considerable conciencia del dinero responde a todos nuestros pensamientos ocultos de carencia o prosperidad. El temor genético profundamente sembrado de "no tener suficiente" solo necesita un segundo para echar raíces. La vida refleja nuestros temores internos antes de que lleguen siquiera a nuestras esperanzas externas.  El secreto para recibir la gran riqueza perpetua del Universo es "dar como Dios, sin límites ni remordimientos".</w:t>
      </w:r>
    </w:p>
    <w:p w:rsidR="00172B93" w:rsidRPr="00BE3CBE" w:rsidRDefault="00172B93" w:rsidP="00BE3CBE">
      <w:pPr>
        <w:rPr>
          <w:rFonts w:ascii="Arial" w:hAnsi="Arial" w:cs="Arial"/>
          <w:sz w:val="20"/>
          <w:szCs w:val="20"/>
        </w:rPr>
      </w:pPr>
      <w:r w:rsidRPr="00BE3CBE">
        <w:rPr>
          <w:rFonts w:ascii="Arial" w:hAnsi="Arial" w:cs="Arial"/>
          <w:color w:val="000000"/>
          <w:sz w:val="20"/>
          <w:szCs w:val="20"/>
        </w:rPr>
        <w:t>Es en este punto de vacío donde entonces se sentirán plenos.  Creer cuando no hay pruebas del pudín, excepto un profundo conocimiento en su corazón, es una prueba positiva de que el Universo está guiando su camino.  Recuerden que la Tierra es como una gran guardería, pueden jugar con todos los juguetes pero no pueden llevárselos a casa. La verdad es que no somos dueños de nada.  Así que dejen ir la necesidad de poseer y permitan que la riqueza del Universo fluya a través de ustedes. Son un Conducto de Luz.</w:t>
      </w:r>
    </w:p>
    <w:p w:rsidR="00172B93" w:rsidRPr="00BE3CBE" w:rsidRDefault="00172B93" w:rsidP="00BE3CBE">
      <w:pPr>
        <w:jc w:val="center"/>
        <w:rPr>
          <w:rFonts w:ascii="Arial" w:hAnsi="Arial" w:cs="Arial"/>
          <w:sz w:val="20"/>
          <w:szCs w:val="20"/>
        </w:rPr>
      </w:pPr>
      <w:r w:rsidRPr="00BE3CBE">
        <w:rPr>
          <w:rFonts w:ascii="Arial" w:hAnsi="Arial" w:cs="Arial"/>
          <w:b/>
          <w:bCs/>
          <w:color w:val="000000"/>
          <w:sz w:val="20"/>
          <w:szCs w:val="20"/>
        </w:rPr>
        <w:t>  </w:t>
      </w:r>
    </w:p>
    <w:p w:rsidR="00172B93" w:rsidRPr="00BE3CBE" w:rsidRDefault="00172B93" w:rsidP="00BE3CBE">
      <w:pPr>
        <w:jc w:val="center"/>
        <w:rPr>
          <w:rFonts w:ascii="Arial" w:hAnsi="Arial" w:cs="Arial"/>
          <w:sz w:val="20"/>
          <w:szCs w:val="20"/>
        </w:rPr>
      </w:pPr>
      <w:r w:rsidRPr="00BE3CBE">
        <w:rPr>
          <w:rFonts w:ascii="Arial" w:hAnsi="Arial" w:cs="Arial"/>
          <w:b/>
          <w:bCs/>
          <w:color w:val="000000"/>
          <w:sz w:val="20"/>
          <w:szCs w:val="20"/>
        </w:rPr>
        <w:t>NAMAKA</w:t>
      </w:r>
    </w:p>
    <w:p w:rsidR="00172B93" w:rsidRPr="00BE3CBE" w:rsidRDefault="00172B93" w:rsidP="00BE3CBE">
      <w:pPr>
        <w:jc w:val="center"/>
        <w:rPr>
          <w:rFonts w:ascii="Arial" w:hAnsi="Arial" w:cs="Arial"/>
          <w:sz w:val="20"/>
          <w:szCs w:val="20"/>
        </w:rPr>
      </w:pPr>
      <w:r w:rsidRPr="00BE3CBE">
        <w:rPr>
          <w:rFonts w:ascii="Arial" w:hAnsi="Arial" w:cs="Arial"/>
          <w:b/>
          <w:bCs/>
          <w:color w:val="000000"/>
          <w:sz w:val="20"/>
          <w:szCs w:val="20"/>
        </w:rPr>
        <w:t>Diosa de las piedras de surf</w:t>
      </w:r>
    </w:p>
    <w:p w:rsidR="00172B93" w:rsidRPr="00BE3CBE" w:rsidRDefault="00172B93" w:rsidP="00BE3CBE">
      <w:pPr>
        <w:rPr>
          <w:rFonts w:ascii="Arial" w:hAnsi="Arial" w:cs="Arial"/>
          <w:sz w:val="20"/>
          <w:szCs w:val="20"/>
        </w:rPr>
      </w:pPr>
      <w:r w:rsidRPr="00BE3CBE">
        <w:rPr>
          <w:rFonts w:ascii="Arial" w:hAnsi="Arial" w:cs="Arial"/>
          <w:b/>
          <w:bCs/>
          <w:color w:val="000000"/>
          <w:sz w:val="20"/>
          <w:szCs w:val="20"/>
        </w:rPr>
        <w:t> </w:t>
      </w:r>
    </w:p>
    <w:p w:rsidR="00172B93" w:rsidRPr="00BE3CBE" w:rsidRDefault="00172B93" w:rsidP="00BE3CBE">
      <w:pPr>
        <w:rPr>
          <w:rFonts w:ascii="Arial" w:hAnsi="Arial" w:cs="Arial"/>
          <w:sz w:val="20"/>
          <w:szCs w:val="20"/>
        </w:rPr>
      </w:pPr>
      <w:r w:rsidRPr="00BE3CBE">
        <w:rPr>
          <w:rFonts w:ascii="Arial" w:hAnsi="Arial" w:cs="Arial"/>
          <w:color w:val="000000"/>
          <w:sz w:val="20"/>
          <w:szCs w:val="20"/>
        </w:rPr>
        <w:t xml:space="preserve">Estas piedras sanadoras de tonos suaves están alineadas con lo que llega de los mares, los océanos y todas las aguas de la Tierra.  Tienen un movimiento y una forma fluidos. Son suaves y, sin embargo, contienen fuertes energías de un tiempo lejano. Las energías antiguas, en todas sus formas y matices, se abren paso en el paisaje de estas bellezas de piedra. Anuncian la antigua energía de “Namaka” y todo lo que “Ella” abarca. Las Namaka </w:t>
      </w:r>
      <w:r w:rsidRPr="00BE3CBE">
        <w:rPr>
          <w:rFonts w:ascii="Arial" w:hAnsi="Arial" w:cs="Arial"/>
          <w:i/>
          <w:iCs/>
          <w:color w:val="000000"/>
          <w:sz w:val="20"/>
          <w:szCs w:val="20"/>
        </w:rPr>
        <w:t>(pronunciadas nah-MAH-kah) son piedras de poder puro que nacieron en Marruecos, cerca de la costa de Casablanca. A medida que las líneas de mar y tierra cambian y las dimensiones "bailan toda la noche", se des-velan más y más secretos. Estas piedras son una mezcla de ágata y jaspe, ambas piedras poderosas por derecho propio.  Este grupo de piedras sale a la superficie por primera vez mostrando sus vientres en sumisión. </w:t>
      </w:r>
    </w:p>
    <w:p w:rsidR="00172B93" w:rsidRPr="00BE3CBE" w:rsidRDefault="00172B93" w:rsidP="00BE3CBE">
      <w:pPr>
        <w:rPr>
          <w:rFonts w:ascii="Arial" w:hAnsi="Arial" w:cs="Arial"/>
          <w:sz w:val="20"/>
          <w:szCs w:val="20"/>
        </w:rPr>
      </w:pPr>
      <w:r w:rsidRPr="00BE3CBE">
        <w:rPr>
          <w:rFonts w:ascii="Arial" w:hAnsi="Arial" w:cs="Arial"/>
          <w:color w:val="000000"/>
          <w:sz w:val="20"/>
          <w:szCs w:val="20"/>
        </w:rPr>
        <w:t>En la mitología hawaiana, Namaka es un espíritu del agua, diosa del surf, una verdadera diosa del mar. Es la hermana mayor de Pele, hija de Haumea.  Cuando Pele envía su lava ardiente al mar, Namaka es “la que enfría la lava con su amor líquido”. En el mito antiguo se la llamaba la "Jefa de los Mu".  Su espíritu vive en las criaturas del mar. Sientan el poder de la diosa del mar Namaka mientras envía el poder de los mares sagrados para enseñarles a surfear las olas de luz entrantes.</w:t>
      </w:r>
    </w:p>
    <w:p w:rsidR="00172B93" w:rsidRPr="00BE3CBE" w:rsidRDefault="00172B93" w:rsidP="00BE3CBE">
      <w:pPr>
        <w:rPr>
          <w:rFonts w:ascii="Arial" w:hAnsi="Arial" w:cs="Arial"/>
          <w:sz w:val="20"/>
          <w:szCs w:val="20"/>
        </w:rPr>
      </w:pPr>
      <w:r w:rsidRPr="00BE3CBE">
        <w:rPr>
          <w:rFonts w:ascii="Arial" w:hAnsi="Arial" w:cs="Arial"/>
          <w:color w:val="000000"/>
          <w:sz w:val="20"/>
          <w:szCs w:val="20"/>
        </w:rPr>
        <w:t>Estas bellezas oceánicas son especialmente calmantes para los nervios crispados. Esta energía es la portadora de la verdad y la honestidad. Fomenta las discusiones iluminadas y los ayuda a expresar sus puntos de vista con calma y tacto. Tiene la capacidad de ayudarlos a ver con mayor claridad el camino que deben seguir para alcanzar la felicidad.  Puede ayudarlos a pasar de estar en el lugar y el momento equivocados a estar en el lugar y el momento adecuados</w:t>
      </w:r>
    </w:p>
    <w:p w:rsidR="00172B93" w:rsidRPr="00BE3CBE" w:rsidRDefault="00172B93" w:rsidP="00BE3CBE">
      <w:pPr>
        <w:rPr>
          <w:rFonts w:ascii="Arial" w:hAnsi="Arial" w:cs="Arial"/>
          <w:sz w:val="20"/>
          <w:szCs w:val="20"/>
        </w:rPr>
      </w:pPr>
      <w:r w:rsidRPr="00BE3CBE">
        <w:rPr>
          <w:rFonts w:ascii="Arial" w:hAnsi="Arial" w:cs="Arial"/>
          <w:color w:val="000000"/>
          <w:sz w:val="20"/>
          <w:szCs w:val="20"/>
        </w:rPr>
        <w:t>Esta piedra aportará una vibración relajante y pacífica a cualquier situación.  Utilicen esta piedra para limpiar el aura y eliminar los bloqueos energéticos más difíciles.  Aporta gran claridad a las visiones psíquicas y al trabajo con los sueños.  Además, es una gran piedra para proteger el campo energético, ya que absorbe la energía negativa de todo tipo, incluida la radiación. También ayuda a recordar los viajes astrales y las experiencias de canalización. Colóquenla en cualquier repisa cercana a un punto de entrada a su casa (puertas y ventanas) para ayudar a protegerla contra la delincuencia. Es una piedra inspiradora que puede ayudar en la depresión y restaurar la esperanza. Es una piedra excelente para la sanación psíquica.</w:t>
      </w:r>
    </w:p>
    <w:p w:rsidR="00172B93" w:rsidRPr="00BE3CBE" w:rsidRDefault="00172B93" w:rsidP="00BE3CBE">
      <w:pPr>
        <w:rPr>
          <w:rFonts w:ascii="Arial" w:hAnsi="Arial" w:cs="Arial"/>
          <w:sz w:val="20"/>
          <w:szCs w:val="20"/>
        </w:rPr>
      </w:pPr>
      <w:r w:rsidRPr="00BE3CBE">
        <w:rPr>
          <w:rFonts w:ascii="Arial" w:hAnsi="Arial" w:cs="Arial"/>
          <w:color w:val="000000"/>
          <w:sz w:val="20"/>
          <w:szCs w:val="20"/>
        </w:rPr>
        <w:t>El ágata blanca y el jaspe tienen mucho en común, están emparentados como primos hermanos. Ambas piedras ayudan a liberar los traumas proporcionándole a uno el valor para confiar. Se cree que el ágata blanca es beneficiosa para los problemas mentales, incluidos los retos cotidianos como la frustración y la ansiedad. Las ágatas son piedras que conectan con la Tierra y su energía les muestra gentilmente la verdad de las situaciones. Armonizan el Yin/Yang y las energías positivas/negativas, calman y aportan claridad a todas las situaciones.  Las ágatas curan los traumas emocionales proporcionando una sensación de seguridad y protección. El ágata las ayuda a ponerse en contacto con su interior, transmutando las emociones oscuras, como los celos, la amargura y el resentimiento, y promueve la auto-aceptación y el perdón. El jaspe es conocido como el "nutriente supremo".  Sostiene y apoya en los momentos de estrés y aporta tranquilidad.  El jaspe proporciona protección y absorbe la energía negativa, elimina la contaminación electromagnética y ambiental, incluida la radiación.  Fomenta la honestidad con uno mismo. El jaspe estimula la imaginación y transforma las ideas en acción.</w:t>
      </w:r>
    </w:p>
    <w:p w:rsidR="00172B93" w:rsidRPr="00BE3CBE" w:rsidRDefault="00172B93" w:rsidP="00BE3CBE">
      <w:pPr>
        <w:rPr>
          <w:rFonts w:ascii="Arial" w:hAnsi="Arial" w:cs="Arial"/>
          <w:sz w:val="20"/>
          <w:szCs w:val="20"/>
        </w:rPr>
      </w:pPr>
      <w:r w:rsidRPr="00BE3CBE">
        <w:rPr>
          <w:rFonts w:ascii="Arial" w:hAnsi="Arial" w:cs="Arial"/>
          <w:color w:val="000000"/>
          <w:sz w:val="20"/>
          <w:szCs w:val="20"/>
        </w:rPr>
        <w:t>Utilicen este poderoso paquete de tres piedras sanadoras como sus guías del alma.  Una buena manera de trabajar con ellas es colocar una piedra en cada mano y luego colocar la tercera sobre el chakra de su elección/ zona dolorida/ etc., que deseen sanar.  Vean las tres piedras conectándose en luz, creando una geometría sagrada de sanación.</w:t>
      </w:r>
    </w:p>
    <w:p w:rsidR="00172B93" w:rsidRPr="00BE3CBE" w:rsidRDefault="00172B93" w:rsidP="00BE3CBE">
      <w:pPr>
        <w:jc w:val="both"/>
        <w:rPr>
          <w:rFonts w:ascii="Arial" w:hAnsi="Arial" w:cs="Arial"/>
          <w:sz w:val="20"/>
          <w:szCs w:val="20"/>
        </w:rPr>
      </w:pPr>
      <w:r w:rsidRPr="00BE3CBE">
        <w:rPr>
          <w:rStyle w:val="Emphasis"/>
          <w:rFonts w:ascii="Arial" w:hAnsi="Arial" w:cs="Arial"/>
          <w:sz w:val="20"/>
          <w:szCs w:val="20"/>
        </w:rPr>
        <w:t xml:space="preserve">Sostengan estas bellezas cuando tengan </w:t>
      </w:r>
      <w:r w:rsidRPr="00BE3CBE">
        <w:rPr>
          <w:rStyle w:val="Emphasis"/>
          <w:rFonts w:ascii="Arial" w:hAnsi="Arial" w:cs="Arial"/>
          <w:i w:val="0"/>
          <w:iCs w:val="0"/>
          <w:sz w:val="20"/>
          <w:szCs w:val="20"/>
        </w:rPr>
        <w:t>un</w:t>
      </w:r>
      <w:r w:rsidRPr="00BE3CBE">
        <w:rPr>
          <w:rStyle w:val="Emphasis"/>
          <w:rFonts w:ascii="Arial" w:hAnsi="Arial" w:cs="Arial"/>
          <w:sz w:val="20"/>
          <w:szCs w:val="20"/>
        </w:rPr>
        <w:t>a necesidad de Mar y sientan el oleaje moviéndose a su alrededor</w:t>
      </w:r>
      <w:r w:rsidRPr="00BE3CBE">
        <w:rPr>
          <w:rStyle w:val="Emphasis"/>
          <w:rFonts w:ascii="Arial" w:hAnsi="Arial" w:cs="Arial"/>
          <w:i w:val="0"/>
          <w:iCs w:val="0"/>
          <w:sz w:val="20"/>
          <w:szCs w:val="20"/>
        </w:rPr>
        <w:t>;</w:t>
      </w:r>
      <w:r w:rsidRPr="00BE3CBE">
        <w:rPr>
          <w:rStyle w:val="Emphasis"/>
          <w:rFonts w:ascii="Arial" w:hAnsi="Arial" w:cs="Arial"/>
          <w:sz w:val="20"/>
          <w:szCs w:val="20"/>
        </w:rPr>
        <w:t xml:space="preserve"> dejen que su antigua espuma de enseñanza les limpie el alma hacia un lugar de conocimiento.  Este grupo de piedras l</w:t>
      </w:r>
      <w:r w:rsidRPr="00BE3CBE">
        <w:rPr>
          <w:rStyle w:val="Emphasis"/>
          <w:rFonts w:ascii="Arial" w:hAnsi="Arial" w:cs="Arial"/>
          <w:i w:val="0"/>
          <w:iCs w:val="0"/>
          <w:sz w:val="20"/>
          <w:szCs w:val="20"/>
        </w:rPr>
        <w:t>o</w:t>
      </w:r>
      <w:r w:rsidRPr="00BE3CBE">
        <w:rPr>
          <w:rStyle w:val="Emphasis"/>
          <w:rFonts w:ascii="Arial" w:hAnsi="Arial" w:cs="Arial"/>
          <w:sz w:val="20"/>
          <w:szCs w:val="20"/>
        </w:rPr>
        <w:t xml:space="preserve">s ayuda a aprender a fluir con las mareas altas de la modificación dimensional. Tratar de cambiar las mareas uno mismo es pequeño en naturaleza y resultados. Únanse en una efusión, "Manténganse firmes pero no estúpidos". Fluyan como todos los que viven en los océanos, que es otro mundo en sí mismo con diferentes reglas de juego.  </w:t>
      </w:r>
    </w:p>
    <w:p w:rsidR="00172B93" w:rsidRPr="00BE3CBE" w:rsidRDefault="00172B93" w:rsidP="00BE3CBE">
      <w:pPr>
        <w:jc w:val="both"/>
        <w:rPr>
          <w:rFonts w:ascii="Arial" w:hAnsi="Arial" w:cs="Arial"/>
          <w:sz w:val="20"/>
          <w:szCs w:val="20"/>
        </w:rPr>
      </w:pPr>
      <w:r>
        <w:rPr>
          <w:rStyle w:val="Emphasis"/>
          <w:rFonts w:ascii="Comic Sans MS" w:hAnsi="Comic Sans MS"/>
          <w:i w:val="0"/>
          <w:iCs w:val="0"/>
        </w:rPr>
        <w:t> </w:t>
      </w:r>
    </w:p>
    <w:p w:rsidR="00172B93" w:rsidRPr="00BE3CBE" w:rsidRDefault="00172B93" w:rsidP="00BE3CBE">
      <w:pPr>
        <w:jc w:val="both"/>
        <w:rPr>
          <w:rFonts w:ascii="Arial" w:hAnsi="Arial" w:cs="Arial"/>
          <w:sz w:val="20"/>
          <w:szCs w:val="20"/>
        </w:rPr>
      </w:pPr>
      <w:r w:rsidRPr="00BE3CBE">
        <w:rPr>
          <w:rStyle w:val="Emphasis"/>
          <w:rFonts w:ascii="Arial" w:hAnsi="Arial" w:cs="Arial"/>
          <w:i w:val="0"/>
          <w:iCs w:val="0"/>
          <w:sz w:val="20"/>
          <w:szCs w:val="20"/>
        </w:rPr>
        <w:t>Vayan</w:t>
      </w:r>
      <w:r w:rsidRPr="00BE3CBE">
        <w:rPr>
          <w:rStyle w:val="Emphasis"/>
          <w:rFonts w:ascii="Arial" w:hAnsi="Arial" w:cs="Arial"/>
          <w:sz w:val="20"/>
          <w:szCs w:val="20"/>
        </w:rPr>
        <w:t xml:space="preserve"> a </w:t>
      </w:r>
      <w:hyperlink r:id="rId7" w:history="1">
        <w:r w:rsidRPr="00BE3CBE">
          <w:rPr>
            <w:rStyle w:val="Hyperlink"/>
            <w:rFonts w:ascii="Arial" w:hAnsi="Arial" w:cs="Arial"/>
            <w:i/>
            <w:iCs/>
            <w:sz w:val="20"/>
            <w:szCs w:val="20"/>
          </w:rPr>
          <w:t>www.thequantumawakening.com</w:t>
        </w:r>
      </w:hyperlink>
      <w:r w:rsidRPr="00BE3CBE">
        <w:rPr>
          <w:rStyle w:val="Emphasis"/>
          <w:rFonts w:ascii="Arial" w:hAnsi="Arial" w:cs="Arial"/>
          <w:sz w:val="20"/>
          <w:szCs w:val="20"/>
        </w:rPr>
        <w:t xml:space="preserve"> para ver los precios.</w:t>
      </w:r>
    </w:p>
    <w:p w:rsidR="00172B93" w:rsidRPr="00E04A40" w:rsidRDefault="00172B93" w:rsidP="004A6133">
      <w:pPr>
        <w:pStyle w:val="NormalWeb"/>
        <w:rPr>
          <w:rFonts w:ascii="Arial" w:hAnsi="Arial" w:cs="Arial"/>
          <w:sz w:val="20"/>
          <w:szCs w:val="20"/>
        </w:rPr>
      </w:pPr>
      <w:r w:rsidRPr="00E04A40">
        <w:rPr>
          <w:rStyle w:val="Emphasis"/>
          <w:rFonts w:ascii="Arial" w:hAnsi="Arial" w:cs="Arial"/>
          <w:sz w:val="20"/>
          <w:szCs w:val="20"/>
        </w:rPr>
        <w:t xml:space="preserve">Este boletín está confeccionado amorosamente por el Espíritu. Cualquier imperfección ortográfica y gramatical solo realza su belleza y singularidad. </w:t>
      </w:r>
    </w:p>
    <w:p w:rsidR="00172B93" w:rsidRPr="00F20DB7" w:rsidRDefault="00172B93" w:rsidP="00735B73">
      <w:pPr>
        <w:rPr>
          <w:rFonts w:ascii="Arial" w:hAnsi="Arial" w:cs="Arial"/>
          <w:sz w:val="20"/>
          <w:szCs w:val="20"/>
          <w:lang w:val="en-US"/>
        </w:rPr>
      </w:pPr>
      <w:r w:rsidRPr="00F20DB7">
        <w:rPr>
          <w:rFonts w:ascii="Arial" w:hAnsi="Arial" w:cs="Arial"/>
          <w:sz w:val="20"/>
          <w:szCs w:val="20"/>
          <w:lang w:val="en-US"/>
        </w:rPr>
        <w:t>Gillian MacBeth-Louthan</w:t>
      </w:r>
      <w:r w:rsidRPr="00F20DB7">
        <w:rPr>
          <w:rFonts w:ascii="Arial" w:hAnsi="Arial" w:cs="Arial"/>
          <w:sz w:val="20"/>
          <w:szCs w:val="20"/>
          <w:lang w:val="en-US"/>
        </w:rPr>
        <w:br/>
      </w:r>
      <w:smartTag w:uri="urn:schemas-microsoft-com:office:smarttags" w:element="PostalCode">
        <w:smartTag w:uri="urn:schemas-microsoft-com:office:smarttags" w:element="Street">
          <w:r w:rsidRPr="00F20DB7">
            <w:rPr>
              <w:rFonts w:ascii="Arial" w:hAnsi="Arial" w:cs="Arial"/>
              <w:sz w:val="20"/>
              <w:szCs w:val="20"/>
              <w:lang w:val="en-US"/>
            </w:rPr>
            <w:t>PO Box 217</w:t>
          </w:r>
        </w:smartTag>
        <w:r w:rsidRPr="00F20DB7">
          <w:rPr>
            <w:rFonts w:ascii="Arial" w:hAnsi="Arial" w:cs="Arial"/>
            <w:sz w:val="20"/>
            <w:szCs w:val="20"/>
            <w:lang w:val="en-US"/>
          </w:rPr>
          <w:br/>
        </w:r>
        <w:smartTag w:uri="urn:schemas-microsoft-com:office:smarttags" w:element="PostalCode">
          <w:r w:rsidRPr="00F20DB7">
            <w:rPr>
              <w:rFonts w:ascii="Arial" w:hAnsi="Arial" w:cs="Arial"/>
              <w:sz w:val="20"/>
              <w:szCs w:val="20"/>
              <w:lang w:val="en-US"/>
            </w:rPr>
            <w:t>Dandridge</w:t>
          </w:r>
        </w:smartTag>
        <w:r w:rsidRPr="00F20DB7">
          <w:rPr>
            <w:rFonts w:ascii="Arial" w:hAnsi="Arial" w:cs="Arial"/>
            <w:sz w:val="20"/>
            <w:szCs w:val="20"/>
            <w:lang w:val="en-US"/>
          </w:rPr>
          <w:t xml:space="preserve">, </w:t>
        </w:r>
        <w:smartTag w:uri="urn:schemas-microsoft-com:office:smarttags" w:element="PostalCode">
          <w:r w:rsidRPr="00F20DB7">
            <w:rPr>
              <w:rFonts w:ascii="Arial" w:hAnsi="Arial" w:cs="Arial"/>
              <w:sz w:val="20"/>
              <w:szCs w:val="20"/>
              <w:lang w:val="en-US"/>
            </w:rPr>
            <w:t>Tennessee</w:t>
          </w:r>
        </w:smartTag>
        <w:r w:rsidRPr="00F20DB7">
          <w:rPr>
            <w:rFonts w:ascii="Arial" w:hAnsi="Arial" w:cs="Arial"/>
            <w:sz w:val="20"/>
            <w:szCs w:val="20"/>
            <w:lang w:val="en-US"/>
          </w:rPr>
          <w:br/>
        </w:r>
        <w:smartTag w:uri="urn:schemas-microsoft-com:office:smarttags" w:element="PostalCode">
          <w:r w:rsidRPr="00F20DB7">
            <w:rPr>
              <w:rFonts w:ascii="Arial" w:hAnsi="Arial" w:cs="Arial"/>
              <w:sz w:val="20"/>
              <w:szCs w:val="20"/>
              <w:lang w:val="en-US"/>
            </w:rPr>
            <w:t>37725-0217</w:t>
          </w:r>
        </w:smartTag>
      </w:smartTag>
    </w:p>
    <w:p w:rsidR="00172B93" w:rsidRPr="00E04A40" w:rsidRDefault="00172B93" w:rsidP="00F20DB7">
      <w:pPr>
        <w:jc w:val="both"/>
        <w:rPr>
          <w:rFonts w:ascii="Arial" w:hAnsi="Arial" w:cs="Arial"/>
          <w:sz w:val="20"/>
          <w:szCs w:val="20"/>
          <w:lang w:val="en-US"/>
        </w:rPr>
      </w:pPr>
      <w:hyperlink r:id="rId8" w:tgtFrame="_blank" w:history="1">
        <w:r w:rsidRPr="00F20DB7">
          <w:rPr>
            <w:rStyle w:val="Hyperlink"/>
            <w:rFonts w:ascii="Arial" w:hAnsi="Arial" w:cs="Arial"/>
            <w:color w:val="auto"/>
            <w:sz w:val="20"/>
            <w:szCs w:val="20"/>
            <w:lang w:val="en-US"/>
          </w:rPr>
          <w:t>www.thequantumawakening.com</w:t>
        </w:r>
      </w:hyperlink>
      <w:r w:rsidRPr="00F20DB7">
        <w:rPr>
          <w:rFonts w:ascii="Arial" w:hAnsi="Arial" w:cs="Arial"/>
          <w:sz w:val="20"/>
          <w:szCs w:val="20"/>
          <w:lang w:val="en-US"/>
        </w:rPr>
        <w:t> </w:t>
      </w:r>
      <w:r w:rsidRPr="00F20DB7">
        <w:rPr>
          <w:rFonts w:ascii="Arial" w:hAnsi="Arial" w:cs="Arial"/>
          <w:sz w:val="20"/>
          <w:szCs w:val="20"/>
          <w:lang w:val="en-US"/>
        </w:rPr>
        <w:br/>
      </w:r>
      <w:hyperlink r:id="rId9" w:tgtFrame="_blank" w:history="1">
        <w:r w:rsidRPr="00E04A40">
          <w:rPr>
            <w:rStyle w:val="Hyperlink"/>
            <w:rFonts w:ascii="Arial" w:hAnsi="Arial" w:cs="Arial"/>
            <w:color w:val="auto"/>
            <w:sz w:val="20"/>
            <w:szCs w:val="20"/>
            <w:lang w:val="en-US"/>
          </w:rPr>
          <w:t>thequantumawakening@gmail.com</w:t>
        </w:r>
      </w:hyperlink>
      <w:r w:rsidRPr="00E04A40">
        <w:rPr>
          <w:rFonts w:ascii="Arial" w:hAnsi="Arial" w:cs="Arial"/>
          <w:sz w:val="20"/>
          <w:szCs w:val="20"/>
          <w:lang w:val="en-US"/>
        </w:rPr>
        <w:t> </w:t>
      </w:r>
    </w:p>
    <w:p w:rsidR="00172B93" w:rsidRPr="00F20DB7" w:rsidRDefault="00172B93" w:rsidP="00F20DB7">
      <w:pPr>
        <w:pStyle w:val="gmail-msonospacing"/>
        <w:spacing w:before="0" w:beforeAutospacing="0" w:after="0" w:afterAutospacing="0"/>
        <w:jc w:val="both"/>
        <w:rPr>
          <w:rFonts w:ascii="Arial" w:hAnsi="Arial" w:cs="Arial"/>
          <w:sz w:val="20"/>
          <w:szCs w:val="20"/>
        </w:rPr>
      </w:pPr>
      <w:r w:rsidRPr="00F20DB7">
        <w:rPr>
          <w:rFonts w:ascii="Arial" w:hAnsi="Arial" w:cs="Arial"/>
          <w:sz w:val="20"/>
          <w:szCs w:val="20"/>
        </w:rPr>
        <w:t>Traducción: Susana Peralta</w:t>
      </w:r>
    </w:p>
    <w:p w:rsidR="00172B93" w:rsidRPr="00041AC7" w:rsidRDefault="00172B93" w:rsidP="00735B73">
      <w:pPr>
        <w:pStyle w:val="gmail-msonospacing"/>
        <w:spacing w:before="0" w:beforeAutospacing="0" w:after="0" w:afterAutospacing="0"/>
        <w:rPr>
          <w:rFonts w:ascii="Arial" w:hAnsi="Arial" w:cs="Arial"/>
          <w:color w:val="666699"/>
          <w:sz w:val="20"/>
          <w:szCs w:val="20"/>
        </w:rPr>
      </w:pPr>
      <w:r w:rsidRPr="00F20DB7">
        <w:rPr>
          <w:rFonts w:ascii="Arial" w:hAnsi="Arial" w:cs="Arial"/>
          <w:sz w:val="20"/>
          <w:szCs w:val="20"/>
        </w:rPr>
        <w:t xml:space="preserve">Sitio oficial de El Despertar Cuántico en español: </w:t>
      </w:r>
      <w:hyperlink r:id="rId10" w:tgtFrame="_blank" w:history="1">
        <w:r w:rsidRPr="00041AC7">
          <w:rPr>
            <w:rStyle w:val="Hyperlink"/>
            <w:rFonts w:ascii="Arial" w:hAnsi="Arial" w:cs="Arial"/>
            <w:color w:val="666699"/>
            <w:sz w:val="20"/>
            <w:szCs w:val="20"/>
          </w:rPr>
          <w:t>http://www.manantialcaduceo.com.ar/boletin/despertar_cuantico.htm</w:t>
        </w:r>
      </w:hyperlink>
    </w:p>
    <w:p w:rsidR="00172B93" w:rsidRDefault="00172B93" w:rsidP="009927C8">
      <w:pPr>
        <w:pStyle w:val="gmail-msonospacing"/>
        <w:spacing w:before="0" w:beforeAutospacing="0" w:after="0" w:afterAutospacing="0"/>
        <w:rPr>
          <w:rFonts w:ascii="Arial" w:hAnsi="Arial" w:cs="Arial"/>
          <w:color w:val="666699"/>
          <w:sz w:val="22"/>
          <w:szCs w:val="22"/>
        </w:rPr>
      </w:pPr>
    </w:p>
    <w:p w:rsidR="00172B93" w:rsidRDefault="00172B93" w:rsidP="00344BBF">
      <w:pPr>
        <w:pStyle w:val="gmail-msonospacing"/>
        <w:spacing w:before="0" w:beforeAutospacing="0" w:after="0" w:afterAutospacing="0"/>
        <w:jc w:val="center"/>
        <w:rPr>
          <w:rFonts w:ascii="Arial" w:hAnsi="Arial" w:cs="Arial"/>
          <w:color w:val="666699"/>
          <w:sz w:val="22"/>
          <w:szCs w:val="22"/>
        </w:rPr>
      </w:pPr>
      <w:r>
        <w:rPr>
          <w:rFonts w:ascii="Arial" w:hAnsi="Arial" w:cs="Arial"/>
          <w:color w:val="666699"/>
          <w:sz w:val="22"/>
          <w:szCs w:val="22"/>
        </w:rPr>
        <w:t>*****</w:t>
      </w:r>
    </w:p>
    <w:sectPr w:rsidR="00172B93" w:rsidSect="00084A32">
      <w:footerReference w:type="even" r:id="rId11"/>
      <w:footerReference w:type="default" r:id="rId12"/>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2B93" w:rsidRDefault="00172B93">
      <w:r>
        <w:separator/>
      </w:r>
    </w:p>
  </w:endnote>
  <w:endnote w:type="continuationSeparator" w:id="0">
    <w:p w:rsidR="00172B93" w:rsidRDefault="00172B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B93" w:rsidRDefault="00172B93"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72B93" w:rsidRDefault="00172B93"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B93" w:rsidRDefault="00172B93"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172B93" w:rsidRDefault="00172B93"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2B93" w:rsidRDefault="00172B93">
      <w:r>
        <w:separator/>
      </w:r>
    </w:p>
  </w:footnote>
  <w:footnote w:type="continuationSeparator" w:id="0">
    <w:p w:rsidR="00172B93" w:rsidRDefault="00172B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4">
    <w:nsid w:val="6D7C764E"/>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5">
    <w:nsid w:val="6DB76285"/>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1329C"/>
    <w:rsid w:val="000157E5"/>
    <w:rsid w:val="00015D0E"/>
    <w:rsid w:val="00017257"/>
    <w:rsid w:val="000206C8"/>
    <w:rsid w:val="000244F4"/>
    <w:rsid w:val="00027239"/>
    <w:rsid w:val="00041AC7"/>
    <w:rsid w:val="00044373"/>
    <w:rsid w:val="00047B38"/>
    <w:rsid w:val="00052F24"/>
    <w:rsid w:val="00057BA7"/>
    <w:rsid w:val="00063B20"/>
    <w:rsid w:val="0006531A"/>
    <w:rsid w:val="0007591F"/>
    <w:rsid w:val="00084A32"/>
    <w:rsid w:val="000A26ED"/>
    <w:rsid w:val="000B3E5D"/>
    <w:rsid w:val="000C3902"/>
    <w:rsid w:val="000C6FDA"/>
    <w:rsid w:val="000D7B05"/>
    <w:rsid w:val="00102AF4"/>
    <w:rsid w:val="001061BB"/>
    <w:rsid w:val="0011355D"/>
    <w:rsid w:val="00144053"/>
    <w:rsid w:val="001532E1"/>
    <w:rsid w:val="001550BB"/>
    <w:rsid w:val="00163F46"/>
    <w:rsid w:val="00172B93"/>
    <w:rsid w:val="00175A93"/>
    <w:rsid w:val="00185246"/>
    <w:rsid w:val="001A0A31"/>
    <w:rsid w:val="001A579E"/>
    <w:rsid w:val="001A6351"/>
    <w:rsid w:val="001D7F0D"/>
    <w:rsid w:val="001F478A"/>
    <w:rsid w:val="001F7C71"/>
    <w:rsid w:val="00200640"/>
    <w:rsid w:val="00200CA9"/>
    <w:rsid w:val="00215632"/>
    <w:rsid w:val="00242E90"/>
    <w:rsid w:val="00245DF1"/>
    <w:rsid w:val="0025528F"/>
    <w:rsid w:val="002737FA"/>
    <w:rsid w:val="00274B6A"/>
    <w:rsid w:val="00275D8D"/>
    <w:rsid w:val="00280772"/>
    <w:rsid w:val="0028133C"/>
    <w:rsid w:val="0028479F"/>
    <w:rsid w:val="002959BD"/>
    <w:rsid w:val="002A0202"/>
    <w:rsid w:val="002A03E2"/>
    <w:rsid w:val="002E6265"/>
    <w:rsid w:val="002F1DAC"/>
    <w:rsid w:val="002F2C0D"/>
    <w:rsid w:val="002F4A3C"/>
    <w:rsid w:val="002F63BC"/>
    <w:rsid w:val="00303D3C"/>
    <w:rsid w:val="003108BA"/>
    <w:rsid w:val="0031374A"/>
    <w:rsid w:val="00316633"/>
    <w:rsid w:val="00316A4D"/>
    <w:rsid w:val="00316B15"/>
    <w:rsid w:val="00320A56"/>
    <w:rsid w:val="00321AC1"/>
    <w:rsid w:val="00322257"/>
    <w:rsid w:val="00344BBF"/>
    <w:rsid w:val="00357972"/>
    <w:rsid w:val="0036048E"/>
    <w:rsid w:val="003736C3"/>
    <w:rsid w:val="00376840"/>
    <w:rsid w:val="003858BD"/>
    <w:rsid w:val="00391B07"/>
    <w:rsid w:val="00392F22"/>
    <w:rsid w:val="00394260"/>
    <w:rsid w:val="003B15A1"/>
    <w:rsid w:val="003B3458"/>
    <w:rsid w:val="003C4021"/>
    <w:rsid w:val="003D05AA"/>
    <w:rsid w:val="003D2A0D"/>
    <w:rsid w:val="003D5323"/>
    <w:rsid w:val="003E0C0E"/>
    <w:rsid w:val="003E69D0"/>
    <w:rsid w:val="00407CDD"/>
    <w:rsid w:val="00413F0E"/>
    <w:rsid w:val="004154AE"/>
    <w:rsid w:val="004311EF"/>
    <w:rsid w:val="004455E9"/>
    <w:rsid w:val="0044582B"/>
    <w:rsid w:val="00452536"/>
    <w:rsid w:val="004640F0"/>
    <w:rsid w:val="004643E0"/>
    <w:rsid w:val="00464EE0"/>
    <w:rsid w:val="00465C93"/>
    <w:rsid w:val="00471E18"/>
    <w:rsid w:val="00483FDE"/>
    <w:rsid w:val="004844C4"/>
    <w:rsid w:val="004878B6"/>
    <w:rsid w:val="0049336A"/>
    <w:rsid w:val="00497CA3"/>
    <w:rsid w:val="004A6133"/>
    <w:rsid w:val="004A7B44"/>
    <w:rsid w:val="004B332A"/>
    <w:rsid w:val="004B7711"/>
    <w:rsid w:val="004C5EA3"/>
    <w:rsid w:val="004C6B2E"/>
    <w:rsid w:val="004C7186"/>
    <w:rsid w:val="004D28F2"/>
    <w:rsid w:val="004E5326"/>
    <w:rsid w:val="00503674"/>
    <w:rsid w:val="00511E75"/>
    <w:rsid w:val="00520CB2"/>
    <w:rsid w:val="0052199B"/>
    <w:rsid w:val="005526E8"/>
    <w:rsid w:val="00566AF0"/>
    <w:rsid w:val="00581102"/>
    <w:rsid w:val="00583F60"/>
    <w:rsid w:val="005A11BB"/>
    <w:rsid w:val="005A2759"/>
    <w:rsid w:val="005C0129"/>
    <w:rsid w:val="005C4926"/>
    <w:rsid w:val="005C64D0"/>
    <w:rsid w:val="005C6F70"/>
    <w:rsid w:val="005D2468"/>
    <w:rsid w:val="005E3F2A"/>
    <w:rsid w:val="005F3644"/>
    <w:rsid w:val="005F3BDE"/>
    <w:rsid w:val="00605F75"/>
    <w:rsid w:val="00624D2B"/>
    <w:rsid w:val="00633946"/>
    <w:rsid w:val="00647AEB"/>
    <w:rsid w:val="00673B04"/>
    <w:rsid w:val="006A0A35"/>
    <w:rsid w:val="006A0DA6"/>
    <w:rsid w:val="006A29B4"/>
    <w:rsid w:val="006A30A0"/>
    <w:rsid w:val="006B16C3"/>
    <w:rsid w:val="006B3949"/>
    <w:rsid w:val="006B4C3E"/>
    <w:rsid w:val="006B78F2"/>
    <w:rsid w:val="006C3B9D"/>
    <w:rsid w:val="006D2F1F"/>
    <w:rsid w:val="006D30F2"/>
    <w:rsid w:val="006D4100"/>
    <w:rsid w:val="006E687A"/>
    <w:rsid w:val="006F5B90"/>
    <w:rsid w:val="00701FE7"/>
    <w:rsid w:val="007149D7"/>
    <w:rsid w:val="00716B0D"/>
    <w:rsid w:val="0072495D"/>
    <w:rsid w:val="007334BD"/>
    <w:rsid w:val="00735B73"/>
    <w:rsid w:val="00746218"/>
    <w:rsid w:val="00747AE6"/>
    <w:rsid w:val="00756126"/>
    <w:rsid w:val="0075709E"/>
    <w:rsid w:val="007716E1"/>
    <w:rsid w:val="00780887"/>
    <w:rsid w:val="007A05ED"/>
    <w:rsid w:val="007A43CB"/>
    <w:rsid w:val="007A79DD"/>
    <w:rsid w:val="007B2C45"/>
    <w:rsid w:val="007E2687"/>
    <w:rsid w:val="007E47B3"/>
    <w:rsid w:val="00814A20"/>
    <w:rsid w:val="008324EC"/>
    <w:rsid w:val="00833746"/>
    <w:rsid w:val="008357C3"/>
    <w:rsid w:val="00840373"/>
    <w:rsid w:val="008421F2"/>
    <w:rsid w:val="008601F3"/>
    <w:rsid w:val="00862B2F"/>
    <w:rsid w:val="008670B2"/>
    <w:rsid w:val="00871938"/>
    <w:rsid w:val="00897CCB"/>
    <w:rsid w:val="008A23D3"/>
    <w:rsid w:val="008B2DC6"/>
    <w:rsid w:val="008C2DAD"/>
    <w:rsid w:val="008D2F12"/>
    <w:rsid w:val="008F1F7C"/>
    <w:rsid w:val="008F25F1"/>
    <w:rsid w:val="0091494F"/>
    <w:rsid w:val="009225B0"/>
    <w:rsid w:val="00947D9B"/>
    <w:rsid w:val="00952C4F"/>
    <w:rsid w:val="00953D88"/>
    <w:rsid w:val="0095487E"/>
    <w:rsid w:val="0095739A"/>
    <w:rsid w:val="00957EED"/>
    <w:rsid w:val="009612D7"/>
    <w:rsid w:val="009618E9"/>
    <w:rsid w:val="009621C8"/>
    <w:rsid w:val="00966B0C"/>
    <w:rsid w:val="00971529"/>
    <w:rsid w:val="0098283D"/>
    <w:rsid w:val="0098550C"/>
    <w:rsid w:val="00990C61"/>
    <w:rsid w:val="009927C8"/>
    <w:rsid w:val="009A0E51"/>
    <w:rsid w:val="009A187F"/>
    <w:rsid w:val="009A6FD4"/>
    <w:rsid w:val="009B1BA9"/>
    <w:rsid w:val="009B21BC"/>
    <w:rsid w:val="009B2666"/>
    <w:rsid w:val="009C77CF"/>
    <w:rsid w:val="009C7AB4"/>
    <w:rsid w:val="009D23CF"/>
    <w:rsid w:val="009D2DC7"/>
    <w:rsid w:val="009E2A51"/>
    <w:rsid w:val="009E5A93"/>
    <w:rsid w:val="00A0762F"/>
    <w:rsid w:val="00A07C1D"/>
    <w:rsid w:val="00A31617"/>
    <w:rsid w:val="00A3391D"/>
    <w:rsid w:val="00A40392"/>
    <w:rsid w:val="00A447D8"/>
    <w:rsid w:val="00A4640A"/>
    <w:rsid w:val="00A60814"/>
    <w:rsid w:val="00A70E0F"/>
    <w:rsid w:val="00A85574"/>
    <w:rsid w:val="00AB062E"/>
    <w:rsid w:val="00AC264E"/>
    <w:rsid w:val="00AD529F"/>
    <w:rsid w:val="00AD795F"/>
    <w:rsid w:val="00AD7E0B"/>
    <w:rsid w:val="00AE7FD4"/>
    <w:rsid w:val="00AF1C0D"/>
    <w:rsid w:val="00AF26EF"/>
    <w:rsid w:val="00AF3EC7"/>
    <w:rsid w:val="00B0471F"/>
    <w:rsid w:val="00B17E94"/>
    <w:rsid w:val="00B221DE"/>
    <w:rsid w:val="00B26C49"/>
    <w:rsid w:val="00B30BB7"/>
    <w:rsid w:val="00B53433"/>
    <w:rsid w:val="00B57DA4"/>
    <w:rsid w:val="00B629BB"/>
    <w:rsid w:val="00BA2AB4"/>
    <w:rsid w:val="00BB016D"/>
    <w:rsid w:val="00BB3A10"/>
    <w:rsid w:val="00BB4CD7"/>
    <w:rsid w:val="00BE3CBE"/>
    <w:rsid w:val="00BF01B7"/>
    <w:rsid w:val="00BF07F7"/>
    <w:rsid w:val="00BF2CFF"/>
    <w:rsid w:val="00C009BC"/>
    <w:rsid w:val="00C22600"/>
    <w:rsid w:val="00C22F45"/>
    <w:rsid w:val="00C26826"/>
    <w:rsid w:val="00C34512"/>
    <w:rsid w:val="00C44E1E"/>
    <w:rsid w:val="00C5104B"/>
    <w:rsid w:val="00C60122"/>
    <w:rsid w:val="00C61904"/>
    <w:rsid w:val="00C64678"/>
    <w:rsid w:val="00C71E40"/>
    <w:rsid w:val="00C77112"/>
    <w:rsid w:val="00C8133A"/>
    <w:rsid w:val="00C83DB4"/>
    <w:rsid w:val="00CA7159"/>
    <w:rsid w:val="00CB4527"/>
    <w:rsid w:val="00CB63F7"/>
    <w:rsid w:val="00CC6E22"/>
    <w:rsid w:val="00CD6AB5"/>
    <w:rsid w:val="00CD7D16"/>
    <w:rsid w:val="00CE1FD7"/>
    <w:rsid w:val="00CF5595"/>
    <w:rsid w:val="00D01104"/>
    <w:rsid w:val="00D05B8B"/>
    <w:rsid w:val="00D119B0"/>
    <w:rsid w:val="00D21CEC"/>
    <w:rsid w:val="00D42034"/>
    <w:rsid w:val="00D5747A"/>
    <w:rsid w:val="00D60063"/>
    <w:rsid w:val="00D61466"/>
    <w:rsid w:val="00D6403F"/>
    <w:rsid w:val="00D641DA"/>
    <w:rsid w:val="00D76C4A"/>
    <w:rsid w:val="00D85005"/>
    <w:rsid w:val="00D92E9D"/>
    <w:rsid w:val="00DA422E"/>
    <w:rsid w:val="00DA4F67"/>
    <w:rsid w:val="00DA4F85"/>
    <w:rsid w:val="00DA6E4D"/>
    <w:rsid w:val="00DA79E6"/>
    <w:rsid w:val="00DB50EF"/>
    <w:rsid w:val="00DC5A56"/>
    <w:rsid w:val="00DD387E"/>
    <w:rsid w:val="00DE71B5"/>
    <w:rsid w:val="00DF67C0"/>
    <w:rsid w:val="00E0263E"/>
    <w:rsid w:val="00E04A40"/>
    <w:rsid w:val="00E05A04"/>
    <w:rsid w:val="00E421F3"/>
    <w:rsid w:val="00E6102E"/>
    <w:rsid w:val="00E71EDE"/>
    <w:rsid w:val="00E7206E"/>
    <w:rsid w:val="00EA1FE6"/>
    <w:rsid w:val="00ED7DDC"/>
    <w:rsid w:val="00EE0048"/>
    <w:rsid w:val="00EE0EFD"/>
    <w:rsid w:val="00EF295D"/>
    <w:rsid w:val="00EF37F3"/>
    <w:rsid w:val="00F00021"/>
    <w:rsid w:val="00F06913"/>
    <w:rsid w:val="00F12830"/>
    <w:rsid w:val="00F15774"/>
    <w:rsid w:val="00F17C18"/>
    <w:rsid w:val="00F20DB7"/>
    <w:rsid w:val="00F35672"/>
    <w:rsid w:val="00F453C9"/>
    <w:rsid w:val="00F56842"/>
    <w:rsid w:val="00F61F05"/>
    <w:rsid w:val="00F94B49"/>
    <w:rsid w:val="00FA0AE0"/>
    <w:rsid w:val="00FB1514"/>
    <w:rsid w:val="00FB7FBA"/>
    <w:rsid w:val="00FC56DD"/>
    <w:rsid w:val="00FD2156"/>
    <w:rsid w:val="00FD611A"/>
    <w:rsid w:val="00FF1451"/>
    <w:rsid w:val="00FF4DA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ostalCode"/>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paragraph" w:styleId="Heading3">
    <w:name w:val="heading 3"/>
    <w:basedOn w:val="Normal"/>
    <w:next w:val="Normal"/>
    <w:link w:val="Heading3Char"/>
    <w:uiPriority w:val="99"/>
    <w:qFormat/>
    <w:locked/>
    <w:rsid w:val="002A0202"/>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character" w:customStyle="1" w:styleId="Heading3Char">
    <w:name w:val="Heading 3 Char"/>
    <w:basedOn w:val="DefaultParagraphFont"/>
    <w:link w:val="Heading3"/>
    <w:uiPriority w:val="99"/>
    <w:semiHidden/>
    <w:locked/>
    <w:rsid w:val="009A0E51"/>
    <w:rPr>
      <w:rFonts w:ascii="Cambria" w:hAnsi="Cambria" w:cs="Times New Roman"/>
      <w:b/>
      <w:bCs/>
      <w:sz w:val="26"/>
      <w:szCs w:val="26"/>
      <w:lang w:eastAsia="en-US"/>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locked/>
    <w:rsid w:val="00F453C9"/>
    <w:rPr>
      <w:rFonts w:cs="Times New Roman"/>
      <w:lang w:eastAsia="en-US"/>
    </w:rPr>
  </w:style>
  <w:style w:type="character" w:styleId="PageNumber">
    <w:name w:val="page number"/>
    <w:basedOn w:val="DefaultParagraphFont"/>
    <w:uiPriority w:val="99"/>
    <w:rsid w:val="009D2DC7"/>
    <w:rPr>
      <w:rFonts w:cs="Times New Roman"/>
    </w:rPr>
  </w:style>
  <w:style w:type="paragraph" w:styleId="HTMLPreformatted">
    <w:name w:val="HTML Preformatted"/>
    <w:basedOn w:val="Normal"/>
    <w:link w:val="HTMLPreformattedChar"/>
    <w:uiPriority w:val="99"/>
    <w:rsid w:val="005D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0B3E5D"/>
    <w:rPr>
      <w:rFonts w:ascii="Courier New" w:hAnsi="Courier New" w:cs="Courier New"/>
      <w:sz w:val="20"/>
      <w:szCs w:val="20"/>
      <w:lang w:eastAsia="en-US"/>
    </w:rPr>
  </w:style>
  <w:style w:type="paragraph" w:customStyle="1" w:styleId="font8color33">
    <w:name w:val="font_8 color_33"/>
    <w:basedOn w:val="Normal"/>
    <w:uiPriority w:val="99"/>
    <w:rsid w:val="00C60122"/>
    <w:pPr>
      <w:spacing w:before="100" w:beforeAutospacing="1" w:after="100" w:afterAutospacing="1" w:line="240" w:lineRule="auto"/>
    </w:pPr>
    <w:rPr>
      <w:rFonts w:ascii="Times New Roman" w:hAnsi="Times New Roman"/>
      <w:sz w:val="24"/>
      <w:szCs w:val="24"/>
      <w:lang w:val="es-ES" w:eastAsia="es-ES"/>
    </w:rPr>
  </w:style>
  <w:style w:type="character" w:customStyle="1" w:styleId="gmail-2ou">
    <w:name w:val="gmail-2ou"/>
    <w:basedOn w:val="DefaultParagraphFont"/>
    <w:uiPriority w:val="99"/>
    <w:rsid w:val="00701FE7"/>
    <w:rPr>
      <w:rFonts w:cs="Times New Roman"/>
    </w:rPr>
  </w:style>
  <w:style w:type="character" w:customStyle="1" w:styleId="InternetLink">
    <w:name w:val="Internet Link"/>
    <w:uiPriority w:val="99"/>
    <w:rsid w:val="002A0202"/>
    <w:rPr>
      <w:color w:val="0000FF"/>
      <w:u w:val="single"/>
    </w:rPr>
  </w:style>
  <w:style w:type="character" w:customStyle="1" w:styleId="lrjpw9z5x55">
    <w:name w:val="lrjpw9z5x55"/>
    <w:uiPriority w:val="99"/>
    <w:rsid w:val="002A0202"/>
  </w:style>
  <w:style w:type="character" w:customStyle="1" w:styleId="y9k3w5z28">
    <w:name w:val="y9k3w5z28"/>
    <w:uiPriority w:val="99"/>
    <w:rsid w:val="002A0202"/>
  </w:style>
  <w:style w:type="character" w:customStyle="1" w:styleId="gmail-ttulo1car">
    <w:name w:val="gmail-ttulo1car"/>
    <w:basedOn w:val="DefaultParagraphFont"/>
    <w:uiPriority w:val="99"/>
    <w:rsid w:val="00357972"/>
    <w:rPr>
      <w:rFonts w:cs="Times New Roman"/>
    </w:rPr>
  </w:style>
  <w:style w:type="character" w:styleId="Emphasis">
    <w:name w:val="Emphasis"/>
    <w:basedOn w:val="DefaultParagraphFont"/>
    <w:uiPriority w:val="99"/>
    <w:qFormat/>
    <w:locked/>
    <w:rsid w:val="00357972"/>
    <w:rPr>
      <w:rFonts w:cs="Times New Roman"/>
      <w:i/>
      <w:iCs/>
    </w:rPr>
  </w:style>
</w:styles>
</file>

<file path=word/webSettings.xml><?xml version="1.0" encoding="utf-8"?>
<w:webSettings xmlns:r="http://schemas.openxmlformats.org/officeDocument/2006/relationships" xmlns:w="http://schemas.openxmlformats.org/wordprocessingml/2006/main">
  <w:divs>
    <w:div w:id="1465151366">
      <w:marLeft w:val="0"/>
      <w:marRight w:val="0"/>
      <w:marTop w:val="0"/>
      <w:marBottom w:val="0"/>
      <w:divBdr>
        <w:top w:val="none" w:sz="0" w:space="0" w:color="auto"/>
        <w:left w:val="none" w:sz="0" w:space="0" w:color="auto"/>
        <w:bottom w:val="none" w:sz="0" w:space="0" w:color="auto"/>
        <w:right w:val="none" w:sz="0" w:space="0" w:color="auto"/>
      </w:divBdr>
      <w:divsChild>
        <w:div w:id="1465151367">
          <w:marLeft w:val="0"/>
          <w:marRight w:val="0"/>
          <w:marTop w:val="0"/>
          <w:marBottom w:val="0"/>
          <w:divBdr>
            <w:top w:val="none" w:sz="0" w:space="0" w:color="auto"/>
            <w:left w:val="none" w:sz="0" w:space="0" w:color="auto"/>
            <w:bottom w:val="none" w:sz="0" w:space="0" w:color="auto"/>
            <w:right w:val="none" w:sz="0" w:space="0" w:color="auto"/>
          </w:divBdr>
          <w:divsChild>
            <w:div w:id="146515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151368">
      <w:marLeft w:val="0"/>
      <w:marRight w:val="0"/>
      <w:marTop w:val="0"/>
      <w:marBottom w:val="0"/>
      <w:divBdr>
        <w:top w:val="none" w:sz="0" w:space="0" w:color="auto"/>
        <w:left w:val="none" w:sz="0" w:space="0" w:color="auto"/>
        <w:bottom w:val="none" w:sz="0" w:space="0" w:color="auto"/>
        <w:right w:val="none" w:sz="0" w:space="0" w:color="auto"/>
      </w:divBdr>
      <w:divsChild>
        <w:div w:id="1465151369">
          <w:marLeft w:val="0"/>
          <w:marRight w:val="0"/>
          <w:marTop w:val="0"/>
          <w:marBottom w:val="0"/>
          <w:divBdr>
            <w:top w:val="none" w:sz="0" w:space="0" w:color="auto"/>
            <w:left w:val="none" w:sz="0" w:space="0" w:color="auto"/>
            <w:bottom w:val="none" w:sz="0" w:space="0" w:color="auto"/>
            <w:right w:val="none" w:sz="0" w:space="0" w:color="auto"/>
          </w:divBdr>
        </w:div>
      </w:divsChild>
    </w:div>
    <w:div w:id="1465151371">
      <w:marLeft w:val="0"/>
      <w:marRight w:val="0"/>
      <w:marTop w:val="0"/>
      <w:marBottom w:val="0"/>
      <w:divBdr>
        <w:top w:val="none" w:sz="0" w:space="0" w:color="auto"/>
        <w:left w:val="none" w:sz="0" w:space="0" w:color="auto"/>
        <w:bottom w:val="none" w:sz="0" w:space="0" w:color="auto"/>
        <w:right w:val="none" w:sz="0" w:space="0" w:color="auto"/>
      </w:divBdr>
      <w:divsChild>
        <w:div w:id="1465151370">
          <w:marLeft w:val="0"/>
          <w:marRight w:val="0"/>
          <w:marTop w:val="0"/>
          <w:marBottom w:val="0"/>
          <w:divBdr>
            <w:top w:val="none" w:sz="0" w:space="0" w:color="auto"/>
            <w:left w:val="none" w:sz="0" w:space="0" w:color="auto"/>
            <w:bottom w:val="none" w:sz="0" w:space="0" w:color="auto"/>
            <w:right w:val="none" w:sz="0" w:space="0" w:color="auto"/>
          </w:divBdr>
        </w:div>
      </w:divsChild>
    </w:div>
    <w:div w:id="1465151376">
      <w:marLeft w:val="0"/>
      <w:marRight w:val="0"/>
      <w:marTop w:val="0"/>
      <w:marBottom w:val="0"/>
      <w:divBdr>
        <w:top w:val="none" w:sz="0" w:space="0" w:color="auto"/>
        <w:left w:val="none" w:sz="0" w:space="0" w:color="auto"/>
        <w:bottom w:val="none" w:sz="0" w:space="0" w:color="auto"/>
        <w:right w:val="none" w:sz="0" w:space="0" w:color="auto"/>
      </w:divBdr>
      <w:divsChild>
        <w:div w:id="1465151387">
          <w:marLeft w:val="0"/>
          <w:marRight w:val="0"/>
          <w:marTop w:val="0"/>
          <w:marBottom w:val="0"/>
          <w:divBdr>
            <w:top w:val="none" w:sz="0" w:space="0" w:color="auto"/>
            <w:left w:val="none" w:sz="0" w:space="0" w:color="auto"/>
            <w:bottom w:val="none" w:sz="0" w:space="0" w:color="auto"/>
            <w:right w:val="none" w:sz="0" w:space="0" w:color="auto"/>
          </w:divBdr>
          <w:divsChild>
            <w:div w:id="1465151373">
              <w:marLeft w:val="0"/>
              <w:marRight w:val="0"/>
              <w:marTop w:val="0"/>
              <w:marBottom w:val="0"/>
              <w:divBdr>
                <w:top w:val="none" w:sz="0" w:space="0" w:color="auto"/>
                <w:left w:val="none" w:sz="0" w:space="0" w:color="auto"/>
                <w:bottom w:val="none" w:sz="0" w:space="0" w:color="auto"/>
                <w:right w:val="none" w:sz="0" w:space="0" w:color="auto"/>
              </w:divBdr>
              <w:divsChild>
                <w:div w:id="1465151372">
                  <w:marLeft w:val="0"/>
                  <w:marRight w:val="0"/>
                  <w:marTop w:val="0"/>
                  <w:marBottom w:val="0"/>
                  <w:divBdr>
                    <w:top w:val="none" w:sz="0" w:space="0" w:color="auto"/>
                    <w:left w:val="none" w:sz="0" w:space="0" w:color="auto"/>
                    <w:bottom w:val="none" w:sz="0" w:space="0" w:color="auto"/>
                    <w:right w:val="none" w:sz="0" w:space="0" w:color="auto"/>
                  </w:divBdr>
                  <w:divsChild>
                    <w:div w:id="1465151386">
                      <w:marLeft w:val="0"/>
                      <w:marRight w:val="0"/>
                      <w:marTop w:val="0"/>
                      <w:marBottom w:val="0"/>
                      <w:divBdr>
                        <w:top w:val="none" w:sz="0" w:space="0" w:color="auto"/>
                        <w:left w:val="none" w:sz="0" w:space="0" w:color="auto"/>
                        <w:bottom w:val="none" w:sz="0" w:space="0" w:color="auto"/>
                        <w:right w:val="none" w:sz="0" w:space="0" w:color="auto"/>
                      </w:divBdr>
                      <w:divsChild>
                        <w:div w:id="1465151397">
                          <w:marLeft w:val="0"/>
                          <w:marRight w:val="0"/>
                          <w:marTop w:val="0"/>
                          <w:marBottom w:val="0"/>
                          <w:divBdr>
                            <w:top w:val="none" w:sz="0" w:space="0" w:color="auto"/>
                            <w:left w:val="none" w:sz="0" w:space="0" w:color="auto"/>
                            <w:bottom w:val="none" w:sz="0" w:space="0" w:color="auto"/>
                            <w:right w:val="none" w:sz="0" w:space="0" w:color="auto"/>
                          </w:divBdr>
                          <w:divsChild>
                            <w:div w:id="1465151378">
                              <w:marLeft w:val="0"/>
                              <w:marRight w:val="0"/>
                              <w:marTop w:val="0"/>
                              <w:marBottom w:val="0"/>
                              <w:divBdr>
                                <w:top w:val="none" w:sz="0" w:space="0" w:color="auto"/>
                                <w:left w:val="none" w:sz="0" w:space="0" w:color="auto"/>
                                <w:bottom w:val="none" w:sz="0" w:space="0" w:color="auto"/>
                                <w:right w:val="none" w:sz="0" w:space="0" w:color="auto"/>
                              </w:divBdr>
                              <w:divsChild>
                                <w:div w:id="1465151374">
                                  <w:marLeft w:val="0"/>
                                  <w:marRight w:val="0"/>
                                  <w:marTop w:val="0"/>
                                  <w:marBottom w:val="0"/>
                                  <w:divBdr>
                                    <w:top w:val="none" w:sz="0" w:space="0" w:color="auto"/>
                                    <w:left w:val="none" w:sz="0" w:space="0" w:color="auto"/>
                                    <w:bottom w:val="none" w:sz="0" w:space="0" w:color="auto"/>
                                    <w:right w:val="none" w:sz="0" w:space="0" w:color="auto"/>
                                  </w:divBdr>
                                </w:div>
                                <w:div w:id="1465151375">
                                  <w:marLeft w:val="0"/>
                                  <w:marRight w:val="0"/>
                                  <w:marTop w:val="0"/>
                                  <w:marBottom w:val="0"/>
                                  <w:divBdr>
                                    <w:top w:val="none" w:sz="0" w:space="0" w:color="auto"/>
                                    <w:left w:val="none" w:sz="0" w:space="0" w:color="auto"/>
                                    <w:bottom w:val="none" w:sz="0" w:space="0" w:color="auto"/>
                                    <w:right w:val="none" w:sz="0" w:space="0" w:color="auto"/>
                                  </w:divBdr>
                                </w:div>
                                <w:div w:id="1465151377">
                                  <w:marLeft w:val="0"/>
                                  <w:marRight w:val="0"/>
                                  <w:marTop w:val="0"/>
                                  <w:marBottom w:val="0"/>
                                  <w:divBdr>
                                    <w:top w:val="none" w:sz="0" w:space="0" w:color="auto"/>
                                    <w:left w:val="none" w:sz="0" w:space="0" w:color="auto"/>
                                    <w:bottom w:val="none" w:sz="0" w:space="0" w:color="auto"/>
                                    <w:right w:val="none" w:sz="0" w:space="0" w:color="auto"/>
                                  </w:divBdr>
                                </w:div>
                                <w:div w:id="1465151379">
                                  <w:marLeft w:val="0"/>
                                  <w:marRight w:val="0"/>
                                  <w:marTop w:val="0"/>
                                  <w:marBottom w:val="0"/>
                                  <w:divBdr>
                                    <w:top w:val="none" w:sz="0" w:space="0" w:color="auto"/>
                                    <w:left w:val="none" w:sz="0" w:space="0" w:color="auto"/>
                                    <w:bottom w:val="none" w:sz="0" w:space="0" w:color="auto"/>
                                    <w:right w:val="none" w:sz="0" w:space="0" w:color="auto"/>
                                  </w:divBdr>
                                </w:div>
                                <w:div w:id="1465151381">
                                  <w:marLeft w:val="0"/>
                                  <w:marRight w:val="0"/>
                                  <w:marTop w:val="0"/>
                                  <w:marBottom w:val="0"/>
                                  <w:divBdr>
                                    <w:top w:val="none" w:sz="0" w:space="0" w:color="auto"/>
                                    <w:left w:val="none" w:sz="0" w:space="0" w:color="auto"/>
                                    <w:bottom w:val="none" w:sz="0" w:space="0" w:color="auto"/>
                                    <w:right w:val="none" w:sz="0" w:space="0" w:color="auto"/>
                                  </w:divBdr>
                                </w:div>
                                <w:div w:id="1465151382">
                                  <w:marLeft w:val="0"/>
                                  <w:marRight w:val="0"/>
                                  <w:marTop w:val="0"/>
                                  <w:marBottom w:val="0"/>
                                  <w:divBdr>
                                    <w:top w:val="none" w:sz="0" w:space="0" w:color="auto"/>
                                    <w:left w:val="none" w:sz="0" w:space="0" w:color="auto"/>
                                    <w:bottom w:val="none" w:sz="0" w:space="0" w:color="auto"/>
                                    <w:right w:val="none" w:sz="0" w:space="0" w:color="auto"/>
                                  </w:divBdr>
                                </w:div>
                                <w:div w:id="1465151383">
                                  <w:marLeft w:val="0"/>
                                  <w:marRight w:val="0"/>
                                  <w:marTop w:val="0"/>
                                  <w:marBottom w:val="0"/>
                                  <w:divBdr>
                                    <w:top w:val="none" w:sz="0" w:space="0" w:color="auto"/>
                                    <w:left w:val="none" w:sz="0" w:space="0" w:color="auto"/>
                                    <w:bottom w:val="none" w:sz="0" w:space="0" w:color="auto"/>
                                    <w:right w:val="none" w:sz="0" w:space="0" w:color="auto"/>
                                  </w:divBdr>
                                </w:div>
                                <w:div w:id="1465151384">
                                  <w:marLeft w:val="0"/>
                                  <w:marRight w:val="0"/>
                                  <w:marTop w:val="0"/>
                                  <w:marBottom w:val="0"/>
                                  <w:divBdr>
                                    <w:top w:val="none" w:sz="0" w:space="0" w:color="auto"/>
                                    <w:left w:val="none" w:sz="0" w:space="0" w:color="auto"/>
                                    <w:bottom w:val="none" w:sz="0" w:space="0" w:color="auto"/>
                                    <w:right w:val="none" w:sz="0" w:space="0" w:color="auto"/>
                                  </w:divBdr>
                                </w:div>
                                <w:div w:id="1465151385">
                                  <w:marLeft w:val="0"/>
                                  <w:marRight w:val="0"/>
                                  <w:marTop w:val="0"/>
                                  <w:marBottom w:val="0"/>
                                  <w:divBdr>
                                    <w:top w:val="none" w:sz="0" w:space="0" w:color="auto"/>
                                    <w:left w:val="none" w:sz="0" w:space="0" w:color="auto"/>
                                    <w:bottom w:val="none" w:sz="0" w:space="0" w:color="auto"/>
                                    <w:right w:val="none" w:sz="0" w:space="0" w:color="auto"/>
                                  </w:divBdr>
                                </w:div>
                                <w:div w:id="1465151388">
                                  <w:marLeft w:val="0"/>
                                  <w:marRight w:val="0"/>
                                  <w:marTop w:val="0"/>
                                  <w:marBottom w:val="0"/>
                                  <w:divBdr>
                                    <w:top w:val="none" w:sz="0" w:space="0" w:color="auto"/>
                                    <w:left w:val="none" w:sz="0" w:space="0" w:color="auto"/>
                                    <w:bottom w:val="none" w:sz="0" w:space="0" w:color="auto"/>
                                    <w:right w:val="none" w:sz="0" w:space="0" w:color="auto"/>
                                  </w:divBdr>
                                </w:div>
                                <w:div w:id="1465151389">
                                  <w:marLeft w:val="0"/>
                                  <w:marRight w:val="0"/>
                                  <w:marTop w:val="0"/>
                                  <w:marBottom w:val="0"/>
                                  <w:divBdr>
                                    <w:top w:val="none" w:sz="0" w:space="0" w:color="auto"/>
                                    <w:left w:val="none" w:sz="0" w:space="0" w:color="auto"/>
                                    <w:bottom w:val="none" w:sz="0" w:space="0" w:color="auto"/>
                                    <w:right w:val="none" w:sz="0" w:space="0" w:color="auto"/>
                                  </w:divBdr>
                                </w:div>
                                <w:div w:id="1465151390">
                                  <w:marLeft w:val="0"/>
                                  <w:marRight w:val="0"/>
                                  <w:marTop w:val="0"/>
                                  <w:marBottom w:val="0"/>
                                  <w:divBdr>
                                    <w:top w:val="none" w:sz="0" w:space="0" w:color="auto"/>
                                    <w:left w:val="none" w:sz="0" w:space="0" w:color="auto"/>
                                    <w:bottom w:val="none" w:sz="0" w:space="0" w:color="auto"/>
                                    <w:right w:val="none" w:sz="0" w:space="0" w:color="auto"/>
                                  </w:divBdr>
                                </w:div>
                                <w:div w:id="1465151391">
                                  <w:marLeft w:val="0"/>
                                  <w:marRight w:val="0"/>
                                  <w:marTop w:val="0"/>
                                  <w:marBottom w:val="0"/>
                                  <w:divBdr>
                                    <w:top w:val="none" w:sz="0" w:space="0" w:color="auto"/>
                                    <w:left w:val="none" w:sz="0" w:space="0" w:color="auto"/>
                                    <w:bottom w:val="none" w:sz="0" w:space="0" w:color="auto"/>
                                    <w:right w:val="none" w:sz="0" w:space="0" w:color="auto"/>
                                  </w:divBdr>
                                </w:div>
                                <w:div w:id="1465151392">
                                  <w:marLeft w:val="0"/>
                                  <w:marRight w:val="0"/>
                                  <w:marTop w:val="0"/>
                                  <w:marBottom w:val="0"/>
                                  <w:divBdr>
                                    <w:top w:val="none" w:sz="0" w:space="0" w:color="auto"/>
                                    <w:left w:val="none" w:sz="0" w:space="0" w:color="auto"/>
                                    <w:bottom w:val="none" w:sz="0" w:space="0" w:color="auto"/>
                                    <w:right w:val="none" w:sz="0" w:space="0" w:color="auto"/>
                                  </w:divBdr>
                                </w:div>
                                <w:div w:id="1465151393">
                                  <w:marLeft w:val="0"/>
                                  <w:marRight w:val="0"/>
                                  <w:marTop w:val="0"/>
                                  <w:marBottom w:val="0"/>
                                  <w:divBdr>
                                    <w:top w:val="none" w:sz="0" w:space="0" w:color="auto"/>
                                    <w:left w:val="none" w:sz="0" w:space="0" w:color="auto"/>
                                    <w:bottom w:val="none" w:sz="0" w:space="0" w:color="auto"/>
                                    <w:right w:val="none" w:sz="0" w:space="0" w:color="auto"/>
                                  </w:divBdr>
                                </w:div>
                                <w:div w:id="1465151394">
                                  <w:marLeft w:val="0"/>
                                  <w:marRight w:val="0"/>
                                  <w:marTop w:val="0"/>
                                  <w:marBottom w:val="0"/>
                                  <w:divBdr>
                                    <w:top w:val="none" w:sz="0" w:space="0" w:color="auto"/>
                                    <w:left w:val="none" w:sz="0" w:space="0" w:color="auto"/>
                                    <w:bottom w:val="none" w:sz="0" w:space="0" w:color="auto"/>
                                    <w:right w:val="none" w:sz="0" w:space="0" w:color="auto"/>
                                  </w:divBdr>
                                </w:div>
                                <w:div w:id="1465151395">
                                  <w:marLeft w:val="0"/>
                                  <w:marRight w:val="0"/>
                                  <w:marTop w:val="0"/>
                                  <w:marBottom w:val="0"/>
                                  <w:divBdr>
                                    <w:top w:val="none" w:sz="0" w:space="0" w:color="auto"/>
                                    <w:left w:val="none" w:sz="0" w:space="0" w:color="auto"/>
                                    <w:bottom w:val="none" w:sz="0" w:space="0" w:color="auto"/>
                                    <w:right w:val="none" w:sz="0" w:space="0" w:color="auto"/>
                                  </w:divBdr>
                                </w:div>
                                <w:div w:id="1465151396">
                                  <w:marLeft w:val="0"/>
                                  <w:marRight w:val="0"/>
                                  <w:marTop w:val="0"/>
                                  <w:marBottom w:val="0"/>
                                  <w:divBdr>
                                    <w:top w:val="none" w:sz="0" w:space="0" w:color="auto"/>
                                    <w:left w:val="none" w:sz="0" w:space="0" w:color="auto"/>
                                    <w:bottom w:val="none" w:sz="0" w:space="0" w:color="auto"/>
                                    <w:right w:val="none" w:sz="0" w:space="0" w:color="auto"/>
                                  </w:divBdr>
                                </w:div>
                              </w:divsChild>
                            </w:div>
                            <w:div w:id="146515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5151410">
      <w:marLeft w:val="0"/>
      <w:marRight w:val="0"/>
      <w:marTop w:val="0"/>
      <w:marBottom w:val="0"/>
      <w:divBdr>
        <w:top w:val="none" w:sz="0" w:space="0" w:color="auto"/>
        <w:left w:val="none" w:sz="0" w:space="0" w:color="auto"/>
        <w:bottom w:val="none" w:sz="0" w:space="0" w:color="auto"/>
        <w:right w:val="none" w:sz="0" w:space="0" w:color="auto"/>
      </w:divBdr>
      <w:divsChild>
        <w:div w:id="1465151439">
          <w:marLeft w:val="0"/>
          <w:marRight w:val="0"/>
          <w:marTop w:val="0"/>
          <w:marBottom w:val="0"/>
          <w:divBdr>
            <w:top w:val="none" w:sz="0" w:space="0" w:color="auto"/>
            <w:left w:val="none" w:sz="0" w:space="0" w:color="auto"/>
            <w:bottom w:val="none" w:sz="0" w:space="0" w:color="auto"/>
            <w:right w:val="none" w:sz="0" w:space="0" w:color="auto"/>
          </w:divBdr>
          <w:divsChild>
            <w:div w:id="1465151398">
              <w:marLeft w:val="0"/>
              <w:marRight w:val="0"/>
              <w:marTop w:val="0"/>
              <w:marBottom w:val="0"/>
              <w:divBdr>
                <w:top w:val="none" w:sz="0" w:space="0" w:color="auto"/>
                <w:left w:val="none" w:sz="0" w:space="0" w:color="auto"/>
                <w:bottom w:val="none" w:sz="0" w:space="0" w:color="auto"/>
                <w:right w:val="none" w:sz="0" w:space="0" w:color="auto"/>
              </w:divBdr>
              <w:divsChild>
                <w:div w:id="1465151401">
                  <w:marLeft w:val="0"/>
                  <w:marRight w:val="0"/>
                  <w:marTop w:val="0"/>
                  <w:marBottom w:val="0"/>
                  <w:divBdr>
                    <w:top w:val="none" w:sz="0" w:space="0" w:color="auto"/>
                    <w:left w:val="none" w:sz="0" w:space="0" w:color="auto"/>
                    <w:bottom w:val="none" w:sz="0" w:space="0" w:color="auto"/>
                    <w:right w:val="none" w:sz="0" w:space="0" w:color="auto"/>
                  </w:divBdr>
                  <w:divsChild>
                    <w:div w:id="1465151415">
                      <w:marLeft w:val="0"/>
                      <w:marRight w:val="0"/>
                      <w:marTop w:val="0"/>
                      <w:marBottom w:val="0"/>
                      <w:divBdr>
                        <w:top w:val="none" w:sz="0" w:space="0" w:color="auto"/>
                        <w:left w:val="none" w:sz="0" w:space="0" w:color="auto"/>
                        <w:bottom w:val="none" w:sz="0" w:space="0" w:color="auto"/>
                        <w:right w:val="none" w:sz="0" w:space="0" w:color="auto"/>
                      </w:divBdr>
                      <w:divsChild>
                        <w:div w:id="146515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5151434">
      <w:marLeft w:val="0"/>
      <w:marRight w:val="0"/>
      <w:marTop w:val="0"/>
      <w:marBottom w:val="0"/>
      <w:divBdr>
        <w:top w:val="none" w:sz="0" w:space="0" w:color="auto"/>
        <w:left w:val="none" w:sz="0" w:space="0" w:color="auto"/>
        <w:bottom w:val="none" w:sz="0" w:space="0" w:color="auto"/>
        <w:right w:val="none" w:sz="0" w:space="0" w:color="auto"/>
      </w:divBdr>
      <w:divsChild>
        <w:div w:id="1465151422">
          <w:marLeft w:val="0"/>
          <w:marRight w:val="0"/>
          <w:marTop w:val="0"/>
          <w:marBottom w:val="0"/>
          <w:divBdr>
            <w:top w:val="none" w:sz="0" w:space="0" w:color="auto"/>
            <w:left w:val="none" w:sz="0" w:space="0" w:color="auto"/>
            <w:bottom w:val="none" w:sz="0" w:space="0" w:color="auto"/>
            <w:right w:val="none" w:sz="0" w:space="0" w:color="auto"/>
          </w:divBdr>
          <w:divsChild>
            <w:div w:id="1465151399">
              <w:marLeft w:val="0"/>
              <w:marRight w:val="0"/>
              <w:marTop w:val="0"/>
              <w:marBottom w:val="0"/>
              <w:divBdr>
                <w:top w:val="none" w:sz="0" w:space="0" w:color="auto"/>
                <w:left w:val="none" w:sz="0" w:space="0" w:color="auto"/>
                <w:bottom w:val="none" w:sz="0" w:space="0" w:color="auto"/>
                <w:right w:val="none" w:sz="0" w:space="0" w:color="auto"/>
              </w:divBdr>
              <w:divsChild>
                <w:div w:id="1465151405">
                  <w:marLeft w:val="0"/>
                  <w:marRight w:val="0"/>
                  <w:marTop w:val="0"/>
                  <w:marBottom w:val="0"/>
                  <w:divBdr>
                    <w:top w:val="none" w:sz="0" w:space="0" w:color="auto"/>
                    <w:left w:val="none" w:sz="0" w:space="0" w:color="auto"/>
                    <w:bottom w:val="none" w:sz="0" w:space="0" w:color="auto"/>
                    <w:right w:val="none" w:sz="0" w:space="0" w:color="auto"/>
                  </w:divBdr>
                </w:div>
              </w:divsChild>
            </w:div>
            <w:div w:id="1465151400">
              <w:marLeft w:val="0"/>
              <w:marRight w:val="0"/>
              <w:marTop w:val="0"/>
              <w:marBottom w:val="0"/>
              <w:divBdr>
                <w:top w:val="none" w:sz="0" w:space="0" w:color="auto"/>
                <w:left w:val="none" w:sz="0" w:space="0" w:color="auto"/>
                <w:bottom w:val="none" w:sz="0" w:space="0" w:color="auto"/>
                <w:right w:val="none" w:sz="0" w:space="0" w:color="auto"/>
              </w:divBdr>
              <w:divsChild>
                <w:div w:id="1465151414">
                  <w:marLeft w:val="0"/>
                  <w:marRight w:val="0"/>
                  <w:marTop w:val="0"/>
                  <w:marBottom w:val="0"/>
                  <w:divBdr>
                    <w:top w:val="none" w:sz="0" w:space="0" w:color="auto"/>
                    <w:left w:val="none" w:sz="0" w:space="0" w:color="auto"/>
                    <w:bottom w:val="none" w:sz="0" w:space="0" w:color="auto"/>
                    <w:right w:val="none" w:sz="0" w:space="0" w:color="auto"/>
                  </w:divBdr>
                </w:div>
                <w:div w:id="1465151430">
                  <w:marLeft w:val="0"/>
                  <w:marRight w:val="0"/>
                  <w:marTop w:val="0"/>
                  <w:marBottom w:val="0"/>
                  <w:divBdr>
                    <w:top w:val="none" w:sz="0" w:space="0" w:color="auto"/>
                    <w:left w:val="none" w:sz="0" w:space="0" w:color="auto"/>
                    <w:bottom w:val="none" w:sz="0" w:space="0" w:color="auto"/>
                    <w:right w:val="none" w:sz="0" w:space="0" w:color="auto"/>
                  </w:divBdr>
                </w:div>
              </w:divsChild>
            </w:div>
            <w:div w:id="1465151402">
              <w:marLeft w:val="0"/>
              <w:marRight w:val="0"/>
              <w:marTop w:val="0"/>
              <w:marBottom w:val="0"/>
              <w:divBdr>
                <w:top w:val="none" w:sz="0" w:space="0" w:color="auto"/>
                <w:left w:val="none" w:sz="0" w:space="0" w:color="auto"/>
                <w:bottom w:val="none" w:sz="0" w:space="0" w:color="auto"/>
                <w:right w:val="none" w:sz="0" w:space="0" w:color="auto"/>
              </w:divBdr>
              <w:divsChild>
                <w:div w:id="1465151429">
                  <w:marLeft w:val="0"/>
                  <w:marRight w:val="0"/>
                  <w:marTop w:val="0"/>
                  <w:marBottom w:val="0"/>
                  <w:divBdr>
                    <w:top w:val="none" w:sz="0" w:space="0" w:color="auto"/>
                    <w:left w:val="none" w:sz="0" w:space="0" w:color="auto"/>
                    <w:bottom w:val="none" w:sz="0" w:space="0" w:color="auto"/>
                    <w:right w:val="none" w:sz="0" w:space="0" w:color="auto"/>
                  </w:divBdr>
                </w:div>
              </w:divsChild>
            </w:div>
            <w:div w:id="1465151404">
              <w:marLeft w:val="0"/>
              <w:marRight w:val="0"/>
              <w:marTop w:val="0"/>
              <w:marBottom w:val="0"/>
              <w:divBdr>
                <w:top w:val="none" w:sz="0" w:space="0" w:color="auto"/>
                <w:left w:val="none" w:sz="0" w:space="0" w:color="auto"/>
                <w:bottom w:val="none" w:sz="0" w:space="0" w:color="auto"/>
                <w:right w:val="none" w:sz="0" w:space="0" w:color="auto"/>
              </w:divBdr>
              <w:divsChild>
                <w:div w:id="1465151425">
                  <w:marLeft w:val="0"/>
                  <w:marRight w:val="0"/>
                  <w:marTop w:val="0"/>
                  <w:marBottom w:val="0"/>
                  <w:divBdr>
                    <w:top w:val="none" w:sz="0" w:space="0" w:color="auto"/>
                    <w:left w:val="none" w:sz="0" w:space="0" w:color="auto"/>
                    <w:bottom w:val="none" w:sz="0" w:space="0" w:color="auto"/>
                    <w:right w:val="none" w:sz="0" w:space="0" w:color="auto"/>
                  </w:divBdr>
                </w:div>
                <w:div w:id="1465151436">
                  <w:marLeft w:val="0"/>
                  <w:marRight w:val="0"/>
                  <w:marTop w:val="0"/>
                  <w:marBottom w:val="0"/>
                  <w:divBdr>
                    <w:top w:val="none" w:sz="0" w:space="0" w:color="auto"/>
                    <w:left w:val="none" w:sz="0" w:space="0" w:color="auto"/>
                    <w:bottom w:val="none" w:sz="0" w:space="0" w:color="auto"/>
                    <w:right w:val="none" w:sz="0" w:space="0" w:color="auto"/>
                  </w:divBdr>
                </w:div>
              </w:divsChild>
            </w:div>
            <w:div w:id="1465151406">
              <w:marLeft w:val="0"/>
              <w:marRight w:val="0"/>
              <w:marTop w:val="0"/>
              <w:marBottom w:val="0"/>
              <w:divBdr>
                <w:top w:val="none" w:sz="0" w:space="0" w:color="auto"/>
                <w:left w:val="none" w:sz="0" w:space="0" w:color="auto"/>
                <w:bottom w:val="none" w:sz="0" w:space="0" w:color="auto"/>
                <w:right w:val="none" w:sz="0" w:space="0" w:color="auto"/>
              </w:divBdr>
              <w:divsChild>
                <w:div w:id="1465151408">
                  <w:marLeft w:val="0"/>
                  <w:marRight w:val="0"/>
                  <w:marTop w:val="0"/>
                  <w:marBottom w:val="0"/>
                  <w:divBdr>
                    <w:top w:val="none" w:sz="0" w:space="0" w:color="auto"/>
                    <w:left w:val="none" w:sz="0" w:space="0" w:color="auto"/>
                    <w:bottom w:val="none" w:sz="0" w:space="0" w:color="auto"/>
                    <w:right w:val="none" w:sz="0" w:space="0" w:color="auto"/>
                  </w:divBdr>
                </w:div>
                <w:div w:id="1465151411">
                  <w:marLeft w:val="0"/>
                  <w:marRight w:val="0"/>
                  <w:marTop w:val="0"/>
                  <w:marBottom w:val="0"/>
                  <w:divBdr>
                    <w:top w:val="none" w:sz="0" w:space="0" w:color="auto"/>
                    <w:left w:val="none" w:sz="0" w:space="0" w:color="auto"/>
                    <w:bottom w:val="none" w:sz="0" w:space="0" w:color="auto"/>
                    <w:right w:val="none" w:sz="0" w:space="0" w:color="auto"/>
                  </w:divBdr>
                </w:div>
              </w:divsChild>
            </w:div>
            <w:div w:id="1465151407">
              <w:marLeft w:val="0"/>
              <w:marRight w:val="0"/>
              <w:marTop w:val="0"/>
              <w:marBottom w:val="0"/>
              <w:divBdr>
                <w:top w:val="none" w:sz="0" w:space="0" w:color="auto"/>
                <w:left w:val="none" w:sz="0" w:space="0" w:color="auto"/>
                <w:bottom w:val="none" w:sz="0" w:space="0" w:color="auto"/>
                <w:right w:val="none" w:sz="0" w:space="0" w:color="auto"/>
              </w:divBdr>
              <w:divsChild>
                <w:div w:id="1465151437">
                  <w:marLeft w:val="0"/>
                  <w:marRight w:val="0"/>
                  <w:marTop w:val="0"/>
                  <w:marBottom w:val="0"/>
                  <w:divBdr>
                    <w:top w:val="none" w:sz="0" w:space="0" w:color="auto"/>
                    <w:left w:val="none" w:sz="0" w:space="0" w:color="auto"/>
                    <w:bottom w:val="none" w:sz="0" w:space="0" w:color="auto"/>
                    <w:right w:val="none" w:sz="0" w:space="0" w:color="auto"/>
                  </w:divBdr>
                </w:div>
                <w:div w:id="1465151438">
                  <w:marLeft w:val="0"/>
                  <w:marRight w:val="0"/>
                  <w:marTop w:val="0"/>
                  <w:marBottom w:val="0"/>
                  <w:divBdr>
                    <w:top w:val="none" w:sz="0" w:space="0" w:color="auto"/>
                    <w:left w:val="none" w:sz="0" w:space="0" w:color="auto"/>
                    <w:bottom w:val="none" w:sz="0" w:space="0" w:color="auto"/>
                    <w:right w:val="none" w:sz="0" w:space="0" w:color="auto"/>
                  </w:divBdr>
                </w:div>
              </w:divsChild>
            </w:div>
            <w:div w:id="1465151409">
              <w:marLeft w:val="0"/>
              <w:marRight w:val="0"/>
              <w:marTop w:val="0"/>
              <w:marBottom w:val="0"/>
              <w:divBdr>
                <w:top w:val="none" w:sz="0" w:space="0" w:color="auto"/>
                <w:left w:val="none" w:sz="0" w:space="0" w:color="auto"/>
                <w:bottom w:val="none" w:sz="0" w:space="0" w:color="auto"/>
                <w:right w:val="none" w:sz="0" w:space="0" w:color="auto"/>
              </w:divBdr>
              <w:divsChild>
                <w:div w:id="1465151442">
                  <w:marLeft w:val="0"/>
                  <w:marRight w:val="0"/>
                  <w:marTop w:val="0"/>
                  <w:marBottom w:val="0"/>
                  <w:divBdr>
                    <w:top w:val="none" w:sz="0" w:space="0" w:color="auto"/>
                    <w:left w:val="none" w:sz="0" w:space="0" w:color="auto"/>
                    <w:bottom w:val="none" w:sz="0" w:space="0" w:color="auto"/>
                    <w:right w:val="none" w:sz="0" w:space="0" w:color="auto"/>
                  </w:divBdr>
                </w:div>
              </w:divsChild>
            </w:div>
            <w:div w:id="1465151419">
              <w:marLeft w:val="0"/>
              <w:marRight w:val="0"/>
              <w:marTop w:val="0"/>
              <w:marBottom w:val="0"/>
              <w:divBdr>
                <w:top w:val="none" w:sz="0" w:space="0" w:color="auto"/>
                <w:left w:val="none" w:sz="0" w:space="0" w:color="auto"/>
                <w:bottom w:val="none" w:sz="0" w:space="0" w:color="auto"/>
                <w:right w:val="none" w:sz="0" w:space="0" w:color="auto"/>
              </w:divBdr>
              <w:divsChild>
                <w:div w:id="1465151426">
                  <w:marLeft w:val="0"/>
                  <w:marRight w:val="0"/>
                  <w:marTop w:val="0"/>
                  <w:marBottom w:val="0"/>
                  <w:divBdr>
                    <w:top w:val="none" w:sz="0" w:space="0" w:color="auto"/>
                    <w:left w:val="none" w:sz="0" w:space="0" w:color="auto"/>
                    <w:bottom w:val="none" w:sz="0" w:space="0" w:color="auto"/>
                    <w:right w:val="none" w:sz="0" w:space="0" w:color="auto"/>
                  </w:divBdr>
                </w:div>
              </w:divsChild>
            </w:div>
            <w:div w:id="1465151420">
              <w:marLeft w:val="0"/>
              <w:marRight w:val="0"/>
              <w:marTop w:val="0"/>
              <w:marBottom w:val="0"/>
              <w:divBdr>
                <w:top w:val="none" w:sz="0" w:space="0" w:color="auto"/>
                <w:left w:val="none" w:sz="0" w:space="0" w:color="auto"/>
                <w:bottom w:val="none" w:sz="0" w:space="0" w:color="auto"/>
                <w:right w:val="none" w:sz="0" w:space="0" w:color="auto"/>
              </w:divBdr>
              <w:divsChild>
                <w:div w:id="1465151417">
                  <w:marLeft w:val="0"/>
                  <w:marRight w:val="0"/>
                  <w:marTop w:val="0"/>
                  <w:marBottom w:val="0"/>
                  <w:divBdr>
                    <w:top w:val="none" w:sz="0" w:space="0" w:color="auto"/>
                    <w:left w:val="none" w:sz="0" w:space="0" w:color="auto"/>
                    <w:bottom w:val="none" w:sz="0" w:space="0" w:color="auto"/>
                    <w:right w:val="none" w:sz="0" w:space="0" w:color="auto"/>
                  </w:divBdr>
                </w:div>
              </w:divsChild>
            </w:div>
            <w:div w:id="1465151423">
              <w:marLeft w:val="0"/>
              <w:marRight w:val="0"/>
              <w:marTop w:val="0"/>
              <w:marBottom w:val="0"/>
              <w:divBdr>
                <w:top w:val="none" w:sz="0" w:space="0" w:color="auto"/>
                <w:left w:val="none" w:sz="0" w:space="0" w:color="auto"/>
                <w:bottom w:val="none" w:sz="0" w:space="0" w:color="auto"/>
                <w:right w:val="none" w:sz="0" w:space="0" w:color="auto"/>
              </w:divBdr>
              <w:divsChild>
                <w:div w:id="1465151424">
                  <w:marLeft w:val="0"/>
                  <w:marRight w:val="0"/>
                  <w:marTop w:val="0"/>
                  <w:marBottom w:val="0"/>
                  <w:divBdr>
                    <w:top w:val="none" w:sz="0" w:space="0" w:color="auto"/>
                    <w:left w:val="none" w:sz="0" w:space="0" w:color="auto"/>
                    <w:bottom w:val="none" w:sz="0" w:space="0" w:color="auto"/>
                    <w:right w:val="none" w:sz="0" w:space="0" w:color="auto"/>
                  </w:divBdr>
                </w:div>
              </w:divsChild>
            </w:div>
            <w:div w:id="1465151427">
              <w:marLeft w:val="0"/>
              <w:marRight w:val="0"/>
              <w:marTop w:val="0"/>
              <w:marBottom w:val="0"/>
              <w:divBdr>
                <w:top w:val="none" w:sz="0" w:space="0" w:color="auto"/>
                <w:left w:val="none" w:sz="0" w:space="0" w:color="auto"/>
                <w:bottom w:val="none" w:sz="0" w:space="0" w:color="auto"/>
                <w:right w:val="none" w:sz="0" w:space="0" w:color="auto"/>
              </w:divBdr>
              <w:divsChild>
                <w:div w:id="1465151416">
                  <w:marLeft w:val="0"/>
                  <w:marRight w:val="0"/>
                  <w:marTop w:val="0"/>
                  <w:marBottom w:val="0"/>
                  <w:divBdr>
                    <w:top w:val="none" w:sz="0" w:space="0" w:color="auto"/>
                    <w:left w:val="none" w:sz="0" w:space="0" w:color="auto"/>
                    <w:bottom w:val="none" w:sz="0" w:space="0" w:color="auto"/>
                    <w:right w:val="none" w:sz="0" w:space="0" w:color="auto"/>
                  </w:divBdr>
                </w:div>
                <w:div w:id="1465151432">
                  <w:marLeft w:val="0"/>
                  <w:marRight w:val="0"/>
                  <w:marTop w:val="0"/>
                  <w:marBottom w:val="0"/>
                  <w:divBdr>
                    <w:top w:val="none" w:sz="0" w:space="0" w:color="auto"/>
                    <w:left w:val="none" w:sz="0" w:space="0" w:color="auto"/>
                    <w:bottom w:val="none" w:sz="0" w:space="0" w:color="auto"/>
                    <w:right w:val="none" w:sz="0" w:space="0" w:color="auto"/>
                  </w:divBdr>
                </w:div>
              </w:divsChild>
            </w:div>
            <w:div w:id="1465151431">
              <w:marLeft w:val="0"/>
              <w:marRight w:val="0"/>
              <w:marTop w:val="0"/>
              <w:marBottom w:val="0"/>
              <w:divBdr>
                <w:top w:val="none" w:sz="0" w:space="0" w:color="auto"/>
                <w:left w:val="none" w:sz="0" w:space="0" w:color="auto"/>
                <w:bottom w:val="none" w:sz="0" w:space="0" w:color="auto"/>
                <w:right w:val="none" w:sz="0" w:space="0" w:color="auto"/>
              </w:divBdr>
              <w:divsChild>
                <w:div w:id="1465151421">
                  <w:marLeft w:val="0"/>
                  <w:marRight w:val="0"/>
                  <w:marTop w:val="0"/>
                  <w:marBottom w:val="0"/>
                  <w:divBdr>
                    <w:top w:val="none" w:sz="0" w:space="0" w:color="auto"/>
                    <w:left w:val="none" w:sz="0" w:space="0" w:color="auto"/>
                    <w:bottom w:val="none" w:sz="0" w:space="0" w:color="auto"/>
                    <w:right w:val="none" w:sz="0" w:space="0" w:color="auto"/>
                  </w:divBdr>
                </w:div>
                <w:div w:id="1465151428">
                  <w:marLeft w:val="0"/>
                  <w:marRight w:val="0"/>
                  <w:marTop w:val="0"/>
                  <w:marBottom w:val="0"/>
                  <w:divBdr>
                    <w:top w:val="none" w:sz="0" w:space="0" w:color="auto"/>
                    <w:left w:val="none" w:sz="0" w:space="0" w:color="auto"/>
                    <w:bottom w:val="none" w:sz="0" w:space="0" w:color="auto"/>
                    <w:right w:val="none" w:sz="0" w:space="0" w:color="auto"/>
                  </w:divBdr>
                </w:div>
              </w:divsChild>
            </w:div>
            <w:div w:id="1465151433">
              <w:marLeft w:val="0"/>
              <w:marRight w:val="0"/>
              <w:marTop w:val="0"/>
              <w:marBottom w:val="0"/>
              <w:divBdr>
                <w:top w:val="none" w:sz="0" w:space="0" w:color="auto"/>
                <w:left w:val="none" w:sz="0" w:space="0" w:color="auto"/>
                <w:bottom w:val="none" w:sz="0" w:space="0" w:color="auto"/>
                <w:right w:val="none" w:sz="0" w:space="0" w:color="auto"/>
              </w:divBdr>
              <w:divsChild>
                <w:div w:id="1465151441">
                  <w:marLeft w:val="0"/>
                  <w:marRight w:val="0"/>
                  <w:marTop w:val="0"/>
                  <w:marBottom w:val="0"/>
                  <w:divBdr>
                    <w:top w:val="none" w:sz="0" w:space="0" w:color="auto"/>
                    <w:left w:val="none" w:sz="0" w:space="0" w:color="auto"/>
                    <w:bottom w:val="none" w:sz="0" w:space="0" w:color="auto"/>
                    <w:right w:val="none" w:sz="0" w:space="0" w:color="auto"/>
                  </w:divBdr>
                </w:div>
              </w:divsChild>
            </w:div>
            <w:div w:id="1465151435">
              <w:marLeft w:val="0"/>
              <w:marRight w:val="0"/>
              <w:marTop w:val="0"/>
              <w:marBottom w:val="0"/>
              <w:divBdr>
                <w:top w:val="none" w:sz="0" w:space="0" w:color="auto"/>
                <w:left w:val="none" w:sz="0" w:space="0" w:color="auto"/>
                <w:bottom w:val="none" w:sz="0" w:space="0" w:color="auto"/>
                <w:right w:val="none" w:sz="0" w:space="0" w:color="auto"/>
              </w:divBdr>
              <w:divsChild>
                <w:div w:id="1465151412">
                  <w:marLeft w:val="0"/>
                  <w:marRight w:val="0"/>
                  <w:marTop w:val="0"/>
                  <w:marBottom w:val="0"/>
                  <w:divBdr>
                    <w:top w:val="none" w:sz="0" w:space="0" w:color="auto"/>
                    <w:left w:val="none" w:sz="0" w:space="0" w:color="auto"/>
                    <w:bottom w:val="none" w:sz="0" w:space="0" w:color="auto"/>
                    <w:right w:val="none" w:sz="0" w:space="0" w:color="auto"/>
                  </w:divBdr>
                </w:div>
              </w:divsChild>
            </w:div>
            <w:div w:id="1465151440">
              <w:marLeft w:val="0"/>
              <w:marRight w:val="0"/>
              <w:marTop w:val="0"/>
              <w:marBottom w:val="0"/>
              <w:divBdr>
                <w:top w:val="none" w:sz="0" w:space="0" w:color="auto"/>
                <w:left w:val="none" w:sz="0" w:space="0" w:color="auto"/>
                <w:bottom w:val="none" w:sz="0" w:space="0" w:color="auto"/>
                <w:right w:val="none" w:sz="0" w:space="0" w:color="auto"/>
              </w:divBdr>
              <w:divsChild>
                <w:div w:id="1465151413">
                  <w:marLeft w:val="0"/>
                  <w:marRight w:val="0"/>
                  <w:marTop w:val="0"/>
                  <w:marBottom w:val="0"/>
                  <w:divBdr>
                    <w:top w:val="none" w:sz="0" w:space="0" w:color="auto"/>
                    <w:left w:val="none" w:sz="0" w:space="0" w:color="auto"/>
                    <w:bottom w:val="none" w:sz="0" w:space="0" w:color="auto"/>
                    <w:right w:val="none" w:sz="0" w:space="0" w:color="auto"/>
                  </w:divBdr>
                </w:div>
                <w:div w:id="146515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151443">
      <w:marLeft w:val="0"/>
      <w:marRight w:val="0"/>
      <w:marTop w:val="0"/>
      <w:marBottom w:val="0"/>
      <w:divBdr>
        <w:top w:val="none" w:sz="0" w:space="0" w:color="auto"/>
        <w:left w:val="none" w:sz="0" w:space="0" w:color="auto"/>
        <w:bottom w:val="none" w:sz="0" w:space="0" w:color="auto"/>
        <w:right w:val="none" w:sz="0" w:space="0" w:color="auto"/>
      </w:divBdr>
      <w:divsChild>
        <w:div w:id="1465151444">
          <w:marLeft w:val="0"/>
          <w:marRight w:val="0"/>
          <w:marTop w:val="0"/>
          <w:marBottom w:val="0"/>
          <w:divBdr>
            <w:top w:val="none" w:sz="0" w:space="0" w:color="auto"/>
            <w:left w:val="none" w:sz="0" w:space="0" w:color="auto"/>
            <w:bottom w:val="none" w:sz="0" w:space="0" w:color="auto"/>
            <w:right w:val="none" w:sz="0" w:space="0" w:color="auto"/>
          </w:divBdr>
        </w:div>
      </w:divsChild>
    </w:div>
    <w:div w:id="1465151502">
      <w:marLeft w:val="0"/>
      <w:marRight w:val="0"/>
      <w:marTop w:val="0"/>
      <w:marBottom w:val="0"/>
      <w:divBdr>
        <w:top w:val="none" w:sz="0" w:space="0" w:color="auto"/>
        <w:left w:val="none" w:sz="0" w:space="0" w:color="auto"/>
        <w:bottom w:val="none" w:sz="0" w:space="0" w:color="auto"/>
        <w:right w:val="none" w:sz="0" w:space="0" w:color="auto"/>
      </w:divBdr>
      <w:divsChild>
        <w:div w:id="1465151490">
          <w:marLeft w:val="0"/>
          <w:marRight w:val="0"/>
          <w:marTop w:val="0"/>
          <w:marBottom w:val="0"/>
          <w:divBdr>
            <w:top w:val="none" w:sz="0" w:space="0" w:color="auto"/>
            <w:left w:val="none" w:sz="0" w:space="0" w:color="auto"/>
            <w:bottom w:val="none" w:sz="0" w:space="0" w:color="auto"/>
            <w:right w:val="none" w:sz="0" w:space="0" w:color="auto"/>
          </w:divBdr>
        </w:div>
      </w:divsChild>
    </w:div>
    <w:div w:id="1465151533">
      <w:marLeft w:val="0"/>
      <w:marRight w:val="0"/>
      <w:marTop w:val="0"/>
      <w:marBottom w:val="0"/>
      <w:divBdr>
        <w:top w:val="none" w:sz="0" w:space="0" w:color="auto"/>
        <w:left w:val="none" w:sz="0" w:space="0" w:color="auto"/>
        <w:bottom w:val="none" w:sz="0" w:space="0" w:color="auto"/>
        <w:right w:val="none" w:sz="0" w:space="0" w:color="auto"/>
      </w:divBdr>
      <w:divsChild>
        <w:div w:id="1465151445">
          <w:marLeft w:val="0"/>
          <w:marRight w:val="0"/>
          <w:marTop w:val="0"/>
          <w:marBottom w:val="0"/>
          <w:divBdr>
            <w:top w:val="none" w:sz="0" w:space="0" w:color="auto"/>
            <w:left w:val="none" w:sz="0" w:space="0" w:color="auto"/>
            <w:bottom w:val="none" w:sz="0" w:space="0" w:color="auto"/>
            <w:right w:val="none" w:sz="0" w:space="0" w:color="auto"/>
          </w:divBdr>
        </w:div>
        <w:div w:id="1465151446">
          <w:marLeft w:val="0"/>
          <w:marRight w:val="0"/>
          <w:marTop w:val="0"/>
          <w:marBottom w:val="0"/>
          <w:divBdr>
            <w:top w:val="none" w:sz="0" w:space="0" w:color="auto"/>
            <w:left w:val="none" w:sz="0" w:space="0" w:color="auto"/>
            <w:bottom w:val="none" w:sz="0" w:space="0" w:color="auto"/>
            <w:right w:val="none" w:sz="0" w:space="0" w:color="auto"/>
          </w:divBdr>
        </w:div>
        <w:div w:id="1465151447">
          <w:marLeft w:val="0"/>
          <w:marRight w:val="0"/>
          <w:marTop w:val="0"/>
          <w:marBottom w:val="0"/>
          <w:divBdr>
            <w:top w:val="none" w:sz="0" w:space="0" w:color="auto"/>
            <w:left w:val="none" w:sz="0" w:space="0" w:color="auto"/>
            <w:bottom w:val="none" w:sz="0" w:space="0" w:color="auto"/>
            <w:right w:val="none" w:sz="0" w:space="0" w:color="auto"/>
          </w:divBdr>
        </w:div>
        <w:div w:id="1465151448">
          <w:marLeft w:val="0"/>
          <w:marRight w:val="0"/>
          <w:marTop w:val="0"/>
          <w:marBottom w:val="0"/>
          <w:divBdr>
            <w:top w:val="none" w:sz="0" w:space="0" w:color="auto"/>
            <w:left w:val="none" w:sz="0" w:space="0" w:color="auto"/>
            <w:bottom w:val="none" w:sz="0" w:space="0" w:color="auto"/>
            <w:right w:val="none" w:sz="0" w:space="0" w:color="auto"/>
          </w:divBdr>
        </w:div>
        <w:div w:id="1465151449">
          <w:marLeft w:val="0"/>
          <w:marRight w:val="0"/>
          <w:marTop w:val="0"/>
          <w:marBottom w:val="0"/>
          <w:divBdr>
            <w:top w:val="none" w:sz="0" w:space="0" w:color="auto"/>
            <w:left w:val="none" w:sz="0" w:space="0" w:color="auto"/>
            <w:bottom w:val="none" w:sz="0" w:space="0" w:color="auto"/>
            <w:right w:val="none" w:sz="0" w:space="0" w:color="auto"/>
          </w:divBdr>
        </w:div>
        <w:div w:id="1465151450">
          <w:marLeft w:val="0"/>
          <w:marRight w:val="0"/>
          <w:marTop w:val="0"/>
          <w:marBottom w:val="0"/>
          <w:divBdr>
            <w:top w:val="none" w:sz="0" w:space="0" w:color="auto"/>
            <w:left w:val="none" w:sz="0" w:space="0" w:color="auto"/>
            <w:bottom w:val="none" w:sz="0" w:space="0" w:color="auto"/>
            <w:right w:val="none" w:sz="0" w:space="0" w:color="auto"/>
          </w:divBdr>
        </w:div>
        <w:div w:id="1465151451">
          <w:marLeft w:val="0"/>
          <w:marRight w:val="0"/>
          <w:marTop w:val="0"/>
          <w:marBottom w:val="0"/>
          <w:divBdr>
            <w:top w:val="none" w:sz="0" w:space="0" w:color="auto"/>
            <w:left w:val="none" w:sz="0" w:space="0" w:color="auto"/>
            <w:bottom w:val="none" w:sz="0" w:space="0" w:color="auto"/>
            <w:right w:val="none" w:sz="0" w:space="0" w:color="auto"/>
          </w:divBdr>
        </w:div>
        <w:div w:id="1465151452">
          <w:marLeft w:val="0"/>
          <w:marRight w:val="0"/>
          <w:marTop w:val="0"/>
          <w:marBottom w:val="0"/>
          <w:divBdr>
            <w:top w:val="none" w:sz="0" w:space="0" w:color="auto"/>
            <w:left w:val="none" w:sz="0" w:space="0" w:color="auto"/>
            <w:bottom w:val="none" w:sz="0" w:space="0" w:color="auto"/>
            <w:right w:val="none" w:sz="0" w:space="0" w:color="auto"/>
          </w:divBdr>
        </w:div>
        <w:div w:id="1465151453">
          <w:marLeft w:val="0"/>
          <w:marRight w:val="0"/>
          <w:marTop w:val="0"/>
          <w:marBottom w:val="0"/>
          <w:divBdr>
            <w:top w:val="none" w:sz="0" w:space="0" w:color="auto"/>
            <w:left w:val="none" w:sz="0" w:space="0" w:color="auto"/>
            <w:bottom w:val="none" w:sz="0" w:space="0" w:color="auto"/>
            <w:right w:val="none" w:sz="0" w:space="0" w:color="auto"/>
          </w:divBdr>
        </w:div>
        <w:div w:id="1465151454">
          <w:marLeft w:val="0"/>
          <w:marRight w:val="0"/>
          <w:marTop w:val="0"/>
          <w:marBottom w:val="0"/>
          <w:divBdr>
            <w:top w:val="none" w:sz="0" w:space="0" w:color="auto"/>
            <w:left w:val="none" w:sz="0" w:space="0" w:color="auto"/>
            <w:bottom w:val="none" w:sz="0" w:space="0" w:color="auto"/>
            <w:right w:val="none" w:sz="0" w:space="0" w:color="auto"/>
          </w:divBdr>
        </w:div>
        <w:div w:id="1465151455">
          <w:marLeft w:val="0"/>
          <w:marRight w:val="0"/>
          <w:marTop w:val="0"/>
          <w:marBottom w:val="0"/>
          <w:divBdr>
            <w:top w:val="none" w:sz="0" w:space="0" w:color="auto"/>
            <w:left w:val="none" w:sz="0" w:space="0" w:color="auto"/>
            <w:bottom w:val="none" w:sz="0" w:space="0" w:color="auto"/>
            <w:right w:val="none" w:sz="0" w:space="0" w:color="auto"/>
          </w:divBdr>
        </w:div>
        <w:div w:id="1465151456">
          <w:marLeft w:val="0"/>
          <w:marRight w:val="0"/>
          <w:marTop w:val="0"/>
          <w:marBottom w:val="0"/>
          <w:divBdr>
            <w:top w:val="none" w:sz="0" w:space="0" w:color="auto"/>
            <w:left w:val="none" w:sz="0" w:space="0" w:color="auto"/>
            <w:bottom w:val="none" w:sz="0" w:space="0" w:color="auto"/>
            <w:right w:val="none" w:sz="0" w:space="0" w:color="auto"/>
          </w:divBdr>
        </w:div>
        <w:div w:id="1465151457">
          <w:marLeft w:val="0"/>
          <w:marRight w:val="0"/>
          <w:marTop w:val="0"/>
          <w:marBottom w:val="0"/>
          <w:divBdr>
            <w:top w:val="none" w:sz="0" w:space="0" w:color="auto"/>
            <w:left w:val="none" w:sz="0" w:space="0" w:color="auto"/>
            <w:bottom w:val="none" w:sz="0" w:space="0" w:color="auto"/>
            <w:right w:val="none" w:sz="0" w:space="0" w:color="auto"/>
          </w:divBdr>
        </w:div>
        <w:div w:id="1465151458">
          <w:marLeft w:val="0"/>
          <w:marRight w:val="0"/>
          <w:marTop w:val="0"/>
          <w:marBottom w:val="0"/>
          <w:divBdr>
            <w:top w:val="none" w:sz="0" w:space="0" w:color="auto"/>
            <w:left w:val="none" w:sz="0" w:space="0" w:color="auto"/>
            <w:bottom w:val="none" w:sz="0" w:space="0" w:color="auto"/>
            <w:right w:val="none" w:sz="0" w:space="0" w:color="auto"/>
          </w:divBdr>
        </w:div>
        <w:div w:id="1465151459">
          <w:marLeft w:val="0"/>
          <w:marRight w:val="0"/>
          <w:marTop w:val="0"/>
          <w:marBottom w:val="0"/>
          <w:divBdr>
            <w:top w:val="none" w:sz="0" w:space="0" w:color="auto"/>
            <w:left w:val="none" w:sz="0" w:space="0" w:color="auto"/>
            <w:bottom w:val="none" w:sz="0" w:space="0" w:color="auto"/>
            <w:right w:val="none" w:sz="0" w:space="0" w:color="auto"/>
          </w:divBdr>
        </w:div>
        <w:div w:id="1465151460">
          <w:marLeft w:val="0"/>
          <w:marRight w:val="0"/>
          <w:marTop w:val="0"/>
          <w:marBottom w:val="0"/>
          <w:divBdr>
            <w:top w:val="none" w:sz="0" w:space="0" w:color="auto"/>
            <w:left w:val="none" w:sz="0" w:space="0" w:color="auto"/>
            <w:bottom w:val="none" w:sz="0" w:space="0" w:color="auto"/>
            <w:right w:val="none" w:sz="0" w:space="0" w:color="auto"/>
          </w:divBdr>
        </w:div>
        <w:div w:id="1465151461">
          <w:marLeft w:val="0"/>
          <w:marRight w:val="0"/>
          <w:marTop w:val="0"/>
          <w:marBottom w:val="0"/>
          <w:divBdr>
            <w:top w:val="none" w:sz="0" w:space="0" w:color="auto"/>
            <w:left w:val="none" w:sz="0" w:space="0" w:color="auto"/>
            <w:bottom w:val="none" w:sz="0" w:space="0" w:color="auto"/>
            <w:right w:val="none" w:sz="0" w:space="0" w:color="auto"/>
          </w:divBdr>
        </w:div>
        <w:div w:id="1465151462">
          <w:marLeft w:val="0"/>
          <w:marRight w:val="0"/>
          <w:marTop w:val="0"/>
          <w:marBottom w:val="0"/>
          <w:divBdr>
            <w:top w:val="none" w:sz="0" w:space="0" w:color="auto"/>
            <w:left w:val="none" w:sz="0" w:space="0" w:color="auto"/>
            <w:bottom w:val="none" w:sz="0" w:space="0" w:color="auto"/>
            <w:right w:val="none" w:sz="0" w:space="0" w:color="auto"/>
          </w:divBdr>
        </w:div>
        <w:div w:id="1465151463">
          <w:marLeft w:val="0"/>
          <w:marRight w:val="0"/>
          <w:marTop w:val="0"/>
          <w:marBottom w:val="0"/>
          <w:divBdr>
            <w:top w:val="none" w:sz="0" w:space="0" w:color="auto"/>
            <w:left w:val="none" w:sz="0" w:space="0" w:color="auto"/>
            <w:bottom w:val="none" w:sz="0" w:space="0" w:color="auto"/>
            <w:right w:val="none" w:sz="0" w:space="0" w:color="auto"/>
          </w:divBdr>
        </w:div>
        <w:div w:id="1465151464">
          <w:marLeft w:val="0"/>
          <w:marRight w:val="0"/>
          <w:marTop w:val="0"/>
          <w:marBottom w:val="0"/>
          <w:divBdr>
            <w:top w:val="none" w:sz="0" w:space="0" w:color="auto"/>
            <w:left w:val="none" w:sz="0" w:space="0" w:color="auto"/>
            <w:bottom w:val="none" w:sz="0" w:space="0" w:color="auto"/>
            <w:right w:val="none" w:sz="0" w:space="0" w:color="auto"/>
          </w:divBdr>
        </w:div>
        <w:div w:id="1465151465">
          <w:marLeft w:val="0"/>
          <w:marRight w:val="0"/>
          <w:marTop w:val="0"/>
          <w:marBottom w:val="0"/>
          <w:divBdr>
            <w:top w:val="none" w:sz="0" w:space="0" w:color="auto"/>
            <w:left w:val="none" w:sz="0" w:space="0" w:color="auto"/>
            <w:bottom w:val="none" w:sz="0" w:space="0" w:color="auto"/>
            <w:right w:val="none" w:sz="0" w:space="0" w:color="auto"/>
          </w:divBdr>
        </w:div>
        <w:div w:id="1465151466">
          <w:marLeft w:val="0"/>
          <w:marRight w:val="0"/>
          <w:marTop w:val="0"/>
          <w:marBottom w:val="0"/>
          <w:divBdr>
            <w:top w:val="none" w:sz="0" w:space="0" w:color="auto"/>
            <w:left w:val="none" w:sz="0" w:space="0" w:color="auto"/>
            <w:bottom w:val="none" w:sz="0" w:space="0" w:color="auto"/>
            <w:right w:val="none" w:sz="0" w:space="0" w:color="auto"/>
          </w:divBdr>
        </w:div>
        <w:div w:id="1465151467">
          <w:marLeft w:val="0"/>
          <w:marRight w:val="0"/>
          <w:marTop w:val="0"/>
          <w:marBottom w:val="0"/>
          <w:divBdr>
            <w:top w:val="none" w:sz="0" w:space="0" w:color="auto"/>
            <w:left w:val="none" w:sz="0" w:space="0" w:color="auto"/>
            <w:bottom w:val="none" w:sz="0" w:space="0" w:color="auto"/>
            <w:right w:val="none" w:sz="0" w:space="0" w:color="auto"/>
          </w:divBdr>
        </w:div>
        <w:div w:id="1465151468">
          <w:marLeft w:val="0"/>
          <w:marRight w:val="0"/>
          <w:marTop w:val="0"/>
          <w:marBottom w:val="0"/>
          <w:divBdr>
            <w:top w:val="none" w:sz="0" w:space="0" w:color="auto"/>
            <w:left w:val="none" w:sz="0" w:space="0" w:color="auto"/>
            <w:bottom w:val="none" w:sz="0" w:space="0" w:color="auto"/>
            <w:right w:val="none" w:sz="0" w:space="0" w:color="auto"/>
          </w:divBdr>
        </w:div>
        <w:div w:id="1465151469">
          <w:marLeft w:val="0"/>
          <w:marRight w:val="0"/>
          <w:marTop w:val="0"/>
          <w:marBottom w:val="0"/>
          <w:divBdr>
            <w:top w:val="none" w:sz="0" w:space="0" w:color="auto"/>
            <w:left w:val="none" w:sz="0" w:space="0" w:color="auto"/>
            <w:bottom w:val="none" w:sz="0" w:space="0" w:color="auto"/>
            <w:right w:val="none" w:sz="0" w:space="0" w:color="auto"/>
          </w:divBdr>
        </w:div>
        <w:div w:id="1465151470">
          <w:marLeft w:val="0"/>
          <w:marRight w:val="0"/>
          <w:marTop w:val="0"/>
          <w:marBottom w:val="0"/>
          <w:divBdr>
            <w:top w:val="none" w:sz="0" w:space="0" w:color="auto"/>
            <w:left w:val="none" w:sz="0" w:space="0" w:color="auto"/>
            <w:bottom w:val="none" w:sz="0" w:space="0" w:color="auto"/>
            <w:right w:val="none" w:sz="0" w:space="0" w:color="auto"/>
          </w:divBdr>
        </w:div>
        <w:div w:id="1465151471">
          <w:marLeft w:val="0"/>
          <w:marRight w:val="0"/>
          <w:marTop w:val="0"/>
          <w:marBottom w:val="0"/>
          <w:divBdr>
            <w:top w:val="none" w:sz="0" w:space="0" w:color="auto"/>
            <w:left w:val="none" w:sz="0" w:space="0" w:color="auto"/>
            <w:bottom w:val="none" w:sz="0" w:space="0" w:color="auto"/>
            <w:right w:val="none" w:sz="0" w:space="0" w:color="auto"/>
          </w:divBdr>
        </w:div>
        <w:div w:id="1465151472">
          <w:marLeft w:val="0"/>
          <w:marRight w:val="0"/>
          <w:marTop w:val="0"/>
          <w:marBottom w:val="0"/>
          <w:divBdr>
            <w:top w:val="none" w:sz="0" w:space="0" w:color="auto"/>
            <w:left w:val="none" w:sz="0" w:space="0" w:color="auto"/>
            <w:bottom w:val="none" w:sz="0" w:space="0" w:color="auto"/>
            <w:right w:val="none" w:sz="0" w:space="0" w:color="auto"/>
          </w:divBdr>
        </w:div>
        <w:div w:id="1465151473">
          <w:marLeft w:val="0"/>
          <w:marRight w:val="0"/>
          <w:marTop w:val="0"/>
          <w:marBottom w:val="0"/>
          <w:divBdr>
            <w:top w:val="none" w:sz="0" w:space="0" w:color="auto"/>
            <w:left w:val="none" w:sz="0" w:space="0" w:color="auto"/>
            <w:bottom w:val="none" w:sz="0" w:space="0" w:color="auto"/>
            <w:right w:val="none" w:sz="0" w:space="0" w:color="auto"/>
          </w:divBdr>
        </w:div>
        <w:div w:id="1465151474">
          <w:marLeft w:val="0"/>
          <w:marRight w:val="0"/>
          <w:marTop w:val="0"/>
          <w:marBottom w:val="0"/>
          <w:divBdr>
            <w:top w:val="none" w:sz="0" w:space="0" w:color="auto"/>
            <w:left w:val="none" w:sz="0" w:space="0" w:color="auto"/>
            <w:bottom w:val="none" w:sz="0" w:space="0" w:color="auto"/>
            <w:right w:val="none" w:sz="0" w:space="0" w:color="auto"/>
          </w:divBdr>
        </w:div>
        <w:div w:id="1465151475">
          <w:marLeft w:val="0"/>
          <w:marRight w:val="0"/>
          <w:marTop w:val="0"/>
          <w:marBottom w:val="0"/>
          <w:divBdr>
            <w:top w:val="none" w:sz="0" w:space="0" w:color="auto"/>
            <w:left w:val="none" w:sz="0" w:space="0" w:color="auto"/>
            <w:bottom w:val="none" w:sz="0" w:space="0" w:color="auto"/>
            <w:right w:val="none" w:sz="0" w:space="0" w:color="auto"/>
          </w:divBdr>
        </w:div>
        <w:div w:id="1465151476">
          <w:marLeft w:val="0"/>
          <w:marRight w:val="0"/>
          <w:marTop w:val="0"/>
          <w:marBottom w:val="0"/>
          <w:divBdr>
            <w:top w:val="none" w:sz="0" w:space="0" w:color="auto"/>
            <w:left w:val="none" w:sz="0" w:space="0" w:color="auto"/>
            <w:bottom w:val="none" w:sz="0" w:space="0" w:color="auto"/>
            <w:right w:val="none" w:sz="0" w:space="0" w:color="auto"/>
          </w:divBdr>
        </w:div>
        <w:div w:id="1465151477">
          <w:marLeft w:val="0"/>
          <w:marRight w:val="0"/>
          <w:marTop w:val="0"/>
          <w:marBottom w:val="0"/>
          <w:divBdr>
            <w:top w:val="none" w:sz="0" w:space="0" w:color="auto"/>
            <w:left w:val="none" w:sz="0" w:space="0" w:color="auto"/>
            <w:bottom w:val="none" w:sz="0" w:space="0" w:color="auto"/>
            <w:right w:val="none" w:sz="0" w:space="0" w:color="auto"/>
          </w:divBdr>
        </w:div>
        <w:div w:id="1465151478">
          <w:marLeft w:val="0"/>
          <w:marRight w:val="0"/>
          <w:marTop w:val="0"/>
          <w:marBottom w:val="0"/>
          <w:divBdr>
            <w:top w:val="none" w:sz="0" w:space="0" w:color="auto"/>
            <w:left w:val="none" w:sz="0" w:space="0" w:color="auto"/>
            <w:bottom w:val="none" w:sz="0" w:space="0" w:color="auto"/>
            <w:right w:val="none" w:sz="0" w:space="0" w:color="auto"/>
          </w:divBdr>
        </w:div>
        <w:div w:id="1465151479">
          <w:marLeft w:val="0"/>
          <w:marRight w:val="0"/>
          <w:marTop w:val="0"/>
          <w:marBottom w:val="0"/>
          <w:divBdr>
            <w:top w:val="none" w:sz="0" w:space="0" w:color="auto"/>
            <w:left w:val="none" w:sz="0" w:space="0" w:color="auto"/>
            <w:bottom w:val="none" w:sz="0" w:space="0" w:color="auto"/>
            <w:right w:val="none" w:sz="0" w:space="0" w:color="auto"/>
          </w:divBdr>
        </w:div>
        <w:div w:id="1465151480">
          <w:marLeft w:val="0"/>
          <w:marRight w:val="0"/>
          <w:marTop w:val="0"/>
          <w:marBottom w:val="0"/>
          <w:divBdr>
            <w:top w:val="none" w:sz="0" w:space="0" w:color="auto"/>
            <w:left w:val="none" w:sz="0" w:space="0" w:color="auto"/>
            <w:bottom w:val="none" w:sz="0" w:space="0" w:color="auto"/>
            <w:right w:val="none" w:sz="0" w:space="0" w:color="auto"/>
          </w:divBdr>
        </w:div>
        <w:div w:id="1465151481">
          <w:marLeft w:val="0"/>
          <w:marRight w:val="0"/>
          <w:marTop w:val="0"/>
          <w:marBottom w:val="0"/>
          <w:divBdr>
            <w:top w:val="none" w:sz="0" w:space="0" w:color="auto"/>
            <w:left w:val="none" w:sz="0" w:space="0" w:color="auto"/>
            <w:bottom w:val="none" w:sz="0" w:space="0" w:color="auto"/>
            <w:right w:val="none" w:sz="0" w:space="0" w:color="auto"/>
          </w:divBdr>
        </w:div>
        <w:div w:id="1465151482">
          <w:marLeft w:val="0"/>
          <w:marRight w:val="0"/>
          <w:marTop w:val="0"/>
          <w:marBottom w:val="0"/>
          <w:divBdr>
            <w:top w:val="none" w:sz="0" w:space="0" w:color="auto"/>
            <w:left w:val="none" w:sz="0" w:space="0" w:color="auto"/>
            <w:bottom w:val="none" w:sz="0" w:space="0" w:color="auto"/>
            <w:right w:val="none" w:sz="0" w:space="0" w:color="auto"/>
          </w:divBdr>
        </w:div>
        <w:div w:id="1465151483">
          <w:marLeft w:val="0"/>
          <w:marRight w:val="0"/>
          <w:marTop w:val="0"/>
          <w:marBottom w:val="0"/>
          <w:divBdr>
            <w:top w:val="none" w:sz="0" w:space="0" w:color="auto"/>
            <w:left w:val="none" w:sz="0" w:space="0" w:color="auto"/>
            <w:bottom w:val="none" w:sz="0" w:space="0" w:color="auto"/>
            <w:right w:val="none" w:sz="0" w:space="0" w:color="auto"/>
          </w:divBdr>
        </w:div>
        <w:div w:id="1465151484">
          <w:marLeft w:val="0"/>
          <w:marRight w:val="0"/>
          <w:marTop w:val="0"/>
          <w:marBottom w:val="0"/>
          <w:divBdr>
            <w:top w:val="none" w:sz="0" w:space="0" w:color="auto"/>
            <w:left w:val="none" w:sz="0" w:space="0" w:color="auto"/>
            <w:bottom w:val="none" w:sz="0" w:space="0" w:color="auto"/>
            <w:right w:val="none" w:sz="0" w:space="0" w:color="auto"/>
          </w:divBdr>
        </w:div>
        <w:div w:id="1465151485">
          <w:marLeft w:val="0"/>
          <w:marRight w:val="0"/>
          <w:marTop w:val="0"/>
          <w:marBottom w:val="0"/>
          <w:divBdr>
            <w:top w:val="none" w:sz="0" w:space="0" w:color="auto"/>
            <w:left w:val="none" w:sz="0" w:space="0" w:color="auto"/>
            <w:bottom w:val="none" w:sz="0" w:space="0" w:color="auto"/>
            <w:right w:val="none" w:sz="0" w:space="0" w:color="auto"/>
          </w:divBdr>
        </w:div>
        <w:div w:id="1465151486">
          <w:marLeft w:val="0"/>
          <w:marRight w:val="0"/>
          <w:marTop w:val="0"/>
          <w:marBottom w:val="0"/>
          <w:divBdr>
            <w:top w:val="none" w:sz="0" w:space="0" w:color="auto"/>
            <w:left w:val="none" w:sz="0" w:space="0" w:color="auto"/>
            <w:bottom w:val="none" w:sz="0" w:space="0" w:color="auto"/>
            <w:right w:val="none" w:sz="0" w:space="0" w:color="auto"/>
          </w:divBdr>
        </w:div>
        <w:div w:id="1465151487">
          <w:marLeft w:val="0"/>
          <w:marRight w:val="0"/>
          <w:marTop w:val="0"/>
          <w:marBottom w:val="0"/>
          <w:divBdr>
            <w:top w:val="none" w:sz="0" w:space="0" w:color="auto"/>
            <w:left w:val="none" w:sz="0" w:space="0" w:color="auto"/>
            <w:bottom w:val="none" w:sz="0" w:space="0" w:color="auto"/>
            <w:right w:val="none" w:sz="0" w:space="0" w:color="auto"/>
          </w:divBdr>
        </w:div>
        <w:div w:id="1465151488">
          <w:marLeft w:val="0"/>
          <w:marRight w:val="0"/>
          <w:marTop w:val="0"/>
          <w:marBottom w:val="0"/>
          <w:divBdr>
            <w:top w:val="none" w:sz="0" w:space="0" w:color="auto"/>
            <w:left w:val="none" w:sz="0" w:space="0" w:color="auto"/>
            <w:bottom w:val="none" w:sz="0" w:space="0" w:color="auto"/>
            <w:right w:val="none" w:sz="0" w:space="0" w:color="auto"/>
          </w:divBdr>
        </w:div>
        <w:div w:id="1465151489">
          <w:marLeft w:val="0"/>
          <w:marRight w:val="0"/>
          <w:marTop w:val="0"/>
          <w:marBottom w:val="0"/>
          <w:divBdr>
            <w:top w:val="none" w:sz="0" w:space="0" w:color="auto"/>
            <w:left w:val="none" w:sz="0" w:space="0" w:color="auto"/>
            <w:bottom w:val="none" w:sz="0" w:space="0" w:color="auto"/>
            <w:right w:val="none" w:sz="0" w:space="0" w:color="auto"/>
          </w:divBdr>
        </w:div>
        <w:div w:id="1465151491">
          <w:marLeft w:val="0"/>
          <w:marRight w:val="0"/>
          <w:marTop w:val="0"/>
          <w:marBottom w:val="0"/>
          <w:divBdr>
            <w:top w:val="none" w:sz="0" w:space="0" w:color="auto"/>
            <w:left w:val="none" w:sz="0" w:space="0" w:color="auto"/>
            <w:bottom w:val="none" w:sz="0" w:space="0" w:color="auto"/>
            <w:right w:val="none" w:sz="0" w:space="0" w:color="auto"/>
          </w:divBdr>
        </w:div>
        <w:div w:id="1465151492">
          <w:marLeft w:val="0"/>
          <w:marRight w:val="0"/>
          <w:marTop w:val="0"/>
          <w:marBottom w:val="0"/>
          <w:divBdr>
            <w:top w:val="none" w:sz="0" w:space="0" w:color="auto"/>
            <w:left w:val="none" w:sz="0" w:space="0" w:color="auto"/>
            <w:bottom w:val="none" w:sz="0" w:space="0" w:color="auto"/>
            <w:right w:val="none" w:sz="0" w:space="0" w:color="auto"/>
          </w:divBdr>
        </w:div>
        <w:div w:id="1465151493">
          <w:marLeft w:val="0"/>
          <w:marRight w:val="0"/>
          <w:marTop w:val="0"/>
          <w:marBottom w:val="0"/>
          <w:divBdr>
            <w:top w:val="none" w:sz="0" w:space="0" w:color="auto"/>
            <w:left w:val="none" w:sz="0" w:space="0" w:color="auto"/>
            <w:bottom w:val="none" w:sz="0" w:space="0" w:color="auto"/>
            <w:right w:val="none" w:sz="0" w:space="0" w:color="auto"/>
          </w:divBdr>
        </w:div>
        <w:div w:id="1465151494">
          <w:marLeft w:val="0"/>
          <w:marRight w:val="0"/>
          <w:marTop w:val="0"/>
          <w:marBottom w:val="0"/>
          <w:divBdr>
            <w:top w:val="none" w:sz="0" w:space="0" w:color="auto"/>
            <w:left w:val="none" w:sz="0" w:space="0" w:color="auto"/>
            <w:bottom w:val="none" w:sz="0" w:space="0" w:color="auto"/>
            <w:right w:val="none" w:sz="0" w:space="0" w:color="auto"/>
          </w:divBdr>
        </w:div>
        <w:div w:id="1465151495">
          <w:marLeft w:val="0"/>
          <w:marRight w:val="0"/>
          <w:marTop w:val="0"/>
          <w:marBottom w:val="0"/>
          <w:divBdr>
            <w:top w:val="none" w:sz="0" w:space="0" w:color="auto"/>
            <w:left w:val="none" w:sz="0" w:space="0" w:color="auto"/>
            <w:bottom w:val="none" w:sz="0" w:space="0" w:color="auto"/>
            <w:right w:val="none" w:sz="0" w:space="0" w:color="auto"/>
          </w:divBdr>
        </w:div>
        <w:div w:id="1465151496">
          <w:marLeft w:val="0"/>
          <w:marRight w:val="0"/>
          <w:marTop w:val="0"/>
          <w:marBottom w:val="0"/>
          <w:divBdr>
            <w:top w:val="none" w:sz="0" w:space="0" w:color="auto"/>
            <w:left w:val="none" w:sz="0" w:space="0" w:color="auto"/>
            <w:bottom w:val="none" w:sz="0" w:space="0" w:color="auto"/>
            <w:right w:val="none" w:sz="0" w:space="0" w:color="auto"/>
          </w:divBdr>
        </w:div>
        <w:div w:id="1465151497">
          <w:marLeft w:val="0"/>
          <w:marRight w:val="0"/>
          <w:marTop w:val="0"/>
          <w:marBottom w:val="0"/>
          <w:divBdr>
            <w:top w:val="none" w:sz="0" w:space="0" w:color="auto"/>
            <w:left w:val="none" w:sz="0" w:space="0" w:color="auto"/>
            <w:bottom w:val="none" w:sz="0" w:space="0" w:color="auto"/>
            <w:right w:val="none" w:sz="0" w:space="0" w:color="auto"/>
          </w:divBdr>
        </w:div>
        <w:div w:id="1465151498">
          <w:marLeft w:val="0"/>
          <w:marRight w:val="0"/>
          <w:marTop w:val="0"/>
          <w:marBottom w:val="0"/>
          <w:divBdr>
            <w:top w:val="none" w:sz="0" w:space="0" w:color="auto"/>
            <w:left w:val="none" w:sz="0" w:space="0" w:color="auto"/>
            <w:bottom w:val="none" w:sz="0" w:space="0" w:color="auto"/>
            <w:right w:val="none" w:sz="0" w:space="0" w:color="auto"/>
          </w:divBdr>
        </w:div>
        <w:div w:id="1465151499">
          <w:marLeft w:val="0"/>
          <w:marRight w:val="0"/>
          <w:marTop w:val="0"/>
          <w:marBottom w:val="0"/>
          <w:divBdr>
            <w:top w:val="none" w:sz="0" w:space="0" w:color="auto"/>
            <w:left w:val="none" w:sz="0" w:space="0" w:color="auto"/>
            <w:bottom w:val="none" w:sz="0" w:space="0" w:color="auto"/>
            <w:right w:val="none" w:sz="0" w:space="0" w:color="auto"/>
          </w:divBdr>
        </w:div>
        <w:div w:id="1465151500">
          <w:marLeft w:val="0"/>
          <w:marRight w:val="0"/>
          <w:marTop w:val="0"/>
          <w:marBottom w:val="0"/>
          <w:divBdr>
            <w:top w:val="none" w:sz="0" w:space="0" w:color="auto"/>
            <w:left w:val="none" w:sz="0" w:space="0" w:color="auto"/>
            <w:bottom w:val="none" w:sz="0" w:space="0" w:color="auto"/>
            <w:right w:val="none" w:sz="0" w:space="0" w:color="auto"/>
          </w:divBdr>
        </w:div>
        <w:div w:id="1465151501">
          <w:marLeft w:val="0"/>
          <w:marRight w:val="0"/>
          <w:marTop w:val="0"/>
          <w:marBottom w:val="0"/>
          <w:divBdr>
            <w:top w:val="none" w:sz="0" w:space="0" w:color="auto"/>
            <w:left w:val="none" w:sz="0" w:space="0" w:color="auto"/>
            <w:bottom w:val="none" w:sz="0" w:space="0" w:color="auto"/>
            <w:right w:val="none" w:sz="0" w:space="0" w:color="auto"/>
          </w:divBdr>
        </w:div>
        <w:div w:id="1465151503">
          <w:marLeft w:val="0"/>
          <w:marRight w:val="0"/>
          <w:marTop w:val="0"/>
          <w:marBottom w:val="0"/>
          <w:divBdr>
            <w:top w:val="none" w:sz="0" w:space="0" w:color="auto"/>
            <w:left w:val="none" w:sz="0" w:space="0" w:color="auto"/>
            <w:bottom w:val="none" w:sz="0" w:space="0" w:color="auto"/>
            <w:right w:val="none" w:sz="0" w:space="0" w:color="auto"/>
          </w:divBdr>
        </w:div>
        <w:div w:id="1465151504">
          <w:marLeft w:val="0"/>
          <w:marRight w:val="0"/>
          <w:marTop w:val="0"/>
          <w:marBottom w:val="0"/>
          <w:divBdr>
            <w:top w:val="none" w:sz="0" w:space="0" w:color="auto"/>
            <w:left w:val="none" w:sz="0" w:space="0" w:color="auto"/>
            <w:bottom w:val="none" w:sz="0" w:space="0" w:color="auto"/>
            <w:right w:val="none" w:sz="0" w:space="0" w:color="auto"/>
          </w:divBdr>
        </w:div>
        <w:div w:id="1465151505">
          <w:marLeft w:val="0"/>
          <w:marRight w:val="0"/>
          <w:marTop w:val="0"/>
          <w:marBottom w:val="0"/>
          <w:divBdr>
            <w:top w:val="none" w:sz="0" w:space="0" w:color="auto"/>
            <w:left w:val="none" w:sz="0" w:space="0" w:color="auto"/>
            <w:bottom w:val="none" w:sz="0" w:space="0" w:color="auto"/>
            <w:right w:val="none" w:sz="0" w:space="0" w:color="auto"/>
          </w:divBdr>
        </w:div>
        <w:div w:id="1465151506">
          <w:marLeft w:val="0"/>
          <w:marRight w:val="0"/>
          <w:marTop w:val="0"/>
          <w:marBottom w:val="0"/>
          <w:divBdr>
            <w:top w:val="none" w:sz="0" w:space="0" w:color="auto"/>
            <w:left w:val="none" w:sz="0" w:space="0" w:color="auto"/>
            <w:bottom w:val="none" w:sz="0" w:space="0" w:color="auto"/>
            <w:right w:val="none" w:sz="0" w:space="0" w:color="auto"/>
          </w:divBdr>
        </w:div>
        <w:div w:id="1465151507">
          <w:marLeft w:val="0"/>
          <w:marRight w:val="0"/>
          <w:marTop w:val="0"/>
          <w:marBottom w:val="0"/>
          <w:divBdr>
            <w:top w:val="none" w:sz="0" w:space="0" w:color="auto"/>
            <w:left w:val="none" w:sz="0" w:space="0" w:color="auto"/>
            <w:bottom w:val="none" w:sz="0" w:space="0" w:color="auto"/>
            <w:right w:val="none" w:sz="0" w:space="0" w:color="auto"/>
          </w:divBdr>
        </w:div>
        <w:div w:id="1465151508">
          <w:marLeft w:val="0"/>
          <w:marRight w:val="0"/>
          <w:marTop w:val="0"/>
          <w:marBottom w:val="0"/>
          <w:divBdr>
            <w:top w:val="none" w:sz="0" w:space="0" w:color="auto"/>
            <w:left w:val="none" w:sz="0" w:space="0" w:color="auto"/>
            <w:bottom w:val="none" w:sz="0" w:space="0" w:color="auto"/>
            <w:right w:val="none" w:sz="0" w:space="0" w:color="auto"/>
          </w:divBdr>
        </w:div>
        <w:div w:id="1465151509">
          <w:marLeft w:val="0"/>
          <w:marRight w:val="0"/>
          <w:marTop w:val="0"/>
          <w:marBottom w:val="0"/>
          <w:divBdr>
            <w:top w:val="none" w:sz="0" w:space="0" w:color="auto"/>
            <w:left w:val="none" w:sz="0" w:space="0" w:color="auto"/>
            <w:bottom w:val="none" w:sz="0" w:space="0" w:color="auto"/>
            <w:right w:val="none" w:sz="0" w:space="0" w:color="auto"/>
          </w:divBdr>
        </w:div>
        <w:div w:id="1465151510">
          <w:marLeft w:val="0"/>
          <w:marRight w:val="0"/>
          <w:marTop w:val="0"/>
          <w:marBottom w:val="0"/>
          <w:divBdr>
            <w:top w:val="none" w:sz="0" w:space="0" w:color="auto"/>
            <w:left w:val="none" w:sz="0" w:space="0" w:color="auto"/>
            <w:bottom w:val="none" w:sz="0" w:space="0" w:color="auto"/>
            <w:right w:val="none" w:sz="0" w:space="0" w:color="auto"/>
          </w:divBdr>
        </w:div>
        <w:div w:id="1465151511">
          <w:marLeft w:val="0"/>
          <w:marRight w:val="0"/>
          <w:marTop w:val="0"/>
          <w:marBottom w:val="0"/>
          <w:divBdr>
            <w:top w:val="none" w:sz="0" w:space="0" w:color="auto"/>
            <w:left w:val="none" w:sz="0" w:space="0" w:color="auto"/>
            <w:bottom w:val="none" w:sz="0" w:space="0" w:color="auto"/>
            <w:right w:val="none" w:sz="0" w:space="0" w:color="auto"/>
          </w:divBdr>
        </w:div>
        <w:div w:id="1465151512">
          <w:marLeft w:val="0"/>
          <w:marRight w:val="0"/>
          <w:marTop w:val="0"/>
          <w:marBottom w:val="0"/>
          <w:divBdr>
            <w:top w:val="none" w:sz="0" w:space="0" w:color="auto"/>
            <w:left w:val="none" w:sz="0" w:space="0" w:color="auto"/>
            <w:bottom w:val="none" w:sz="0" w:space="0" w:color="auto"/>
            <w:right w:val="none" w:sz="0" w:space="0" w:color="auto"/>
          </w:divBdr>
        </w:div>
        <w:div w:id="1465151513">
          <w:marLeft w:val="0"/>
          <w:marRight w:val="0"/>
          <w:marTop w:val="0"/>
          <w:marBottom w:val="0"/>
          <w:divBdr>
            <w:top w:val="none" w:sz="0" w:space="0" w:color="auto"/>
            <w:left w:val="none" w:sz="0" w:space="0" w:color="auto"/>
            <w:bottom w:val="none" w:sz="0" w:space="0" w:color="auto"/>
            <w:right w:val="none" w:sz="0" w:space="0" w:color="auto"/>
          </w:divBdr>
        </w:div>
        <w:div w:id="1465151514">
          <w:marLeft w:val="0"/>
          <w:marRight w:val="0"/>
          <w:marTop w:val="0"/>
          <w:marBottom w:val="0"/>
          <w:divBdr>
            <w:top w:val="none" w:sz="0" w:space="0" w:color="auto"/>
            <w:left w:val="none" w:sz="0" w:space="0" w:color="auto"/>
            <w:bottom w:val="none" w:sz="0" w:space="0" w:color="auto"/>
            <w:right w:val="none" w:sz="0" w:space="0" w:color="auto"/>
          </w:divBdr>
        </w:div>
        <w:div w:id="1465151515">
          <w:marLeft w:val="0"/>
          <w:marRight w:val="0"/>
          <w:marTop w:val="0"/>
          <w:marBottom w:val="0"/>
          <w:divBdr>
            <w:top w:val="none" w:sz="0" w:space="0" w:color="auto"/>
            <w:left w:val="none" w:sz="0" w:space="0" w:color="auto"/>
            <w:bottom w:val="none" w:sz="0" w:space="0" w:color="auto"/>
            <w:right w:val="none" w:sz="0" w:space="0" w:color="auto"/>
          </w:divBdr>
        </w:div>
        <w:div w:id="1465151516">
          <w:marLeft w:val="0"/>
          <w:marRight w:val="0"/>
          <w:marTop w:val="0"/>
          <w:marBottom w:val="0"/>
          <w:divBdr>
            <w:top w:val="none" w:sz="0" w:space="0" w:color="auto"/>
            <w:left w:val="none" w:sz="0" w:space="0" w:color="auto"/>
            <w:bottom w:val="none" w:sz="0" w:space="0" w:color="auto"/>
            <w:right w:val="none" w:sz="0" w:space="0" w:color="auto"/>
          </w:divBdr>
        </w:div>
        <w:div w:id="1465151517">
          <w:marLeft w:val="0"/>
          <w:marRight w:val="0"/>
          <w:marTop w:val="0"/>
          <w:marBottom w:val="0"/>
          <w:divBdr>
            <w:top w:val="none" w:sz="0" w:space="0" w:color="auto"/>
            <w:left w:val="none" w:sz="0" w:space="0" w:color="auto"/>
            <w:bottom w:val="none" w:sz="0" w:space="0" w:color="auto"/>
            <w:right w:val="none" w:sz="0" w:space="0" w:color="auto"/>
          </w:divBdr>
        </w:div>
        <w:div w:id="1465151518">
          <w:marLeft w:val="0"/>
          <w:marRight w:val="0"/>
          <w:marTop w:val="0"/>
          <w:marBottom w:val="0"/>
          <w:divBdr>
            <w:top w:val="none" w:sz="0" w:space="0" w:color="auto"/>
            <w:left w:val="none" w:sz="0" w:space="0" w:color="auto"/>
            <w:bottom w:val="none" w:sz="0" w:space="0" w:color="auto"/>
            <w:right w:val="none" w:sz="0" w:space="0" w:color="auto"/>
          </w:divBdr>
        </w:div>
        <w:div w:id="1465151519">
          <w:marLeft w:val="0"/>
          <w:marRight w:val="0"/>
          <w:marTop w:val="0"/>
          <w:marBottom w:val="0"/>
          <w:divBdr>
            <w:top w:val="none" w:sz="0" w:space="0" w:color="auto"/>
            <w:left w:val="none" w:sz="0" w:space="0" w:color="auto"/>
            <w:bottom w:val="none" w:sz="0" w:space="0" w:color="auto"/>
            <w:right w:val="none" w:sz="0" w:space="0" w:color="auto"/>
          </w:divBdr>
        </w:div>
        <w:div w:id="1465151520">
          <w:marLeft w:val="0"/>
          <w:marRight w:val="0"/>
          <w:marTop w:val="0"/>
          <w:marBottom w:val="0"/>
          <w:divBdr>
            <w:top w:val="none" w:sz="0" w:space="0" w:color="auto"/>
            <w:left w:val="none" w:sz="0" w:space="0" w:color="auto"/>
            <w:bottom w:val="none" w:sz="0" w:space="0" w:color="auto"/>
            <w:right w:val="none" w:sz="0" w:space="0" w:color="auto"/>
          </w:divBdr>
        </w:div>
        <w:div w:id="1465151521">
          <w:marLeft w:val="0"/>
          <w:marRight w:val="0"/>
          <w:marTop w:val="0"/>
          <w:marBottom w:val="0"/>
          <w:divBdr>
            <w:top w:val="none" w:sz="0" w:space="0" w:color="auto"/>
            <w:left w:val="none" w:sz="0" w:space="0" w:color="auto"/>
            <w:bottom w:val="none" w:sz="0" w:space="0" w:color="auto"/>
            <w:right w:val="none" w:sz="0" w:space="0" w:color="auto"/>
          </w:divBdr>
        </w:div>
        <w:div w:id="1465151522">
          <w:marLeft w:val="0"/>
          <w:marRight w:val="0"/>
          <w:marTop w:val="0"/>
          <w:marBottom w:val="0"/>
          <w:divBdr>
            <w:top w:val="none" w:sz="0" w:space="0" w:color="auto"/>
            <w:left w:val="none" w:sz="0" w:space="0" w:color="auto"/>
            <w:bottom w:val="none" w:sz="0" w:space="0" w:color="auto"/>
            <w:right w:val="none" w:sz="0" w:space="0" w:color="auto"/>
          </w:divBdr>
        </w:div>
        <w:div w:id="1465151523">
          <w:marLeft w:val="0"/>
          <w:marRight w:val="0"/>
          <w:marTop w:val="0"/>
          <w:marBottom w:val="0"/>
          <w:divBdr>
            <w:top w:val="none" w:sz="0" w:space="0" w:color="auto"/>
            <w:left w:val="none" w:sz="0" w:space="0" w:color="auto"/>
            <w:bottom w:val="none" w:sz="0" w:space="0" w:color="auto"/>
            <w:right w:val="none" w:sz="0" w:space="0" w:color="auto"/>
          </w:divBdr>
        </w:div>
        <w:div w:id="1465151524">
          <w:marLeft w:val="0"/>
          <w:marRight w:val="0"/>
          <w:marTop w:val="0"/>
          <w:marBottom w:val="0"/>
          <w:divBdr>
            <w:top w:val="none" w:sz="0" w:space="0" w:color="auto"/>
            <w:left w:val="none" w:sz="0" w:space="0" w:color="auto"/>
            <w:bottom w:val="none" w:sz="0" w:space="0" w:color="auto"/>
            <w:right w:val="none" w:sz="0" w:space="0" w:color="auto"/>
          </w:divBdr>
        </w:div>
        <w:div w:id="1465151525">
          <w:marLeft w:val="0"/>
          <w:marRight w:val="0"/>
          <w:marTop w:val="0"/>
          <w:marBottom w:val="0"/>
          <w:divBdr>
            <w:top w:val="none" w:sz="0" w:space="0" w:color="auto"/>
            <w:left w:val="none" w:sz="0" w:space="0" w:color="auto"/>
            <w:bottom w:val="none" w:sz="0" w:space="0" w:color="auto"/>
            <w:right w:val="none" w:sz="0" w:space="0" w:color="auto"/>
          </w:divBdr>
        </w:div>
        <w:div w:id="1465151526">
          <w:marLeft w:val="0"/>
          <w:marRight w:val="0"/>
          <w:marTop w:val="0"/>
          <w:marBottom w:val="0"/>
          <w:divBdr>
            <w:top w:val="none" w:sz="0" w:space="0" w:color="auto"/>
            <w:left w:val="none" w:sz="0" w:space="0" w:color="auto"/>
            <w:bottom w:val="none" w:sz="0" w:space="0" w:color="auto"/>
            <w:right w:val="none" w:sz="0" w:space="0" w:color="auto"/>
          </w:divBdr>
        </w:div>
        <w:div w:id="1465151527">
          <w:marLeft w:val="0"/>
          <w:marRight w:val="0"/>
          <w:marTop w:val="0"/>
          <w:marBottom w:val="0"/>
          <w:divBdr>
            <w:top w:val="none" w:sz="0" w:space="0" w:color="auto"/>
            <w:left w:val="none" w:sz="0" w:space="0" w:color="auto"/>
            <w:bottom w:val="none" w:sz="0" w:space="0" w:color="auto"/>
            <w:right w:val="none" w:sz="0" w:space="0" w:color="auto"/>
          </w:divBdr>
        </w:div>
        <w:div w:id="1465151528">
          <w:marLeft w:val="0"/>
          <w:marRight w:val="0"/>
          <w:marTop w:val="0"/>
          <w:marBottom w:val="0"/>
          <w:divBdr>
            <w:top w:val="none" w:sz="0" w:space="0" w:color="auto"/>
            <w:left w:val="none" w:sz="0" w:space="0" w:color="auto"/>
            <w:bottom w:val="none" w:sz="0" w:space="0" w:color="auto"/>
            <w:right w:val="none" w:sz="0" w:space="0" w:color="auto"/>
          </w:divBdr>
        </w:div>
        <w:div w:id="1465151529">
          <w:marLeft w:val="0"/>
          <w:marRight w:val="0"/>
          <w:marTop w:val="0"/>
          <w:marBottom w:val="0"/>
          <w:divBdr>
            <w:top w:val="none" w:sz="0" w:space="0" w:color="auto"/>
            <w:left w:val="none" w:sz="0" w:space="0" w:color="auto"/>
            <w:bottom w:val="none" w:sz="0" w:space="0" w:color="auto"/>
            <w:right w:val="none" w:sz="0" w:space="0" w:color="auto"/>
          </w:divBdr>
        </w:div>
        <w:div w:id="1465151530">
          <w:marLeft w:val="0"/>
          <w:marRight w:val="0"/>
          <w:marTop w:val="0"/>
          <w:marBottom w:val="0"/>
          <w:divBdr>
            <w:top w:val="none" w:sz="0" w:space="0" w:color="auto"/>
            <w:left w:val="none" w:sz="0" w:space="0" w:color="auto"/>
            <w:bottom w:val="none" w:sz="0" w:space="0" w:color="auto"/>
            <w:right w:val="none" w:sz="0" w:space="0" w:color="auto"/>
          </w:divBdr>
        </w:div>
        <w:div w:id="1465151531">
          <w:marLeft w:val="0"/>
          <w:marRight w:val="0"/>
          <w:marTop w:val="0"/>
          <w:marBottom w:val="0"/>
          <w:divBdr>
            <w:top w:val="none" w:sz="0" w:space="0" w:color="auto"/>
            <w:left w:val="none" w:sz="0" w:space="0" w:color="auto"/>
            <w:bottom w:val="none" w:sz="0" w:space="0" w:color="auto"/>
            <w:right w:val="none" w:sz="0" w:space="0" w:color="auto"/>
          </w:divBdr>
        </w:div>
        <w:div w:id="1465151532">
          <w:marLeft w:val="0"/>
          <w:marRight w:val="0"/>
          <w:marTop w:val="0"/>
          <w:marBottom w:val="0"/>
          <w:divBdr>
            <w:top w:val="none" w:sz="0" w:space="0" w:color="auto"/>
            <w:left w:val="none" w:sz="0" w:space="0" w:color="auto"/>
            <w:bottom w:val="none" w:sz="0" w:space="0" w:color="auto"/>
            <w:right w:val="none" w:sz="0" w:space="0" w:color="auto"/>
          </w:divBdr>
        </w:div>
        <w:div w:id="1465151534">
          <w:marLeft w:val="0"/>
          <w:marRight w:val="0"/>
          <w:marTop w:val="0"/>
          <w:marBottom w:val="0"/>
          <w:divBdr>
            <w:top w:val="none" w:sz="0" w:space="0" w:color="auto"/>
            <w:left w:val="none" w:sz="0" w:space="0" w:color="auto"/>
            <w:bottom w:val="none" w:sz="0" w:space="0" w:color="auto"/>
            <w:right w:val="none" w:sz="0" w:space="0" w:color="auto"/>
          </w:divBdr>
        </w:div>
        <w:div w:id="1465151535">
          <w:marLeft w:val="0"/>
          <w:marRight w:val="0"/>
          <w:marTop w:val="0"/>
          <w:marBottom w:val="0"/>
          <w:divBdr>
            <w:top w:val="none" w:sz="0" w:space="0" w:color="auto"/>
            <w:left w:val="none" w:sz="0" w:space="0" w:color="auto"/>
            <w:bottom w:val="none" w:sz="0" w:space="0" w:color="auto"/>
            <w:right w:val="none" w:sz="0" w:space="0" w:color="auto"/>
          </w:divBdr>
        </w:div>
        <w:div w:id="1465151536">
          <w:marLeft w:val="0"/>
          <w:marRight w:val="0"/>
          <w:marTop w:val="0"/>
          <w:marBottom w:val="0"/>
          <w:divBdr>
            <w:top w:val="none" w:sz="0" w:space="0" w:color="auto"/>
            <w:left w:val="none" w:sz="0" w:space="0" w:color="auto"/>
            <w:bottom w:val="none" w:sz="0" w:space="0" w:color="auto"/>
            <w:right w:val="none" w:sz="0" w:space="0" w:color="auto"/>
          </w:divBdr>
        </w:div>
        <w:div w:id="1465151537">
          <w:marLeft w:val="0"/>
          <w:marRight w:val="0"/>
          <w:marTop w:val="0"/>
          <w:marBottom w:val="0"/>
          <w:divBdr>
            <w:top w:val="none" w:sz="0" w:space="0" w:color="auto"/>
            <w:left w:val="none" w:sz="0" w:space="0" w:color="auto"/>
            <w:bottom w:val="none" w:sz="0" w:space="0" w:color="auto"/>
            <w:right w:val="none" w:sz="0" w:space="0" w:color="auto"/>
          </w:divBdr>
        </w:div>
        <w:div w:id="1465151538">
          <w:marLeft w:val="0"/>
          <w:marRight w:val="0"/>
          <w:marTop w:val="0"/>
          <w:marBottom w:val="0"/>
          <w:divBdr>
            <w:top w:val="none" w:sz="0" w:space="0" w:color="auto"/>
            <w:left w:val="none" w:sz="0" w:space="0" w:color="auto"/>
            <w:bottom w:val="none" w:sz="0" w:space="0" w:color="auto"/>
            <w:right w:val="none" w:sz="0" w:space="0" w:color="auto"/>
          </w:divBdr>
        </w:div>
        <w:div w:id="1465151539">
          <w:marLeft w:val="0"/>
          <w:marRight w:val="0"/>
          <w:marTop w:val="0"/>
          <w:marBottom w:val="0"/>
          <w:divBdr>
            <w:top w:val="none" w:sz="0" w:space="0" w:color="auto"/>
            <w:left w:val="none" w:sz="0" w:space="0" w:color="auto"/>
            <w:bottom w:val="none" w:sz="0" w:space="0" w:color="auto"/>
            <w:right w:val="none" w:sz="0" w:space="0" w:color="auto"/>
          </w:divBdr>
        </w:div>
        <w:div w:id="1465151540">
          <w:marLeft w:val="0"/>
          <w:marRight w:val="0"/>
          <w:marTop w:val="0"/>
          <w:marBottom w:val="0"/>
          <w:divBdr>
            <w:top w:val="none" w:sz="0" w:space="0" w:color="auto"/>
            <w:left w:val="none" w:sz="0" w:space="0" w:color="auto"/>
            <w:bottom w:val="none" w:sz="0" w:space="0" w:color="auto"/>
            <w:right w:val="none" w:sz="0" w:space="0" w:color="auto"/>
          </w:divBdr>
        </w:div>
        <w:div w:id="1465151541">
          <w:marLeft w:val="0"/>
          <w:marRight w:val="0"/>
          <w:marTop w:val="0"/>
          <w:marBottom w:val="0"/>
          <w:divBdr>
            <w:top w:val="none" w:sz="0" w:space="0" w:color="auto"/>
            <w:left w:val="none" w:sz="0" w:space="0" w:color="auto"/>
            <w:bottom w:val="none" w:sz="0" w:space="0" w:color="auto"/>
            <w:right w:val="none" w:sz="0" w:space="0" w:color="auto"/>
          </w:divBdr>
        </w:div>
        <w:div w:id="1465151542">
          <w:marLeft w:val="0"/>
          <w:marRight w:val="0"/>
          <w:marTop w:val="0"/>
          <w:marBottom w:val="0"/>
          <w:divBdr>
            <w:top w:val="none" w:sz="0" w:space="0" w:color="auto"/>
            <w:left w:val="none" w:sz="0" w:space="0" w:color="auto"/>
            <w:bottom w:val="none" w:sz="0" w:space="0" w:color="auto"/>
            <w:right w:val="none" w:sz="0" w:space="0" w:color="auto"/>
          </w:divBdr>
        </w:div>
        <w:div w:id="1465151543">
          <w:marLeft w:val="0"/>
          <w:marRight w:val="0"/>
          <w:marTop w:val="0"/>
          <w:marBottom w:val="0"/>
          <w:divBdr>
            <w:top w:val="none" w:sz="0" w:space="0" w:color="auto"/>
            <w:left w:val="none" w:sz="0" w:space="0" w:color="auto"/>
            <w:bottom w:val="none" w:sz="0" w:space="0" w:color="auto"/>
            <w:right w:val="none" w:sz="0" w:space="0" w:color="auto"/>
          </w:divBdr>
        </w:div>
        <w:div w:id="1465151544">
          <w:marLeft w:val="0"/>
          <w:marRight w:val="0"/>
          <w:marTop w:val="0"/>
          <w:marBottom w:val="0"/>
          <w:divBdr>
            <w:top w:val="none" w:sz="0" w:space="0" w:color="auto"/>
            <w:left w:val="none" w:sz="0" w:space="0" w:color="auto"/>
            <w:bottom w:val="none" w:sz="0" w:space="0" w:color="auto"/>
            <w:right w:val="none" w:sz="0" w:space="0" w:color="auto"/>
          </w:divBdr>
        </w:div>
        <w:div w:id="1465151545">
          <w:marLeft w:val="0"/>
          <w:marRight w:val="0"/>
          <w:marTop w:val="0"/>
          <w:marBottom w:val="0"/>
          <w:divBdr>
            <w:top w:val="none" w:sz="0" w:space="0" w:color="auto"/>
            <w:left w:val="none" w:sz="0" w:space="0" w:color="auto"/>
            <w:bottom w:val="none" w:sz="0" w:space="0" w:color="auto"/>
            <w:right w:val="none" w:sz="0" w:space="0" w:color="auto"/>
          </w:divBdr>
        </w:div>
        <w:div w:id="1465151546">
          <w:marLeft w:val="0"/>
          <w:marRight w:val="0"/>
          <w:marTop w:val="0"/>
          <w:marBottom w:val="0"/>
          <w:divBdr>
            <w:top w:val="none" w:sz="0" w:space="0" w:color="auto"/>
            <w:left w:val="none" w:sz="0" w:space="0" w:color="auto"/>
            <w:bottom w:val="none" w:sz="0" w:space="0" w:color="auto"/>
            <w:right w:val="none" w:sz="0" w:space="0" w:color="auto"/>
          </w:divBdr>
        </w:div>
      </w:divsChild>
    </w:div>
    <w:div w:id="1465151548">
      <w:marLeft w:val="0"/>
      <w:marRight w:val="0"/>
      <w:marTop w:val="0"/>
      <w:marBottom w:val="0"/>
      <w:divBdr>
        <w:top w:val="none" w:sz="0" w:space="0" w:color="auto"/>
        <w:left w:val="none" w:sz="0" w:space="0" w:color="auto"/>
        <w:bottom w:val="none" w:sz="0" w:space="0" w:color="auto"/>
        <w:right w:val="none" w:sz="0" w:space="0" w:color="auto"/>
      </w:divBdr>
      <w:divsChild>
        <w:div w:id="1465151547">
          <w:marLeft w:val="0"/>
          <w:marRight w:val="0"/>
          <w:marTop w:val="0"/>
          <w:marBottom w:val="0"/>
          <w:divBdr>
            <w:top w:val="none" w:sz="0" w:space="0" w:color="auto"/>
            <w:left w:val="none" w:sz="0" w:space="0" w:color="auto"/>
            <w:bottom w:val="none" w:sz="0" w:space="0" w:color="auto"/>
            <w:right w:val="none" w:sz="0" w:space="0" w:color="auto"/>
          </w:divBdr>
        </w:div>
      </w:divsChild>
    </w:div>
    <w:div w:id="1465151550">
      <w:marLeft w:val="0"/>
      <w:marRight w:val="0"/>
      <w:marTop w:val="0"/>
      <w:marBottom w:val="0"/>
      <w:divBdr>
        <w:top w:val="none" w:sz="0" w:space="0" w:color="auto"/>
        <w:left w:val="none" w:sz="0" w:space="0" w:color="auto"/>
        <w:bottom w:val="none" w:sz="0" w:space="0" w:color="auto"/>
        <w:right w:val="none" w:sz="0" w:space="0" w:color="auto"/>
      </w:divBdr>
      <w:divsChild>
        <w:div w:id="1465151549">
          <w:marLeft w:val="0"/>
          <w:marRight w:val="0"/>
          <w:marTop w:val="0"/>
          <w:marBottom w:val="0"/>
          <w:divBdr>
            <w:top w:val="none" w:sz="0" w:space="0" w:color="auto"/>
            <w:left w:val="none" w:sz="0" w:space="0" w:color="auto"/>
            <w:bottom w:val="none" w:sz="0" w:space="0" w:color="auto"/>
            <w:right w:val="none" w:sz="0" w:space="0" w:color="auto"/>
          </w:divBdr>
        </w:div>
      </w:divsChild>
    </w:div>
    <w:div w:id="1465151632">
      <w:marLeft w:val="0"/>
      <w:marRight w:val="0"/>
      <w:marTop w:val="0"/>
      <w:marBottom w:val="0"/>
      <w:divBdr>
        <w:top w:val="none" w:sz="0" w:space="0" w:color="auto"/>
        <w:left w:val="none" w:sz="0" w:space="0" w:color="auto"/>
        <w:bottom w:val="none" w:sz="0" w:space="0" w:color="auto"/>
        <w:right w:val="none" w:sz="0" w:space="0" w:color="auto"/>
      </w:divBdr>
      <w:divsChild>
        <w:div w:id="1465151551">
          <w:marLeft w:val="0"/>
          <w:marRight w:val="0"/>
          <w:marTop w:val="0"/>
          <w:marBottom w:val="0"/>
          <w:divBdr>
            <w:top w:val="none" w:sz="0" w:space="0" w:color="auto"/>
            <w:left w:val="none" w:sz="0" w:space="0" w:color="auto"/>
            <w:bottom w:val="none" w:sz="0" w:space="0" w:color="auto"/>
            <w:right w:val="none" w:sz="0" w:space="0" w:color="auto"/>
          </w:divBdr>
        </w:div>
        <w:div w:id="1465151552">
          <w:marLeft w:val="0"/>
          <w:marRight w:val="0"/>
          <w:marTop w:val="0"/>
          <w:marBottom w:val="0"/>
          <w:divBdr>
            <w:top w:val="none" w:sz="0" w:space="0" w:color="auto"/>
            <w:left w:val="none" w:sz="0" w:space="0" w:color="auto"/>
            <w:bottom w:val="none" w:sz="0" w:space="0" w:color="auto"/>
            <w:right w:val="none" w:sz="0" w:space="0" w:color="auto"/>
          </w:divBdr>
        </w:div>
        <w:div w:id="1465151553">
          <w:marLeft w:val="0"/>
          <w:marRight w:val="0"/>
          <w:marTop w:val="0"/>
          <w:marBottom w:val="0"/>
          <w:divBdr>
            <w:top w:val="none" w:sz="0" w:space="0" w:color="auto"/>
            <w:left w:val="none" w:sz="0" w:space="0" w:color="auto"/>
            <w:bottom w:val="none" w:sz="0" w:space="0" w:color="auto"/>
            <w:right w:val="none" w:sz="0" w:space="0" w:color="auto"/>
          </w:divBdr>
        </w:div>
        <w:div w:id="1465151554">
          <w:marLeft w:val="0"/>
          <w:marRight w:val="0"/>
          <w:marTop w:val="0"/>
          <w:marBottom w:val="0"/>
          <w:divBdr>
            <w:top w:val="none" w:sz="0" w:space="0" w:color="auto"/>
            <w:left w:val="none" w:sz="0" w:space="0" w:color="auto"/>
            <w:bottom w:val="none" w:sz="0" w:space="0" w:color="auto"/>
            <w:right w:val="none" w:sz="0" w:space="0" w:color="auto"/>
          </w:divBdr>
        </w:div>
        <w:div w:id="1465151555">
          <w:marLeft w:val="0"/>
          <w:marRight w:val="0"/>
          <w:marTop w:val="0"/>
          <w:marBottom w:val="0"/>
          <w:divBdr>
            <w:top w:val="none" w:sz="0" w:space="0" w:color="auto"/>
            <w:left w:val="none" w:sz="0" w:space="0" w:color="auto"/>
            <w:bottom w:val="none" w:sz="0" w:space="0" w:color="auto"/>
            <w:right w:val="none" w:sz="0" w:space="0" w:color="auto"/>
          </w:divBdr>
        </w:div>
        <w:div w:id="1465151556">
          <w:marLeft w:val="0"/>
          <w:marRight w:val="0"/>
          <w:marTop w:val="0"/>
          <w:marBottom w:val="0"/>
          <w:divBdr>
            <w:top w:val="none" w:sz="0" w:space="0" w:color="auto"/>
            <w:left w:val="none" w:sz="0" w:space="0" w:color="auto"/>
            <w:bottom w:val="none" w:sz="0" w:space="0" w:color="auto"/>
            <w:right w:val="none" w:sz="0" w:space="0" w:color="auto"/>
          </w:divBdr>
        </w:div>
        <w:div w:id="1465151557">
          <w:marLeft w:val="0"/>
          <w:marRight w:val="0"/>
          <w:marTop w:val="0"/>
          <w:marBottom w:val="0"/>
          <w:divBdr>
            <w:top w:val="none" w:sz="0" w:space="0" w:color="auto"/>
            <w:left w:val="none" w:sz="0" w:space="0" w:color="auto"/>
            <w:bottom w:val="none" w:sz="0" w:space="0" w:color="auto"/>
            <w:right w:val="none" w:sz="0" w:space="0" w:color="auto"/>
          </w:divBdr>
        </w:div>
        <w:div w:id="1465151558">
          <w:marLeft w:val="0"/>
          <w:marRight w:val="0"/>
          <w:marTop w:val="0"/>
          <w:marBottom w:val="0"/>
          <w:divBdr>
            <w:top w:val="none" w:sz="0" w:space="0" w:color="auto"/>
            <w:left w:val="none" w:sz="0" w:space="0" w:color="auto"/>
            <w:bottom w:val="none" w:sz="0" w:space="0" w:color="auto"/>
            <w:right w:val="none" w:sz="0" w:space="0" w:color="auto"/>
          </w:divBdr>
        </w:div>
        <w:div w:id="1465151559">
          <w:marLeft w:val="0"/>
          <w:marRight w:val="0"/>
          <w:marTop w:val="0"/>
          <w:marBottom w:val="0"/>
          <w:divBdr>
            <w:top w:val="none" w:sz="0" w:space="0" w:color="auto"/>
            <w:left w:val="none" w:sz="0" w:space="0" w:color="auto"/>
            <w:bottom w:val="none" w:sz="0" w:space="0" w:color="auto"/>
            <w:right w:val="none" w:sz="0" w:space="0" w:color="auto"/>
          </w:divBdr>
        </w:div>
        <w:div w:id="1465151560">
          <w:marLeft w:val="0"/>
          <w:marRight w:val="0"/>
          <w:marTop w:val="0"/>
          <w:marBottom w:val="0"/>
          <w:divBdr>
            <w:top w:val="none" w:sz="0" w:space="0" w:color="auto"/>
            <w:left w:val="none" w:sz="0" w:space="0" w:color="auto"/>
            <w:bottom w:val="none" w:sz="0" w:space="0" w:color="auto"/>
            <w:right w:val="none" w:sz="0" w:space="0" w:color="auto"/>
          </w:divBdr>
        </w:div>
        <w:div w:id="1465151561">
          <w:marLeft w:val="0"/>
          <w:marRight w:val="0"/>
          <w:marTop w:val="0"/>
          <w:marBottom w:val="0"/>
          <w:divBdr>
            <w:top w:val="none" w:sz="0" w:space="0" w:color="auto"/>
            <w:left w:val="none" w:sz="0" w:space="0" w:color="auto"/>
            <w:bottom w:val="none" w:sz="0" w:space="0" w:color="auto"/>
            <w:right w:val="none" w:sz="0" w:space="0" w:color="auto"/>
          </w:divBdr>
        </w:div>
        <w:div w:id="1465151562">
          <w:marLeft w:val="0"/>
          <w:marRight w:val="0"/>
          <w:marTop w:val="0"/>
          <w:marBottom w:val="0"/>
          <w:divBdr>
            <w:top w:val="none" w:sz="0" w:space="0" w:color="auto"/>
            <w:left w:val="none" w:sz="0" w:space="0" w:color="auto"/>
            <w:bottom w:val="none" w:sz="0" w:space="0" w:color="auto"/>
            <w:right w:val="none" w:sz="0" w:space="0" w:color="auto"/>
          </w:divBdr>
        </w:div>
        <w:div w:id="1465151563">
          <w:marLeft w:val="0"/>
          <w:marRight w:val="0"/>
          <w:marTop w:val="0"/>
          <w:marBottom w:val="0"/>
          <w:divBdr>
            <w:top w:val="none" w:sz="0" w:space="0" w:color="auto"/>
            <w:left w:val="none" w:sz="0" w:space="0" w:color="auto"/>
            <w:bottom w:val="none" w:sz="0" w:space="0" w:color="auto"/>
            <w:right w:val="none" w:sz="0" w:space="0" w:color="auto"/>
          </w:divBdr>
        </w:div>
        <w:div w:id="1465151564">
          <w:marLeft w:val="0"/>
          <w:marRight w:val="0"/>
          <w:marTop w:val="0"/>
          <w:marBottom w:val="0"/>
          <w:divBdr>
            <w:top w:val="none" w:sz="0" w:space="0" w:color="auto"/>
            <w:left w:val="none" w:sz="0" w:space="0" w:color="auto"/>
            <w:bottom w:val="none" w:sz="0" w:space="0" w:color="auto"/>
            <w:right w:val="none" w:sz="0" w:space="0" w:color="auto"/>
          </w:divBdr>
        </w:div>
        <w:div w:id="1465151565">
          <w:marLeft w:val="0"/>
          <w:marRight w:val="0"/>
          <w:marTop w:val="0"/>
          <w:marBottom w:val="0"/>
          <w:divBdr>
            <w:top w:val="none" w:sz="0" w:space="0" w:color="auto"/>
            <w:left w:val="none" w:sz="0" w:space="0" w:color="auto"/>
            <w:bottom w:val="none" w:sz="0" w:space="0" w:color="auto"/>
            <w:right w:val="none" w:sz="0" w:space="0" w:color="auto"/>
          </w:divBdr>
        </w:div>
        <w:div w:id="1465151566">
          <w:marLeft w:val="0"/>
          <w:marRight w:val="0"/>
          <w:marTop w:val="0"/>
          <w:marBottom w:val="0"/>
          <w:divBdr>
            <w:top w:val="none" w:sz="0" w:space="0" w:color="auto"/>
            <w:left w:val="none" w:sz="0" w:space="0" w:color="auto"/>
            <w:bottom w:val="none" w:sz="0" w:space="0" w:color="auto"/>
            <w:right w:val="none" w:sz="0" w:space="0" w:color="auto"/>
          </w:divBdr>
        </w:div>
        <w:div w:id="1465151567">
          <w:marLeft w:val="0"/>
          <w:marRight w:val="0"/>
          <w:marTop w:val="0"/>
          <w:marBottom w:val="0"/>
          <w:divBdr>
            <w:top w:val="none" w:sz="0" w:space="0" w:color="auto"/>
            <w:left w:val="none" w:sz="0" w:space="0" w:color="auto"/>
            <w:bottom w:val="none" w:sz="0" w:space="0" w:color="auto"/>
            <w:right w:val="none" w:sz="0" w:space="0" w:color="auto"/>
          </w:divBdr>
        </w:div>
        <w:div w:id="1465151568">
          <w:marLeft w:val="0"/>
          <w:marRight w:val="0"/>
          <w:marTop w:val="0"/>
          <w:marBottom w:val="0"/>
          <w:divBdr>
            <w:top w:val="none" w:sz="0" w:space="0" w:color="auto"/>
            <w:left w:val="none" w:sz="0" w:space="0" w:color="auto"/>
            <w:bottom w:val="none" w:sz="0" w:space="0" w:color="auto"/>
            <w:right w:val="none" w:sz="0" w:space="0" w:color="auto"/>
          </w:divBdr>
        </w:div>
        <w:div w:id="1465151569">
          <w:marLeft w:val="0"/>
          <w:marRight w:val="0"/>
          <w:marTop w:val="0"/>
          <w:marBottom w:val="0"/>
          <w:divBdr>
            <w:top w:val="none" w:sz="0" w:space="0" w:color="auto"/>
            <w:left w:val="none" w:sz="0" w:space="0" w:color="auto"/>
            <w:bottom w:val="none" w:sz="0" w:space="0" w:color="auto"/>
            <w:right w:val="none" w:sz="0" w:space="0" w:color="auto"/>
          </w:divBdr>
        </w:div>
        <w:div w:id="1465151570">
          <w:marLeft w:val="0"/>
          <w:marRight w:val="0"/>
          <w:marTop w:val="0"/>
          <w:marBottom w:val="0"/>
          <w:divBdr>
            <w:top w:val="none" w:sz="0" w:space="0" w:color="auto"/>
            <w:left w:val="none" w:sz="0" w:space="0" w:color="auto"/>
            <w:bottom w:val="none" w:sz="0" w:space="0" w:color="auto"/>
            <w:right w:val="none" w:sz="0" w:space="0" w:color="auto"/>
          </w:divBdr>
        </w:div>
        <w:div w:id="1465151571">
          <w:marLeft w:val="0"/>
          <w:marRight w:val="0"/>
          <w:marTop w:val="0"/>
          <w:marBottom w:val="0"/>
          <w:divBdr>
            <w:top w:val="none" w:sz="0" w:space="0" w:color="auto"/>
            <w:left w:val="none" w:sz="0" w:space="0" w:color="auto"/>
            <w:bottom w:val="none" w:sz="0" w:space="0" w:color="auto"/>
            <w:right w:val="none" w:sz="0" w:space="0" w:color="auto"/>
          </w:divBdr>
        </w:div>
        <w:div w:id="1465151572">
          <w:marLeft w:val="0"/>
          <w:marRight w:val="0"/>
          <w:marTop w:val="0"/>
          <w:marBottom w:val="0"/>
          <w:divBdr>
            <w:top w:val="none" w:sz="0" w:space="0" w:color="auto"/>
            <w:left w:val="none" w:sz="0" w:space="0" w:color="auto"/>
            <w:bottom w:val="none" w:sz="0" w:space="0" w:color="auto"/>
            <w:right w:val="none" w:sz="0" w:space="0" w:color="auto"/>
          </w:divBdr>
        </w:div>
        <w:div w:id="1465151573">
          <w:marLeft w:val="0"/>
          <w:marRight w:val="0"/>
          <w:marTop w:val="0"/>
          <w:marBottom w:val="0"/>
          <w:divBdr>
            <w:top w:val="none" w:sz="0" w:space="0" w:color="auto"/>
            <w:left w:val="none" w:sz="0" w:space="0" w:color="auto"/>
            <w:bottom w:val="none" w:sz="0" w:space="0" w:color="auto"/>
            <w:right w:val="none" w:sz="0" w:space="0" w:color="auto"/>
          </w:divBdr>
        </w:div>
        <w:div w:id="1465151574">
          <w:marLeft w:val="0"/>
          <w:marRight w:val="0"/>
          <w:marTop w:val="0"/>
          <w:marBottom w:val="0"/>
          <w:divBdr>
            <w:top w:val="none" w:sz="0" w:space="0" w:color="auto"/>
            <w:left w:val="none" w:sz="0" w:space="0" w:color="auto"/>
            <w:bottom w:val="none" w:sz="0" w:space="0" w:color="auto"/>
            <w:right w:val="none" w:sz="0" w:space="0" w:color="auto"/>
          </w:divBdr>
        </w:div>
        <w:div w:id="1465151575">
          <w:marLeft w:val="0"/>
          <w:marRight w:val="0"/>
          <w:marTop w:val="0"/>
          <w:marBottom w:val="0"/>
          <w:divBdr>
            <w:top w:val="none" w:sz="0" w:space="0" w:color="auto"/>
            <w:left w:val="none" w:sz="0" w:space="0" w:color="auto"/>
            <w:bottom w:val="none" w:sz="0" w:space="0" w:color="auto"/>
            <w:right w:val="none" w:sz="0" w:space="0" w:color="auto"/>
          </w:divBdr>
        </w:div>
        <w:div w:id="1465151576">
          <w:marLeft w:val="0"/>
          <w:marRight w:val="0"/>
          <w:marTop w:val="0"/>
          <w:marBottom w:val="0"/>
          <w:divBdr>
            <w:top w:val="none" w:sz="0" w:space="0" w:color="auto"/>
            <w:left w:val="none" w:sz="0" w:space="0" w:color="auto"/>
            <w:bottom w:val="none" w:sz="0" w:space="0" w:color="auto"/>
            <w:right w:val="none" w:sz="0" w:space="0" w:color="auto"/>
          </w:divBdr>
        </w:div>
        <w:div w:id="1465151577">
          <w:marLeft w:val="0"/>
          <w:marRight w:val="0"/>
          <w:marTop w:val="0"/>
          <w:marBottom w:val="0"/>
          <w:divBdr>
            <w:top w:val="none" w:sz="0" w:space="0" w:color="auto"/>
            <w:left w:val="none" w:sz="0" w:space="0" w:color="auto"/>
            <w:bottom w:val="none" w:sz="0" w:space="0" w:color="auto"/>
            <w:right w:val="none" w:sz="0" w:space="0" w:color="auto"/>
          </w:divBdr>
        </w:div>
        <w:div w:id="1465151578">
          <w:marLeft w:val="0"/>
          <w:marRight w:val="0"/>
          <w:marTop w:val="0"/>
          <w:marBottom w:val="0"/>
          <w:divBdr>
            <w:top w:val="none" w:sz="0" w:space="0" w:color="auto"/>
            <w:left w:val="none" w:sz="0" w:space="0" w:color="auto"/>
            <w:bottom w:val="none" w:sz="0" w:space="0" w:color="auto"/>
            <w:right w:val="none" w:sz="0" w:space="0" w:color="auto"/>
          </w:divBdr>
        </w:div>
        <w:div w:id="1465151579">
          <w:marLeft w:val="0"/>
          <w:marRight w:val="0"/>
          <w:marTop w:val="0"/>
          <w:marBottom w:val="0"/>
          <w:divBdr>
            <w:top w:val="none" w:sz="0" w:space="0" w:color="auto"/>
            <w:left w:val="none" w:sz="0" w:space="0" w:color="auto"/>
            <w:bottom w:val="none" w:sz="0" w:space="0" w:color="auto"/>
            <w:right w:val="none" w:sz="0" w:space="0" w:color="auto"/>
          </w:divBdr>
        </w:div>
        <w:div w:id="1465151580">
          <w:marLeft w:val="0"/>
          <w:marRight w:val="0"/>
          <w:marTop w:val="0"/>
          <w:marBottom w:val="0"/>
          <w:divBdr>
            <w:top w:val="none" w:sz="0" w:space="0" w:color="auto"/>
            <w:left w:val="none" w:sz="0" w:space="0" w:color="auto"/>
            <w:bottom w:val="none" w:sz="0" w:space="0" w:color="auto"/>
            <w:right w:val="none" w:sz="0" w:space="0" w:color="auto"/>
          </w:divBdr>
        </w:div>
        <w:div w:id="1465151581">
          <w:marLeft w:val="0"/>
          <w:marRight w:val="0"/>
          <w:marTop w:val="0"/>
          <w:marBottom w:val="0"/>
          <w:divBdr>
            <w:top w:val="none" w:sz="0" w:space="0" w:color="auto"/>
            <w:left w:val="none" w:sz="0" w:space="0" w:color="auto"/>
            <w:bottom w:val="none" w:sz="0" w:space="0" w:color="auto"/>
            <w:right w:val="none" w:sz="0" w:space="0" w:color="auto"/>
          </w:divBdr>
        </w:div>
        <w:div w:id="1465151582">
          <w:marLeft w:val="0"/>
          <w:marRight w:val="0"/>
          <w:marTop w:val="0"/>
          <w:marBottom w:val="0"/>
          <w:divBdr>
            <w:top w:val="none" w:sz="0" w:space="0" w:color="auto"/>
            <w:left w:val="none" w:sz="0" w:space="0" w:color="auto"/>
            <w:bottom w:val="none" w:sz="0" w:space="0" w:color="auto"/>
            <w:right w:val="none" w:sz="0" w:space="0" w:color="auto"/>
          </w:divBdr>
        </w:div>
        <w:div w:id="1465151583">
          <w:marLeft w:val="0"/>
          <w:marRight w:val="0"/>
          <w:marTop w:val="0"/>
          <w:marBottom w:val="0"/>
          <w:divBdr>
            <w:top w:val="none" w:sz="0" w:space="0" w:color="auto"/>
            <w:left w:val="none" w:sz="0" w:space="0" w:color="auto"/>
            <w:bottom w:val="none" w:sz="0" w:space="0" w:color="auto"/>
            <w:right w:val="none" w:sz="0" w:space="0" w:color="auto"/>
          </w:divBdr>
        </w:div>
        <w:div w:id="1465151584">
          <w:marLeft w:val="0"/>
          <w:marRight w:val="0"/>
          <w:marTop w:val="0"/>
          <w:marBottom w:val="0"/>
          <w:divBdr>
            <w:top w:val="none" w:sz="0" w:space="0" w:color="auto"/>
            <w:left w:val="none" w:sz="0" w:space="0" w:color="auto"/>
            <w:bottom w:val="none" w:sz="0" w:space="0" w:color="auto"/>
            <w:right w:val="none" w:sz="0" w:space="0" w:color="auto"/>
          </w:divBdr>
        </w:div>
        <w:div w:id="1465151585">
          <w:marLeft w:val="0"/>
          <w:marRight w:val="0"/>
          <w:marTop w:val="0"/>
          <w:marBottom w:val="0"/>
          <w:divBdr>
            <w:top w:val="none" w:sz="0" w:space="0" w:color="auto"/>
            <w:left w:val="none" w:sz="0" w:space="0" w:color="auto"/>
            <w:bottom w:val="none" w:sz="0" w:space="0" w:color="auto"/>
            <w:right w:val="none" w:sz="0" w:space="0" w:color="auto"/>
          </w:divBdr>
        </w:div>
        <w:div w:id="1465151586">
          <w:marLeft w:val="0"/>
          <w:marRight w:val="0"/>
          <w:marTop w:val="0"/>
          <w:marBottom w:val="0"/>
          <w:divBdr>
            <w:top w:val="none" w:sz="0" w:space="0" w:color="auto"/>
            <w:left w:val="none" w:sz="0" w:space="0" w:color="auto"/>
            <w:bottom w:val="none" w:sz="0" w:space="0" w:color="auto"/>
            <w:right w:val="none" w:sz="0" w:space="0" w:color="auto"/>
          </w:divBdr>
        </w:div>
        <w:div w:id="1465151587">
          <w:marLeft w:val="0"/>
          <w:marRight w:val="0"/>
          <w:marTop w:val="0"/>
          <w:marBottom w:val="0"/>
          <w:divBdr>
            <w:top w:val="none" w:sz="0" w:space="0" w:color="auto"/>
            <w:left w:val="none" w:sz="0" w:space="0" w:color="auto"/>
            <w:bottom w:val="none" w:sz="0" w:space="0" w:color="auto"/>
            <w:right w:val="none" w:sz="0" w:space="0" w:color="auto"/>
          </w:divBdr>
        </w:div>
        <w:div w:id="1465151588">
          <w:marLeft w:val="0"/>
          <w:marRight w:val="0"/>
          <w:marTop w:val="0"/>
          <w:marBottom w:val="0"/>
          <w:divBdr>
            <w:top w:val="none" w:sz="0" w:space="0" w:color="auto"/>
            <w:left w:val="none" w:sz="0" w:space="0" w:color="auto"/>
            <w:bottom w:val="none" w:sz="0" w:space="0" w:color="auto"/>
            <w:right w:val="none" w:sz="0" w:space="0" w:color="auto"/>
          </w:divBdr>
        </w:div>
        <w:div w:id="1465151589">
          <w:marLeft w:val="0"/>
          <w:marRight w:val="0"/>
          <w:marTop w:val="0"/>
          <w:marBottom w:val="0"/>
          <w:divBdr>
            <w:top w:val="none" w:sz="0" w:space="0" w:color="auto"/>
            <w:left w:val="none" w:sz="0" w:space="0" w:color="auto"/>
            <w:bottom w:val="none" w:sz="0" w:space="0" w:color="auto"/>
            <w:right w:val="none" w:sz="0" w:space="0" w:color="auto"/>
          </w:divBdr>
        </w:div>
        <w:div w:id="1465151590">
          <w:marLeft w:val="0"/>
          <w:marRight w:val="0"/>
          <w:marTop w:val="0"/>
          <w:marBottom w:val="0"/>
          <w:divBdr>
            <w:top w:val="none" w:sz="0" w:space="0" w:color="auto"/>
            <w:left w:val="none" w:sz="0" w:space="0" w:color="auto"/>
            <w:bottom w:val="none" w:sz="0" w:space="0" w:color="auto"/>
            <w:right w:val="none" w:sz="0" w:space="0" w:color="auto"/>
          </w:divBdr>
        </w:div>
        <w:div w:id="1465151591">
          <w:marLeft w:val="0"/>
          <w:marRight w:val="0"/>
          <w:marTop w:val="0"/>
          <w:marBottom w:val="0"/>
          <w:divBdr>
            <w:top w:val="none" w:sz="0" w:space="0" w:color="auto"/>
            <w:left w:val="none" w:sz="0" w:space="0" w:color="auto"/>
            <w:bottom w:val="none" w:sz="0" w:space="0" w:color="auto"/>
            <w:right w:val="none" w:sz="0" w:space="0" w:color="auto"/>
          </w:divBdr>
        </w:div>
        <w:div w:id="1465151592">
          <w:marLeft w:val="0"/>
          <w:marRight w:val="0"/>
          <w:marTop w:val="0"/>
          <w:marBottom w:val="0"/>
          <w:divBdr>
            <w:top w:val="none" w:sz="0" w:space="0" w:color="auto"/>
            <w:left w:val="none" w:sz="0" w:space="0" w:color="auto"/>
            <w:bottom w:val="none" w:sz="0" w:space="0" w:color="auto"/>
            <w:right w:val="none" w:sz="0" w:space="0" w:color="auto"/>
          </w:divBdr>
        </w:div>
        <w:div w:id="1465151593">
          <w:marLeft w:val="0"/>
          <w:marRight w:val="0"/>
          <w:marTop w:val="0"/>
          <w:marBottom w:val="0"/>
          <w:divBdr>
            <w:top w:val="none" w:sz="0" w:space="0" w:color="auto"/>
            <w:left w:val="none" w:sz="0" w:space="0" w:color="auto"/>
            <w:bottom w:val="none" w:sz="0" w:space="0" w:color="auto"/>
            <w:right w:val="none" w:sz="0" w:space="0" w:color="auto"/>
          </w:divBdr>
        </w:div>
        <w:div w:id="1465151594">
          <w:marLeft w:val="0"/>
          <w:marRight w:val="0"/>
          <w:marTop w:val="0"/>
          <w:marBottom w:val="0"/>
          <w:divBdr>
            <w:top w:val="none" w:sz="0" w:space="0" w:color="auto"/>
            <w:left w:val="none" w:sz="0" w:space="0" w:color="auto"/>
            <w:bottom w:val="none" w:sz="0" w:space="0" w:color="auto"/>
            <w:right w:val="none" w:sz="0" w:space="0" w:color="auto"/>
          </w:divBdr>
        </w:div>
        <w:div w:id="1465151595">
          <w:marLeft w:val="0"/>
          <w:marRight w:val="0"/>
          <w:marTop w:val="0"/>
          <w:marBottom w:val="0"/>
          <w:divBdr>
            <w:top w:val="none" w:sz="0" w:space="0" w:color="auto"/>
            <w:left w:val="none" w:sz="0" w:space="0" w:color="auto"/>
            <w:bottom w:val="none" w:sz="0" w:space="0" w:color="auto"/>
            <w:right w:val="none" w:sz="0" w:space="0" w:color="auto"/>
          </w:divBdr>
        </w:div>
        <w:div w:id="1465151596">
          <w:marLeft w:val="0"/>
          <w:marRight w:val="0"/>
          <w:marTop w:val="0"/>
          <w:marBottom w:val="0"/>
          <w:divBdr>
            <w:top w:val="none" w:sz="0" w:space="0" w:color="auto"/>
            <w:left w:val="none" w:sz="0" w:space="0" w:color="auto"/>
            <w:bottom w:val="none" w:sz="0" w:space="0" w:color="auto"/>
            <w:right w:val="none" w:sz="0" w:space="0" w:color="auto"/>
          </w:divBdr>
        </w:div>
        <w:div w:id="1465151597">
          <w:marLeft w:val="0"/>
          <w:marRight w:val="0"/>
          <w:marTop w:val="0"/>
          <w:marBottom w:val="0"/>
          <w:divBdr>
            <w:top w:val="none" w:sz="0" w:space="0" w:color="auto"/>
            <w:left w:val="none" w:sz="0" w:space="0" w:color="auto"/>
            <w:bottom w:val="none" w:sz="0" w:space="0" w:color="auto"/>
            <w:right w:val="none" w:sz="0" w:space="0" w:color="auto"/>
          </w:divBdr>
        </w:div>
        <w:div w:id="1465151598">
          <w:marLeft w:val="0"/>
          <w:marRight w:val="0"/>
          <w:marTop w:val="0"/>
          <w:marBottom w:val="0"/>
          <w:divBdr>
            <w:top w:val="none" w:sz="0" w:space="0" w:color="auto"/>
            <w:left w:val="none" w:sz="0" w:space="0" w:color="auto"/>
            <w:bottom w:val="none" w:sz="0" w:space="0" w:color="auto"/>
            <w:right w:val="none" w:sz="0" w:space="0" w:color="auto"/>
          </w:divBdr>
        </w:div>
        <w:div w:id="1465151599">
          <w:marLeft w:val="0"/>
          <w:marRight w:val="0"/>
          <w:marTop w:val="0"/>
          <w:marBottom w:val="0"/>
          <w:divBdr>
            <w:top w:val="none" w:sz="0" w:space="0" w:color="auto"/>
            <w:left w:val="none" w:sz="0" w:space="0" w:color="auto"/>
            <w:bottom w:val="none" w:sz="0" w:space="0" w:color="auto"/>
            <w:right w:val="none" w:sz="0" w:space="0" w:color="auto"/>
          </w:divBdr>
        </w:div>
        <w:div w:id="1465151600">
          <w:marLeft w:val="0"/>
          <w:marRight w:val="0"/>
          <w:marTop w:val="0"/>
          <w:marBottom w:val="0"/>
          <w:divBdr>
            <w:top w:val="none" w:sz="0" w:space="0" w:color="auto"/>
            <w:left w:val="none" w:sz="0" w:space="0" w:color="auto"/>
            <w:bottom w:val="none" w:sz="0" w:space="0" w:color="auto"/>
            <w:right w:val="none" w:sz="0" w:space="0" w:color="auto"/>
          </w:divBdr>
        </w:div>
        <w:div w:id="1465151601">
          <w:marLeft w:val="0"/>
          <w:marRight w:val="0"/>
          <w:marTop w:val="0"/>
          <w:marBottom w:val="0"/>
          <w:divBdr>
            <w:top w:val="none" w:sz="0" w:space="0" w:color="auto"/>
            <w:left w:val="none" w:sz="0" w:space="0" w:color="auto"/>
            <w:bottom w:val="none" w:sz="0" w:space="0" w:color="auto"/>
            <w:right w:val="none" w:sz="0" w:space="0" w:color="auto"/>
          </w:divBdr>
        </w:div>
        <w:div w:id="1465151602">
          <w:marLeft w:val="0"/>
          <w:marRight w:val="0"/>
          <w:marTop w:val="0"/>
          <w:marBottom w:val="0"/>
          <w:divBdr>
            <w:top w:val="none" w:sz="0" w:space="0" w:color="auto"/>
            <w:left w:val="none" w:sz="0" w:space="0" w:color="auto"/>
            <w:bottom w:val="none" w:sz="0" w:space="0" w:color="auto"/>
            <w:right w:val="none" w:sz="0" w:space="0" w:color="auto"/>
          </w:divBdr>
        </w:div>
        <w:div w:id="1465151603">
          <w:marLeft w:val="0"/>
          <w:marRight w:val="0"/>
          <w:marTop w:val="0"/>
          <w:marBottom w:val="0"/>
          <w:divBdr>
            <w:top w:val="none" w:sz="0" w:space="0" w:color="auto"/>
            <w:left w:val="none" w:sz="0" w:space="0" w:color="auto"/>
            <w:bottom w:val="none" w:sz="0" w:space="0" w:color="auto"/>
            <w:right w:val="none" w:sz="0" w:space="0" w:color="auto"/>
          </w:divBdr>
        </w:div>
        <w:div w:id="1465151604">
          <w:marLeft w:val="0"/>
          <w:marRight w:val="0"/>
          <w:marTop w:val="0"/>
          <w:marBottom w:val="0"/>
          <w:divBdr>
            <w:top w:val="none" w:sz="0" w:space="0" w:color="auto"/>
            <w:left w:val="none" w:sz="0" w:space="0" w:color="auto"/>
            <w:bottom w:val="none" w:sz="0" w:space="0" w:color="auto"/>
            <w:right w:val="none" w:sz="0" w:space="0" w:color="auto"/>
          </w:divBdr>
        </w:div>
        <w:div w:id="1465151605">
          <w:marLeft w:val="0"/>
          <w:marRight w:val="0"/>
          <w:marTop w:val="0"/>
          <w:marBottom w:val="0"/>
          <w:divBdr>
            <w:top w:val="none" w:sz="0" w:space="0" w:color="auto"/>
            <w:left w:val="none" w:sz="0" w:space="0" w:color="auto"/>
            <w:bottom w:val="none" w:sz="0" w:space="0" w:color="auto"/>
            <w:right w:val="none" w:sz="0" w:space="0" w:color="auto"/>
          </w:divBdr>
        </w:div>
        <w:div w:id="1465151606">
          <w:marLeft w:val="0"/>
          <w:marRight w:val="0"/>
          <w:marTop w:val="0"/>
          <w:marBottom w:val="0"/>
          <w:divBdr>
            <w:top w:val="none" w:sz="0" w:space="0" w:color="auto"/>
            <w:left w:val="none" w:sz="0" w:space="0" w:color="auto"/>
            <w:bottom w:val="none" w:sz="0" w:space="0" w:color="auto"/>
            <w:right w:val="none" w:sz="0" w:space="0" w:color="auto"/>
          </w:divBdr>
        </w:div>
        <w:div w:id="1465151607">
          <w:marLeft w:val="0"/>
          <w:marRight w:val="0"/>
          <w:marTop w:val="0"/>
          <w:marBottom w:val="0"/>
          <w:divBdr>
            <w:top w:val="none" w:sz="0" w:space="0" w:color="auto"/>
            <w:left w:val="none" w:sz="0" w:space="0" w:color="auto"/>
            <w:bottom w:val="none" w:sz="0" w:space="0" w:color="auto"/>
            <w:right w:val="none" w:sz="0" w:space="0" w:color="auto"/>
          </w:divBdr>
        </w:div>
        <w:div w:id="1465151608">
          <w:marLeft w:val="0"/>
          <w:marRight w:val="0"/>
          <w:marTop w:val="0"/>
          <w:marBottom w:val="0"/>
          <w:divBdr>
            <w:top w:val="none" w:sz="0" w:space="0" w:color="auto"/>
            <w:left w:val="none" w:sz="0" w:space="0" w:color="auto"/>
            <w:bottom w:val="none" w:sz="0" w:space="0" w:color="auto"/>
            <w:right w:val="none" w:sz="0" w:space="0" w:color="auto"/>
          </w:divBdr>
        </w:div>
        <w:div w:id="1465151609">
          <w:marLeft w:val="0"/>
          <w:marRight w:val="0"/>
          <w:marTop w:val="0"/>
          <w:marBottom w:val="0"/>
          <w:divBdr>
            <w:top w:val="none" w:sz="0" w:space="0" w:color="auto"/>
            <w:left w:val="none" w:sz="0" w:space="0" w:color="auto"/>
            <w:bottom w:val="none" w:sz="0" w:space="0" w:color="auto"/>
            <w:right w:val="none" w:sz="0" w:space="0" w:color="auto"/>
          </w:divBdr>
        </w:div>
        <w:div w:id="1465151610">
          <w:marLeft w:val="0"/>
          <w:marRight w:val="0"/>
          <w:marTop w:val="0"/>
          <w:marBottom w:val="0"/>
          <w:divBdr>
            <w:top w:val="none" w:sz="0" w:space="0" w:color="auto"/>
            <w:left w:val="none" w:sz="0" w:space="0" w:color="auto"/>
            <w:bottom w:val="none" w:sz="0" w:space="0" w:color="auto"/>
            <w:right w:val="none" w:sz="0" w:space="0" w:color="auto"/>
          </w:divBdr>
        </w:div>
        <w:div w:id="1465151611">
          <w:marLeft w:val="0"/>
          <w:marRight w:val="0"/>
          <w:marTop w:val="0"/>
          <w:marBottom w:val="0"/>
          <w:divBdr>
            <w:top w:val="none" w:sz="0" w:space="0" w:color="auto"/>
            <w:left w:val="none" w:sz="0" w:space="0" w:color="auto"/>
            <w:bottom w:val="none" w:sz="0" w:space="0" w:color="auto"/>
            <w:right w:val="none" w:sz="0" w:space="0" w:color="auto"/>
          </w:divBdr>
        </w:div>
        <w:div w:id="1465151612">
          <w:marLeft w:val="0"/>
          <w:marRight w:val="0"/>
          <w:marTop w:val="0"/>
          <w:marBottom w:val="0"/>
          <w:divBdr>
            <w:top w:val="none" w:sz="0" w:space="0" w:color="auto"/>
            <w:left w:val="none" w:sz="0" w:space="0" w:color="auto"/>
            <w:bottom w:val="none" w:sz="0" w:space="0" w:color="auto"/>
            <w:right w:val="none" w:sz="0" w:space="0" w:color="auto"/>
          </w:divBdr>
        </w:div>
        <w:div w:id="1465151613">
          <w:marLeft w:val="0"/>
          <w:marRight w:val="0"/>
          <w:marTop w:val="0"/>
          <w:marBottom w:val="0"/>
          <w:divBdr>
            <w:top w:val="none" w:sz="0" w:space="0" w:color="auto"/>
            <w:left w:val="none" w:sz="0" w:space="0" w:color="auto"/>
            <w:bottom w:val="none" w:sz="0" w:space="0" w:color="auto"/>
            <w:right w:val="none" w:sz="0" w:space="0" w:color="auto"/>
          </w:divBdr>
        </w:div>
        <w:div w:id="1465151614">
          <w:marLeft w:val="0"/>
          <w:marRight w:val="0"/>
          <w:marTop w:val="0"/>
          <w:marBottom w:val="0"/>
          <w:divBdr>
            <w:top w:val="none" w:sz="0" w:space="0" w:color="auto"/>
            <w:left w:val="none" w:sz="0" w:space="0" w:color="auto"/>
            <w:bottom w:val="none" w:sz="0" w:space="0" w:color="auto"/>
            <w:right w:val="none" w:sz="0" w:space="0" w:color="auto"/>
          </w:divBdr>
        </w:div>
        <w:div w:id="1465151615">
          <w:marLeft w:val="0"/>
          <w:marRight w:val="0"/>
          <w:marTop w:val="0"/>
          <w:marBottom w:val="0"/>
          <w:divBdr>
            <w:top w:val="none" w:sz="0" w:space="0" w:color="auto"/>
            <w:left w:val="none" w:sz="0" w:space="0" w:color="auto"/>
            <w:bottom w:val="none" w:sz="0" w:space="0" w:color="auto"/>
            <w:right w:val="none" w:sz="0" w:space="0" w:color="auto"/>
          </w:divBdr>
        </w:div>
        <w:div w:id="1465151616">
          <w:marLeft w:val="0"/>
          <w:marRight w:val="0"/>
          <w:marTop w:val="0"/>
          <w:marBottom w:val="0"/>
          <w:divBdr>
            <w:top w:val="none" w:sz="0" w:space="0" w:color="auto"/>
            <w:left w:val="none" w:sz="0" w:space="0" w:color="auto"/>
            <w:bottom w:val="none" w:sz="0" w:space="0" w:color="auto"/>
            <w:right w:val="none" w:sz="0" w:space="0" w:color="auto"/>
          </w:divBdr>
        </w:div>
        <w:div w:id="1465151617">
          <w:marLeft w:val="0"/>
          <w:marRight w:val="0"/>
          <w:marTop w:val="0"/>
          <w:marBottom w:val="0"/>
          <w:divBdr>
            <w:top w:val="none" w:sz="0" w:space="0" w:color="auto"/>
            <w:left w:val="none" w:sz="0" w:space="0" w:color="auto"/>
            <w:bottom w:val="none" w:sz="0" w:space="0" w:color="auto"/>
            <w:right w:val="none" w:sz="0" w:space="0" w:color="auto"/>
          </w:divBdr>
        </w:div>
        <w:div w:id="1465151618">
          <w:marLeft w:val="0"/>
          <w:marRight w:val="0"/>
          <w:marTop w:val="0"/>
          <w:marBottom w:val="0"/>
          <w:divBdr>
            <w:top w:val="none" w:sz="0" w:space="0" w:color="auto"/>
            <w:left w:val="none" w:sz="0" w:space="0" w:color="auto"/>
            <w:bottom w:val="none" w:sz="0" w:space="0" w:color="auto"/>
            <w:right w:val="none" w:sz="0" w:space="0" w:color="auto"/>
          </w:divBdr>
        </w:div>
        <w:div w:id="1465151619">
          <w:marLeft w:val="0"/>
          <w:marRight w:val="0"/>
          <w:marTop w:val="0"/>
          <w:marBottom w:val="0"/>
          <w:divBdr>
            <w:top w:val="none" w:sz="0" w:space="0" w:color="auto"/>
            <w:left w:val="none" w:sz="0" w:space="0" w:color="auto"/>
            <w:bottom w:val="none" w:sz="0" w:space="0" w:color="auto"/>
            <w:right w:val="none" w:sz="0" w:space="0" w:color="auto"/>
          </w:divBdr>
        </w:div>
        <w:div w:id="1465151620">
          <w:marLeft w:val="0"/>
          <w:marRight w:val="0"/>
          <w:marTop w:val="0"/>
          <w:marBottom w:val="0"/>
          <w:divBdr>
            <w:top w:val="none" w:sz="0" w:space="0" w:color="auto"/>
            <w:left w:val="none" w:sz="0" w:space="0" w:color="auto"/>
            <w:bottom w:val="none" w:sz="0" w:space="0" w:color="auto"/>
            <w:right w:val="none" w:sz="0" w:space="0" w:color="auto"/>
          </w:divBdr>
        </w:div>
        <w:div w:id="1465151621">
          <w:marLeft w:val="0"/>
          <w:marRight w:val="0"/>
          <w:marTop w:val="0"/>
          <w:marBottom w:val="0"/>
          <w:divBdr>
            <w:top w:val="none" w:sz="0" w:space="0" w:color="auto"/>
            <w:left w:val="none" w:sz="0" w:space="0" w:color="auto"/>
            <w:bottom w:val="none" w:sz="0" w:space="0" w:color="auto"/>
            <w:right w:val="none" w:sz="0" w:space="0" w:color="auto"/>
          </w:divBdr>
        </w:div>
        <w:div w:id="1465151622">
          <w:marLeft w:val="0"/>
          <w:marRight w:val="0"/>
          <w:marTop w:val="0"/>
          <w:marBottom w:val="0"/>
          <w:divBdr>
            <w:top w:val="none" w:sz="0" w:space="0" w:color="auto"/>
            <w:left w:val="none" w:sz="0" w:space="0" w:color="auto"/>
            <w:bottom w:val="none" w:sz="0" w:space="0" w:color="auto"/>
            <w:right w:val="none" w:sz="0" w:space="0" w:color="auto"/>
          </w:divBdr>
        </w:div>
        <w:div w:id="1465151623">
          <w:marLeft w:val="0"/>
          <w:marRight w:val="0"/>
          <w:marTop w:val="0"/>
          <w:marBottom w:val="0"/>
          <w:divBdr>
            <w:top w:val="none" w:sz="0" w:space="0" w:color="auto"/>
            <w:left w:val="none" w:sz="0" w:space="0" w:color="auto"/>
            <w:bottom w:val="none" w:sz="0" w:space="0" w:color="auto"/>
            <w:right w:val="none" w:sz="0" w:space="0" w:color="auto"/>
          </w:divBdr>
        </w:div>
        <w:div w:id="1465151624">
          <w:marLeft w:val="0"/>
          <w:marRight w:val="0"/>
          <w:marTop w:val="0"/>
          <w:marBottom w:val="0"/>
          <w:divBdr>
            <w:top w:val="none" w:sz="0" w:space="0" w:color="auto"/>
            <w:left w:val="none" w:sz="0" w:space="0" w:color="auto"/>
            <w:bottom w:val="none" w:sz="0" w:space="0" w:color="auto"/>
            <w:right w:val="none" w:sz="0" w:space="0" w:color="auto"/>
          </w:divBdr>
        </w:div>
        <w:div w:id="1465151625">
          <w:marLeft w:val="0"/>
          <w:marRight w:val="0"/>
          <w:marTop w:val="0"/>
          <w:marBottom w:val="0"/>
          <w:divBdr>
            <w:top w:val="none" w:sz="0" w:space="0" w:color="auto"/>
            <w:left w:val="none" w:sz="0" w:space="0" w:color="auto"/>
            <w:bottom w:val="none" w:sz="0" w:space="0" w:color="auto"/>
            <w:right w:val="none" w:sz="0" w:space="0" w:color="auto"/>
          </w:divBdr>
        </w:div>
        <w:div w:id="1465151626">
          <w:marLeft w:val="0"/>
          <w:marRight w:val="0"/>
          <w:marTop w:val="0"/>
          <w:marBottom w:val="0"/>
          <w:divBdr>
            <w:top w:val="none" w:sz="0" w:space="0" w:color="auto"/>
            <w:left w:val="none" w:sz="0" w:space="0" w:color="auto"/>
            <w:bottom w:val="none" w:sz="0" w:space="0" w:color="auto"/>
            <w:right w:val="none" w:sz="0" w:space="0" w:color="auto"/>
          </w:divBdr>
        </w:div>
        <w:div w:id="1465151627">
          <w:marLeft w:val="0"/>
          <w:marRight w:val="0"/>
          <w:marTop w:val="0"/>
          <w:marBottom w:val="0"/>
          <w:divBdr>
            <w:top w:val="none" w:sz="0" w:space="0" w:color="auto"/>
            <w:left w:val="none" w:sz="0" w:space="0" w:color="auto"/>
            <w:bottom w:val="none" w:sz="0" w:space="0" w:color="auto"/>
            <w:right w:val="none" w:sz="0" w:space="0" w:color="auto"/>
          </w:divBdr>
        </w:div>
        <w:div w:id="1465151628">
          <w:marLeft w:val="0"/>
          <w:marRight w:val="0"/>
          <w:marTop w:val="0"/>
          <w:marBottom w:val="0"/>
          <w:divBdr>
            <w:top w:val="none" w:sz="0" w:space="0" w:color="auto"/>
            <w:left w:val="none" w:sz="0" w:space="0" w:color="auto"/>
            <w:bottom w:val="none" w:sz="0" w:space="0" w:color="auto"/>
            <w:right w:val="none" w:sz="0" w:space="0" w:color="auto"/>
          </w:divBdr>
        </w:div>
        <w:div w:id="1465151629">
          <w:marLeft w:val="0"/>
          <w:marRight w:val="0"/>
          <w:marTop w:val="0"/>
          <w:marBottom w:val="0"/>
          <w:divBdr>
            <w:top w:val="none" w:sz="0" w:space="0" w:color="auto"/>
            <w:left w:val="none" w:sz="0" w:space="0" w:color="auto"/>
            <w:bottom w:val="none" w:sz="0" w:space="0" w:color="auto"/>
            <w:right w:val="none" w:sz="0" w:space="0" w:color="auto"/>
          </w:divBdr>
        </w:div>
        <w:div w:id="1465151630">
          <w:marLeft w:val="0"/>
          <w:marRight w:val="0"/>
          <w:marTop w:val="0"/>
          <w:marBottom w:val="0"/>
          <w:divBdr>
            <w:top w:val="none" w:sz="0" w:space="0" w:color="auto"/>
            <w:left w:val="none" w:sz="0" w:space="0" w:color="auto"/>
            <w:bottom w:val="none" w:sz="0" w:space="0" w:color="auto"/>
            <w:right w:val="none" w:sz="0" w:space="0" w:color="auto"/>
          </w:divBdr>
        </w:div>
        <w:div w:id="1465151631">
          <w:marLeft w:val="0"/>
          <w:marRight w:val="0"/>
          <w:marTop w:val="0"/>
          <w:marBottom w:val="0"/>
          <w:divBdr>
            <w:top w:val="none" w:sz="0" w:space="0" w:color="auto"/>
            <w:left w:val="none" w:sz="0" w:space="0" w:color="auto"/>
            <w:bottom w:val="none" w:sz="0" w:space="0" w:color="auto"/>
            <w:right w:val="none" w:sz="0" w:space="0" w:color="auto"/>
          </w:divBdr>
        </w:div>
        <w:div w:id="1465151633">
          <w:marLeft w:val="0"/>
          <w:marRight w:val="0"/>
          <w:marTop w:val="0"/>
          <w:marBottom w:val="0"/>
          <w:divBdr>
            <w:top w:val="none" w:sz="0" w:space="0" w:color="auto"/>
            <w:left w:val="none" w:sz="0" w:space="0" w:color="auto"/>
            <w:bottom w:val="none" w:sz="0" w:space="0" w:color="auto"/>
            <w:right w:val="none" w:sz="0" w:space="0" w:color="auto"/>
          </w:divBdr>
        </w:div>
        <w:div w:id="1465151634">
          <w:marLeft w:val="0"/>
          <w:marRight w:val="0"/>
          <w:marTop w:val="0"/>
          <w:marBottom w:val="0"/>
          <w:divBdr>
            <w:top w:val="none" w:sz="0" w:space="0" w:color="auto"/>
            <w:left w:val="none" w:sz="0" w:space="0" w:color="auto"/>
            <w:bottom w:val="none" w:sz="0" w:space="0" w:color="auto"/>
            <w:right w:val="none" w:sz="0" w:space="0" w:color="auto"/>
          </w:divBdr>
        </w:div>
        <w:div w:id="1465151635">
          <w:marLeft w:val="0"/>
          <w:marRight w:val="0"/>
          <w:marTop w:val="0"/>
          <w:marBottom w:val="0"/>
          <w:divBdr>
            <w:top w:val="none" w:sz="0" w:space="0" w:color="auto"/>
            <w:left w:val="none" w:sz="0" w:space="0" w:color="auto"/>
            <w:bottom w:val="none" w:sz="0" w:space="0" w:color="auto"/>
            <w:right w:val="none" w:sz="0" w:space="0" w:color="auto"/>
          </w:divBdr>
        </w:div>
        <w:div w:id="1465151636">
          <w:marLeft w:val="0"/>
          <w:marRight w:val="0"/>
          <w:marTop w:val="0"/>
          <w:marBottom w:val="0"/>
          <w:divBdr>
            <w:top w:val="none" w:sz="0" w:space="0" w:color="auto"/>
            <w:left w:val="none" w:sz="0" w:space="0" w:color="auto"/>
            <w:bottom w:val="none" w:sz="0" w:space="0" w:color="auto"/>
            <w:right w:val="none" w:sz="0" w:space="0" w:color="auto"/>
          </w:divBdr>
        </w:div>
        <w:div w:id="1465151637">
          <w:marLeft w:val="0"/>
          <w:marRight w:val="0"/>
          <w:marTop w:val="0"/>
          <w:marBottom w:val="0"/>
          <w:divBdr>
            <w:top w:val="none" w:sz="0" w:space="0" w:color="auto"/>
            <w:left w:val="none" w:sz="0" w:space="0" w:color="auto"/>
            <w:bottom w:val="none" w:sz="0" w:space="0" w:color="auto"/>
            <w:right w:val="none" w:sz="0" w:space="0" w:color="auto"/>
          </w:divBdr>
        </w:div>
        <w:div w:id="1465151638">
          <w:marLeft w:val="0"/>
          <w:marRight w:val="0"/>
          <w:marTop w:val="0"/>
          <w:marBottom w:val="0"/>
          <w:divBdr>
            <w:top w:val="none" w:sz="0" w:space="0" w:color="auto"/>
            <w:left w:val="none" w:sz="0" w:space="0" w:color="auto"/>
            <w:bottom w:val="none" w:sz="0" w:space="0" w:color="auto"/>
            <w:right w:val="none" w:sz="0" w:space="0" w:color="auto"/>
          </w:divBdr>
        </w:div>
        <w:div w:id="1465151639">
          <w:marLeft w:val="0"/>
          <w:marRight w:val="0"/>
          <w:marTop w:val="0"/>
          <w:marBottom w:val="0"/>
          <w:divBdr>
            <w:top w:val="none" w:sz="0" w:space="0" w:color="auto"/>
            <w:left w:val="none" w:sz="0" w:space="0" w:color="auto"/>
            <w:bottom w:val="none" w:sz="0" w:space="0" w:color="auto"/>
            <w:right w:val="none" w:sz="0" w:space="0" w:color="auto"/>
          </w:divBdr>
        </w:div>
        <w:div w:id="1465151640">
          <w:marLeft w:val="0"/>
          <w:marRight w:val="0"/>
          <w:marTop w:val="0"/>
          <w:marBottom w:val="0"/>
          <w:divBdr>
            <w:top w:val="none" w:sz="0" w:space="0" w:color="auto"/>
            <w:left w:val="none" w:sz="0" w:space="0" w:color="auto"/>
            <w:bottom w:val="none" w:sz="0" w:space="0" w:color="auto"/>
            <w:right w:val="none" w:sz="0" w:space="0" w:color="auto"/>
          </w:divBdr>
        </w:div>
        <w:div w:id="1465151641">
          <w:marLeft w:val="0"/>
          <w:marRight w:val="0"/>
          <w:marTop w:val="0"/>
          <w:marBottom w:val="0"/>
          <w:divBdr>
            <w:top w:val="none" w:sz="0" w:space="0" w:color="auto"/>
            <w:left w:val="none" w:sz="0" w:space="0" w:color="auto"/>
            <w:bottom w:val="none" w:sz="0" w:space="0" w:color="auto"/>
            <w:right w:val="none" w:sz="0" w:space="0" w:color="auto"/>
          </w:divBdr>
        </w:div>
        <w:div w:id="1465151642">
          <w:marLeft w:val="0"/>
          <w:marRight w:val="0"/>
          <w:marTop w:val="0"/>
          <w:marBottom w:val="0"/>
          <w:divBdr>
            <w:top w:val="none" w:sz="0" w:space="0" w:color="auto"/>
            <w:left w:val="none" w:sz="0" w:space="0" w:color="auto"/>
            <w:bottom w:val="none" w:sz="0" w:space="0" w:color="auto"/>
            <w:right w:val="none" w:sz="0" w:space="0" w:color="auto"/>
          </w:divBdr>
        </w:div>
        <w:div w:id="1465151643">
          <w:marLeft w:val="0"/>
          <w:marRight w:val="0"/>
          <w:marTop w:val="0"/>
          <w:marBottom w:val="0"/>
          <w:divBdr>
            <w:top w:val="none" w:sz="0" w:space="0" w:color="auto"/>
            <w:left w:val="none" w:sz="0" w:space="0" w:color="auto"/>
            <w:bottom w:val="none" w:sz="0" w:space="0" w:color="auto"/>
            <w:right w:val="none" w:sz="0" w:space="0" w:color="auto"/>
          </w:divBdr>
        </w:div>
      </w:divsChild>
    </w:div>
    <w:div w:id="1465151644">
      <w:marLeft w:val="0"/>
      <w:marRight w:val="0"/>
      <w:marTop w:val="0"/>
      <w:marBottom w:val="0"/>
      <w:divBdr>
        <w:top w:val="none" w:sz="0" w:space="0" w:color="auto"/>
        <w:left w:val="none" w:sz="0" w:space="0" w:color="auto"/>
        <w:bottom w:val="none" w:sz="0" w:space="0" w:color="auto"/>
        <w:right w:val="none" w:sz="0" w:space="0" w:color="auto"/>
      </w:divBdr>
      <w:divsChild>
        <w:div w:id="1465151645">
          <w:marLeft w:val="0"/>
          <w:marRight w:val="0"/>
          <w:marTop w:val="0"/>
          <w:marBottom w:val="0"/>
          <w:divBdr>
            <w:top w:val="none" w:sz="0" w:space="0" w:color="auto"/>
            <w:left w:val="none" w:sz="0" w:space="0" w:color="auto"/>
            <w:bottom w:val="none" w:sz="0" w:space="0" w:color="auto"/>
            <w:right w:val="none" w:sz="0" w:space="0" w:color="auto"/>
          </w:divBdr>
        </w:div>
      </w:divsChild>
    </w:div>
    <w:div w:id="1465151647">
      <w:marLeft w:val="0"/>
      <w:marRight w:val="0"/>
      <w:marTop w:val="0"/>
      <w:marBottom w:val="0"/>
      <w:divBdr>
        <w:top w:val="none" w:sz="0" w:space="0" w:color="auto"/>
        <w:left w:val="none" w:sz="0" w:space="0" w:color="auto"/>
        <w:bottom w:val="none" w:sz="0" w:space="0" w:color="auto"/>
        <w:right w:val="none" w:sz="0" w:space="0" w:color="auto"/>
      </w:divBdr>
      <w:divsChild>
        <w:div w:id="1465151646">
          <w:marLeft w:val="0"/>
          <w:marRight w:val="0"/>
          <w:marTop w:val="0"/>
          <w:marBottom w:val="0"/>
          <w:divBdr>
            <w:top w:val="none" w:sz="0" w:space="0" w:color="auto"/>
            <w:left w:val="none" w:sz="0" w:space="0" w:color="auto"/>
            <w:bottom w:val="none" w:sz="0" w:space="0" w:color="auto"/>
            <w:right w:val="none" w:sz="0" w:space="0" w:color="auto"/>
          </w:divBdr>
        </w:div>
      </w:divsChild>
    </w:div>
    <w:div w:id="1465151648">
      <w:marLeft w:val="0"/>
      <w:marRight w:val="0"/>
      <w:marTop w:val="0"/>
      <w:marBottom w:val="0"/>
      <w:divBdr>
        <w:top w:val="none" w:sz="0" w:space="0" w:color="auto"/>
        <w:left w:val="none" w:sz="0" w:space="0" w:color="auto"/>
        <w:bottom w:val="none" w:sz="0" w:space="0" w:color="auto"/>
        <w:right w:val="none" w:sz="0" w:space="0" w:color="auto"/>
      </w:divBdr>
      <w:divsChild>
        <w:div w:id="1465151649">
          <w:marLeft w:val="0"/>
          <w:marRight w:val="0"/>
          <w:marTop w:val="0"/>
          <w:marBottom w:val="0"/>
          <w:divBdr>
            <w:top w:val="none" w:sz="0" w:space="0" w:color="auto"/>
            <w:left w:val="none" w:sz="0" w:space="0" w:color="auto"/>
            <w:bottom w:val="none" w:sz="0" w:space="0" w:color="auto"/>
            <w:right w:val="none" w:sz="0" w:space="0" w:color="auto"/>
          </w:divBdr>
        </w:div>
      </w:divsChild>
    </w:div>
    <w:div w:id="1465151651">
      <w:marLeft w:val="0"/>
      <w:marRight w:val="0"/>
      <w:marTop w:val="0"/>
      <w:marBottom w:val="0"/>
      <w:divBdr>
        <w:top w:val="none" w:sz="0" w:space="0" w:color="auto"/>
        <w:left w:val="none" w:sz="0" w:space="0" w:color="auto"/>
        <w:bottom w:val="none" w:sz="0" w:space="0" w:color="auto"/>
        <w:right w:val="none" w:sz="0" w:space="0" w:color="auto"/>
      </w:divBdr>
      <w:divsChild>
        <w:div w:id="1465151650">
          <w:marLeft w:val="0"/>
          <w:marRight w:val="0"/>
          <w:marTop w:val="0"/>
          <w:marBottom w:val="0"/>
          <w:divBdr>
            <w:top w:val="none" w:sz="0" w:space="0" w:color="auto"/>
            <w:left w:val="none" w:sz="0" w:space="0" w:color="auto"/>
            <w:bottom w:val="none" w:sz="0" w:space="0" w:color="auto"/>
            <w:right w:val="none" w:sz="0" w:space="0" w:color="auto"/>
          </w:divBdr>
        </w:div>
      </w:divsChild>
    </w:div>
    <w:div w:id="1465151652">
      <w:marLeft w:val="0"/>
      <w:marRight w:val="0"/>
      <w:marTop w:val="0"/>
      <w:marBottom w:val="0"/>
      <w:divBdr>
        <w:top w:val="none" w:sz="0" w:space="0" w:color="auto"/>
        <w:left w:val="none" w:sz="0" w:space="0" w:color="auto"/>
        <w:bottom w:val="none" w:sz="0" w:space="0" w:color="auto"/>
        <w:right w:val="none" w:sz="0" w:space="0" w:color="auto"/>
      </w:divBdr>
      <w:divsChild>
        <w:div w:id="1465151654">
          <w:marLeft w:val="0"/>
          <w:marRight w:val="0"/>
          <w:marTop w:val="0"/>
          <w:marBottom w:val="0"/>
          <w:divBdr>
            <w:top w:val="none" w:sz="0" w:space="0" w:color="auto"/>
            <w:left w:val="none" w:sz="0" w:space="0" w:color="auto"/>
            <w:bottom w:val="none" w:sz="0" w:space="0" w:color="auto"/>
            <w:right w:val="none" w:sz="0" w:space="0" w:color="auto"/>
          </w:divBdr>
        </w:div>
      </w:divsChild>
    </w:div>
    <w:div w:id="1465151655">
      <w:marLeft w:val="0"/>
      <w:marRight w:val="0"/>
      <w:marTop w:val="0"/>
      <w:marBottom w:val="0"/>
      <w:divBdr>
        <w:top w:val="none" w:sz="0" w:space="0" w:color="auto"/>
        <w:left w:val="none" w:sz="0" w:space="0" w:color="auto"/>
        <w:bottom w:val="none" w:sz="0" w:space="0" w:color="auto"/>
        <w:right w:val="none" w:sz="0" w:space="0" w:color="auto"/>
      </w:divBdr>
      <w:divsChild>
        <w:div w:id="1465151653">
          <w:marLeft w:val="0"/>
          <w:marRight w:val="0"/>
          <w:marTop w:val="0"/>
          <w:marBottom w:val="0"/>
          <w:divBdr>
            <w:top w:val="none" w:sz="0" w:space="0" w:color="auto"/>
            <w:left w:val="none" w:sz="0" w:space="0" w:color="auto"/>
            <w:bottom w:val="none" w:sz="0" w:space="0" w:color="auto"/>
            <w:right w:val="none" w:sz="0" w:space="0" w:color="auto"/>
          </w:divBdr>
        </w:div>
      </w:divsChild>
    </w:div>
    <w:div w:id="1465151656">
      <w:marLeft w:val="0"/>
      <w:marRight w:val="0"/>
      <w:marTop w:val="0"/>
      <w:marBottom w:val="0"/>
      <w:divBdr>
        <w:top w:val="none" w:sz="0" w:space="0" w:color="auto"/>
        <w:left w:val="none" w:sz="0" w:space="0" w:color="auto"/>
        <w:bottom w:val="none" w:sz="0" w:space="0" w:color="auto"/>
        <w:right w:val="none" w:sz="0" w:space="0" w:color="auto"/>
      </w:divBdr>
      <w:divsChild>
        <w:div w:id="1465151659">
          <w:marLeft w:val="0"/>
          <w:marRight w:val="0"/>
          <w:marTop w:val="0"/>
          <w:marBottom w:val="0"/>
          <w:divBdr>
            <w:top w:val="none" w:sz="0" w:space="0" w:color="auto"/>
            <w:left w:val="none" w:sz="0" w:space="0" w:color="auto"/>
            <w:bottom w:val="none" w:sz="0" w:space="0" w:color="auto"/>
            <w:right w:val="none" w:sz="0" w:space="0" w:color="auto"/>
          </w:divBdr>
        </w:div>
      </w:divsChild>
    </w:div>
    <w:div w:id="1465151658">
      <w:marLeft w:val="0"/>
      <w:marRight w:val="0"/>
      <w:marTop w:val="0"/>
      <w:marBottom w:val="0"/>
      <w:divBdr>
        <w:top w:val="none" w:sz="0" w:space="0" w:color="auto"/>
        <w:left w:val="none" w:sz="0" w:space="0" w:color="auto"/>
        <w:bottom w:val="none" w:sz="0" w:space="0" w:color="auto"/>
        <w:right w:val="none" w:sz="0" w:space="0" w:color="auto"/>
      </w:divBdr>
      <w:divsChild>
        <w:div w:id="1465151657">
          <w:marLeft w:val="0"/>
          <w:marRight w:val="0"/>
          <w:marTop w:val="0"/>
          <w:marBottom w:val="0"/>
          <w:divBdr>
            <w:top w:val="none" w:sz="0" w:space="0" w:color="auto"/>
            <w:left w:val="none" w:sz="0" w:space="0" w:color="auto"/>
            <w:bottom w:val="none" w:sz="0" w:space="0" w:color="auto"/>
            <w:right w:val="none" w:sz="0" w:space="0" w:color="auto"/>
          </w:divBdr>
        </w:div>
      </w:divsChild>
    </w:div>
    <w:div w:id="1465151664">
      <w:marLeft w:val="0"/>
      <w:marRight w:val="0"/>
      <w:marTop w:val="0"/>
      <w:marBottom w:val="0"/>
      <w:divBdr>
        <w:top w:val="none" w:sz="0" w:space="0" w:color="auto"/>
        <w:left w:val="none" w:sz="0" w:space="0" w:color="auto"/>
        <w:bottom w:val="none" w:sz="0" w:space="0" w:color="auto"/>
        <w:right w:val="none" w:sz="0" w:space="0" w:color="auto"/>
      </w:divBdr>
      <w:divsChild>
        <w:div w:id="1465151682">
          <w:marLeft w:val="0"/>
          <w:marRight w:val="0"/>
          <w:marTop w:val="0"/>
          <w:marBottom w:val="0"/>
          <w:divBdr>
            <w:top w:val="none" w:sz="0" w:space="0" w:color="auto"/>
            <w:left w:val="none" w:sz="0" w:space="0" w:color="auto"/>
            <w:bottom w:val="none" w:sz="0" w:space="0" w:color="auto"/>
            <w:right w:val="none" w:sz="0" w:space="0" w:color="auto"/>
          </w:divBdr>
        </w:div>
      </w:divsChild>
    </w:div>
    <w:div w:id="1465151684">
      <w:marLeft w:val="0"/>
      <w:marRight w:val="0"/>
      <w:marTop w:val="0"/>
      <w:marBottom w:val="0"/>
      <w:divBdr>
        <w:top w:val="none" w:sz="0" w:space="0" w:color="auto"/>
        <w:left w:val="none" w:sz="0" w:space="0" w:color="auto"/>
        <w:bottom w:val="none" w:sz="0" w:space="0" w:color="auto"/>
        <w:right w:val="none" w:sz="0" w:space="0" w:color="auto"/>
      </w:divBdr>
      <w:divsChild>
        <w:div w:id="1465151660">
          <w:marLeft w:val="0"/>
          <w:marRight w:val="0"/>
          <w:marTop w:val="120"/>
          <w:marBottom w:val="0"/>
          <w:divBdr>
            <w:top w:val="none" w:sz="0" w:space="0" w:color="auto"/>
            <w:left w:val="none" w:sz="0" w:space="0" w:color="auto"/>
            <w:bottom w:val="none" w:sz="0" w:space="0" w:color="auto"/>
            <w:right w:val="none" w:sz="0" w:space="0" w:color="auto"/>
          </w:divBdr>
          <w:divsChild>
            <w:div w:id="1465151690">
              <w:marLeft w:val="0"/>
              <w:marRight w:val="0"/>
              <w:marTop w:val="0"/>
              <w:marBottom w:val="0"/>
              <w:divBdr>
                <w:top w:val="none" w:sz="0" w:space="0" w:color="auto"/>
                <w:left w:val="none" w:sz="0" w:space="0" w:color="auto"/>
                <w:bottom w:val="none" w:sz="0" w:space="0" w:color="auto"/>
                <w:right w:val="none" w:sz="0" w:space="0" w:color="auto"/>
              </w:divBdr>
            </w:div>
          </w:divsChild>
        </w:div>
        <w:div w:id="1465151662">
          <w:marLeft w:val="0"/>
          <w:marRight w:val="0"/>
          <w:marTop w:val="120"/>
          <w:marBottom w:val="0"/>
          <w:divBdr>
            <w:top w:val="none" w:sz="0" w:space="0" w:color="auto"/>
            <w:left w:val="none" w:sz="0" w:space="0" w:color="auto"/>
            <w:bottom w:val="none" w:sz="0" w:space="0" w:color="auto"/>
            <w:right w:val="none" w:sz="0" w:space="0" w:color="auto"/>
          </w:divBdr>
          <w:divsChild>
            <w:div w:id="1465151661">
              <w:marLeft w:val="0"/>
              <w:marRight w:val="0"/>
              <w:marTop w:val="0"/>
              <w:marBottom w:val="0"/>
              <w:divBdr>
                <w:top w:val="none" w:sz="0" w:space="0" w:color="auto"/>
                <w:left w:val="none" w:sz="0" w:space="0" w:color="auto"/>
                <w:bottom w:val="none" w:sz="0" w:space="0" w:color="auto"/>
                <w:right w:val="none" w:sz="0" w:space="0" w:color="auto"/>
              </w:divBdr>
            </w:div>
            <w:div w:id="1465151663">
              <w:marLeft w:val="0"/>
              <w:marRight w:val="0"/>
              <w:marTop w:val="0"/>
              <w:marBottom w:val="0"/>
              <w:divBdr>
                <w:top w:val="none" w:sz="0" w:space="0" w:color="auto"/>
                <w:left w:val="none" w:sz="0" w:space="0" w:color="auto"/>
                <w:bottom w:val="none" w:sz="0" w:space="0" w:color="auto"/>
                <w:right w:val="none" w:sz="0" w:space="0" w:color="auto"/>
              </w:divBdr>
            </w:div>
            <w:div w:id="1465151666">
              <w:marLeft w:val="0"/>
              <w:marRight w:val="0"/>
              <w:marTop w:val="0"/>
              <w:marBottom w:val="0"/>
              <w:divBdr>
                <w:top w:val="none" w:sz="0" w:space="0" w:color="auto"/>
                <w:left w:val="none" w:sz="0" w:space="0" w:color="auto"/>
                <w:bottom w:val="none" w:sz="0" w:space="0" w:color="auto"/>
                <w:right w:val="none" w:sz="0" w:space="0" w:color="auto"/>
              </w:divBdr>
            </w:div>
            <w:div w:id="1465151671">
              <w:marLeft w:val="0"/>
              <w:marRight w:val="0"/>
              <w:marTop w:val="0"/>
              <w:marBottom w:val="0"/>
              <w:divBdr>
                <w:top w:val="none" w:sz="0" w:space="0" w:color="auto"/>
                <w:left w:val="none" w:sz="0" w:space="0" w:color="auto"/>
                <w:bottom w:val="none" w:sz="0" w:space="0" w:color="auto"/>
                <w:right w:val="none" w:sz="0" w:space="0" w:color="auto"/>
              </w:divBdr>
            </w:div>
            <w:div w:id="1465151672">
              <w:marLeft w:val="0"/>
              <w:marRight w:val="0"/>
              <w:marTop w:val="0"/>
              <w:marBottom w:val="0"/>
              <w:divBdr>
                <w:top w:val="none" w:sz="0" w:space="0" w:color="auto"/>
                <w:left w:val="none" w:sz="0" w:space="0" w:color="auto"/>
                <w:bottom w:val="none" w:sz="0" w:space="0" w:color="auto"/>
                <w:right w:val="none" w:sz="0" w:space="0" w:color="auto"/>
              </w:divBdr>
            </w:div>
            <w:div w:id="1465151681">
              <w:marLeft w:val="0"/>
              <w:marRight w:val="0"/>
              <w:marTop w:val="0"/>
              <w:marBottom w:val="0"/>
              <w:divBdr>
                <w:top w:val="none" w:sz="0" w:space="0" w:color="auto"/>
                <w:left w:val="none" w:sz="0" w:space="0" w:color="auto"/>
                <w:bottom w:val="none" w:sz="0" w:space="0" w:color="auto"/>
                <w:right w:val="none" w:sz="0" w:space="0" w:color="auto"/>
              </w:divBdr>
            </w:div>
            <w:div w:id="1465151699">
              <w:marLeft w:val="0"/>
              <w:marRight w:val="0"/>
              <w:marTop w:val="0"/>
              <w:marBottom w:val="0"/>
              <w:divBdr>
                <w:top w:val="none" w:sz="0" w:space="0" w:color="auto"/>
                <w:left w:val="none" w:sz="0" w:space="0" w:color="auto"/>
                <w:bottom w:val="none" w:sz="0" w:space="0" w:color="auto"/>
                <w:right w:val="none" w:sz="0" w:space="0" w:color="auto"/>
              </w:divBdr>
            </w:div>
          </w:divsChild>
        </w:div>
        <w:div w:id="1465151665">
          <w:marLeft w:val="0"/>
          <w:marRight w:val="0"/>
          <w:marTop w:val="120"/>
          <w:marBottom w:val="0"/>
          <w:divBdr>
            <w:top w:val="none" w:sz="0" w:space="0" w:color="auto"/>
            <w:left w:val="none" w:sz="0" w:space="0" w:color="auto"/>
            <w:bottom w:val="none" w:sz="0" w:space="0" w:color="auto"/>
            <w:right w:val="none" w:sz="0" w:space="0" w:color="auto"/>
          </w:divBdr>
          <w:divsChild>
            <w:div w:id="1465151693">
              <w:marLeft w:val="0"/>
              <w:marRight w:val="0"/>
              <w:marTop w:val="0"/>
              <w:marBottom w:val="0"/>
              <w:divBdr>
                <w:top w:val="none" w:sz="0" w:space="0" w:color="auto"/>
                <w:left w:val="none" w:sz="0" w:space="0" w:color="auto"/>
                <w:bottom w:val="none" w:sz="0" w:space="0" w:color="auto"/>
                <w:right w:val="none" w:sz="0" w:space="0" w:color="auto"/>
              </w:divBdr>
            </w:div>
          </w:divsChild>
        </w:div>
        <w:div w:id="1465151667">
          <w:marLeft w:val="0"/>
          <w:marRight w:val="0"/>
          <w:marTop w:val="120"/>
          <w:marBottom w:val="0"/>
          <w:divBdr>
            <w:top w:val="none" w:sz="0" w:space="0" w:color="auto"/>
            <w:left w:val="none" w:sz="0" w:space="0" w:color="auto"/>
            <w:bottom w:val="none" w:sz="0" w:space="0" w:color="auto"/>
            <w:right w:val="none" w:sz="0" w:space="0" w:color="auto"/>
          </w:divBdr>
          <w:divsChild>
            <w:div w:id="1465151695">
              <w:marLeft w:val="0"/>
              <w:marRight w:val="0"/>
              <w:marTop w:val="0"/>
              <w:marBottom w:val="0"/>
              <w:divBdr>
                <w:top w:val="none" w:sz="0" w:space="0" w:color="auto"/>
                <w:left w:val="none" w:sz="0" w:space="0" w:color="auto"/>
                <w:bottom w:val="none" w:sz="0" w:space="0" w:color="auto"/>
                <w:right w:val="none" w:sz="0" w:space="0" w:color="auto"/>
              </w:divBdr>
            </w:div>
          </w:divsChild>
        </w:div>
        <w:div w:id="1465151670">
          <w:marLeft w:val="0"/>
          <w:marRight w:val="0"/>
          <w:marTop w:val="120"/>
          <w:marBottom w:val="0"/>
          <w:divBdr>
            <w:top w:val="none" w:sz="0" w:space="0" w:color="auto"/>
            <w:left w:val="none" w:sz="0" w:space="0" w:color="auto"/>
            <w:bottom w:val="none" w:sz="0" w:space="0" w:color="auto"/>
            <w:right w:val="none" w:sz="0" w:space="0" w:color="auto"/>
          </w:divBdr>
          <w:divsChild>
            <w:div w:id="1465151691">
              <w:marLeft w:val="0"/>
              <w:marRight w:val="0"/>
              <w:marTop w:val="0"/>
              <w:marBottom w:val="0"/>
              <w:divBdr>
                <w:top w:val="none" w:sz="0" w:space="0" w:color="auto"/>
                <w:left w:val="none" w:sz="0" w:space="0" w:color="auto"/>
                <w:bottom w:val="none" w:sz="0" w:space="0" w:color="auto"/>
                <w:right w:val="none" w:sz="0" w:space="0" w:color="auto"/>
              </w:divBdr>
            </w:div>
          </w:divsChild>
        </w:div>
        <w:div w:id="1465151673">
          <w:marLeft w:val="0"/>
          <w:marRight w:val="0"/>
          <w:marTop w:val="120"/>
          <w:marBottom w:val="0"/>
          <w:divBdr>
            <w:top w:val="none" w:sz="0" w:space="0" w:color="auto"/>
            <w:left w:val="none" w:sz="0" w:space="0" w:color="auto"/>
            <w:bottom w:val="none" w:sz="0" w:space="0" w:color="auto"/>
            <w:right w:val="none" w:sz="0" w:space="0" w:color="auto"/>
          </w:divBdr>
          <w:divsChild>
            <w:div w:id="1465151669">
              <w:marLeft w:val="0"/>
              <w:marRight w:val="0"/>
              <w:marTop w:val="0"/>
              <w:marBottom w:val="0"/>
              <w:divBdr>
                <w:top w:val="none" w:sz="0" w:space="0" w:color="auto"/>
                <w:left w:val="none" w:sz="0" w:space="0" w:color="auto"/>
                <w:bottom w:val="none" w:sz="0" w:space="0" w:color="auto"/>
                <w:right w:val="none" w:sz="0" w:space="0" w:color="auto"/>
              </w:divBdr>
            </w:div>
          </w:divsChild>
        </w:div>
        <w:div w:id="1465151675">
          <w:marLeft w:val="0"/>
          <w:marRight w:val="0"/>
          <w:marTop w:val="120"/>
          <w:marBottom w:val="0"/>
          <w:divBdr>
            <w:top w:val="none" w:sz="0" w:space="0" w:color="auto"/>
            <w:left w:val="none" w:sz="0" w:space="0" w:color="auto"/>
            <w:bottom w:val="none" w:sz="0" w:space="0" w:color="auto"/>
            <w:right w:val="none" w:sz="0" w:space="0" w:color="auto"/>
          </w:divBdr>
          <w:divsChild>
            <w:div w:id="1465151686">
              <w:marLeft w:val="0"/>
              <w:marRight w:val="0"/>
              <w:marTop w:val="0"/>
              <w:marBottom w:val="0"/>
              <w:divBdr>
                <w:top w:val="none" w:sz="0" w:space="0" w:color="auto"/>
                <w:left w:val="none" w:sz="0" w:space="0" w:color="auto"/>
                <w:bottom w:val="none" w:sz="0" w:space="0" w:color="auto"/>
                <w:right w:val="none" w:sz="0" w:space="0" w:color="auto"/>
              </w:divBdr>
            </w:div>
          </w:divsChild>
        </w:div>
        <w:div w:id="1465151677">
          <w:marLeft w:val="0"/>
          <w:marRight w:val="0"/>
          <w:marTop w:val="120"/>
          <w:marBottom w:val="0"/>
          <w:divBdr>
            <w:top w:val="none" w:sz="0" w:space="0" w:color="auto"/>
            <w:left w:val="none" w:sz="0" w:space="0" w:color="auto"/>
            <w:bottom w:val="none" w:sz="0" w:space="0" w:color="auto"/>
            <w:right w:val="none" w:sz="0" w:space="0" w:color="auto"/>
          </w:divBdr>
          <w:divsChild>
            <w:div w:id="1465151696">
              <w:marLeft w:val="0"/>
              <w:marRight w:val="0"/>
              <w:marTop w:val="0"/>
              <w:marBottom w:val="0"/>
              <w:divBdr>
                <w:top w:val="none" w:sz="0" w:space="0" w:color="auto"/>
                <w:left w:val="none" w:sz="0" w:space="0" w:color="auto"/>
                <w:bottom w:val="none" w:sz="0" w:space="0" w:color="auto"/>
                <w:right w:val="none" w:sz="0" w:space="0" w:color="auto"/>
              </w:divBdr>
            </w:div>
          </w:divsChild>
        </w:div>
        <w:div w:id="1465151678">
          <w:marLeft w:val="0"/>
          <w:marRight w:val="0"/>
          <w:marTop w:val="120"/>
          <w:marBottom w:val="0"/>
          <w:divBdr>
            <w:top w:val="none" w:sz="0" w:space="0" w:color="auto"/>
            <w:left w:val="none" w:sz="0" w:space="0" w:color="auto"/>
            <w:bottom w:val="none" w:sz="0" w:space="0" w:color="auto"/>
            <w:right w:val="none" w:sz="0" w:space="0" w:color="auto"/>
          </w:divBdr>
          <w:divsChild>
            <w:div w:id="1465151697">
              <w:marLeft w:val="0"/>
              <w:marRight w:val="0"/>
              <w:marTop w:val="0"/>
              <w:marBottom w:val="0"/>
              <w:divBdr>
                <w:top w:val="none" w:sz="0" w:space="0" w:color="auto"/>
                <w:left w:val="none" w:sz="0" w:space="0" w:color="auto"/>
                <w:bottom w:val="none" w:sz="0" w:space="0" w:color="auto"/>
                <w:right w:val="none" w:sz="0" w:space="0" w:color="auto"/>
              </w:divBdr>
            </w:div>
          </w:divsChild>
        </w:div>
        <w:div w:id="1465151679">
          <w:marLeft w:val="0"/>
          <w:marRight w:val="0"/>
          <w:marTop w:val="120"/>
          <w:marBottom w:val="0"/>
          <w:divBdr>
            <w:top w:val="none" w:sz="0" w:space="0" w:color="auto"/>
            <w:left w:val="none" w:sz="0" w:space="0" w:color="auto"/>
            <w:bottom w:val="none" w:sz="0" w:space="0" w:color="auto"/>
            <w:right w:val="none" w:sz="0" w:space="0" w:color="auto"/>
          </w:divBdr>
          <w:divsChild>
            <w:div w:id="1465151668">
              <w:marLeft w:val="0"/>
              <w:marRight w:val="0"/>
              <w:marTop w:val="0"/>
              <w:marBottom w:val="0"/>
              <w:divBdr>
                <w:top w:val="none" w:sz="0" w:space="0" w:color="auto"/>
                <w:left w:val="none" w:sz="0" w:space="0" w:color="auto"/>
                <w:bottom w:val="none" w:sz="0" w:space="0" w:color="auto"/>
                <w:right w:val="none" w:sz="0" w:space="0" w:color="auto"/>
              </w:divBdr>
            </w:div>
          </w:divsChild>
        </w:div>
        <w:div w:id="1465151680">
          <w:marLeft w:val="0"/>
          <w:marRight w:val="0"/>
          <w:marTop w:val="120"/>
          <w:marBottom w:val="0"/>
          <w:divBdr>
            <w:top w:val="none" w:sz="0" w:space="0" w:color="auto"/>
            <w:left w:val="none" w:sz="0" w:space="0" w:color="auto"/>
            <w:bottom w:val="none" w:sz="0" w:space="0" w:color="auto"/>
            <w:right w:val="none" w:sz="0" w:space="0" w:color="auto"/>
          </w:divBdr>
          <w:divsChild>
            <w:div w:id="1465151704">
              <w:marLeft w:val="0"/>
              <w:marRight w:val="0"/>
              <w:marTop w:val="0"/>
              <w:marBottom w:val="0"/>
              <w:divBdr>
                <w:top w:val="none" w:sz="0" w:space="0" w:color="auto"/>
                <w:left w:val="none" w:sz="0" w:space="0" w:color="auto"/>
                <w:bottom w:val="none" w:sz="0" w:space="0" w:color="auto"/>
                <w:right w:val="none" w:sz="0" w:space="0" w:color="auto"/>
              </w:divBdr>
            </w:div>
          </w:divsChild>
        </w:div>
        <w:div w:id="1465151687">
          <w:marLeft w:val="0"/>
          <w:marRight w:val="0"/>
          <w:marTop w:val="120"/>
          <w:marBottom w:val="0"/>
          <w:divBdr>
            <w:top w:val="none" w:sz="0" w:space="0" w:color="auto"/>
            <w:left w:val="none" w:sz="0" w:space="0" w:color="auto"/>
            <w:bottom w:val="none" w:sz="0" w:space="0" w:color="auto"/>
            <w:right w:val="none" w:sz="0" w:space="0" w:color="auto"/>
          </w:divBdr>
          <w:divsChild>
            <w:div w:id="1465151698">
              <w:marLeft w:val="0"/>
              <w:marRight w:val="0"/>
              <w:marTop w:val="0"/>
              <w:marBottom w:val="0"/>
              <w:divBdr>
                <w:top w:val="none" w:sz="0" w:space="0" w:color="auto"/>
                <w:left w:val="none" w:sz="0" w:space="0" w:color="auto"/>
                <w:bottom w:val="none" w:sz="0" w:space="0" w:color="auto"/>
                <w:right w:val="none" w:sz="0" w:space="0" w:color="auto"/>
              </w:divBdr>
            </w:div>
          </w:divsChild>
        </w:div>
        <w:div w:id="1465151694">
          <w:marLeft w:val="0"/>
          <w:marRight w:val="0"/>
          <w:marTop w:val="120"/>
          <w:marBottom w:val="0"/>
          <w:divBdr>
            <w:top w:val="none" w:sz="0" w:space="0" w:color="auto"/>
            <w:left w:val="none" w:sz="0" w:space="0" w:color="auto"/>
            <w:bottom w:val="none" w:sz="0" w:space="0" w:color="auto"/>
            <w:right w:val="none" w:sz="0" w:space="0" w:color="auto"/>
          </w:divBdr>
          <w:divsChild>
            <w:div w:id="1465151689">
              <w:marLeft w:val="0"/>
              <w:marRight w:val="0"/>
              <w:marTop w:val="0"/>
              <w:marBottom w:val="0"/>
              <w:divBdr>
                <w:top w:val="none" w:sz="0" w:space="0" w:color="auto"/>
                <w:left w:val="none" w:sz="0" w:space="0" w:color="auto"/>
                <w:bottom w:val="none" w:sz="0" w:space="0" w:color="auto"/>
                <w:right w:val="none" w:sz="0" w:space="0" w:color="auto"/>
              </w:divBdr>
            </w:div>
          </w:divsChild>
        </w:div>
        <w:div w:id="1465151705">
          <w:marLeft w:val="0"/>
          <w:marRight w:val="0"/>
          <w:marTop w:val="0"/>
          <w:marBottom w:val="0"/>
          <w:divBdr>
            <w:top w:val="none" w:sz="0" w:space="0" w:color="auto"/>
            <w:left w:val="none" w:sz="0" w:space="0" w:color="auto"/>
            <w:bottom w:val="none" w:sz="0" w:space="0" w:color="auto"/>
            <w:right w:val="none" w:sz="0" w:space="0" w:color="auto"/>
          </w:divBdr>
        </w:div>
        <w:div w:id="1465151706">
          <w:marLeft w:val="0"/>
          <w:marRight w:val="0"/>
          <w:marTop w:val="120"/>
          <w:marBottom w:val="0"/>
          <w:divBdr>
            <w:top w:val="none" w:sz="0" w:space="0" w:color="auto"/>
            <w:left w:val="none" w:sz="0" w:space="0" w:color="auto"/>
            <w:bottom w:val="none" w:sz="0" w:space="0" w:color="auto"/>
            <w:right w:val="none" w:sz="0" w:space="0" w:color="auto"/>
          </w:divBdr>
          <w:divsChild>
            <w:div w:id="146515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151700">
      <w:marLeft w:val="0"/>
      <w:marRight w:val="0"/>
      <w:marTop w:val="0"/>
      <w:marBottom w:val="0"/>
      <w:divBdr>
        <w:top w:val="none" w:sz="0" w:space="0" w:color="auto"/>
        <w:left w:val="none" w:sz="0" w:space="0" w:color="auto"/>
        <w:bottom w:val="none" w:sz="0" w:space="0" w:color="auto"/>
        <w:right w:val="none" w:sz="0" w:space="0" w:color="auto"/>
      </w:divBdr>
      <w:divsChild>
        <w:div w:id="1465151676">
          <w:marLeft w:val="0"/>
          <w:marRight w:val="0"/>
          <w:marTop w:val="0"/>
          <w:marBottom w:val="0"/>
          <w:divBdr>
            <w:top w:val="none" w:sz="0" w:space="0" w:color="auto"/>
            <w:left w:val="none" w:sz="0" w:space="0" w:color="auto"/>
            <w:bottom w:val="none" w:sz="0" w:space="0" w:color="auto"/>
            <w:right w:val="none" w:sz="0" w:space="0" w:color="auto"/>
          </w:divBdr>
        </w:div>
      </w:divsChild>
    </w:div>
    <w:div w:id="1465151702">
      <w:marLeft w:val="0"/>
      <w:marRight w:val="0"/>
      <w:marTop w:val="0"/>
      <w:marBottom w:val="0"/>
      <w:divBdr>
        <w:top w:val="none" w:sz="0" w:space="0" w:color="auto"/>
        <w:left w:val="none" w:sz="0" w:space="0" w:color="auto"/>
        <w:bottom w:val="none" w:sz="0" w:space="0" w:color="auto"/>
        <w:right w:val="none" w:sz="0" w:space="0" w:color="auto"/>
      </w:divBdr>
      <w:divsChild>
        <w:div w:id="1465151683">
          <w:marLeft w:val="0"/>
          <w:marRight w:val="0"/>
          <w:marTop w:val="0"/>
          <w:marBottom w:val="0"/>
          <w:divBdr>
            <w:top w:val="none" w:sz="0" w:space="0" w:color="auto"/>
            <w:left w:val="none" w:sz="0" w:space="0" w:color="auto"/>
            <w:bottom w:val="none" w:sz="0" w:space="0" w:color="auto"/>
            <w:right w:val="none" w:sz="0" w:space="0" w:color="auto"/>
          </w:divBdr>
        </w:div>
        <w:div w:id="1465151692">
          <w:marLeft w:val="0"/>
          <w:marRight w:val="0"/>
          <w:marTop w:val="120"/>
          <w:marBottom w:val="0"/>
          <w:divBdr>
            <w:top w:val="none" w:sz="0" w:space="0" w:color="auto"/>
            <w:left w:val="none" w:sz="0" w:space="0" w:color="auto"/>
            <w:bottom w:val="none" w:sz="0" w:space="0" w:color="auto"/>
            <w:right w:val="none" w:sz="0" w:space="0" w:color="auto"/>
          </w:divBdr>
          <w:divsChild>
            <w:div w:id="1465151685">
              <w:marLeft w:val="0"/>
              <w:marRight w:val="0"/>
              <w:marTop w:val="0"/>
              <w:marBottom w:val="0"/>
              <w:divBdr>
                <w:top w:val="none" w:sz="0" w:space="0" w:color="auto"/>
                <w:left w:val="none" w:sz="0" w:space="0" w:color="auto"/>
                <w:bottom w:val="none" w:sz="0" w:space="0" w:color="auto"/>
                <w:right w:val="none" w:sz="0" w:space="0" w:color="auto"/>
              </w:divBdr>
            </w:div>
            <w:div w:id="1465151688">
              <w:marLeft w:val="0"/>
              <w:marRight w:val="0"/>
              <w:marTop w:val="0"/>
              <w:marBottom w:val="0"/>
              <w:divBdr>
                <w:top w:val="none" w:sz="0" w:space="0" w:color="auto"/>
                <w:left w:val="none" w:sz="0" w:space="0" w:color="auto"/>
                <w:bottom w:val="none" w:sz="0" w:space="0" w:color="auto"/>
                <w:right w:val="none" w:sz="0" w:space="0" w:color="auto"/>
              </w:divBdr>
              <w:divsChild>
                <w:div w:id="146515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151703">
          <w:marLeft w:val="0"/>
          <w:marRight w:val="0"/>
          <w:marTop w:val="0"/>
          <w:marBottom w:val="0"/>
          <w:divBdr>
            <w:top w:val="none" w:sz="0" w:space="0" w:color="auto"/>
            <w:left w:val="none" w:sz="0" w:space="0" w:color="auto"/>
            <w:bottom w:val="none" w:sz="0" w:space="0" w:color="auto"/>
            <w:right w:val="none" w:sz="0" w:space="0" w:color="auto"/>
          </w:divBdr>
        </w:div>
      </w:divsChild>
    </w:div>
    <w:div w:id="1465151709">
      <w:marLeft w:val="0"/>
      <w:marRight w:val="0"/>
      <w:marTop w:val="0"/>
      <w:marBottom w:val="0"/>
      <w:divBdr>
        <w:top w:val="none" w:sz="0" w:space="0" w:color="auto"/>
        <w:left w:val="none" w:sz="0" w:space="0" w:color="auto"/>
        <w:bottom w:val="none" w:sz="0" w:space="0" w:color="auto"/>
        <w:right w:val="none" w:sz="0" w:space="0" w:color="auto"/>
      </w:divBdr>
      <w:divsChild>
        <w:div w:id="1465151712">
          <w:marLeft w:val="0"/>
          <w:marRight w:val="0"/>
          <w:marTop w:val="0"/>
          <w:marBottom w:val="0"/>
          <w:divBdr>
            <w:top w:val="none" w:sz="0" w:space="0" w:color="auto"/>
            <w:left w:val="none" w:sz="0" w:space="0" w:color="auto"/>
            <w:bottom w:val="none" w:sz="0" w:space="0" w:color="auto"/>
            <w:right w:val="none" w:sz="0" w:space="0" w:color="auto"/>
          </w:divBdr>
          <w:divsChild>
            <w:div w:id="1465151716">
              <w:marLeft w:val="0"/>
              <w:marRight w:val="0"/>
              <w:marTop w:val="0"/>
              <w:marBottom w:val="0"/>
              <w:divBdr>
                <w:top w:val="none" w:sz="0" w:space="0" w:color="auto"/>
                <w:left w:val="none" w:sz="0" w:space="0" w:color="auto"/>
                <w:bottom w:val="none" w:sz="0" w:space="0" w:color="auto"/>
                <w:right w:val="none" w:sz="0" w:space="0" w:color="auto"/>
              </w:divBdr>
              <w:divsChild>
                <w:div w:id="1465151710">
                  <w:marLeft w:val="0"/>
                  <w:marRight w:val="0"/>
                  <w:marTop w:val="0"/>
                  <w:marBottom w:val="0"/>
                  <w:divBdr>
                    <w:top w:val="none" w:sz="0" w:space="0" w:color="auto"/>
                    <w:left w:val="none" w:sz="0" w:space="0" w:color="auto"/>
                    <w:bottom w:val="none" w:sz="0" w:space="0" w:color="auto"/>
                    <w:right w:val="none" w:sz="0" w:space="0" w:color="auto"/>
                  </w:divBdr>
                  <w:divsChild>
                    <w:div w:id="1465151711">
                      <w:marLeft w:val="0"/>
                      <w:marRight w:val="0"/>
                      <w:marTop w:val="0"/>
                      <w:marBottom w:val="0"/>
                      <w:divBdr>
                        <w:top w:val="none" w:sz="0" w:space="0" w:color="auto"/>
                        <w:left w:val="none" w:sz="0" w:space="0" w:color="auto"/>
                        <w:bottom w:val="none" w:sz="0" w:space="0" w:color="auto"/>
                        <w:right w:val="none" w:sz="0" w:space="0" w:color="auto"/>
                      </w:divBdr>
                      <w:divsChild>
                        <w:div w:id="1465151714">
                          <w:marLeft w:val="0"/>
                          <w:marRight w:val="0"/>
                          <w:marTop w:val="0"/>
                          <w:marBottom w:val="0"/>
                          <w:divBdr>
                            <w:top w:val="none" w:sz="0" w:space="0" w:color="auto"/>
                            <w:left w:val="none" w:sz="0" w:space="0" w:color="auto"/>
                            <w:bottom w:val="none" w:sz="0" w:space="0" w:color="auto"/>
                            <w:right w:val="none" w:sz="0" w:space="0" w:color="auto"/>
                          </w:divBdr>
                          <w:divsChild>
                            <w:div w:id="1465151707">
                              <w:marLeft w:val="0"/>
                              <w:marRight w:val="0"/>
                              <w:marTop w:val="0"/>
                              <w:marBottom w:val="0"/>
                              <w:divBdr>
                                <w:top w:val="none" w:sz="0" w:space="0" w:color="auto"/>
                                <w:left w:val="none" w:sz="0" w:space="0" w:color="auto"/>
                                <w:bottom w:val="none" w:sz="0" w:space="0" w:color="auto"/>
                                <w:right w:val="none" w:sz="0" w:space="0" w:color="auto"/>
                              </w:divBdr>
                              <w:divsChild>
                                <w:div w:id="1465151708">
                                  <w:marLeft w:val="0"/>
                                  <w:marRight w:val="0"/>
                                  <w:marTop w:val="0"/>
                                  <w:marBottom w:val="0"/>
                                  <w:divBdr>
                                    <w:top w:val="none" w:sz="0" w:space="0" w:color="auto"/>
                                    <w:left w:val="none" w:sz="0" w:space="0" w:color="auto"/>
                                    <w:bottom w:val="none" w:sz="0" w:space="0" w:color="auto"/>
                                    <w:right w:val="none" w:sz="0" w:space="0" w:color="auto"/>
                                  </w:divBdr>
                                </w:div>
                                <w:div w:id="1465151715">
                                  <w:marLeft w:val="0"/>
                                  <w:marRight w:val="0"/>
                                  <w:marTop w:val="0"/>
                                  <w:marBottom w:val="0"/>
                                  <w:divBdr>
                                    <w:top w:val="none" w:sz="0" w:space="0" w:color="auto"/>
                                    <w:left w:val="none" w:sz="0" w:space="0" w:color="auto"/>
                                    <w:bottom w:val="none" w:sz="0" w:space="0" w:color="auto"/>
                                    <w:right w:val="none" w:sz="0" w:space="0" w:color="auto"/>
                                  </w:divBdr>
                                  <w:divsChild>
                                    <w:div w:id="1465151713">
                                      <w:marLeft w:val="0"/>
                                      <w:marRight w:val="0"/>
                                      <w:marTop w:val="0"/>
                                      <w:marBottom w:val="0"/>
                                      <w:divBdr>
                                        <w:top w:val="none" w:sz="0" w:space="0" w:color="auto"/>
                                        <w:left w:val="none" w:sz="0" w:space="0" w:color="auto"/>
                                        <w:bottom w:val="none" w:sz="0" w:space="0" w:color="auto"/>
                                        <w:right w:val="none" w:sz="0" w:space="0" w:color="auto"/>
                                      </w:divBdr>
                                    </w:div>
                                  </w:divsChild>
                                </w:div>
                                <w:div w:id="146515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151718">
      <w:marLeft w:val="0"/>
      <w:marRight w:val="0"/>
      <w:marTop w:val="0"/>
      <w:marBottom w:val="0"/>
      <w:divBdr>
        <w:top w:val="none" w:sz="0" w:space="0" w:color="auto"/>
        <w:left w:val="none" w:sz="0" w:space="0" w:color="auto"/>
        <w:bottom w:val="none" w:sz="0" w:space="0" w:color="auto"/>
        <w:right w:val="none" w:sz="0" w:space="0" w:color="auto"/>
      </w:divBdr>
      <w:divsChild>
        <w:div w:id="1465151719">
          <w:marLeft w:val="0"/>
          <w:marRight w:val="0"/>
          <w:marTop w:val="0"/>
          <w:marBottom w:val="0"/>
          <w:divBdr>
            <w:top w:val="none" w:sz="0" w:space="0" w:color="auto"/>
            <w:left w:val="none" w:sz="0" w:space="0" w:color="auto"/>
            <w:bottom w:val="none" w:sz="0" w:space="0" w:color="auto"/>
            <w:right w:val="none" w:sz="0" w:space="0" w:color="auto"/>
          </w:divBdr>
        </w:div>
      </w:divsChild>
    </w:div>
    <w:div w:id="1465151721">
      <w:marLeft w:val="0"/>
      <w:marRight w:val="0"/>
      <w:marTop w:val="0"/>
      <w:marBottom w:val="0"/>
      <w:divBdr>
        <w:top w:val="none" w:sz="0" w:space="0" w:color="auto"/>
        <w:left w:val="none" w:sz="0" w:space="0" w:color="auto"/>
        <w:bottom w:val="none" w:sz="0" w:space="0" w:color="auto"/>
        <w:right w:val="none" w:sz="0" w:space="0" w:color="auto"/>
      </w:divBdr>
      <w:divsChild>
        <w:div w:id="1465151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quantumawakening.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quantumawakening.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boletin/despertar_cuantico.htm?fbclid=IwAR3wy3VysXhpJnRz27ouBZB8F0m1s_wm4PW6z1tXgSiqcYkhD1yNu6lXz5w" TargetMode="External"/><Relationship Id="rId4" Type="http://schemas.openxmlformats.org/officeDocument/2006/relationships/webSettings" Target="webSettings.xml"/><Relationship Id="rId9" Type="http://schemas.openxmlformats.org/officeDocument/2006/relationships/hyperlink" Target="mailto:thequantumawakening@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6</Pages>
  <Words>3020</Words>
  <Characters>16610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3</cp:revision>
  <dcterms:created xsi:type="dcterms:W3CDTF">2021-02-25T15:08:00Z</dcterms:created>
  <dcterms:modified xsi:type="dcterms:W3CDTF">2021-02-27T23:03:00Z</dcterms:modified>
</cp:coreProperties>
</file>