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B58" w:rsidRPr="000E263E" w:rsidRDefault="00410B58" w:rsidP="00F068B0">
      <w:pPr>
        <w:pStyle w:val="Heading1"/>
        <w:shd w:val="clear" w:color="auto" w:fill="FBFFFA"/>
        <w:spacing w:beforeAutospacing="0" w:after="210" w:afterAutospacing="0"/>
        <w:jc w:val="center"/>
        <w:rPr>
          <w:rFonts w:ascii="Arial" w:hAnsi="Arial" w:cs="Arial"/>
          <w:b w:val="0"/>
          <w:bCs w:val="0"/>
          <w:color w:val="748770"/>
          <w:sz w:val="36"/>
          <w:szCs w:val="36"/>
        </w:rPr>
      </w:pPr>
      <w:r w:rsidRPr="00421089">
        <w:rPr>
          <w:rFonts w:ascii="Trebuchet MS" w:hAnsi="Trebuchet MS" w:cs="Arial"/>
          <w:b w:val="0"/>
          <w:bCs w:val="0"/>
          <w:smallCaps/>
          <w:shadow/>
          <w:sz w:val="36"/>
          <w:szCs w:val="36"/>
        </w:rPr>
        <w:t>¿Es una sensación o actúas extraño?</w:t>
      </w:r>
      <w:r w:rsidRPr="00421089">
        <w:rPr>
          <w:rFonts w:ascii="Trebuchet MS" w:hAnsi="Trebuchet MS"/>
          <w:smallCaps/>
          <w:shadow/>
          <w:sz w:val="36"/>
          <w:szCs w:val="36"/>
        </w:rPr>
        <w:br/>
      </w:r>
      <w:r w:rsidRPr="00B23B77">
        <w:rPr>
          <w:rFonts w:ascii="Arial" w:hAnsi="Arial" w:cs="Arial"/>
          <w:sz w:val="20"/>
          <w:szCs w:val="20"/>
        </w:rPr>
        <w:t>Por Brenda Hoffman</w:t>
      </w:r>
      <w:r w:rsidRPr="00B23B77">
        <w:rPr>
          <w:rFonts w:ascii="Arial" w:hAnsi="Arial" w:cs="Arial"/>
          <w:sz w:val="20"/>
          <w:szCs w:val="20"/>
        </w:rPr>
        <w:br/>
      </w:r>
      <w:hyperlink r:id="rId4">
        <w:r w:rsidRPr="00B23B77">
          <w:rPr>
            <w:rStyle w:val="EnlacedeInternet"/>
            <w:rFonts w:ascii="Arial" w:hAnsi="Arial" w:cs="Arial"/>
            <w:color w:val="666699"/>
            <w:sz w:val="20"/>
            <w:szCs w:val="20"/>
          </w:rPr>
          <w:t>www.LifeTapestryCreations.com</w:t>
        </w:r>
      </w:hyperlink>
      <w:r w:rsidRPr="00B23B77">
        <w:rPr>
          <w:rFonts w:ascii="Arial" w:hAnsi="Arial" w:cs="Arial"/>
          <w:color w:val="666699"/>
          <w:sz w:val="20"/>
          <w:szCs w:val="20"/>
        </w:rPr>
        <w:br/>
      </w:r>
      <w:r>
        <w:rPr>
          <w:rFonts w:ascii="Arial" w:hAnsi="Arial" w:cs="Arial"/>
          <w:sz w:val="20"/>
          <w:szCs w:val="20"/>
        </w:rPr>
        <w:t>16</w:t>
      </w:r>
      <w:r w:rsidRPr="00B23B77">
        <w:rPr>
          <w:rFonts w:ascii="Arial" w:hAnsi="Arial" w:cs="Arial"/>
          <w:sz w:val="20"/>
          <w:szCs w:val="20"/>
        </w:rPr>
        <w:t xml:space="preserve"> de Septiembre 2019</w:t>
      </w:r>
    </w:p>
    <w:p w:rsidR="00410B58" w:rsidRDefault="00410B58">
      <w:pPr>
        <w:pStyle w:val="NormalWeb"/>
        <w:shd w:val="clear" w:color="auto" w:fill="FAFFF8"/>
      </w:pPr>
      <w:r>
        <w:rPr>
          <w:rFonts w:ascii="Arial" w:hAnsi="Arial" w:cs="Arial"/>
          <w:sz w:val="20"/>
          <w:szCs w:val="20"/>
        </w:rPr>
        <w:br/>
        <w:t>Difusión: El Manantial del Caduceo en la Era del Ahora</w:t>
      </w:r>
      <w:r>
        <w:rPr>
          <w:rFonts w:ascii="Arial" w:hAnsi="Arial" w:cs="Arial"/>
          <w:sz w:val="20"/>
          <w:szCs w:val="20"/>
        </w:rPr>
        <w:br/>
      </w:r>
      <w:hyperlink r:id="rId5" w:anchor="_blank" w:history="1">
        <w:r>
          <w:rPr>
            <w:rStyle w:val="EnlacedeInternet"/>
            <w:rFonts w:ascii="Arial" w:hAnsi="Arial" w:cs="Arial"/>
            <w:color w:val="666699"/>
            <w:sz w:val="20"/>
            <w:szCs w:val="20"/>
          </w:rPr>
          <w:t>http://www.manantialcaduceo.com.ar/libros.htm</w:t>
        </w:r>
      </w:hyperlink>
      <w:r>
        <w:rPr>
          <w:color w:val="666699"/>
        </w:rPr>
        <w:br/>
      </w:r>
      <w:hyperlink r:id="rId6">
        <w:r>
          <w:rPr>
            <w:rStyle w:val="EnlacedeInternet"/>
            <w:rFonts w:ascii="Arial" w:hAnsi="Arial" w:cs="Arial"/>
            <w:color w:val="666699"/>
            <w:sz w:val="20"/>
            <w:szCs w:val="20"/>
          </w:rPr>
          <w:t>https://www.facebook.com/ManantialCaduceo</w:t>
        </w:r>
      </w:hyperlink>
    </w:p>
    <w:p w:rsidR="00410B58" w:rsidRPr="00862F1A" w:rsidRDefault="00410B58">
      <w:pPr>
        <w:pStyle w:val="NormalWeb"/>
        <w:shd w:val="clear" w:color="auto" w:fill="FBFFFA"/>
        <w:spacing w:before="0" w:after="300"/>
        <w:jc w:val="both"/>
        <w:rPr>
          <w:sz w:val="20"/>
          <w:szCs w:val="20"/>
          <w:lang w:val="en-US"/>
        </w:rPr>
      </w:pPr>
      <w:r w:rsidRPr="00862F1A">
        <w:rPr>
          <w:rFonts w:ascii="Arial" w:hAnsi="Arial" w:cs="Arial"/>
          <w:sz w:val="20"/>
          <w:szCs w:val="20"/>
          <w:lang w:val="en-US"/>
        </w:rPr>
        <w:t>Queridos,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Es probable que descubras reacciones nuevas y algo extrañas a los demás. Aunque sabías que funcionaría de manera diferente de lo que era en 3D, ya no comprendes ni puedes predecir algunas de sus nuevas acciones. Acciones y palabras que son a la vez emocionantes y atemorizantes. ¿Quién eres tú?</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rPr>
      </w:pPr>
      <w:r w:rsidRPr="00421089">
        <w:rPr>
          <w:rFonts w:ascii="Arial" w:hAnsi="Arial" w:cs="Arial"/>
          <w:sz w:val="20"/>
          <w:szCs w:val="20"/>
          <w:shd w:val="clear" w:color="auto" w:fill="FBFFFA"/>
        </w:rPr>
        <w:t>A pesar de internalizar nuevos segmentos y adaptarte a la nueva tierra, creías que seguirías siendo tu yo 3D con algunos ajustes aquí y allá.</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Tal como se está haciendo evidente para ti y para los demás, definitivamente no es cierto. Porque eres un nuevo ser con nuevas direcciones y necesidades. Quizás eso se sienta como un concepto aterrador porque deseas conservar tu vida en 3D, incluidas las relaciones, los hogares, las ubicaciones, los trabajos, etc.</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Estás descubriendo que a pesar de tus mejores esfuerzos para ser el "viejo", estás reclamando más terreno para ti. Algo que te negaste por eones. Como resultado, estás diciendo y haciendo cosas que no necesariamente entiendes.</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rPr>
      </w:pPr>
      <w:r w:rsidRPr="00421089">
        <w:rPr>
          <w:rFonts w:ascii="Arial" w:hAnsi="Arial" w:cs="Arial"/>
          <w:sz w:val="20"/>
          <w:szCs w:val="20"/>
          <w:shd w:val="clear" w:color="auto" w:fill="FBFFFA"/>
        </w:rPr>
        <w:t>Por lo tanto, te encuentras criticando a tus seres queridos con palabras que no parecen ser parte de tu ser. O te niegas a hacer algo que una vez encontraste deliciosamente emocionante.</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rPr>
      </w:pPr>
      <w:r w:rsidRPr="00421089">
        <w:rPr>
          <w:rFonts w:ascii="Arial" w:hAnsi="Arial" w:cs="Arial"/>
          <w:sz w:val="20"/>
          <w:szCs w:val="20"/>
          <w:shd w:val="clear" w:color="auto" w:fill="FBFFFA"/>
        </w:rPr>
        <w:t>Te has preparado para esta fase durante los últimos nueve meses. Aun así, los resultados no son lo que esperabas o deseas.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 xml:space="preserve">Quizás </w:t>
      </w:r>
      <w:r w:rsidRPr="00421089">
        <w:rPr>
          <w:rFonts w:ascii="Arial" w:hAnsi="Arial" w:cs="Arial"/>
          <w:sz w:val="20"/>
          <w:szCs w:val="20"/>
          <w:u w:val="single"/>
          <w:shd w:val="clear" w:color="auto" w:fill="FBFFFA"/>
        </w:rPr>
        <w:t>recuerdes</w:t>
      </w:r>
      <w:r w:rsidRPr="00421089">
        <w:rPr>
          <w:rFonts w:ascii="Arial" w:hAnsi="Arial" w:cs="Arial"/>
          <w:sz w:val="20"/>
          <w:szCs w:val="20"/>
          <w:shd w:val="clear" w:color="auto" w:fill="FBFFFA"/>
        </w:rPr>
        <w:t xml:space="preserve">  tu adolescencia cuando funcionaba de manera similar. La diferencia es que tus objeciones a tus padres o la sociedad fueron para garantizar la aceptación de aquellos que considerabas tu grupo de adolescentes. Ahora estás haciendo y diciendo cosas que parecen no tener otro propósito que irritar o lastimar a tus seres queridos.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No te preocupes. Los de tu círculo interno están experimentando cambios similares. Entonces, sientes que estás perdiendo la marca, cualquiera que sea la marca, como todos los demás. Es como si todos estuvieran tratando de golpear la pelota de béisbol, de espaldas al lanzador.</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lang w:val="en-US"/>
        </w:rPr>
      </w:pPr>
      <w:r w:rsidRPr="00421089">
        <w:rPr>
          <w:rFonts w:ascii="Arial" w:hAnsi="Arial" w:cs="Arial"/>
          <w:sz w:val="20"/>
          <w:szCs w:val="20"/>
          <w:shd w:val="clear" w:color="auto" w:fill="FBFFFA"/>
        </w:rPr>
        <w:t>Nada es como era. Y así, nada parece sentirse como la fórmula correcta para ti u otros. Eres brumoso, agresivo, tonto, desagradable y confundido, como todos los demás. Este no es el momento de tomar tu temperatura personal si lo deseas. Tampoco es hora de </w:t>
      </w:r>
      <w:hyperlink r:id="rId7" w:history="1">
        <w:r w:rsidRPr="00421089">
          <w:rPr>
            <w:rStyle w:val="Hyperlink"/>
            <w:rFonts w:ascii="Arial" w:hAnsi="Arial" w:cs="Arial"/>
            <w:color w:val="auto"/>
            <w:sz w:val="20"/>
            <w:szCs w:val="20"/>
          </w:rPr>
          <w:t>comenzar</w:t>
        </w:r>
      </w:hyperlink>
      <w:r w:rsidRPr="00421089">
        <w:rPr>
          <w:rFonts w:ascii="Arial" w:hAnsi="Arial" w:cs="Arial"/>
          <w:sz w:val="20"/>
          <w:szCs w:val="20"/>
          <w:shd w:val="clear" w:color="auto" w:fill="FBFFFA"/>
        </w:rPr>
        <w:t> o terminar las relaciones. </w:t>
      </w:r>
      <w:r w:rsidRPr="00421089">
        <w:rPr>
          <w:rFonts w:ascii="Arial" w:hAnsi="Arial" w:cs="Arial"/>
          <w:sz w:val="20"/>
          <w:szCs w:val="20"/>
          <w:shd w:val="clear" w:color="auto" w:fill="FBFFFA"/>
          <w:lang w:val="en-US"/>
        </w:rPr>
        <w:t>Porque todo está torcido, incluyéndote tu..</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lang w:val="es-ES"/>
        </w:rPr>
        <w:t>Tu</w:t>
      </w:r>
      <w:r w:rsidRPr="00421089">
        <w:rPr>
          <w:rFonts w:ascii="Arial" w:hAnsi="Arial" w:cs="Arial"/>
          <w:sz w:val="20"/>
          <w:szCs w:val="20"/>
          <w:shd w:val="clear" w:color="auto" w:fill="FBFFFA"/>
        </w:rPr>
        <w:t xml:space="preserve"> quieres que nosotros, de los Universos, te digamos que pronto volverás a la cordura 3D. No podemos. Para ti y todos los demás se han convertido en nuevas entidades como resultado de las energías recientes. Es como si hubieras sido piezas de un rompecabezas que encajan de vez en cuando. Ahora eres un rompecabezas </w:t>
      </w:r>
      <w:hyperlink r:id="rId8" w:history="1">
        <w:r w:rsidRPr="00421089">
          <w:rPr>
            <w:rStyle w:val="Hyperlink"/>
            <w:rFonts w:ascii="Arial" w:hAnsi="Arial" w:cs="Arial"/>
            <w:color w:val="auto"/>
            <w:sz w:val="20"/>
            <w:szCs w:val="20"/>
          </w:rPr>
          <w:t>completo</w:t>
        </w:r>
      </w:hyperlink>
      <w:r w:rsidRPr="00421089">
        <w:rPr>
          <w:rFonts w:ascii="Arial" w:hAnsi="Arial" w:cs="Arial"/>
          <w:sz w:val="20"/>
          <w:szCs w:val="20"/>
          <w:shd w:val="clear" w:color="auto" w:fill="FBFFFA"/>
        </w:rPr>
        <w:t> con una imagen aún no visible.</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Por supuesto, no te sientes completo ni sabes quién eres. Imagina que está viendo tu rompecabezas completo desde dos centimetros de distancia en lugar de con una perspectiva general. A medida que viajes durante el resto de este año, tu vista se ampliará para incluir una imagen completa y una comprensión de lo que esa imagen representa para ti.</w:t>
      </w:r>
      <w:r w:rsidRPr="00421089">
        <w:rPr>
          <w:rFonts w:ascii="Arial" w:hAnsi="Arial" w:cs="Arial"/>
          <w:sz w:val="20"/>
          <w:szCs w:val="20"/>
          <w:lang w:val="es-ES" w:eastAsia="es-ES"/>
        </w:rPr>
        <w:t xml:space="preserve"> </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lang w:val="es-ES"/>
        </w:rPr>
        <w:t>Tu</w:t>
      </w:r>
      <w:r w:rsidRPr="00421089">
        <w:rPr>
          <w:rFonts w:ascii="Arial" w:hAnsi="Arial" w:cs="Arial"/>
          <w:sz w:val="20"/>
          <w:szCs w:val="20"/>
          <w:shd w:val="clear" w:color="auto" w:fill="FBFFFA"/>
        </w:rPr>
        <w:t>, en masa, decidiste que aceptar tu ser en menos tiempo sería demasiado aterrador para ti y tus seres queridos.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Estás creciendo hacia la autocomprensión y la aceptación, como lo hiciste cuando eras un joven adulto en 3D. Para entonces, como es verdad ahora, es probable que no puedas imaginar en quién te convertirías. Así será durante los próximos meses a medida que crezcas en tu nuevo ser.</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rPr>
      </w:pPr>
      <w:r w:rsidRPr="00421089">
        <w:rPr>
          <w:rFonts w:ascii="Arial" w:hAnsi="Arial" w:cs="Arial"/>
          <w:sz w:val="20"/>
          <w:szCs w:val="20"/>
          <w:shd w:val="clear" w:color="auto" w:fill="FBFFFA"/>
        </w:rPr>
        <w:t>Quizás algunos de ustedes estén preocupados de que terminarán las relaciones que creían permanentes en esta vida. Y así podría ser. Pero es más probable que desarrolles vínculos más estrechos con los de tu círculo íntimo. Porque has despejado tu camino, tu ser de aquellos tan diferentes que no son de tu interés.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Aquellos con los que ya no interactúas actualmente no están interesados ​​en ir más allá de su vida en 3D. A pesar de que pueden cambiar su dirección como resultado de las energías recientes, están tan lejos de ti en su proceso evolutivo que probablemente no volverás a esas relaciones.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Te estás volviendo nuevo en estas detenciones y comienzos abruptos, tal como era cierto cuando eras un adolescente o un adulto joven. La diferencia es que no hay mapas de carreteras, ni otros que hayan recorrido tu camino antes. Entonces, este cambio parece más aterrador para algunos de lo que era cuando eran miembros de un grupo de adolescentes.</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Nadie está cambiando de la misma manera que tú. Porque solo tú puedes permitirte cambiar como tu ser interior lo necesita. No porque conozca las </w:t>
      </w:r>
      <w:hyperlink r:id="rId9" w:history="1">
        <w:r w:rsidRPr="00421089">
          <w:rPr>
            <w:rStyle w:val="Hyperlink"/>
            <w:rFonts w:ascii="Arial" w:hAnsi="Arial" w:cs="Arial"/>
            <w:color w:val="auto"/>
            <w:sz w:val="20"/>
            <w:szCs w:val="20"/>
          </w:rPr>
          <w:t>recompensas</w:t>
        </w:r>
      </w:hyperlink>
      <w:r w:rsidRPr="00421089">
        <w:rPr>
          <w:rFonts w:ascii="Arial" w:hAnsi="Arial" w:cs="Arial"/>
          <w:sz w:val="20"/>
          <w:szCs w:val="20"/>
          <w:shd w:val="clear" w:color="auto" w:fill="FBFFFA"/>
        </w:rPr>
        <w:t> que eso traerá, sino porque es el momento, como el </w:t>
      </w:r>
      <w:hyperlink r:id="rId10" w:history="1">
        <w:r w:rsidRPr="00421089">
          <w:rPr>
            <w:rStyle w:val="Hyperlink"/>
            <w:rFonts w:ascii="Arial" w:hAnsi="Arial" w:cs="Arial"/>
            <w:color w:val="auto"/>
            <w:sz w:val="20"/>
            <w:szCs w:val="20"/>
          </w:rPr>
          <w:t>salmón</w:t>
        </w:r>
      </w:hyperlink>
      <w:r w:rsidRPr="00421089">
        <w:rPr>
          <w:rFonts w:ascii="Arial" w:hAnsi="Arial" w:cs="Arial"/>
          <w:sz w:val="20"/>
          <w:szCs w:val="20"/>
          <w:shd w:val="clear" w:color="auto" w:fill="FBFFFA"/>
        </w:rPr>
        <w:t> nadando río arriba.</w:t>
      </w:r>
      <w:r w:rsidRPr="00421089">
        <w:rPr>
          <w:rFonts w:ascii="Arial" w:hAnsi="Arial" w:cs="Arial"/>
          <w:sz w:val="20"/>
          <w:szCs w:val="20"/>
          <w:lang w:val="es-ES" w:eastAsia="es-ES"/>
        </w:rPr>
        <w:t xml:space="preserve"> </w:t>
      </w:r>
    </w:p>
    <w:p w:rsidR="00410B58" w:rsidRPr="00421089" w:rsidRDefault="00410B58" w:rsidP="00421089">
      <w:pPr>
        <w:shd w:val="clear" w:color="auto" w:fill="FBFFFA"/>
        <w:spacing w:after="300" w:line="240" w:lineRule="auto"/>
        <w:jc w:val="both"/>
        <w:rPr>
          <w:rFonts w:ascii="Arial" w:hAnsi="Arial" w:cs="Arial"/>
          <w:sz w:val="20"/>
          <w:szCs w:val="20"/>
          <w:lang w:val="es-ES" w:eastAsia="es-ES"/>
        </w:rPr>
      </w:pPr>
      <w:r w:rsidRPr="00421089">
        <w:rPr>
          <w:rFonts w:ascii="Arial" w:hAnsi="Arial" w:cs="Arial"/>
          <w:sz w:val="20"/>
          <w:szCs w:val="20"/>
          <w:shd w:val="clear" w:color="auto" w:fill="FBFFFA"/>
        </w:rPr>
        <w:t>Eres nuevo, tienes una visión limitada de quién es. Una visión que se expande diariamente a pesar de tus temores de lo que encontrarás.</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rPr>
      </w:pPr>
      <w:r w:rsidRPr="00421089">
        <w:rPr>
          <w:rFonts w:ascii="Arial" w:hAnsi="Arial" w:cs="Arial"/>
          <w:sz w:val="20"/>
          <w:szCs w:val="20"/>
          <w:shd w:val="clear" w:color="auto" w:fill="FBFFFA"/>
        </w:rPr>
        <w:t>Permítete explorar completamente tus necesidades y experimentarás un cambio más fácil que si te niegas la libertad de ser.</w:t>
      </w:r>
    </w:p>
    <w:p w:rsidR="00410B58" w:rsidRPr="00421089" w:rsidRDefault="00410B58" w:rsidP="00421089">
      <w:pPr>
        <w:shd w:val="clear" w:color="auto" w:fill="FBFFFA"/>
        <w:spacing w:after="300" w:line="240" w:lineRule="auto"/>
        <w:jc w:val="both"/>
        <w:rPr>
          <w:rFonts w:ascii="Arial" w:hAnsi="Arial" w:cs="Arial"/>
          <w:sz w:val="20"/>
          <w:szCs w:val="20"/>
          <w:shd w:val="clear" w:color="auto" w:fill="FBFFFA"/>
        </w:rPr>
      </w:pPr>
      <w:r w:rsidRPr="00421089">
        <w:rPr>
          <w:rFonts w:ascii="Arial" w:hAnsi="Arial" w:cs="Arial"/>
          <w:sz w:val="20"/>
          <w:szCs w:val="20"/>
          <w:shd w:val="clear" w:color="auto" w:fill="FBFFFA"/>
        </w:rPr>
        <w:t>No perderás a los que también están en transición. Y aquellos que no lo están, ya están fuera de tu mundo. Así que permítete estar de la manera más fácil y emocionante posible, sin culpa, sin arrepentimiento o cuestionamiento. Al igual que cuando estabas enojado con tus padres cuando eras adolescente.</w:t>
      </w:r>
    </w:p>
    <w:p w:rsidR="00410B58" w:rsidRPr="00421089" w:rsidRDefault="00410B58" w:rsidP="00421089">
      <w:pPr>
        <w:pStyle w:val="NormalWeb"/>
        <w:shd w:val="clear" w:color="auto" w:fill="FBFFFA"/>
        <w:spacing w:before="0" w:after="300"/>
        <w:jc w:val="both"/>
        <w:rPr>
          <w:rFonts w:ascii="Arial" w:hAnsi="Arial" w:cs="Arial"/>
          <w:sz w:val="20"/>
          <w:szCs w:val="20"/>
          <w:shd w:val="clear" w:color="auto" w:fill="FBFFFA"/>
        </w:rPr>
      </w:pPr>
      <w:r w:rsidRPr="00421089">
        <w:rPr>
          <w:rFonts w:ascii="Arial" w:hAnsi="Arial" w:cs="Arial"/>
          <w:sz w:val="20"/>
          <w:szCs w:val="20"/>
          <w:shd w:val="clear" w:color="auto" w:fill="FBFFFA"/>
        </w:rPr>
        <w:t>Evolucionarás rápidamente en los próximos cuatro meses. Deja que sea así. No hay necesidad de cuestionar tus motivos. Porque tu único motivo es el crecimiento. Y así será. Que así sea. Amén.</w:t>
      </w:r>
    </w:p>
    <w:p w:rsidR="00410B58" w:rsidRPr="00421089" w:rsidRDefault="00410B58" w:rsidP="00421089">
      <w:pPr>
        <w:pStyle w:val="NormalWeb"/>
        <w:shd w:val="clear" w:color="auto" w:fill="FBFFFA"/>
        <w:spacing w:before="0" w:after="300"/>
        <w:rPr>
          <w:rFonts w:ascii="Arial" w:hAnsi="Arial" w:cs="Arial"/>
          <w:sz w:val="20"/>
          <w:szCs w:val="20"/>
        </w:rPr>
      </w:pPr>
      <w:r w:rsidRPr="00421089">
        <w:rPr>
          <w:rFonts w:ascii="Arial" w:hAnsi="Arial" w:cs="Arial"/>
          <w:sz w:val="20"/>
          <w:szCs w:val="20"/>
        </w:rPr>
        <w:t xml:space="preserve">Derechos de autor 2009-2019, Brenda Hoffman. Todos los derechos reservados. Siéntanse libres de compartir este contenido con los demás, postearlo en su blog, añadirlo a su boletín, etc., pero mantengan la integridad del artículo incluyendo a la autora/canalizadora: Brenda Hoffman y el vínculo a su sitio Web fuente </w:t>
      </w:r>
      <w:hyperlink r:id="rId11">
        <w:r w:rsidRPr="00421089">
          <w:rPr>
            <w:rStyle w:val="EnlacedeInternet"/>
            <w:rFonts w:ascii="Arial" w:hAnsi="Arial" w:cs="Arial"/>
            <w:color w:val="666699"/>
            <w:sz w:val="20"/>
            <w:szCs w:val="20"/>
          </w:rPr>
          <w:t>http://www.LifeTapestryCreations.com</w:t>
        </w:r>
      </w:hyperlink>
    </w:p>
    <w:p w:rsidR="00410B58" w:rsidRDefault="00410B58">
      <w:pPr>
        <w:pStyle w:val="msonospacing0"/>
        <w:shd w:val="clear" w:color="auto" w:fill="FFFFFF"/>
        <w:spacing w:before="0" w:after="320"/>
        <w:jc w:val="center"/>
      </w:pPr>
      <w:r>
        <w:rPr>
          <w:rFonts w:ascii="Arial" w:hAnsi="Arial" w:cs="Arial"/>
          <w:sz w:val="20"/>
          <w:szCs w:val="20"/>
        </w:rPr>
        <w:t>Las traducciones del material de Brenda Hoffman pueden ser descargados en archivo Word desde el sitio creado para ella en</w:t>
      </w:r>
      <w:r>
        <w:rPr>
          <w:rFonts w:ascii="Arial" w:hAnsi="Arial" w:cs="Arial"/>
          <w:color w:val="006699"/>
          <w:sz w:val="20"/>
          <w:szCs w:val="20"/>
        </w:rPr>
        <w:t xml:space="preserve"> </w:t>
      </w:r>
      <w:hyperlink r:id="rId12" w:anchor="_blank" w:history="1">
        <w:r>
          <w:rPr>
            <w:rStyle w:val="EnlacedeInternet"/>
            <w:rFonts w:ascii="Arial" w:hAnsi="Arial" w:cs="Arial"/>
            <w:b/>
            <w:bCs/>
            <w:color w:val="666699"/>
            <w:sz w:val="20"/>
            <w:szCs w:val="20"/>
          </w:rPr>
          <w:t>http://www.manantialcaduceo.com.ar/libros.htm</w:t>
        </w:r>
      </w:hyperlink>
      <w:r>
        <w:rPr>
          <w:rFonts w:ascii="Arial" w:hAnsi="Arial" w:cs="Arial"/>
          <w:b/>
          <w:bCs/>
          <w:color w:val="666699"/>
          <w:sz w:val="20"/>
          <w:szCs w:val="20"/>
        </w:rPr>
        <w:br/>
      </w:r>
      <w:hyperlink r:id="rId13">
        <w:r>
          <w:rPr>
            <w:rStyle w:val="EnlacedeInternet"/>
            <w:rFonts w:ascii="Arial" w:hAnsi="Arial" w:cs="Arial"/>
            <w:b/>
            <w:color w:val="666699"/>
            <w:sz w:val="20"/>
            <w:szCs w:val="20"/>
            <w:highlight w:val="white"/>
          </w:rPr>
          <w:t>https://www.facebook.com/ManantialCaduceo</w:t>
        </w:r>
      </w:hyperlink>
    </w:p>
    <w:p w:rsidR="00410B58" w:rsidRDefault="00410B58">
      <w:pPr>
        <w:pStyle w:val="NormalWeb"/>
        <w:jc w:val="center"/>
      </w:pPr>
      <w:r>
        <w:rPr>
          <w:rStyle w:val="Strong"/>
          <w:rFonts w:ascii="Arial" w:hAnsi="Arial" w:cs="Arial"/>
          <w:bCs/>
          <w:szCs w:val="20"/>
        </w:rPr>
        <w:t xml:space="preserve">Para recibir los mensajes en tu bandeja de correo suscríbete en </w:t>
      </w:r>
      <w:hyperlink r:id="rId14">
        <w:r>
          <w:rPr>
            <w:rStyle w:val="EnlacedeInternet"/>
            <w:rFonts w:ascii="Calibri" w:hAnsi="Calibri" w:cs="Arial"/>
            <w:b/>
            <w:color w:val="666699"/>
          </w:rPr>
          <w:t>http://www.egrupos.net/grupo/laeradelahora/alta</w:t>
        </w:r>
      </w:hyperlink>
      <w:r>
        <w:rPr>
          <w:rStyle w:val="Strong"/>
          <w:rFonts w:ascii="Arial" w:hAnsi="Arial" w:cs="Arial"/>
          <w:bCs/>
          <w:color w:val="666699"/>
          <w:szCs w:val="20"/>
        </w:rPr>
        <w:t xml:space="preserve"> </w:t>
      </w:r>
    </w:p>
    <w:p w:rsidR="00410B58" w:rsidRDefault="00410B58">
      <w:pPr>
        <w:pStyle w:val="NormalWeb"/>
        <w:jc w:val="center"/>
        <w:rPr>
          <w:rFonts w:ascii="Calibri" w:hAnsi="Calibri" w:cs="Calibri"/>
          <w:i/>
          <w:iCs/>
        </w:rPr>
      </w:pPr>
      <w:r>
        <w:rPr>
          <w:rStyle w:val="Strong"/>
          <w:rFonts w:ascii="Arial" w:hAnsi="Arial" w:cs="Arial"/>
          <w:bCs/>
          <w:szCs w:val="20"/>
        </w:rPr>
        <w:t>El Manantial del Caduceo en La Era del Ahora</w:t>
      </w:r>
    </w:p>
    <w:p w:rsidR="00410B58" w:rsidRDefault="00410B58">
      <w:pPr>
        <w:shd w:val="clear" w:color="auto" w:fill="FFFFFF"/>
        <w:spacing w:before="280" w:after="280"/>
        <w:jc w:val="both"/>
        <w:rPr>
          <w:rFonts w:cs="Calibri"/>
          <w:i/>
          <w:iCs/>
          <w:sz w:val="20"/>
          <w:szCs w:val="20"/>
        </w:rPr>
      </w:pPr>
      <w:r>
        <w:rPr>
          <w:rFonts w:cs="Calibri"/>
          <w:i/>
          <w:iCs/>
          <w:sz w:val="20"/>
          <w:szCs w:val="20"/>
        </w:rPr>
        <w:t xml:space="preserve">El Manantial del Caduceo agradece a las personas que comparten y distribuyen estos mensajes tal cual se publican, con todos </w:t>
      </w:r>
      <w:r>
        <w:rPr>
          <w:rStyle w:val="of1h1c9"/>
          <w:rFonts w:cs="Calibri"/>
          <w:i/>
          <w:iCs/>
          <w:szCs w:val="20"/>
        </w:rPr>
        <w:t>los créditos</w:t>
      </w:r>
      <w:r>
        <w:rPr>
          <w:rFonts w:cs="Calibri"/>
          <w:i/>
          <w:iCs/>
          <w:sz w:val="20"/>
          <w:szCs w:val="20"/>
        </w:rPr>
        <w:t xml:space="preserve"> correspondientes, pues así reflejan su propia transparencia al difundir la luz. Lamentablemente, otras personas no actúan </w:t>
      </w:r>
      <w:r>
        <w:rPr>
          <w:rStyle w:val="of1h1c9"/>
          <w:rFonts w:cs="Calibri"/>
          <w:i/>
          <w:iCs/>
          <w:szCs w:val="20"/>
        </w:rPr>
        <w:t>de esa manera</w:t>
      </w:r>
      <w:r>
        <w:rPr>
          <w:rFonts w:cs="Calibri"/>
          <w:i/>
          <w:iCs/>
          <w:sz w:val="20"/>
          <w:szCs w:val="20"/>
        </w:rPr>
        <w:t xml:space="preserve"> y modifican o eliminan los créditos, impidiendo así que sus propios lectores tengan acceso a los sitios donde podrían encontrar mayor información. </w:t>
      </w:r>
      <w:r>
        <w:rPr>
          <w:rStyle w:val="of1h1c9"/>
          <w:rFonts w:cs="Calibri"/>
          <w:i/>
          <w:iCs/>
          <w:szCs w:val="20"/>
        </w:rPr>
        <w:t>Vale la pena</w:t>
      </w:r>
      <w:r>
        <w:rPr>
          <w:rFonts w:cs="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410B58" w:rsidRDefault="00410B58">
      <w:r>
        <w:rPr>
          <w:rFonts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10B58" w:rsidRDefault="00410B58"/>
    <w:sectPr w:rsidR="00410B58" w:rsidSect="00DA116E">
      <w:pgSz w:w="12240" w:h="15840"/>
      <w:pgMar w:top="1134" w:right="1134" w:bottom="1134" w:left="1134"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116E"/>
    <w:rsid w:val="000A580A"/>
    <w:rsid w:val="000E263E"/>
    <w:rsid w:val="001E43E5"/>
    <w:rsid w:val="00217D0F"/>
    <w:rsid w:val="003172EE"/>
    <w:rsid w:val="003D2827"/>
    <w:rsid w:val="00410B58"/>
    <w:rsid w:val="00414895"/>
    <w:rsid w:val="00421089"/>
    <w:rsid w:val="004E7ABB"/>
    <w:rsid w:val="00562460"/>
    <w:rsid w:val="00862F1A"/>
    <w:rsid w:val="00870397"/>
    <w:rsid w:val="009F230F"/>
    <w:rsid w:val="00A8061B"/>
    <w:rsid w:val="00B23B77"/>
    <w:rsid w:val="00DA116E"/>
    <w:rsid w:val="00E12524"/>
    <w:rsid w:val="00E734D4"/>
    <w:rsid w:val="00F068B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3E5"/>
    <w:pPr>
      <w:spacing w:after="160" w:line="259" w:lineRule="auto"/>
    </w:pPr>
    <w:rPr>
      <w:lang w:val="es-MX" w:eastAsia="en-US"/>
    </w:rPr>
  </w:style>
  <w:style w:type="paragraph" w:styleId="Heading1">
    <w:name w:val="heading 1"/>
    <w:basedOn w:val="Normal"/>
    <w:link w:val="Heading1Char"/>
    <w:uiPriority w:val="99"/>
    <w:qFormat/>
    <w:locked/>
    <w:rsid w:val="001E43E5"/>
    <w:pPr>
      <w:spacing w:beforeAutospacing="1" w:afterAutospacing="1" w:line="240" w:lineRule="auto"/>
      <w:outlineLvl w:val="0"/>
    </w:pPr>
    <w:rPr>
      <w:rFonts w:ascii="Times New Roman" w:hAnsi="Times New Roman"/>
      <w:b/>
      <w:bCs/>
      <w:kern w:val="2"/>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43E5"/>
    <w:rPr>
      <w:rFonts w:ascii="Cambria" w:hAnsi="Cambria" w:cs="Times New Roman"/>
      <w:b/>
      <w:bCs/>
      <w:kern w:val="2"/>
      <w:sz w:val="32"/>
      <w:szCs w:val="32"/>
      <w:lang w:val="es-MX" w:eastAsia="en-US"/>
    </w:rPr>
  </w:style>
  <w:style w:type="character" w:customStyle="1" w:styleId="EnlacedeInternet">
    <w:name w:val="Enlace de Internet"/>
    <w:basedOn w:val="DefaultParagraphFont"/>
    <w:uiPriority w:val="99"/>
    <w:rsid w:val="001E43E5"/>
    <w:rPr>
      <w:rFonts w:cs="Times New Roman"/>
      <w:color w:val="0000FF"/>
      <w:u w:val="single"/>
    </w:rPr>
  </w:style>
  <w:style w:type="character" w:styleId="Strong">
    <w:name w:val="Strong"/>
    <w:basedOn w:val="DefaultParagraphFont"/>
    <w:uiPriority w:val="99"/>
    <w:qFormat/>
    <w:rsid w:val="001E43E5"/>
    <w:rPr>
      <w:rFonts w:cs="Times New Roman"/>
      <w:b/>
    </w:rPr>
  </w:style>
  <w:style w:type="character" w:customStyle="1" w:styleId="of1h1c9">
    <w:name w:val="of1h1c9"/>
    <w:uiPriority w:val="99"/>
    <w:rsid w:val="001E43E5"/>
  </w:style>
  <w:style w:type="character" w:styleId="FollowedHyperlink">
    <w:name w:val="FollowedHyperlink"/>
    <w:basedOn w:val="DefaultParagraphFont"/>
    <w:uiPriority w:val="99"/>
    <w:rsid w:val="001E43E5"/>
    <w:rPr>
      <w:rFonts w:cs="Times New Roman"/>
      <w:color w:val="800080"/>
      <w:u w:val="single"/>
    </w:rPr>
  </w:style>
  <w:style w:type="character" w:customStyle="1" w:styleId="tlid-translation">
    <w:name w:val="tlid-translation"/>
    <w:uiPriority w:val="99"/>
    <w:rsid w:val="001E43E5"/>
  </w:style>
  <w:style w:type="character" w:customStyle="1" w:styleId="enlacedeinternet0">
    <w:name w:val="enlacedeinternet"/>
    <w:basedOn w:val="DefaultParagraphFont"/>
    <w:uiPriority w:val="99"/>
    <w:rsid w:val="001E43E5"/>
    <w:rPr>
      <w:rFonts w:ascii="Times New Roman" w:hAnsi="Times New Roman" w:cs="Times New Roman"/>
      <w:color w:val="0000FF"/>
      <w:u w:val="single"/>
    </w:rPr>
  </w:style>
  <w:style w:type="character" w:customStyle="1" w:styleId="ListLabel1">
    <w:name w:val="ListLabel 1"/>
    <w:uiPriority w:val="99"/>
    <w:rsid w:val="001E43E5"/>
    <w:rPr>
      <w:sz w:val="20"/>
    </w:rPr>
  </w:style>
  <w:style w:type="character" w:customStyle="1" w:styleId="ListLabel2">
    <w:name w:val="ListLabel 2"/>
    <w:uiPriority w:val="99"/>
    <w:rsid w:val="001E43E5"/>
    <w:rPr>
      <w:sz w:val="20"/>
    </w:rPr>
  </w:style>
  <w:style w:type="character" w:customStyle="1" w:styleId="ListLabel3">
    <w:name w:val="ListLabel 3"/>
    <w:uiPriority w:val="99"/>
    <w:rsid w:val="001E43E5"/>
    <w:rPr>
      <w:sz w:val="20"/>
    </w:rPr>
  </w:style>
  <w:style w:type="character" w:customStyle="1" w:styleId="ListLabel4">
    <w:name w:val="ListLabel 4"/>
    <w:uiPriority w:val="99"/>
    <w:rsid w:val="001E43E5"/>
    <w:rPr>
      <w:sz w:val="20"/>
    </w:rPr>
  </w:style>
  <w:style w:type="character" w:customStyle="1" w:styleId="ListLabel5">
    <w:name w:val="ListLabel 5"/>
    <w:uiPriority w:val="99"/>
    <w:rsid w:val="001E43E5"/>
    <w:rPr>
      <w:sz w:val="20"/>
    </w:rPr>
  </w:style>
  <w:style w:type="character" w:customStyle="1" w:styleId="ListLabel6">
    <w:name w:val="ListLabel 6"/>
    <w:uiPriority w:val="99"/>
    <w:rsid w:val="001E43E5"/>
    <w:rPr>
      <w:sz w:val="20"/>
    </w:rPr>
  </w:style>
  <w:style w:type="character" w:customStyle="1" w:styleId="ListLabel7">
    <w:name w:val="ListLabel 7"/>
    <w:uiPriority w:val="99"/>
    <w:rsid w:val="001E43E5"/>
    <w:rPr>
      <w:sz w:val="20"/>
    </w:rPr>
  </w:style>
  <w:style w:type="character" w:customStyle="1" w:styleId="ListLabel8">
    <w:name w:val="ListLabel 8"/>
    <w:uiPriority w:val="99"/>
    <w:rsid w:val="001E43E5"/>
    <w:rPr>
      <w:sz w:val="20"/>
    </w:rPr>
  </w:style>
  <w:style w:type="character" w:customStyle="1" w:styleId="ListLabel9">
    <w:name w:val="ListLabel 9"/>
    <w:uiPriority w:val="99"/>
    <w:rsid w:val="001E43E5"/>
    <w:rPr>
      <w:sz w:val="20"/>
    </w:rPr>
  </w:style>
  <w:style w:type="character" w:customStyle="1" w:styleId="ListLabel10">
    <w:name w:val="ListLabel 10"/>
    <w:uiPriority w:val="99"/>
    <w:rsid w:val="001E43E5"/>
    <w:rPr>
      <w:rFonts w:ascii="Arial" w:hAnsi="Arial"/>
      <w:color w:val="666699"/>
      <w:sz w:val="20"/>
      <w:shd w:val="clear" w:color="auto" w:fill="FAFFF8"/>
      <w:lang w:val="en-US"/>
    </w:rPr>
  </w:style>
  <w:style w:type="character" w:customStyle="1" w:styleId="ListLabel11">
    <w:name w:val="ListLabel 11"/>
    <w:uiPriority w:val="99"/>
    <w:rsid w:val="001E43E5"/>
    <w:rPr>
      <w:rFonts w:ascii="Arial" w:hAnsi="Arial"/>
      <w:color w:val="666699"/>
      <w:sz w:val="20"/>
    </w:rPr>
  </w:style>
  <w:style w:type="character" w:customStyle="1" w:styleId="ListLabel12">
    <w:name w:val="ListLabel 12"/>
    <w:uiPriority w:val="99"/>
    <w:rsid w:val="001E43E5"/>
    <w:rPr>
      <w:rFonts w:ascii="Arial" w:hAnsi="Arial"/>
      <w:sz w:val="26"/>
      <w:lang w:val="en-US"/>
    </w:rPr>
  </w:style>
  <w:style w:type="character" w:customStyle="1" w:styleId="ListLabel13">
    <w:name w:val="ListLabel 13"/>
    <w:uiPriority w:val="99"/>
    <w:rsid w:val="001E43E5"/>
    <w:rPr>
      <w:rFonts w:ascii="Arial" w:hAnsi="Arial"/>
      <w:color w:val="666699"/>
      <w:sz w:val="20"/>
      <w:shd w:val="clear" w:color="auto" w:fill="FBFFFA"/>
    </w:rPr>
  </w:style>
  <w:style w:type="character" w:customStyle="1" w:styleId="ListLabel14">
    <w:name w:val="ListLabel 14"/>
    <w:uiPriority w:val="99"/>
    <w:rsid w:val="001E43E5"/>
    <w:rPr>
      <w:rFonts w:ascii="Arial" w:hAnsi="Arial"/>
      <w:color w:val="666699"/>
      <w:sz w:val="20"/>
      <w:u w:val="single"/>
      <w:lang w:val="es-ES" w:eastAsia="es-ES"/>
    </w:rPr>
  </w:style>
  <w:style w:type="character" w:customStyle="1" w:styleId="ListLabel15">
    <w:name w:val="ListLabel 15"/>
    <w:uiPriority w:val="99"/>
    <w:rsid w:val="001E43E5"/>
    <w:rPr>
      <w:rFonts w:ascii="Arial" w:hAnsi="Arial"/>
      <w:b/>
      <w:color w:val="666699"/>
      <w:sz w:val="20"/>
    </w:rPr>
  </w:style>
  <w:style w:type="character" w:customStyle="1" w:styleId="ListLabel16">
    <w:name w:val="ListLabel 16"/>
    <w:uiPriority w:val="99"/>
    <w:rsid w:val="001E43E5"/>
    <w:rPr>
      <w:rFonts w:ascii="Arial" w:hAnsi="Arial"/>
      <w:color w:val="666699"/>
      <w:sz w:val="20"/>
      <w:shd w:val="clear" w:color="auto" w:fill="FFFFFF"/>
    </w:rPr>
  </w:style>
  <w:style w:type="character" w:customStyle="1" w:styleId="ListLabel17">
    <w:name w:val="ListLabel 17"/>
    <w:uiPriority w:val="99"/>
    <w:rsid w:val="001E43E5"/>
    <w:rPr>
      <w:rFonts w:ascii="Calibri" w:hAnsi="Calibri"/>
      <w:b/>
      <w:color w:val="666699"/>
    </w:rPr>
  </w:style>
  <w:style w:type="character" w:customStyle="1" w:styleId="TitleChar">
    <w:name w:val="Title Char"/>
    <w:basedOn w:val="DefaultParagraphFont"/>
    <w:link w:val="Title"/>
    <w:uiPriority w:val="99"/>
    <w:locked/>
    <w:rsid w:val="00DA116E"/>
    <w:rPr>
      <w:rFonts w:ascii="Cambria" w:hAnsi="Cambria" w:cs="Times New Roman"/>
      <w:b/>
      <w:bCs/>
      <w:kern w:val="2"/>
      <w:sz w:val="32"/>
      <w:szCs w:val="32"/>
      <w:lang w:val="es-MX" w:eastAsia="en-US"/>
    </w:rPr>
  </w:style>
  <w:style w:type="character" w:customStyle="1" w:styleId="BodyTextChar">
    <w:name w:val="Body Text Char"/>
    <w:uiPriority w:val="99"/>
    <w:semiHidden/>
    <w:locked/>
    <w:rsid w:val="00DA116E"/>
    <w:rPr>
      <w:lang w:val="es-MX" w:eastAsia="en-US"/>
    </w:rPr>
  </w:style>
  <w:style w:type="character" w:customStyle="1" w:styleId="ListLabel18">
    <w:name w:val="ListLabel 18"/>
    <w:uiPriority w:val="99"/>
    <w:rsid w:val="00DA116E"/>
    <w:rPr>
      <w:rFonts w:ascii="Arial" w:hAnsi="Arial"/>
      <w:color w:val="666699"/>
      <w:sz w:val="20"/>
      <w:lang w:val="es-ES"/>
    </w:rPr>
  </w:style>
  <w:style w:type="character" w:customStyle="1" w:styleId="ListLabel19">
    <w:name w:val="ListLabel 19"/>
    <w:uiPriority w:val="99"/>
    <w:rsid w:val="00DA116E"/>
    <w:rPr>
      <w:rFonts w:ascii="Arial" w:hAnsi="Arial"/>
      <w:color w:val="666699"/>
      <w:sz w:val="20"/>
    </w:rPr>
  </w:style>
  <w:style w:type="character" w:customStyle="1" w:styleId="ListLabel20">
    <w:name w:val="ListLabel 20"/>
    <w:uiPriority w:val="99"/>
    <w:rsid w:val="00DA116E"/>
    <w:rPr>
      <w:rFonts w:ascii="Arial" w:hAnsi="Arial"/>
      <w:sz w:val="26"/>
      <w:lang w:val="en-US"/>
    </w:rPr>
  </w:style>
  <w:style w:type="character" w:customStyle="1" w:styleId="ListLabel21">
    <w:name w:val="ListLabel 21"/>
    <w:uiPriority w:val="99"/>
    <w:rsid w:val="00DA116E"/>
  </w:style>
  <w:style w:type="character" w:customStyle="1" w:styleId="ListLabel22">
    <w:name w:val="ListLabel 22"/>
    <w:uiPriority w:val="99"/>
    <w:rsid w:val="00DA116E"/>
    <w:rPr>
      <w:rFonts w:ascii="Arial" w:hAnsi="Arial"/>
      <w:b/>
      <w:color w:val="666699"/>
      <w:sz w:val="20"/>
    </w:rPr>
  </w:style>
  <w:style w:type="character" w:customStyle="1" w:styleId="ListLabel23">
    <w:name w:val="ListLabel 23"/>
    <w:uiPriority w:val="99"/>
    <w:rsid w:val="00DA116E"/>
    <w:rPr>
      <w:rFonts w:ascii="Arial" w:hAnsi="Arial"/>
      <w:b/>
      <w:color w:val="666699"/>
      <w:sz w:val="20"/>
    </w:rPr>
  </w:style>
  <w:style w:type="character" w:customStyle="1" w:styleId="ListLabel24">
    <w:name w:val="ListLabel 24"/>
    <w:uiPriority w:val="99"/>
    <w:rsid w:val="00DA116E"/>
    <w:rPr>
      <w:rFonts w:ascii="Calibri" w:hAnsi="Calibri"/>
      <w:b/>
      <w:color w:val="666699"/>
    </w:rPr>
  </w:style>
  <w:style w:type="paragraph" w:styleId="Title">
    <w:name w:val="Title"/>
    <w:basedOn w:val="Normal"/>
    <w:next w:val="BodyText"/>
    <w:link w:val="TitleChar"/>
    <w:uiPriority w:val="99"/>
    <w:qFormat/>
    <w:rsid w:val="001E43E5"/>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99"/>
    <w:locked/>
    <w:rsid w:val="00870397"/>
    <w:rPr>
      <w:rFonts w:ascii="Cambria" w:hAnsi="Cambria" w:cs="Times New Roman"/>
      <w:b/>
      <w:bCs/>
      <w:kern w:val="28"/>
      <w:sz w:val="32"/>
      <w:szCs w:val="32"/>
      <w:lang w:val="es-MX" w:eastAsia="en-US"/>
    </w:rPr>
  </w:style>
  <w:style w:type="paragraph" w:styleId="BodyText">
    <w:name w:val="Body Text"/>
    <w:basedOn w:val="Normal"/>
    <w:link w:val="BodyTextChar1"/>
    <w:uiPriority w:val="99"/>
    <w:rsid w:val="001E43E5"/>
    <w:pPr>
      <w:spacing w:after="140" w:line="276" w:lineRule="auto"/>
    </w:pPr>
    <w:rPr>
      <w:sz w:val="20"/>
      <w:szCs w:val="20"/>
    </w:rPr>
  </w:style>
  <w:style w:type="character" w:customStyle="1" w:styleId="BodyTextChar1">
    <w:name w:val="Body Text Char1"/>
    <w:basedOn w:val="DefaultParagraphFont"/>
    <w:link w:val="BodyText"/>
    <w:uiPriority w:val="99"/>
    <w:semiHidden/>
    <w:locked/>
    <w:rsid w:val="00870397"/>
    <w:rPr>
      <w:rFonts w:cs="Times New Roman"/>
      <w:lang w:val="es-MX" w:eastAsia="en-US"/>
    </w:rPr>
  </w:style>
  <w:style w:type="paragraph" w:styleId="List">
    <w:name w:val="List"/>
    <w:basedOn w:val="BodyText"/>
    <w:uiPriority w:val="99"/>
    <w:rsid w:val="001E43E5"/>
    <w:rPr>
      <w:rFonts w:cs="Lucida Sans"/>
    </w:rPr>
  </w:style>
  <w:style w:type="paragraph" w:styleId="Caption">
    <w:name w:val="caption"/>
    <w:basedOn w:val="Normal"/>
    <w:uiPriority w:val="99"/>
    <w:qFormat/>
    <w:rsid w:val="001E43E5"/>
    <w:pPr>
      <w:suppressLineNumbers/>
      <w:spacing w:before="120" w:after="120"/>
    </w:pPr>
    <w:rPr>
      <w:rFonts w:cs="Lucida Sans"/>
      <w:i/>
      <w:iCs/>
      <w:sz w:val="24"/>
      <w:szCs w:val="24"/>
    </w:rPr>
  </w:style>
  <w:style w:type="paragraph" w:customStyle="1" w:styleId="ndice">
    <w:name w:val="Índice"/>
    <w:basedOn w:val="Normal"/>
    <w:uiPriority w:val="99"/>
    <w:rsid w:val="001E43E5"/>
    <w:pPr>
      <w:suppressLineNumbers/>
    </w:pPr>
    <w:rPr>
      <w:rFonts w:cs="Lucida Sans"/>
    </w:rPr>
  </w:style>
  <w:style w:type="paragraph" w:styleId="NormalWeb">
    <w:name w:val="Normal (Web)"/>
    <w:basedOn w:val="Normal"/>
    <w:uiPriority w:val="99"/>
    <w:rsid w:val="001E43E5"/>
    <w:pPr>
      <w:suppressAutoHyphens/>
      <w:spacing w:before="144" w:after="288" w:line="240" w:lineRule="auto"/>
    </w:pPr>
    <w:rPr>
      <w:rFonts w:ascii="Times New Roman" w:eastAsia="Times New Roman" w:hAnsi="Times New Roman"/>
      <w:sz w:val="24"/>
      <w:szCs w:val="24"/>
      <w:lang w:val="es-ES" w:eastAsia="zh-CN"/>
    </w:rPr>
  </w:style>
  <w:style w:type="paragraph" w:customStyle="1" w:styleId="msonospacing0">
    <w:name w:val="msonospacing"/>
    <w:basedOn w:val="Normal"/>
    <w:uiPriority w:val="99"/>
    <w:rsid w:val="001E43E5"/>
    <w:pPr>
      <w:suppressAutoHyphens/>
      <w:spacing w:before="280" w:after="280" w:line="240" w:lineRule="auto"/>
    </w:pPr>
    <w:rPr>
      <w:rFonts w:ascii="Times New Roman" w:eastAsia="Times New Roman" w:hAnsi="Times New Roman"/>
      <w:sz w:val="24"/>
      <w:szCs w:val="24"/>
      <w:lang w:val="es-ES" w:eastAsia="zh-CN"/>
    </w:rPr>
  </w:style>
  <w:style w:type="character" w:styleId="Hyperlink">
    <w:name w:val="Hyperlink"/>
    <w:basedOn w:val="DefaultParagraphFont"/>
    <w:uiPriority w:val="99"/>
    <w:rsid w:val="000E263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63479775">
      <w:marLeft w:val="0"/>
      <w:marRight w:val="0"/>
      <w:marTop w:val="0"/>
      <w:marBottom w:val="0"/>
      <w:divBdr>
        <w:top w:val="none" w:sz="0" w:space="0" w:color="auto"/>
        <w:left w:val="none" w:sz="0" w:space="0" w:color="auto"/>
        <w:bottom w:val="none" w:sz="0" w:space="0" w:color="auto"/>
        <w:right w:val="none" w:sz="0" w:space="0" w:color="auto"/>
      </w:divBdr>
    </w:div>
    <w:div w:id="2063479776">
      <w:marLeft w:val="0"/>
      <w:marRight w:val="0"/>
      <w:marTop w:val="0"/>
      <w:marBottom w:val="0"/>
      <w:divBdr>
        <w:top w:val="none" w:sz="0" w:space="0" w:color="auto"/>
        <w:left w:val="none" w:sz="0" w:space="0" w:color="auto"/>
        <w:bottom w:val="none" w:sz="0" w:space="0" w:color="auto"/>
        <w:right w:val="none" w:sz="0" w:space="0" w:color="auto"/>
      </w:divBdr>
    </w:div>
    <w:div w:id="2063479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piritlibrary.com/brenda-hoffman/feeling-or-acting-odd" TargetMode="External"/><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s://spiritlibrary.com/brenda-hoffman/feeling-or-acting-odd"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lifetapestrycreations.com/"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https://spiritlibrary.com/brenda-hoffman/feeling-or-acting-odd" TargetMode="External"/><Relationship Id="rId4" Type="http://schemas.openxmlformats.org/officeDocument/2006/relationships/hyperlink" Target="http://www.lifetapestrycreations.com/" TargetMode="External"/><Relationship Id="rId9" Type="http://schemas.openxmlformats.org/officeDocument/2006/relationships/hyperlink" Target="https://spiritlibrary.com/brenda-hoffman/feeling-or-acting-odd"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1231</Words>
  <Characters>6775</Characters>
  <Application>Microsoft Office Outlook</Application>
  <DocSecurity>0</DocSecurity>
  <Lines>0</Lines>
  <Paragraphs>0</Paragraphs>
  <ScaleCrop>false</ScaleCrop>
  <Company>SSAB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ESTAS CREANDO UNA BASE FLEXIBLE</dc:title>
  <dc:subject/>
  <dc:creator/>
  <cp:keywords/>
  <dc:description/>
  <cp:lastModifiedBy>gwartel@hotmail.com</cp:lastModifiedBy>
  <cp:revision>2</cp:revision>
  <dcterms:created xsi:type="dcterms:W3CDTF">2019-09-21T23:48:00Z</dcterms:created>
  <dcterms:modified xsi:type="dcterms:W3CDTF">2019-09-21T23:48:00Z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SSAB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