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574" w:rsidRPr="00FC31CC" w:rsidRDefault="00234574" w:rsidP="00181820">
      <w:pPr>
        <w:shd w:val="clear" w:color="auto" w:fill="FFFFFF"/>
        <w:jc w:val="center"/>
        <w:rPr>
          <w:rFonts w:ascii="Trebuchet MS" w:hAnsi="Trebuchet MS"/>
          <w:b/>
          <w:bCs/>
          <w:smallCaps/>
          <w:shadow/>
          <w:color w:val="1D2129"/>
          <w:sz w:val="36"/>
          <w:szCs w:val="36"/>
        </w:rPr>
      </w:pPr>
      <w:r w:rsidRPr="00FC31CC">
        <w:rPr>
          <w:rFonts w:ascii="Trebuchet MS" w:hAnsi="Trebuchet MS"/>
          <w:b/>
          <w:bCs/>
          <w:smallCaps/>
          <w:shadow/>
          <w:color w:val="1D2129"/>
          <w:sz w:val="36"/>
          <w:szCs w:val="36"/>
        </w:rPr>
        <w:t>Cuando Alguien Muere</w:t>
      </w:r>
    </w:p>
    <w:p w:rsidR="00234574" w:rsidRPr="00926CBF" w:rsidRDefault="00234574" w:rsidP="00181820">
      <w:pPr>
        <w:shd w:val="clear" w:color="auto" w:fill="FFFFFF"/>
        <w:jc w:val="center"/>
        <w:rPr>
          <w:rFonts w:ascii="Trebuchet MS" w:hAnsi="Trebuchet MS"/>
          <w:smallCaps/>
          <w:shadow/>
          <w:color w:val="666699"/>
          <w:sz w:val="20"/>
          <w:szCs w:val="20"/>
        </w:rPr>
      </w:pPr>
      <w:r w:rsidRPr="00926CBF">
        <w:rPr>
          <w:rFonts w:ascii="Trebuchet MS" w:hAnsi="Trebuchet MS"/>
          <w:b/>
          <w:bCs/>
          <w:smallCaps/>
          <w:shadow/>
          <w:color w:val="1D2129"/>
          <w:sz w:val="20"/>
          <w:szCs w:val="20"/>
        </w:rPr>
        <w:t xml:space="preserve">Las Reconecciones </w:t>
      </w:r>
      <w:r>
        <w:rPr>
          <w:rFonts w:ascii="Trebuchet MS" w:hAnsi="Trebuchet MS"/>
          <w:b/>
          <w:bCs/>
          <w:smallCaps/>
          <w:shadow/>
          <w:color w:val="1D2129"/>
          <w:sz w:val="20"/>
          <w:szCs w:val="20"/>
        </w:rPr>
        <w:t xml:space="preserve">canalizadas </w:t>
      </w:r>
      <w:r w:rsidRPr="00926CBF">
        <w:rPr>
          <w:rFonts w:ascii="Trebuchet MS" w:hAnsi="Trebuchet MS"/>
          <w:b/>
          <w:bCs/>
          <w:smallCaps/>
          <w:shadow/>
          <w:color w:val="1D2129"/>
          <w:sz w:val="20"/>
          <w:szCs w:val="20"/>
        </w:rPr>
        <w:t xml:space="preserve">por </w:t>
      </w:r>
      <w:hyperlink r:id="rId5" w:history="1">
        <w:r w:rsidRPr="00926CBF">
          <w:rPr>
            <w:rStyle w:val="Hyperlink"/>
            <w:rFonts w:ascii="Trebuchet MS" w:hAnsi="Trebuchet MS"/>
            <w:b/>
            <w:bCs/>
            <w:smallCaps/>
            <w:shadow/>
            <w:color w:val="666699"/>
            <w:sz w:val="20"/>
            <w:szCs w:val="20"/>
          </w:rPr>
          <w:t>Daniel Jacob</w:t>
        </w:r>
      </w:hyperlink>
    </w:p>
    <w:p w:rsidR="00234574" w:rsidRPr="00D0333A" w:rsidRDefault="00234574" w:rsidP="00181820">
      <w:pPr>
        <w:shd w:val="clear" w:color="auto" w:fill="FFFFFF"/>
        <w:jc w:val="center"/>
        <w:rPr>
          <w:rFonts w:ascii="Arial" w:hAnsi="Arial" w:cs="Arial"/>
          <w:i/>
          <w:color w:val="666699"/>
          <w:sz w:val="20"/>
          <w:szCs w:val="20"/>
        </w:rPr>
      </w:pPr>
      <w:hyperlink r:id="rId6" w:history="1">
        <w:r w:rsidRPr="00D0333A">
          <w:rPr>
            <w:rStyle w:val="Hyperlink"/>
            <w:rFonts w:ascii="Arial" w:hAnsi="Arial" w:cs="Arial"/>
            <w:color w:val="666699"/>
            <w:sz w:val="20"/>
            <w:szCs w:val="20"/>
          </w:rPr>
          <w:t>http://www.reconnections.net</w:t>
        </w:r>
      </w:hyperlink>
    </w:p>
    <w:p w:rsidR="00234574" w:rsidRPr="00FC31CC" w:rsidRDefault="00234574" w:rsidP="00FC31CC">
      <w:pPr>
        <w:pStyle w:val="m-2694724178259283548ydp37f3b77emsonormal"/>
        <w:jc w:val="both"/>
        <w:rPr>
          <w:rFonts w:ascii="Arial" w:hAnsi="Arial" w:cs="Arial"/>
          <w:sz w:val="20"/>
          <w:szCs w:val="20"/>
        </w:rPr>
      </w:pPr>
      <w:r>
        <w:rPr>
          <w:color w:val="000000"/>
        </w:rPr>
        <w:br/>
      </w:r>
      <w:r w:rsidRPr="00FC31CC">
        <w:rPr>
          <w:rFonts w:ascii="Arial" w:hAnsi="Arial" w:cs="Arial"/>
          <w:sz w:val="20"/>
          <w:szCs w:val="20"/>
        </w:rPr>
        <w:t xml:space="preserve">Mis queridos amigos: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Éste es el momento de una gran </w:t>
      </w:r>
      <w:r w:rsidRPr="00FC31CC">
        <w:rPr>
          <w:rFonts w:ascii="Arial" w:hAnsi="Arial" w:cs="Arial"/>
          <w:i/>
          <w:iCs/>
          <w:sz w:val="20"/>
          <w:szCs w:val="20"/>
        </w:rPr>
        <w:t xml:space="preserve">partida </w:t>
      </w:r>
      <w:r w:rsidRPr="00FC31CC">
        <w:rPr>
          <w:rFonts w:ascii="Arial" w:hAnsi="Arial" w:cs="Arial"/>
          <w:sz w:val="20"/>
          <w:szCs w:val="20"/>
        </w:rPr>
        <w:t xml:space="preserve">del Plano Terrestre. A algunos de ustedes les resulta muy difícil permanecer en el cuerpo físico a medida que aumentan estas energías transformadoras. Cada nueva “ola” de energía se siente como una amenaza de inundación que sobrepasará y consumirá todo lo que son y tienen. Para algunos, las mareas crecientes de la emoción y de las penurias personales y físicas son un desafío demasiado grande. Las “aguas” irrumpen y repentinamente son barridas, dejando detrás a muchos seres amados en estado de aflicción y conmoción.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¿Qué sucede cuando muere alguien amado? ¿Adónde va? ¿Cuál es su conexión con él ahora? ¿Lo volverán a ver alguna vez?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La Mitología de la Muerte es parte importante del Dogma localizado que fluye libremente, de cultura en cultura. Incluso mientras estas mareas de energía transformadora se elevan y caen, así hay un flujo continuo de historias acerca de qué sucede “del Otro Lado” y la suerte última de los que dejan este mundo. Como dijimos el año pasado en nuestra transmisión titulada “Un Éxodo de Almas”, estas preguntas y búsquedas se vuelven especialmente amargas cuando involucran la muerte repentina de niños.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Hoy nos gustaría examinar con ustedes una visión expandida de cómo se pueden reunir y armonizar todos estos mitos y creencias en la Conciencia del Sí Mismo.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b/>
          <w:bCs/>
          <w:sz w:val="20"/>
          <w:szCs w:val="20"/>
        </w:rPr>
        <w:t xml:space="preserve">COMO AFECTA LA MUERTE A LOS QUE QUEDAN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La transición de un ser amado significa una inversión que están haciendo en la eternidad. Ya sea que la atención de ustedes antes de esta partida haya estado enfocada únicamente sobre el Mundo de lo Visible… ahora hay una porción de su conciencia que está espiando más allá del Velo… observando y preguntándose acerca de los que ya no están más presentes con ustedes en forma física. Se preguntan adónde fueron y qué deben pensar y sentir en su nuevo estado.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Así que nosotros se los contaremos. El ser querido que partió recientemente está pensando y sintiendo TODO, EN TODAS PARTES…pero no menos de lo que sentía desde su universo percibido un minuto antes de esa partida. Y no menos de lo que son USTEDES, en algún nivel de ustedes mismos, en este mismo instante.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Su ser querido, y ustedes son Ciudadanos del Multiverso. El Complejo de Percepción Omni-Sensorial disponible para ustedes podría compararse con la gran Cabina del Director en una estación televisiva, o una consola de múltiples pantallas que uno podría advertir al visitar la principal estación de seguridad de un gran complejo de oficinas. Mediante esta tecnología, ustedes tienen acceso a una multitud de perspectivas (cámaras)… a las que pueden acceder en cualquier momento.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¿Recuerdan el gran sistema de monitores que le pertenecía a uno de los protagonistas principales en la película “Acosada” (</w:t>
      </w:r>
      <w:r w:rsidRPr="00FC31CC">
        <w:rPr>
          <w:rFonts w:ascii="Arial" w:hAnsi="Arial" w:cs="Arial"/>
          <w:i/>
          <w:iCs/>
          <w:sz w:val="20"/>
          <w:szCs w:val="20"/>
        </w:rPr>
        <w:t>Sliver</w:t>
      </w:r>
      <w:r w:rsidRPr="00FC31CC">
        <w:rPr>
          <w:rFonts w:ascii="Arial" w:hAnsi="Arial" w:cs="Arial"/>
          <w:sz w:val="20"/>
          <w:szCs w:val="20"/>
        </w:rPr>
        <w:t>)”?  A él ciertamente le encantaba OBSERVAR, ¿no es verdad? Y amigos, a ustedes ciertamente les encanta observar también. La diferencia principal entre su Yo Observador Multiversal y lo que ustedes podrían creer es un “</w:t>
      </w:r>
      <w:r w:rsidRPr="00FC31CC">
        <w:rPr>
          <w:rFonts w:ascii="Arial" w:hAnsi="Arial" w:cs="Arial"/>
          <w:i/>
          <w:iCs/>
          <w:sz w:val="20"/>
          <w:szCs w:val="20"/>
        </w:rPr>
        <w:t>voyeur”</w:t>
      </w:r>
      <w:r w:rsidRPr="00FC31CC">
        <w:rPr>
          <w:rFonts w:ascii="Arial" w:hAnsi="Arial" w:cs="Arial"/>
          <w:sz w:val="20"/>
          <w:szCs w:val="20"/>
        </w:rPr>
        <w:t xml:space="preserve"> común, es… la creencia en la separación. El requerimiento básico para acceder a la Tecnología Multiversal es la profunda creencia, en lo más íntimo, de que todo lo que ven y experimentan es realmente un aspecto de USTEDES.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En la consola, una versión de ustedes se sienta y examina minuciosamente sus muchas implicaciones… en cualquier detalle que necesiten. (</w:t>
      </w:r>
      <w:r w:rsidRPr="00FC31CC">
        <w:rPr>
          <w:rFonts w:ascii="Arial" w:hAnsi="Arial" w:cs="Arial"/>
          <w:i/>
          <w:iCs/>
          <w:sz w:val="20"/>
          <w:szCs w:val="20"/>
        </w:rPr>
        <w:t>Mientras les decimos esto, deben comprender que estamos desplegando un constructo físico linea para que puedan visualizar, hasta cierto punto, cómo es el Multiverso. Esto no lo incluye todo, de ninguna manera. Solamente sugiere algunos aspectos de este nivel de realidad).</w:t>
      </w:r>
      <w:r w:rsidRPr="00FC31CC">
        <w:rPr>
          <w:rFonts w:ascii="Arial" w:hAnsi="Arial" w:cs="Arial"/>
          <w:sz w:val="20"/>
          <w:szCs w:val="20"/>
        </w:rPr>
        <w:t xml:space="preserve">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El “Yo Observador” del ser querido que murió, que se sienta en esa consola, ve el fragmento de USTEDES que es él, así como el fragmento de ÉL que es ustedes. ¿Ven? Esas perspectivas representan variaciones sobre un tema similar, aunque cada perspectiva también es única, según cuál nivel del ser quiera explorar la persona.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Se ha dicho, de amigo a amigo, expresando devoción: “Si pudieses verte como yo te veo…”  y con eso se quiere transmitir una sensación de estima personal, una forma de ver la realidad a través de una lente especial, de un filtro que elimine la mezquindad o la tontería y sólo vea lo que es noble y verdadero. A esta perspectiva la llamamos “Ojos Benévolos”… ojos que ven cosas bajo su luz más noble. En días subsiguientes utilizaremos estos “Ojos Benévolos” cuando vean retrospectivamente sus tiempos de interacción con ese fragmento propio al que llaman “Nick”. Esta Consola Sensorial Multiversal tiene ese poder… el de filtrar y comparar imágenes según su necesidad y su deseo.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La experiencia de su ser querido EN EL TIEMPO se debe distinguir de su presencia EN LA ETERNIDAD. Ambas versiones existen AHORA, siempre existieron y siempre existirán. Pero sirven a diferentes propósitos. Sus “fragmentos” temporales están diseñados para la experiencia, en tanto su Yo Supremo existe para comparar y armonizar la información que llega desde esas distintas realidades. Los ojos del Yo Observador que inspeccionan la experiencia de su nacimiento son los mismos ojos que los observan mientras exhalan (lo que parece ser) su último aliento.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b/>
          <w:bCs/>
          <w:sz w:val="20"/>
          <w:szCs w:val="20"/>
        </w:rPr>
        <w:t xml:space="preserve">LA VERDAD RESPECTO A “LA MUERTE”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La muerte es una ilusión. Y cuando decimos esto, no estamos implicando que no sea real. Sólo estamos tratando de transmitir que la muerte no es todo lo que está ocurriendo. Para este fin, invocaremos nuestra propia definición específica de la palabra “ilusión”, en relación con este proceso.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¿Recuerdan lo que dijimos acerca de esto? “Ilusión es la creencia de que lo que es visible, en cualquier espacio físico, es TODO LO QUE HAY en ese espacio.”  Lo que ven es lo que obtienen. Eso es cierto. Pero el mismo espacio en el que lo ven también alberga mil, un millón, MIL MILLONES de otras imágenes y escenas… todas vibrando a distintas velocidades (como estaciones en el dial de la radio)… ¡todas habitando ese espacio a la vez!  ¡Cada momento de eternidad, cada pulgada de espacio físico es realmente un vórtice arremolinado que sigue y sigue hacia el infinito!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Cuando alguien “muere” en su universo, simplemente significa que el guión que co-crearon con ellos acaba de eliminarlos.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"Ellos se murieron."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Esa es la explicación que les da su dramaturgo (invisible) a ustedes, el público, respecto a dónde se fueron. Es un contrato que se hizo, entre su alma y la de ellos, para representar la experiencia de pérdida y partida, seguida por un tiempo de integración y continuación del argumento a su alcance.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Todas sus “escenas de muerte” se empalman desde una biblioteca ilimitada de posibles “muertes” alternativas. Ese efecto especial permite que el público, que aún cree en la muerte, descubra qué se siente cuando uno pierde una parte de sí mismo. Hace que tengan miedo y se pregunten adónde se fueron todos. Todo sucede muy rápido,  a muchos niveles. Las personas “vienen” y “se van” de su universo, como actores que entran y salen del escenario de un teatro. Y, en ciertas ocasiones, el guión les dice que ellos “murieron”, y no volverán más. Pero ésa es sólo una parte de la historia. ¿Qué les dice A ELLOS su propio guión?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¿Alguna vez se despertaron de un sueño horrible en el que los había asesinado un enemigo? Abren los ojos y dicen: “Ah, sólo estaba soñando…”  Luego, besan a su pareja dormida y se visten para ir al trabajo. Mientras tanto, de regreso en el mundo de ese “sueño”, donde otros perciben (percibieron) su partida, ¿lloran ellos por ustedes y ponen una lápida? ¿Miran al horizonte y se preguntan adónde fueron ustedes?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Ustedes siempre estuvieron AQUÍ, en el universo de SU percepción. Sus sueños son sólo divagaciones que revelan un intercambio multiversal de su imagen. Fragmentos de alma, que el Yo Expandido está utilizando en otros argumentos.</w:t>
      </w:r>
      <w:r w:rsidRPr="00FC31CC">
        <w:rPr>
          <w:rFonts w:ascii="Arial" w:hAnsi="Arial" w:cs="Arial"/>
          <w:sz w:val="20"/>
          <w:szCs w:val="20"/>
        </w:rPr>
        <w:br/>
      </w:r>
      <w:r w:rsidRPr="00FC31CC">
        <w:rPr>
          <w:rFonts w:ascii="Arial" w:hAnsi="Arial" w:cs="Arial"/>
          <w:sz w:val="20"/>
          <w:szCs w:val="20"/>
        </w:rPr>
        <w:br/>
        <w:t xml:space="preserve">¿Vidas pasadas? ¿Vidas futuras? ¿Otras vidas?  No. todas son vidas EN EL AHORA. Una persona –encarnada y retratada de todas las formas posibles – SEPARADA, dividida por un Velo. ¡Cine Multiplex! Cada “Momento del Ahora” es un Vehículo Multidimensional –usando una forma sofisticada de Cinematografía- para movilizarnos de contexto en contexto, de película en película. Ser “ellos” mirándolos a “ustedes” es sencillamente una cuestión de redefinir quiénes son “ustedes.”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b/>
          <w:bCs/>
          <w:sz w:val="20"/>
          <w:szCs w:val="20"/>
        </w:rPr>
        <w:t xml:space="preserve">¿QUÉ ES LO QUE QUIEREN O NECESITAN CREER?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Cada persona en su universo está viva ahora en su mismísimo corazón y siempre lo estuvo. Y la versión de ustedes que es ELLA también vive en este universo de percepción. La situación en la que descubren un cuerpo yaciendo ahí frente a ustedes, en una funeraria, se siente bastante triste, porque ustedes fueron programados con ciertas creencias acerca de la vida en 3D… actitudes y expectativas que están profundamente arraigadas. Pero ese ser querido NUNCA vivió en ese cuerpo incluso cuando parecía estar “vivo”. En su universo de percepción, NADA está separado. Sólo parece que es así.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¿Escucharon este hermoso poema? Parece decirlo todo… </w:t>
      </w:r>
    </w:p>
    <w:p w:rsidR="00234574" w:rsidRPr="00FC31CC" w:rsidRDefault="00234574" w:rsidP="00FC31CC">
      <w:pPr>
        <w:pStyle w:val="m-2694724178259283548ydp37f3b77emsonormal"/>
        <w:rPr>
          <w:rFonts w:ascii="Arial" w:hAnsi="Arial" w:cs="Arial"/>
          <w:sz w:val="20"/>
          <w:szCs w:val="20"/>
        </w:rPr>
      </w:pPr>
      <w:r w:rsidRPr="00FC31CC">
        <w:rPr>
          <w:rFonts w:ascii="Arial" w:hAnsi="Arial" w:cs="Arial"/>
          <w:i/>
          <w:iCs/>
          <w:sz w:val="20"/>
          <w:szCs w:val="20"/>
          <w:lang w:val="en-US"/>
        </w:rPr>
        <w:t xml:space="preserve">Do not stand at my grave and weep,                    </w:t>
      </w:r>
      <w:r w:rsidRPr="00FC31CC">
        <w:rPr>
          <w:rFonts w:ascii="Arial" w:hAnsi="Arial" w:cs="Arial"/>
          <w:sz w:val="20"/>
          <w:szCs w:val="20"/>
          <w:lang w:val="en-US"/>
        </w:rPr>
        <w:t>No te detengas ante mi tumba y llores</w:t>
      </w:r>
      <w:r w:rsidRPr="00FC31CC">
        <w:rPr>
          <w:rFonts w:ascii="Arial" w:hAnsi="Arial" w:cs="Arial"/>
          <w:i/>
          <w:iCs/>
          <w:sz w:val="20"/>
          <w:szCs w:val="20"/>
          <w:lang w:val="en-US"/>
        </w:rPr>
        <w:t>,</w:t>
      </w:r>
      <w:r w:rsidRPr="00FC31CC">
        <w:rPr>
          <w:rFonts w:ascii="Arial" w:hAnsi="Arial" w:cs="Arial"/>
          <w:i/>
          <w:iCs/>
          <w:sz w:val="20"/>
          <w:szCs w:val="20"/>
          <w:lang w:val="en-US"/>
        </w:rPr>
        <w:br/>
        <w:t xml:space="preserve">I am not there, I do not sleep.                               </w:t>
      </w:r>
      <w:r w:rsidRPr="00FC31CC">
        <w:rPr>
          <w:rFonts w:ascii="Arial" w:hAnsi="Arial" w:cs="Arial"/>
          <w:sz w:val="20"/>
          <w:szCs w:val="20"/>
          <w:lang w:val="en-US"/>
        </w:rPr>
        <w:t>No estoy allí. No duermo.</w:t>
      </w:r>
      <w:r w:rsidRPr="00FC31CC">
        <w:rPr>
          <w:rFonts w:ascii="Arial" w:hAnsi="Arial" w:cs="Arial"/>
          <w:i/>
          <w:iCs/>
          <w:sz w:val="20"/>
          <w:szCs w:val="20"/>
          <w:lang w:val="en-US"/>
        </w:rPr>
        <w:t xml:space="preserve">  </w:t>
      </w:r>
      <w:r w:rsidRPr="00FC31CC">
        <w:rPr>
          <w:rFonts w:ascii="Arial" w:hAnsi="Arial" w:cs="Arial"/>
          <w:i/>
          <w:iCs/>
          <w:sz w:val="20"/>
          <w:szCs w:val="20"/>
          <w:lang w:val="en-US"/>
        </w:rPr>
        <w:br/>
      </w:r>
      <w:r w:rsidRPr="00FC31CC">
        <w:rPr>
          <w:rFonts w:ascii="Arial" w:hAnsi="Arial" w:cs="Arial"/>
          <w:i/>
          <w:iCs/>
          <w:sz w:val="20"/>
          <w:szCs w:val="20"/>
          <w:lang w:val="en-US"/>
        </w:rPr>
        <w:br/>
        <w:t xml:space="preserve">I am a thousand winds that blow.                        </w:t>
      </w:r>
      <w:r w:rsidRPr="00FC31CC">
        <w:rPr>
          <w:rFonts w:ascii="Arial" w:hAnsi="Arial" w:cs="Arial"/>
          <w:sz w:val="20"/>
          <w:szCs w:val="20"/>
          <w:lang w:val="en-US"/>
        </w:rPr>
        <w:t>Soy mil vientos soplando</w:t>
      </w:r>
      <w:r w:rsidRPr="00FC31CC">
        <w:rPr>
          <w:rFonts w:ascii="Arial" w:hAnsi="Arial" w:cs="Arial"/>
          <w:i/>
          <w:iCs/>
          <w:sz w:val="20"/>
          <w:szCs w:val="20"/>
          <w:lang w:val="en-US"/>
        </w:rPr>
        <w:br/>
        <w:t xml:space="preserve">I am the diamond glint on snow.                          </w:t>
      </w:r>
      <w:r w:rsidRPr="00FC31CC">
        <w:rPr>
          <w:rFonts w:ascii="Arial" w:hAnsi="Arial" w:cs="Arial"/>
          <w:sz w:val="20"/>
          <w:szCs w:val="20"/>
          <w:lang w:val="en-US"/>
        </w:rPr>
        <w:t>Soy el centelleo diamantino en la nieve</w:t>
      </w:r>
      <w:r w:rsidRPr="00FC31CC">
        <w:rPr>
          <w:rFonts w:ascii="Arial" w:hAnsi="Arial" w:cs="Arial"/>
          <w:i/>
          <w:iCs/>
          <w:sz w:val="20"/>
          <w:szCs w:val="20"/>
          <w:lang w:val="en-US"/>
        </w:rPr>
        <w:br/>
        <w:t>I am the sunlight on ripened grain.                      </w:t>
      </w:r>
      <w:r w:rsidRPr="00FC31CC">
        <w:rPr>
          <w:rFonts w:ascii="Arial" w:hAnsi="Arial" w:cs="Arial"/>
          <w:sz w:val="20"/>
          <w:szCs w:val="20"/>
        </w:rPr>
        <w:t>Soy la luz solar sobre el grano maduro</w:t>
      </w:r>
      <w:r w:rsidRPr="00FC31CC">
        <w:rPr>
          <w:rFonts w:ascii="Arial" w:hAnsi="Arial" w:cs="Arial"/>
          <w:i/>
          <w:iCs/>
          <w:sz w:val="20"/>
          <w:szCs w:val="20"/>
        </w:rPr>
        <w:br/>
        <w:t xml:space="preserve">I am the gentle autumn rain.                                </w:t>
      </w:r>
      <w:r w:rsidRPr="00FC31CC">
        <w:rPr>
          <w:rFonts w:ascii="Arial" w:hAnsi="Arial" w:cs="Arial"/>
          <w:sz w:val="20"/>
          <w:szCs w:val="20"/>
        </w:rPr>
        <w:t>Soy la tenue lluvia de otoño.</w:t>
      </w:r>
      <w:r w:rsidRPr="00FC31CC">
        <w:rPr>
          <w:rFonts w:ascii="Arial" w:hAnsi="Arial" w:cs="Arial"/>
          <w:sz w:val="20"/>
          <w:szCs w:val="20"/>
        </w:rPr>
        <w:br/>
      </w:r>
      <w:r w:rsidRPr="00FC31CC">
        <w:rPr>
          <w:rFonts w:ascii="Arial" w:hAnsi="Arial" w:cs="Arial"/>
          <w:i/>
          <w:iCs/>
          <w:sz w:val="20"/>
          <w:szCs w:val="20"/>
        </w:rPr>
        <w:br/>
      </w:r>
      <w:r w:rsidRPr="00FC31CC">
        <w:rPr>
          <w:rFonts w:ascii="Arial" w:hAnsi="Arial" w:cs="Arial"/>
          <w:i/>
          <w:iCs/>
          <w:sz w:val="20"/>
          <w:szCs w:val="20"/>
          <w:lang w:val="en-US"/>
        </w:rPr>
        <w:t>When you wake in the morning hush</w:t>
      </w:r>
      <w:r w:rsidRPr="00FC31CC">
        <w:rPr>
          <w:rFonts w:ascii="Arial" w:hAnsi="Arial" w:cs="Arial"/>
          <w:sz w:val="20"/>
          <w:szCs w:val="20"/>
          <w:lang w:val="en-US"/>
        </w:rPr>
        <w:t>,                  Cuando despiertas en la quietud matinal</w:t>
      </w:r>
      <w:r w:rsidRPr="00FC31CC">
        <w:rPr>
          <w:rFonts w:ascii="Arial" w:hAnsi="Arial" w:cs="Arial"/>
          <w:i/>
          <w:iCs/>
          <w:sz w:val="20"/>
          <w:szCs w:val="20"/>
          <w:lang w:val="en-US"/>
        </w:rPr>
        <w:br/>
        <w:t xml:space="preserve">I am the swift, uplifting rush                                  </w:t>
      </w:r>
      <w:r w:rsidRPr="00FC31CC">
        <w:rPr>
          <w:rFonts w:ascii="Arial" w:hAnsi="Arial" w:cs="Arial"/>
          <w:sz w:val="20"/>
          <w:szCs w:val="20"/>
          <w:lang w:val="en-US"/>
        </w:rPr>
        <w:t>Soy la prisa rauda, ligera</w:t>
      </w:r>
      <w:r w:rsidRPr="00FC31CC">
        <w:rPr>
          <w:rFonts w:ascii="Arial" w:hAnsi="Arial" w:cs="Arial"/>
          <w:i/>
          <w:iCs/>
          <w:sz w:val="20"/>
          <w:szCs w:val="20"/>
          <w:lang w:val="en-US"/>
        </w:rPr>
        <w:t xml:space="preserve"> </w:t>
      </w:r>
      <w:r w:rsidRPr="00FC31CC">
        <w:rPr>
          <w:rFonts w:ascii="Arial" w:hAnsi="Arial" w:cs="Arial"/>
          <w:i/>
          <w:iCs/>
          <w:sz w:val="20"/>
          <w:szCs w:val="20"/>
          <w:lang w:val="en-US"/>
        </w:rPr>
        <w:br/>
        <w:t>Of quiet birds in circling flight.                           </w:t>
      </w:r>
      <w:r>
        <w:rPr>
          <w:rFonts w:ascii="Arial" w:hAnsi="Arial" w:cs="Arial"/>
          <w:i/>
          <w:iCs/>
          <w:sz w:val="20"/>
          <w:szCs w:val="20"/>
          <w:lang w:val="en-US"/>
        </w:rPr>
        <w:t xml:space="preserve">   </w:t>
      </w:r>
      <w:r w:rsidRPr="00FC31CC">
        <w:rPr>
          <w:rFonts w:ascii="Arial" w:hAnsi="Arial" w:cs="Arial"/>
          <w:sz w:val="20"/>
          <w:szCs w:val="20"/>
          <w:lang w:val="en-US"/>
        </w:rPr>
        <w:t>De quietos pájaros volando en círculos</w:t>
      </w:r>
      <w:r w:rsidRPr="00FC31CC">
        <w:rPr>
          <w:rFonts w:ascii="Arial" w:hAnsi="Arial" w:cs="Arial"/>
          <w:i/>
          <w:iCs/>
          <w:sz w:val="20"/>
          <w:szCs w:val="20"/>
          <w:lang w:val="en-US"/>
        </w:rPr>
        <w:br/>
        <w:t xml:space="preserve">I am the soft starlight at night.                             </w:t>
      </w:r>
      <w:r w:rsidRPr="00FC31CC">
        <w:rPr>
          <w:rFonts w:ascii="Arial" w:hAnsi="Arial" w:cs="Arial"/>
          <w:sz w:val="20"/>
          <w:szCs w:val="20"/>
          <w:lang w:val="en-US"/>
        </w:rPr>
        <w:t>Soy la tenue luz de las estrellas en la noche</w:t>
      </w:r>
      <w:r w:rsidRPr="00FC31CC">
        <w:rPr>
          <w:rFonts w:ascii="Arial" w:hAnsi="Arial" w:cs="Arial"/>
          <w:i/>
          <w:iCs/>
          <w:sz w:val="20"/>
          <w:szCs w:val="20"/>
          <w:lang w:val="en-US"/>
        </w:rPr>
        <w:br/>
      </w:r>
      <w:r w:rsidRPr="00FC31CC">
        <w:rPr>
          <w:rFonts w:ascii="Arial" w:hAnsi="Arial" w:cs="Arial"/>
          <w:i/>
          <w:iCs/>
          <w:sz w:val="20"/>
          <w:szCs w:val="20"/>
          <w:lang w:val="en-US"/>
        </w:rPr>
        <w:br/>
        <w:t>Do not stand at my grave and weep.</w:t>
      </w:r>
      <w:r w:rsidRPr="00FC31CC">
        <w:rPr>
          <w:rFonts w:ascii="Arial" w:hAnsi="Arial" w:cs="Arial"/>
          <w:sz w:val="20"/>
          <w:szCs w:val="20"/>
          <w:lang w:val="en-US"/>
        </w:rPr>
        <w:t>                   No te detengas ante mi tumba y llores</w:t>
      </w:r>
      <w:r w:rsidRPr="00FC31CC">
        <w:rPr>
          <w:rFonts w:ascii="Arial" w:hAnsi="Arial" w:cs="Arial"/>
          <w:i/>
          <w:iCs/>
          <w:sz w:val="20"/>
          <w:szCs w:val="20"/>
          <w:lang w:val="en-US"/>
        </w:rPr>
        <w:br/>
        <w:t xml:space="preserve">I am not there, I do not sleep.                             </w:t>
      </w:r>
      <w:r w:rsidRPr="00FC31CC">
        <w:rPr>
          <w:rFonts w:ascii="Arial" w:hAnsi="Arial" w:cs="Arial"/>
          <w:sz w:val="20"/>
          <w:szCs w:val="20"/>
          <w:lang w:val="en-US"/>
        </w:rPr>
        <w:t> No estoy allí. No duermo.</w:t>
      </w:r>
      <w:r w:rsidRPr="00FC31CC">
        <w:rPr>
          <w:rFonts w:ascii="Arial" w:hAnsi="Arial" w:cs="Arial"/>
          <w:i/>
          <w:iCs/>
          <w:sz w:val="20"/>
          <w:szCs w:val="20"/>
          <w:lang w:val="en-US"/>
        </w:rPr>
        <w:br/>
        <w:t xml:space="preserve">Do not stand at my grave and cry.  </w:t>
      </w:r>
      <w:r w:rsidRPr="00FC31CC">
        <w:rPr>
          <w:rFonts w:ascii="Arial" w:hAnsi="Arial" w:cs="Arial"/>
          <w:sz w:val="20"/>
          <w:szCs w:val="20"/>
          <w:lang w:val="en-US"/>
        </w:rPr>
        <w:t>                    </w:t>
      </w:r>
      <w:r>
        <w:rPr>
          <w:rFonts w:ascii="Arial" w:hAnsi="Arial" w:cs="Arial"/>
          <w:sz w:val="20"/>
          <w:szCs w:val="20"/>
          <w:lang w:val="en-US"/>
        </w:rPr>
        <w:t xml:space="preserve"> </w:t>
      </w:r>
      <w:r w:rsidRPr="00FC31CC">
        <w:rPr>
          <w:rFonts w:ascii="Arial" w:hAnsi="Arial" w:cs="Arial"/>
          <w:sz w:val="20"/>
          <w:szCs w:val="20"/>
          <w:lang w:val="en-US"/>
        </w:rPr>
        <w:t>No te detengas ante mi tumba y llores,</w:t>
      </w:r>
      <w:r w:rsidRPr="00FC31CC">
        <w:rPr>
          <w:rFonts w:ascii="Arial" w:hAnsi="Arial" w:cs="Arial"/>
          <w:i/>
          <w:iCs/>
          <w:sz w:val="20"/>
          <w:szCs w:val="20"/>
          <w:lang w:val="en-US"/>
        </w:rPr>
        <w:br/>
        <w:t xml:space="preserve">I am not there, I did not die!                               </w:t>
      </w:r>
      <w:r w:rsidRPr="00FC31CC">
        <w:rPr>
          <w:rFonts w:ascii="Arial" w:hAnsi="Arial" w:cs="Arial"/>
          <w:sz w:val="20"/>
          <w:szCs w:val="20"/>
          <w:lang w:val="en-US"/>
        </w:rPr>
        <w:t> </w:t>
      </w:r>
      <w:r>
        <w:rPr>
          <w:rFonts w:ascii="Arial" w:hAnsi="Arial" w:cs="Arial"/>
          <w:sz w:val="20"/>
          <w:szCs w:val="20"/>
          <w:lang w:val="en-US"/>
        </w:rPr>
        <w:t xml:space="preserve"> </w:t>
      </w:r>
      <w:r w:rsidRPr="00FC31CC">
        <w:rPr>
          <w:rFonts w:ascii="Arial" w:hAnsi="Arial" w:cs="Arial"/>
          <w:sz w:val="20"/>
          <w:szCs w:val="20"/>
        </w:rPr>
        <w:t>No esoy allí. ¡No me morí!</w:t>
      </w:r>
      <w:r w:rsidRPr="00FC31CC">
        <w:rPr>
          <w:rFonts w:ascii="Arial" w:hAnsi="Arial" w:cs="Arial"/>
          <w:i/>
          <w:iCs/>
          <w:sz w:val="20"/>
          <w:szCs w:val="20"/>
        </w:rPr>
        <w:br/>
        <w:t xml:space="preserve">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Mary Frye</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 Somos las Reconexiones. Aunque su sistema emocional ajustadamente programado esté “establecido” para pasar por ciertos rituales de partida (¡y son hermosos!)… sentimientos de aflicción, pérdida e incluso desesperación… una parte de ustedes ahora está comenzando a RECORDAR… y en ese recuerdo la brecha que parece separar su corazón del de ellos pronto comenzará a achicarse.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Esta transición puede tomar lo que parece ser TIEMPO, y eso está perfecto, pero poco a poco, aumentará esa “inversión” que hicieron en el Otro Lado del Velo. El INTERÉS que se acumula ahí es directamente proporcional a los depósitos que se hacen en esa cuenta.</w:t>
      </w:r>
    </w:p>
    <w:p w:rsidR="00234574" w:rsidRPr="00FC31CC" w:rsidRDefault="00234574" w:rsidP="00FC31CC">
      <w:pPr>
        <w:spacing w:after="240"/>
        <w:jc w:val="both"/>
        <w:rPr>
          <w:rFonts w:ascii="Arial" w:hAnsi="Arial" w:cs="Arial"/>
          <w:sz w:val="20"/>
          <w:szCs w:val="20"/>
        </w:rPr>
      </w:pPr>
      <w:r w:rsidRPr="00FC31CC">
        <w:rPr>
          <w:rFonts w:ascii="Arial" w:hAnsi="Arial" w:cs="Arial"/>
          <w:sz w:val="20"/>
          <w:szCs w:val="20"/>
        </w:rPr>
        <w:t>“Donde esté su tesoro, ahí estará también su corazón.”</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Una forma de hacer un depósito es la renuncia, en lo que parece ser “muerte”  o “pérdida” de alguien o algo que aman. Otra forma es sencillamente PASAR TIEMPO… y PRESTAR ATENCIÓN… mirando más allá del Velo, reconociendo lo que perciben ahí COMO PROPIO…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¿Qué desean creer en este momento respecto al ser querido que partió? No tengan dudas, una porción de ese ser está ahí… haciendo activamente sólo eso… lo bueno, lo malo y lo feo.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Lo único que pierde cualquiera de ustedes mientras avanza es su FUERTE APEGO a la DENSIDAD, y la limitación de perspectiva que va con él. Es como si se movilizaran sobre el costado de una burbuja, una burbuja en expansión, que rodea su contexto de vida familiar, y luego crece y crece. Mientras ustedes montan el borde en expansión de esa burbuja, sus “líneas divisorias” personales se expanden más allá de un cuerpo único y  comienzan a experimentarse (realmente) como su casa, su tierra, su comarca, su estado, su país, su mundo, su galaxia y más allá.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Su consola en la “Cabina de Director” le ofrece esta perspectiva a su ser querido. Y lo mismo hace LA DE USTEDES. Realmente, vendrá el tiempo en que ese ser querido incluso pueda venir a ayudarlos activamente a relacionarse con su propia consola, mientras todavía estén identificados en forma física. En cierto sentido, ese contacto se está haciendo ahora a través de nosotros. Nosotros somos una encarnación de esa voz del más allá. Somos un compuesto de los RECUERDOS que ustedes dejaron atrás.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¿Saben lo que hicieron ayer? Todo.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¿Saben qué harán mañana? Todo.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Es sólo AHORA, en este momento, cuando pueden hacer ALGO.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¿Qué quieren hacer en este momento? ¿Adónde quieren ir? El AHORA es el único momento que hay. Es infinito en su expansión y ustedes ya están representados ahí en una total miríada de formas alternativas, todas comprendidas en esta única BURBUJA gigantesca de un momento. Su YO físico es sólo un nivel de un “rascacielos” de múltiples niveles. Miren en su interior con sus ojos espirituales y lo podrán ver. ¡Sólo necesitan CREER QUE PUEDEN, y podrán! A medida que la burbuja sube, también puede subir su perspectiva personal de quiénes son ustedes y a dónde van. Está todo ahí, y siempre lo estuvo. Ustedes simplemente lo olvidaron, eso es todo.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Cuando alguien muere, repentinamente SE RECUERDA A SÍ MISMO como uno con todas las cosas y todas las personas. Lo mismo pueden hacer ustedes, si están listos para intentarlo. Hablaremos más al respecto en días subsiguientes. Mientras tanto, permítanse experimentar plenamente cada trocito de este proceso de vida: la risa, los recuerdos, las lágrimas… porque vinieron aquí y habitaron este cuerpo para lograrlo.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Los que amaban están siempre con ustedes… aunque ellos lo han estado todo el tiempo. Todas las cosas y todas las personas están CON USTEDES… DENTRO DE USTEDES, en realidad, ¡y eso los vuelve bastante vastos de veras!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Nuestro Grupo de Almas está con ustedes a cada momento. Sólo tiendan hacia nosotros y estaremos ahí. Crean… ¡reciban este apoyo!  En este planeta está ocurriendo más de lo que cualquiera comprende. Se revelará más, en su momento.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 xml:space="preserve">Loa amamos.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lang w:val="pt-BR"/>
        </w:rPr>
        <w:t xml:space="preserve">Canalizado por Daniel Jacob   </w:t>
      </w:r>
    </w:p>
    <w:p w:rsidR="00234574" w:rsidRPr="00FC31CC" w:rsidRDefault="00234574" w:rsidP="00FC31CC">
      <w:pPr>
        <w:pStyle w:val="m-2694724178259283548ydp37f3b77emsonormal"/>
        <w:jc w:val="both"/>
        <w:rPr>
          <w:rFonts w:ascii="Arial" w:hAnsi="Arial" w:cs="Arial"/>
          <w:sz w:val="20"/>
          <w:szCs w:val="20"/>
        </w:rPr>
      </w:pPr>
      <w:r w:rsidRPr="00FC31CC">
        <w:rPr>
          <w:rFonts w:ascii="Arial" w:hAnsi="Arial" w:cs="Arial"/>
          <w:sz w:val="20"/>
          <w:szCs w:val="20"/>
        </w:rPr>
        <w:t>Copyright, 2005, por Daniel Jacob.  Reservados Todos Los Derechos. Se puede copiar y compartir con el propósito de crecimiento personal y/o investigación, en tanto se incluyan el sitio de Internet de arriba y estos derechos de autor. Toda reproducción con fines de lucro, por cualquier medio, requiere el permiso escrito de Reconnections, Inc.</w:t>
      </w:r>
    </w:p>
    <w:p w:rsidR="00234574" w:rsidRPr="00FC31CC" w:rsidRDefault="00234574" w:rsidP="00FC31CC">
      <w:pPr>
        <w:pStyle w:val="m-2694724178259283548ydp37f3b77emsonormal"/>
        <w:jc w:val="both"/>
        <w:rPr>
          <w:rFonts w:ascii="Arial" w:hAnsi="Arial" w:cs="Arial"/>
          <w:sz w:val="20"/>
          <w:szCs w:val="20"/>
        </w:rPr>
      </w:pPr>
      <w:hyperlink r:id="rId7" w:tgtFrame="_blank" w:history="1">
        <w:r w:rsidRPr="00FC31CC">
          <w:rPr>
            <w:rStyle w:val="Hyperlink"/>
            <w:rFonts w:ascii="Arial" w:hAnsi="Arial" w:cs="Arial"/>
            <w:i/>
            <w:iCs/>
            <w:color w:val="auto"/>
            <w:sz w:val="20"/>
            <w:szCs w:val="20"/>
          </w:rPr>
          <w:t>www.reconnections.net/when_someone_dies.htm</w:t>
        </w:r>
      </w:hyperlink>
      <w:r w:rsidRPr="00FC31CC">
        <w:rPr>
          <w:rFonts w:ascii="Arial" w:hAnsi="Arial" w:cs="Arial"/>
          <w:sz w:val="20"/>
          <w:szCs w:val="20"/>
        </w:rPr>
        <w:br/>
        <w:t>Título en inglés: When someone dies.</w:t>
      </w:r>
      <w:r w:rsidRPr="00FC31CC">
        <w:rPr>
          <w:rFonts w:ascii="Arial" w:hAnsi="Arial" w:cs="Arial"/>
          <w:sz w:val="20"/>
          <w:szCs w:val="20"/>
        </w:rPr>
        <w:br/>
        <w:t>© Daniel Jacob</w:t>
      </w:r>
      <w:r w:rsidRPr="00FC31CC">
        <w:rPr>
          <w:rFonts w:ascii="Arial" w:hAnsi="Arial" w:cs="Arial"/>
          <w:sz w:val="20"/>
          <w:szCs w:val="20"/>
        </w:rPr>
        <w:br/>
        <w:t>Traducción: Susana Peralta</w:t>
      </w:r>
    </w:p>
    <w:p w:rsidR="00234574" w:rsidRPr="00AF60A7" w:rsidRDefault="00234574" w:rsidP="00AF60A7">
      <w:pPr>
        <w:pStyle w:val="NormalWeb"/>
        <w:shd w:val="clear" w:color="auto" w:fill="FFFFFF"/>
        <w:spacing w:before="90" w:beforeAutospacing="0" w:after="90" w:afterAutospacing="0"/>
        <w:jc w:val="both"/>
        <w:rPr>
          <w:rFonts w:ascii="Arial" w:hAnsi="Arial" w:cs="Arial"/>
          <w:color w:val="1D2129"/>
          <w:sz w:val="20"/>
          <w:szCs w:val="20"/>
        </w:rPr>
      </w:pPr>
      <w:r w:rsidRPr="00AF60A7">
        <w:rPr>
          <w:rFonts w:ascii="Arial" w:hAnsi="Arial" w:cs="Arial"/>
          <w:sz w:val="20"/>
          <w:szCs w:val="20"/>
        </w:rPr>
        <w:t>Sitio oficial de Daniel Jacob en español</w:t>
      </w:r>
      <w:r w:rsidRPr="00AF60A7">
        <w:rPr>
          <w:rFonts w:ascii="Arial" w:hAnsi="Arial" w:cs="Arial"/>
          <w:color w:val="1D2129"/>
          <w:sz w:val="20"/>
          <w:szCs w:val="20"/>
        </w:rPr>
        <w:t> </w:t>
      </w:r>
      <w:hyperlink r:id="rId8" w:tgtFrame="_blank" w:history="1">
        <w:r w:rsidRPr="00AF60A7">
          <w:rPr>
            <w:rStyle w:val="Hyperlink"/>
            <w:rFonts w:ascii="Arial" w:hAnsi="Arial" w:cs="Arial"/>
            <w:color w:val="365899"/>
            <w:sz w:val="20"/>
            <w:szCs w:val="20"/>
            <w:shd w:val="clear" w:color="auto" w:fill="FFFFFF"/>
          </w:rPr>
          <w:t>www.manantialc</w:t>
        </w:r>
        <w:r>
          <w:rPr>
            <w:rStyle w:val="Hyperlink"/>
            <w:rFonts w:ascii="Arial" w:hAnsi="Arial" w:cs="Arial"/>
            <w:color w:val="365899"/>
            <w:sz w:val="20"/>
            <w:szCs w:val="20"/>
            <w:shd w:val="clear" w:color="auto" w:fill="FFFFFF"/>
          </w:rPr>
          <w:t>aduceo.com.ar/libros</w:t>
        </w:r>
        <w:r w:rsidRPr="00AF60A7">
          <w:rPr>
            <w:rStyle w:val="Hyperlink"/>
            <w:rFonts w:ascii="Arial" w:hAnsi="Arial" w:cs="Arial"/>
            <w:color w:val="365899"/>
            <w:sz w:val="20"/>
            <w:szCs w:val="20"/>
            <w:shd w:val="clear" w:color="auto" w:fill="FFFFFF"/>
          </w:rPr>
          <w:t>.htm</w:t>
        </w:r>
      </w:hyperlink>
    </w:p>
    <w:p w:rsidR="00234574" w:rsidRPr="00AF60A7" w:rsidRDefault="00234574" w:rsidP="00AF60A7">
      <w:pPr>
        <w:shd w:val="clear" w:color="auto" w:fill="FFFFFF"/>
        <w:jc w:val="both"/>
        <w:rPr>
          <w:rFonts w:ascii="Arial" w:hAnsi="Arial" w:cs="Arial"/>
          <w:color w:val="000000"/>
          <w:sz w:val="20"/>
          <w:szCs w:val="20"/>
        </w:rPr>
      </w:pPr>
    </w:p>
    <w:p w:rsidR="00234574" w:rsidRPr="00AF60A7" w:rsidRDefault="00234574" w:rsidP="00AF60A7">
      <w:pPr>
        <w:jc w:val="both"/>
        <w:rPr>
          <w:rFonts w:ascii="Arial" w:hAnsi="Arial" w:cs="Arial"/>
          <w:sz w:val="20"/>
          <w:szCs w:val="20"/>
        </w:rPr>
      </w:pPr>
    </w:p>
    <w:p w:rsidR="00234574" w:rsidRPr="00AF60A7" w:rsidRDefault="00234574" w:rsidP="00AF60A7">
      <w:pPr>
        <w:jc w:val="both"/>
        <w:rPr>
          <w:rFonts w:ascii="Arial" w:hAnsi="Arial" w:cs="Arial"/>
          <w:sz w:val="20"/>
          <w:szCs w:val="20"/>
        </w:rPr>
      </w:pPr>
    </w:p>
    <w:sectPr w:rsidR="00234574" w:rsidRPr="00AF60A7" w:rsidSect="00386EE8">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10B052F1"/>
    <w:multiLevelType w:val="hybridMultilevel"/>
    <w:tmpl w:val="2A34961E"/>
    <w:lvl w:ilvl="0" w:tplc="087E0E10">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7EB"/>
    <w:rsid w:val="000005DC"/>
    <w:rsid w:val="00001B4C"/>
    <w:rsid w:val="00002C9D"/>
    <w:rsid w:val="00002E6F"/>
    <w:rsid w:val="00004A74"/>
    <w:rsid w:val="00005771"/>
    <w:rsid w:val="00006B1F"/>
    <w:rsid w:val="000070F9"/>
    <w:rsid w:val="00010914"/>
    <w:rsid w:val="0001091D"/>
    <w:rsid w:val="000128FA"/>
    <w:rsid w:val="000133A5"/>
    <w:rsid w:val="00016ED6"/>
    <w:rsid w:val="00017229"/>
    <w:rsid w:val="00017ED1"/>
    <w:rsid w:val="000219E5"/>
    <w:rsid w:val="00022C35"/>
    <w:rsid w:val="00023A79"/>
    <w:rsid w:val="00024A60"/>
    <w:rsid w:val="0002555E"/>
    <w:rsid w:val="0002562D"/>
    <w:rsid w:val="000273BA"/>
    <w:rsid w:val="00030442"/>
    <w:rsid w:val="00031A10"/>
    <w:rsid w:val="00033244"/>
    <w:rsid w:val="00033FE7"/>
    <w:rsid w:val="000348C6"/>
    <w:rsid w:val="00035759"/>
    <w:rsid w:val="00035C07"/>
    <w:rsid w:val="00035F45"/>
    <w:rsid w:val="00037C22"/>
    <w:rsid w:val="000412EA"/>
    <w:rsid w:val="00041DF1"/>
    <w:rsid w:val="00042798"/>
    <w:rsid w:val="00042903"/>
    <w:rsid w:val="00042DB0"/>
    <w:rsid w:val="00045A14"/>
    <w:rsid w:val="00050F63"/>
    <w:rsid w:val="000523B4"/>
    <w:rsid w:val="00052A32"/>
    <w:rsid w:val="00055321"/>
    <w:rsid w:val="00055379"/>
    <w:rsid w:val="00055477"/>
    <w:rsid w:val="00055CB1"/>
    <w:rsid w:val="00055ED8"/>
    <w:rsid w:val="00057A0C"/>
    <w:rsid w:val="00057F7F"/>
    <w:rsid w:val="00060C63"/>
    <w:rsid w:val="00060FAE"/>
    <w:rsid w:val="000621D9"/>
    <w:rsid w:val="00062D16"/>
    <w:rsid w:val="00063E26"/>
    <w:rsid w:val="00064DC8"/>
    <w:rsid w:val="00065337"/>
    <w:rsid w:val="00065AAA"/>
    <w:rsid w:val="00065EA1"/>
    <w:rsid w:val="00065F7C"/>
    <w:rsid w:val="00067002"/>
    <w:rsid w:val="00067CF0"/>
    <w:rsid w:val="00070D91"/>
    <w:rsid w:val="00071790"/>
    <w:rsid w:val="00072163"/>
    <w:rsid w:val="000725AB"/>
    <w:rsid w:val="000726AF"/>
    <w:rsid w:val="00073AC9"/>
    <w:rsid w:val="000750F5"/>
    <w:rsid w:val="00077AF7"/>
    <w:rsid w:val="00077E75"/>
    <w:rsid w:val="00080E5A"/>
    <w:rsid w:val="000811ED"/>
    <w:rsid w:val="00082006"/>
    <w:rsid w:val="0008352A"/>
    <w:rsid w:val="0008421E"/>
    <w:rsid w:val="000843A1"/>
    <w:rsid w:val="00085965"/>
    <w:rsid w:val="00085C66"/>
    <w:rsid w:val="00085D59"/>
    <w:rsid w:val="00086AE4"/>
    <w:rsid w:val="00087602"/>
    <w:rsid w:val="00087757"/>
    <w:rsid w:val="000906F9"/>
    <w:rsid w:val="00090B06"/>
    <w:rsid w:val="0009170A"/>
    <w:rsid w:val="000919C4"/>
    <w:rsid w:val="00094DA0"/>
    <w:rsid w:val="00095703"/>
    <w:rsid w:val="00096B14"/>
    <w:rsid w:val="000A0F6D"/>
    <w:rsid w:val="000A16B0"/>
    <w:rsid w:val="000A1BAF"/>
    <w:rsid w:val="000A20BB"/>
    <w:rsid w:val="000A33F0"/>
    <w:rsid w:val="000A431A"/>
    <w:rsid w:val="000A4816"/>
    <w:rsid w:val="000A5F0D"/>
    <w:rsid w:val="000A6DF8"/>
    <w:rsid w:val="000A78E5"/>
    <w:rsid w:val="000A7DE0"/>
    <w:rsid w:val="000B32AB"/>
    <w:rsid w:val="000B3DC6"/>
    <w:rsid w:val="000B47E2"/>
    <w:rsid w:val="000B5F30"/>
    <w:rsid w:val="000B7BC6"/>
    <w:rsid w:val="000C2425"/>
    <w:rsid w:val="000C3553"/>
    <w:rsid w:val="000C43CF"/>
    <w:rsid w:val="000C6520"/>
    <w:rsid w:val="000C6670"/>
    <w:rsid w:val="000C691E"/>
    <w:rsid w:val="000C6C89"/>
    <w:rsid w:val="000D08CB"/>
    <w:rsid w:val="000D1E98"/>
    <w:rsid w:val="000D271F"/>
    <w:rsid w:val="000D2E41"/>
    <w:rsid w:val="000D3993"/>
    <w:rsid w:val="000D3AF4"/>
    <w:rsid w:val="000D4177"/>
    <w:rsid w:val="000D41DE"/>
    <w:rsid w:val="000D4F92"/>
    <w:rsid w:val="000D6B3E"/>
    <w:rsid w:val="000E1777"/>
    <w:rsid w:val="000E283D"/>
    <w:rsid w:val="000E34F3"/>
    <w:rsid w:val="000E4131"/>
    <w:rsid w:val="000E4DFC"/>
    <w:rsid w:val="000E5D54"/>
    <w:rsid w:val="000F05A0"/>
    <w:rsid w:val="000F069C"/>
    <w:rsid w:val="000F3AE9"/>
    <w:rsid w:val="000F3FA4"/>
    <w:rsid w:val="000F4007"/>
    <w:rsid w:val="000F4214"/>
    <w:rsid w:val="000F5348"/>
    <w:rsid w:val="000F5C38"/>
    <w:rsid w:val="000F64A8"/>
    <w:rsid w:val="000F70B5"/>
    <w:rsid w:val="001025AF"/>
    <w:rsid w:val="001027B5"/>
    <w:rsid w:val="001032A7"/>
    <w:rsid w:val="00103672"/>
    <w:rsid w:val="001039C7"/>
    <w:rsid w:val="00104708"/>
    <w:rsid w:val="00104956"/>
    <w:rsid w:val="00105CD3"/>
    <w:rsid w:val="00106020"/>
    <w:rsid w:val="00106866"/>
    <w:rsid w:val="00106C7E"/>
    <w:rsid w:val="001072FC"/>
    <w:rsid w:val="00110F1D"/>
    <w:rsid w:val="00111887"/>
    <w:rsid w:val="00112748"/>
    <w:rsid w:val="00117588"/>
    <w:rsid w:val="00117B21"/>
    <w:rsid w:val="00120AF6"/>
    <w:rsid w:val="00121CF4"/>
    <w:rsid w:val="00121F7F"/>
    <w:rsid w:val="00121FF0"/>
    <w:rsid w:val="001220AC"/>
    <w:rsid w:val="00123143"/>
    <w:rsid w:val="001238E2"/>
    <w:rsid w:val="00123BAA"/>
    <w:rsid w:val="0012413E"/>
    <w:rsid w:val="0012435C"/>
    <w:rsid w:val="00124A4B"/>
    <w:rsid w:val="00125929"/>
    <w:rsid w:val="0013061A"/>
    <w:rsid w:val="00130F27"/>
    <w:rsid w:val="00133196"/>
    <w:rsid w:val="00133F0E"/>
    <w:rsid w:val="001340F1"/>
    <w:rsid w:val="001362AC"/>
    <w:rsid w:val="001364E3"/>
    <w:rsid w:val="00136AF9"/>
    <w:rsid w:val="00137018"/>
    <w:rsid w:val="0014036C"/>
    <w:rsid w:val="00140CF5"/>
    <w:rsid w:val="00141923"/>
    <w:rsid w:val="00142063"/>
    <w:rsid w:val="00144315"/>
    <w:rsid w:val="00145B46"/>
    <w:rsid w:val="00146CB6"/>
    <w:rsid w:val="00150F8E"/>
    <w:rsid w:val="0015127B"/>
    <w:rsid w:val="0015170D"/>
    <w:rsid w:val="00151C9A"/>
    <w:rsid w:val="001539B3"/>
    <w:rsid w:val="001547FD"/>
    <w:rsid w:val="00156FC0"/>
    <w:rsid w:val="00161B4C"/>
    <w:rsid w:val="00162539"/>
    <w:rsid w:val="0016268F"/>
    <w:rsid w:val="0016361F"/>
    <w:rsid w:val="001638C9"/>
    <w:rsid w:val="00164B4D"/>
    <w:rsid w:val="00165517"/>
    <w:rsid w:val="0017000F"/>
    <w:rsid w:val="00170843"/>
    <w:rsid w:val="001713B3"/>
    <w:rsid w:val="001719D7"/>
    <w:rsid w:val="001727E2"/>
    <w:rsid w:val="00173547"/>
    <w:rsid w:val="00174DDB"/>
    <w:rsid w:val="0017581A"/>
    <w:rsid w:val="00175B85"/>
    <w:rsid w:val="0017773F"/>
    <w:rsid w:val="00177799"/>
    <w:rsid w:val="00177B8E"/>
    <w:rsid w:val="00177D60"/>
    <w:rsid w:val="001805B9"/>
    <w:rsid w:val="001806AB"/>
    <w:rsid w:val="001808C8"/>
    <w:rsid w:val="00180B47"/>
    <w:rsid w:val="00181425"/>
    <w:rsid w:val="00181820"/>
    <w:rsid w:val="001827C8"/>
    <w:rsid w:val="00182FF4"/>
    <w:rsid w:val="00185601"/>
    <w:rsid w:val="00186B52"/>
    <w:rsid w:val="00187B7B"/>
    <w:rsid w:val="00187C8C"/>
    <w:rsid w:val="00191AE8"/>
    <w:rsid w:val="00191BBB"/>
    <w:rsid w:val="0019263A"/>
    <w:rsid w:val="001938FD"/>
    <w:rsid w:val="00193FB6"/>
    <w:rsid w:val="00194A65"/>
    <w:rsid w:val="00195344"/>
    <w:rsid w:val="00195687"/>
    <w:rsid w:val="0019604B"/>
    <w:rsid w:val="00196755"/>
    <w:rsid w:val="00196AA4"/>
    <w:rsid w:val="00196FDE"/>
    <w:rsid w:val="00197C05"/>
    <w:rsid w:val="001A0174"/>
    <w:rsid w:val="001A0302"/>
    <w:rsid w:val="001A04ED"/>
    <w:rsid w:val="001A074A"/>
    <w:rsid w:val="001A087E"/>
    <w:rsid w:val="001A1D60"/>
    <w:rsid w:val="001A2A35"/>
    <w:rsid w:val="001A4A02"/>
    <w:rsid w:val="001A4D33"/>
    <w:rsid w:val="001A6375"/>
    <w:rsid w:val="001B004F"/>
    <w:rsid w:val="001B01B9"/>
    <w:rsid w:val="001B0826"/>
    <w:rsid w:val="001B1D4D"/>
    <w:rsid w:val="001B202C"/>
    <w:rsid w:val="001B2067"/>
    <w:rsid w:val="001B337E"/>
    <w:rsid w:val="001B3FFC"/>
    <w:rsid w:val="001B415A"/>
    <w:rsid w:val="001B449C"/>
    <w:rsid w:val="001B4DB5"/>
    <w:rsid w:val="001B55EB"/>
    <w:rsid w:val="001C1562"/>
    <w:rsid w:val="001C1DEC"/>
    <w:rsid w:val="001C24A9"/>
    <w:rsid w:val="001C3457"/>
    <w:rsid w:val="001C5384"/>
    <w:rsid w:val="001C6093"/>
    <w:rsid w:val="001C6DF5"/>
    <w:rsid w:val="001C7BC3"/>
    <w:rsid w:val="001D10B5"/>
    <w:rsid w:val="001D2540"/>
    <w:rsid w:val="001D26F3"/>
    <w:rsid w:val="001D4D24"/>
    <w:rsid w:val="001D52E9"/>
    <w:rsid w:val="001D53F1"/>
    <w:rsid w:val="001D616B"/>
    <w:rsid w:val="001E0DD7"/>
    <w:rsid w:val="001E10E1"/>
    <w:rsid w:val="001E3071"/>
    <w:rsid w:val="001E3986"/>
    <w:rsid w:val="001E44F1"/>
    <w:rsid w:val="001E4A13"/>
    <w:rsid w:val="001E6590"/>
    <w:rsid w:val="001E704A"/>
    <w:rsid w:val="001E7272"/>
    <w:rsid w:val="001F19F4"/>
    <w:rsid w:val="001F2123"/>
    <w:rsid w:val="001F2C8D"/>
    <w:rsid w:val="001F3789"/>
    <w:rsid w:val="001F7BB6"/>
    <w:rsid w:val="00200C2A"/>
    <w:rsid w:val="0020551E"/>
    <w:rsid w:val="002058FF"/>
    <w:rsid w:val="0020592B"/>
    <w:rsid w:val="00206E1F"/>
    <w:rsid w:val="002072F8"/>
    <w:rsid w:val="002075BA"/>
    <w:rsid w:val="0020783A"/>
    <w:rsid w:val="0020788E"/>
    <w:rsid w:val="0021366D"/>
    <w:rsid w:val="00213C57"/>
    <w:rsid w:val="0021448B"/>
    <w:rsid w:val="00214D47"/>
    <w:rsid w:val="00214DE6"/>
    <w:rsid w:val="0021555D"/>
    <w:rsid w:val="00216A6F"/>
    <w:rsid w:val="00221406"/>
    <w:rsid w:val="00221C6C"/>
    <w:rsid w:val="00223A5F"/>
    <w:rsid w:val="00223EC8"/>
    <w:rsid w:val="002240C7"/>
    <w:rsid w:val="002243D2"/>
    <w:rsid w:val="00225B04"/>
    <w:rsid w:val="00225BB3"/>
    <w:rsid w:val="002263AF"/>
    <w:rsid w:val="00226AFF"/>
    <w:rsid w:val="00230D4D"/>
    <w:rsid w:val="00231656"/>
    <w:rsid w:val="00232653"/>
    <w:rsid w:val="00233B7F"/>
    <w:rsid w:val="00234574"/>
    <w:rsid w:val="00234997"/>
    <w:rsid w:val="00234D63"/>
    <w:rsid w:val="002354B0"/>
    <w:rsid w:val="00235C39"/>
    <w:rsid w:val="00236CB1"/>
    <w:rsid w:val="002419E9"/>
    <w:rsid w:val="00241D79"/>
    <w:rsid w:val="00246482"/>
    <w:rsid w:val="00246983"/>
    <w:rsid w:val="00251451"/>
    <w:rsid w:val="00251459"/>
    <w:rsid w:val="002527A0"/>
    <w:rsid w:val="00252AC6"/>
    <w:rsid w:val="00253771"/>
    <w:rsid w:val="00255454"/>
    <w:rsid w:val="00255FD1"/>
    <w:rsid w:val="0025645F"/>
    <w:rsid w:val="00256C49"/>
    <w:rsid w:val="0025772F"/>
    <w:rsid w:val="00257A1C"/>
    <w:rsid w:val="002606B4"/>
    <w:rsid w:val="00261E51"/>
    <w:rsid w:val="0026244B"/>
    <w:rsid w:val="00262C37"/>
    <w:rsid w:val="00263532"/>
    <w:rsid w:val="00263CCD"/>
    <w:rsid w:val="00265477"/>
    <w:rsid w:val="00265563"/>
    <w:rsid w:val="00265582"/>
    <w:rsid w:val="00266991"/>
    <w:rsid w:val="002711B0"/>
    <w:rsid w:val="0027327C"/>
    <w:rsid w:val="002735D7"/>
    <w:rsid w:val="00276D9D"/>
    <w:rsid w:val="00276E6C"/>
    <w:rsid w:val="0027721B"/>
    <w:rsid w:val="00277C0D"/>
    <w:rsid w:val="0028066B"/>
    <w:rsid w:val="00280DA2"/>
    <w:rsid w:val="00281B92"/>
    <w:rsid w:val="00282AC6"/>
    <w:rsid w:val="00282E6B"/>
    <w:rsid w:val="00285AB6"/>
    <w:rsid w:val="0028637F"/>
    <w:rsid w:val="00287879"/>
    <w:rsid w:val="00290242"/>
    <w:rsid w:val="0029106B"/>
    <w:rsid w:val="00291378"/>
    <w:rsid w:val="0029157F"/>
    <w:rsid w:val="0029171E"/>
    <w:rsid w:val="002920C9"/>
    <w:rsid w:val="00292B79"/>
    <w:rsid w:val="00293A61"/>
    <w:rsid w:val="00294971"/>
    <w:rsid w:val="00294BDF"/>
    <w:rsid w:val="00297F55"/>
    <w:rsid w:val="002A074D"/>
    <w:rsid w:val="002A356F"/>
    <w:rsid w:val="002A4DE2"/>
    <w:rsid w:val="002A5046"/>
    <w:rsid w:val="002A5541"/>
    <w:rsid w:val="002A6792"/>
    <w:rsid w:val="002A69EE"/>
    <w:rsid w:val="002A6E45"/>
    <w:rsid w:val="002A750F"/>
    <w:rsid w:val="002A7F13"/>
    <w:rsid w:val="002B2B9E"/>
    <w:rsid w:val="002B4E53"/>
    <w:rsid w:val="002B5EA5"/>
    <w:rsid w:val="002C0810"/>
    <w:rsid w:val="002C0887"/>
    <w:rsid w:val="002C0C98"/>
    <w:rsid w:val="002C1235"/>
    <w:rsid w:val="002C195A"/>
    <w:rsid w:val="002C261E"/>
    <w:rsid w:val="002C2C32"/>
    <w:rsid w:val="002C4B3C"/>
    <w:rsid w:val="002C5B45"/>
    <w:rsid w:val="002C634C"/>
    <w:rsid w:val="002C7A9A"/>
    <w:rsid w:val="002D00B9"/>
    <w:rsid w:val="002D13BA"/>
    <w:rsid w:val="002D2C08"/>
    <w:rsid w:val="002D2CA9"/>
    <w:rsid w:val="002D35A3"/>
    <w:rsid w:val="002D3D21"/>
    <w:rsid w:val="002D4857"/>
    <w:rsid w:val="002D64E4"/>
    <w:rsid w:val="002D68CE"/>
    <w:rsid w:val="002D72AB"/>
    <w:rsid w:val="002E05CE"/>
    <w:rsid w:val="002E065C"/>
    <w:rsid w:val="002E08B6"/>
    <w:rsid w:val="002E0C89"/>
    <w:rsid w:val="002E0EB3"/>
    <w:rsid w:val="002E2860"/>
    <w:rsid w:val="002E4F52"/>
    <w:rsid w:val="002E591A"/>
    <w:rsid w:val="002E6471"/>
    <w:rsid w:val="002E7AB0"/>
    <w:rsid w:val="002E7BAE"/>
    <w:rsid w:val="002F0379"/>
    <w:rsid w:val="002F2803"/>
    <w:rsid w:val="002F3703"/>
    <w:rsid w:val="002F41A0"/>
    <w:rsid w:val="002F4221"/>
    <w:rsid w:val="002F5497"/>
    <w:rsid w:val="002F59ED"/>
    <w:rsid w:val="002F61EF"/>
    <w:rsid w:val="002F7128"/>
    <w:rsid w:val="002F7183"/>
    <w:rsid w:val="002F77C8"/>
    <w:rsid w:val="00300AB5"/>
    <w:rsid w:val="0030163F"/>
    <w:rsid w:val="00301760"/>
    <w:rsid w:val="00304A9F"/>
    <w:rsid w:val="0030683F"/>
    <w:rsid w:val="00306B83"/>
    <w:rsid w:val="00306C74"/>
    <w:rsid w:val="0030769C"/>
    <w:rsid w:val="00310522"/>
    <w:rsid w:val="00310876"/>
    <w:rsid w:val="00310DFB"/>
    <w:rsid w:val="00312F49"/>
    <w:rsid w:val="0031443D"/>
    <w:rsid w:val="003147E9"/>
    <w:rsid w:val="0031590E"/>
    <w:rsid w:val="00315943"/>
    <w:rsid w:val="003164FB"/>
    <w:rsid w:val="003203C8"/>
    <w:rsid w:val="003209B8"/>
    <w:rsid w:val="00322594"/>
    <w:rsid w:val="00322B6C"/>
    <w:rsid w:val="00323669"/>
    <w:rsid w:val="00324BA3"/>
    <w:rsid w:val="00327297"/>
    <w:rsid w:val="00331F2D"/>
    <w:rsid w:val="003323FC"/>
    <w:rsid w:val="003364D0"/>
    <w:rsid w:val="00336775"/>
    <w:rsid w:val="00340C57"/>
    <w:rsid w:val="00342388"/>
    <w:rsid w:val="003437BE"/>
    <w:rsid w:val="00344045"/>
    <w:rsid w:val="00347768"/>
    <w:rsid w:val="00347878"/>
    <w:rsid w:val="003503E8"/>
    <w:rsid w:val="00350E0B"/>
    <w:rsid w:val="00351337"/>
    <w:rsid w:val="00353979"/>
    <w:rsid w:val="003557C0"/>
    <w:rsid w:val="00357F4E"/>
    <w:rsid w:val="003600A4"/>
    <w:rsid w:val="003609B8"/>
    <w:rsid w:val="00360F5D"/>
    <w:rsid w:val="00363918"/>
    <w:rsid w:val="003645E4"/>
    <w:rsid w:val="00364780"/>
    <w:rsid w:val="00364911"/>
    <w:rsid w:val="00370FEE"/>
    <w:rsid w:val="003711D3"/>
    <w:rsid w:val="00373FB0"/>
    <w:rsid w:val="00375111"/>
    <w:rsid w:val="00375F45"/>
    <w:rsid w:val="00381F2D"/>
    <w:rsid w:val="003820F4"/>
    <w:rsid w:val="00383EA9"/>
    <w:rsid w:val="00385716"/>
    <w:rsid w:val="00385C8A"/>
    <w:rsid w:val="00386284"/>
    <w:rsid w:val="003869B5"/>
    <w:rsid w:val="00386EE8"/>
    <w:rsid w:val="003913BB"/>
    <w:rsid w:val="00391AD9"/>
    <w:rsid w:val="00391BB8"/>
    <w:rsid w:val="00393C4D"/>
    <w:rsid w:val="003955CA"/>
    <w:rsid w:val="003960B4"/>
    <w:rsid w:val="003A0E8C"/>
    <w:rsid w:val="003A391D"/>
    <w:rsid w:val="003A3951"/>
    <w:rsid w:val="003A69CA"/>
    <w:rsid w:val="003A6E42"/>
    <w:rsid w:val="003A736C"/>
    <w:rsid w:val="003A7648"/>
    <w:rsid w:val="003A7814"/>
    <w:rsid w:val="003B07E8"/>
    <w:rsid w:val="003B15E5"/>
    <w:rsid w:val="003B20B2"/>
    <w:rsid w:val="003B36D6"/>
    <w:rsid w:val="003B4140"/>
    <w:rsid w:val="003B4207"/>
    <w:rsid w:val="003B4713"/>
    <w:rsid w:val="003B5E3A"/>
    <w:rsid w:val="003B61B3"/>
    <w:rsid w:val="003B7C0E"/>
    <w:rsid w:val="003B7EF7"/>
    <w:rsid w:val="003C0689"/>
    <w:rsid w:val="003C16FB"/>
    <w:rsid w:val="003C1FD9"/>
    <w:rsid w:val="003C314E"/>
    <w:rsid w:val="003C3FFE"/>
    <w:rsid w:val="003C4B18"/>
    <w:rsid w:val="003C637B"/>
    <w:rsid w:val="003C6E44"/>
    <w:rsid w:val="003D1229"/>
    <w:rsid w:val="003D21CB"/>
    <w:rsid w:val="003D24A7"/>
    <w:rsid w:val="003D26DE"/>
    <w:rsid w:val="003D4BBD"/>
    <w:rsid w:val="003D54D5"/>
    <w:rsid w:val="003D6425"/>
    <w:rsid w:val="003D6713"/>
    <w:rsid w:val="003D6C2C"/>
    <w:rsid w:val="003D76FE"/>
    <w:rsid w:val="003D7754"/>
    <w:rsid w:val="003D7B1A"/>
    <w:rsid w:val="003E0774"/>
    <w:rsid w:val="003E1495"/>
    <w:rsid w:val="003E22B1"/>
    <w:rsid w:val="003E2939"/>
    <w:rsid w:val="003E4F45"/>
    <w:rsid w:val="003E6BC8"/>
    <w:rsid w:val="003E74FF"/>
    <w:rsid w:val="003F04BC"/>
    <w:rsid w:val="003F04D2"/>
    <w:rsid w:val="003F1082"/>
    <w:rsid w:val="003F182C"/>
    <w:rsid w:val="003F3688"/>
    <w:rsid w:val="003F5504"/>
    <w:rsid w:val="003F5E58"/>
    <w:rsid w:val="003F66AD"/>
    <w:rsid w:val="003F66EE"/>
    <w:rsid w:val="00402381"/>
    <w:rsid w:val="0040337B"/>
    <w:rsid w:val="00405303"/>
    <w:rsid w:val="00405876"/>
    <w:rsid w:val="004066FD"/>
    <w:rsid w:val="0040720C"/>
    <w:rsid w:val="0041273F"/>
    <w:rsid w:val="00413BA6"/>
    <w:rsid w:val="0041556C"/>
    <w:rsid w:val="0041784C"/>
    <w:rsid w:val="00420E91"/>
    <w:rsid w:val="00422999"/>
    <w:rsid w:val="00422B60"/>
    <w:rsid w:val="00425224"/>
    <w:rsid w:val="00425809"/>
    <w:rsid w:val="00427387"/>
    <w:rsid w:val="00431A6C"/>
    <w:rsid w:val="00433BA3"/>
    <w:rsid w:val="00434F26"/>
    <w:rsid w:val="004362BC"/>
    <w:rsid w:val="00436D88"/>
    <w:rsid w:val="0043794D"/>
    <w:rsid w:val="00440424"/>
    <w:rsid w:val="004406D9"/>
    <w:rsid w:val="00440CCB"/>
    <w:rsid w:val="004430F0"/>
    <w:rsid w:val="00443DDB"/>
    <w:rsid w:val="00446BFE"/>
    <w:rsid w:val="00447CBF"/>
    <w:rsid w:val="00450101"/>
    <w:rsid w:val="00452ABF"/>
    <w:rsid w:val="00452DEB"/>
    <w:rsid w:val="00454692"/>
    <w:rsid w:val="00456EEA"/>
    <w:rsid w:val="00460A82"/>
    <w:rsid w:val="0046282C"/>
    <w:rsid w:val="00462CBD"/>
    <w:rsid w:val="004638F5"/>
    <w:rsid w:val="0046419F"/>
    <w:rsid w:val="0046453D"/>
    <w:rsid w:val="0046533F"/>
    <w:rsid w:val="0047059B"/>
    <w:rsid w:val="00470CAF"/>
    <w:rsid w:val="00470DAA"/>
    <w:rsid w:val="004712F2"/>
    <w:rsid w:val="00473694"/>
    <w:rsid w:val="0047482A"/>
    <w:rsid w:val="004748ED"/>
    <w:rsid w:val="004815EF"/>
    <w:rsid w:val="0048244A"/>
    <w:rsid w:val="004825B6"/>
    <w:rsid w:val="00484EE0"/>
    <w:rsid w:val="00484FFD"/>
    <w:rsid w:val="00485109"/>
    <w:rsid w:val="00486D05"/>
    <w:rsid w:val="00487DA6"/>
    <w:rsid w:val="004913D1"/>
    <w:rsid w:val="00492DAF"/>
    <w:rsid w:val="00493584"/>
    <w:rsid w:val="004935A9"/>
    <w:rsid w:val="00493F71"/>
    <w:rsid w:val="00494454"/>
    <w:rsid w:val="0049510A"/>
    <w:rsid w:val="004972DC"/>
    <w:rsid w:val="0049796D"/>
    <w:rsid w:val="004A0A52"/>
    <w:rsid w:val="004A2D08"/>
    <w:rsid w:val="004A3742"/>
    <w:rsid w:val="004A3C8A"/>
    <w:rsid w:val="004A3D77"/>
    <w:rsid w:val="004A4194"/>
    <w:rsid w:val="004A51D5"/>
    <w:rsid w:val="004A7BF3"/>
    <w:rsid w:val="004B17CB"/>
    <w:rsid w:val="004B4DEB"/>
    <w:rsid w:val="004B5242"/>
    <w:rsid w:val="004B56AB"/>
    <w:rsid w:val="004B5C0D"/>
    <w:rsid w:val="004B5F97"/>
    <w:rsid w:val="004B6563"/>
    <w:rsid w:val="004B679E"/>
    <w:rsid w:val="004C02A9"/>
    <w:rsid w:val="004C122C"/>
    <w:rsid w:val="004C13BD"/>
    <w:rsid w:val="004C26C3"/>
    <w:rsid w:val="004C502D"/>
    <w:rsid w:val="004C6D7E"/>
    <w:rsid w:val="004D0B69"/>
    <w:rsid w:val="004D1752"/>
    <w:rsid w:val="004D21D6"/>
    <w:rsid w:val="004D3158"/>
    <w:rsid w:val="004D3D58"/>
    <w:rsid w:val="004D783C"/>
    <w:rsid w:val="004E04A8"/>
    <w:rsid w:val="004E1778"/>
    <w:rsid w:val="004E228C"/>
    <w:rsid w:val="004E2FB6"/>
    <w:rsid w:val="004E33A0"/>
    <w:rsid w:val="004E3847"/>
    <w:rsid w:val="004E3B8A"/>
    <w:rsid w:val="004E4C21"/>
    <w:rsid w:val="004E6A1A"/>
    <w:rsid w:val="004F1101"/>
    <w:rsid w:val="004F117C"/>
    <w:rsid w:val="004F28C9"/>
    <w:rsid w:val="004F3950"/>
    <w:rsid w:val="004F7B15"/>
    <w:rsid w:val="0050073B"/>
    <w:rsid w:val="0050149D"/>
    <w:rsid w:val="005036E4"/>
    <w:rsid w:val="00503EA9"/>
    <w:rsid w:val="00511663"/>
    <w:rsid w:val="0051291E"/>
    <w:rsid w:val="00514622"/>
    <w:rsid w:val="00514ABF"/>
    <w:rsid w:val="005151A4"/>
    <w:rsid w:val="0051601A"/>
    <w:rsid w:val="00520FDE"/>
    <w:rsid w:val="005219FA"/>
    <w:rsid w:val="005227E7"/>
    <w:rsid w:val="00522D1F"/>
    <w:rsid w:val="00522E95"/>
    <w:rsid w:val="00523292"/>
    <w:rsid w:val="00527B85"/>
    <w:rsid w:val="00527C29"/>
    <w:rsid w:val="00530587"/>
    <w:rsid w:val="00530882"/>
    <w:rsid w:val="00530C49"/>
    <w:rsid w:val="00530F9D"/>
    <w:rsid w:val="00533858"/>
    <w:rsid w:val="00534BB4"/>
    <w:rsid w:val="00536E2B"/>
    <w:rsid w:val="005371C7"/>
    <w:rsid w:val="00537FE1"/>
    <w:rsid w:val="005407D9"/>
    <w:rsid w:val="00542A3A"/>
    <w:rsid w:val="00542AAA"/>
    <w:rsid w:val="0054468F"/>
    <w:rsid w:val="00544FC5"/>
    <w:rsid w:val="005464B9"/>
    <w:rsid w:val="005468A3"/>
    <w:rsid w:val="005475F8"/>
    <w:rsid w:val="0055143E"/>
    <w:rsid w:val="00551F68"/>
    <w:rsid w:val="00552B6C"/>
    <w:rsid w:val="00552BB0"/>
    <w:rsid w:val="00552E07"/>
    <w:rsid w:val="00554821"/>
    <w:rsid w:val="00554A3E"/>
    <w:rsid w:val="0055688D"/>
    <w:rsid w:val="00557924"/>
    <w:rsid w:val="00557B3D"/>
    <w:rsid w:val="005603A4"/>
    <w:rsid w:val="00560C37"/>
    <w:rsid w:val="00560F4C"/>
    <w:rsid w:val="0056200E"/>
    <w:rsid w:val="00562945"/>
    <w:rsid w:val="005635C9"/>
    <w:rsid w:val="00563D4D"/>
    <w:rsid w:val="0056638F"/>
    <w:rsid w:val="00566C52"/>
    <w:rsid w:val="005675A3"/>
    <w:rsid w:val="0057071A"/>
    <w:rsid w:val="005712CE"/>
    <w:rsid w:val="005713A6"/>
    <w:rsid w:val="005724B6"/>
    <w:rsid w:val="00572DE7"/>
    <w:rsid w:val="00574492"/>
    <w:rsid w:val="005744C9"/>
    <w:rsid w:val="005761AE"/>
    <w:rsid w:val="0058032E"/>
    <w:rsid w:val="00580D8F"/>
    <w:rsid w:val="00581B30"/>
    <w:rsid w:val="005830B0"/>
    <w:rsid w:val="0058389C"/>
    <w:rsid w:val="005842EC"/>
    <w:rsid w:val="00586C84"/>
    <w:rsid w:val="00591355"/>
    <w:rsid w:val="0059183B"/>
    <w:rsid w:val="005933FE"/>
    <w:rsid w:val="00595E9E"/>
    <w:rsid w:val="00596807"/>
    <w:rsid w:val="005970AE"/>
    <w:rsid w:val="00597D59"/>
    <w:rsid w:val="005A137A"/>
    <w:rsid w:val="005A1CC7"/>
    <w:rsid w:val="005A26B4"/>
    <w:rsid w:val="005A28BF"/>
    <w:rsid w:val="005A347F"/>
    <w:rsid w:val="005A3971"/>
    <w:rsid w:val="005A3C29"/>
    <w:rsid w:val="005A5C39"/>
    <w:rsid w:val="005A659A"/>
    <w:rsid w:val="005B014C"/>
    <w:rsid w:val="005B0BD8"/>
    <w:rsid w:val="005B1853"/>
    <w:rsid w:val="005B46E4"/>
    <w:rsid w:val="005B5B63"/>
    <w:rsid w:val="005C04A6"/>
    <w:rsid w:val="005C04A8"/>
    <w:rsid w:val="005C0DF9"/>
    <w:rsid w:val="005C1132"/>
    <w:rsid w:val="005C221A"/>
    <w:rsid w:val="005C2572"/>
    <w:rsid w:val="005C2F14"/>
    <w:rsid w:val="005C3D07"/>
    <w:rsid w:val="005C633A"/>
    <w:rsid w:val="005C699D"/>
    <w:rsid w:val="005D0532"/>
    <w:rsid w:val="005D146C"/>
    <w:rsid w:val="005D26F0"/>
    <w:rsid w:val="005D2DFB"/>
    <w:rsid w:val="005D3463"/>
    <w:rsid w:val="005D3922"/>
    <w:rsid w:val="005D5564"/>
    <w:rsid w:val="005D73A4"/>
    <w:rsid w:val="005D7DBF"/>
    <w:rsid w:val="005E0122"/>
    <w:rsid w:val="005E039D"/>
    <w:rsid w:val="005E3A4E"/>
    <w:rsid w:val="005E41C3"/>
    <w:rsid w:val="005E47EB"/>
    <w:rsid w:val="005E528D"/>
    <w:rsid w:val="005E6580"/>
    <w:rsid w:val="005F2014"/>
    <w:rsid w:val="005F2D45"/>
    <w:rsid w:val="0060169E"/>
    <w:rsid w:val="00601E04"/>
    <w:rsid w:val="0060238C"/>
    <w:rsid w:val="006025E5"/>
    <w:rsid w:val="0060330D"/>
    <w:rsid w:val="00605F64"/>
    <w:rsid w:val="00606310"/>
    <w:rsid w:val="00606634"/>
    <w:rsid w:val="00610351"/>
    <w:rsid w:val="006115FF"/>
    <w:rsid w:val="00612051"/>
    <w:rsid w:val="0061222C"/>
    <w:rsid w:val="006123FF"/>
    <w:rsid w:val="00616ED9"/>
    <w:rsid w:val="00617435"/>
    <w:rsid w:val="006175C1"/>
    <w:rsid w:val="0061797B"/>
    <w:rsid w:val="00620118"/>
    <w:rsid w:val="00620CE6"/>
    <w:rsid w:val="00620E95"/>
    <w:rsid w:val="006215CC"/>
    <w:rsid w:val="0062322B"/>
    <w:rsid w:val="0062422C"/>
    <w:rsid w:val="006267AF"/>
    <w:rsid w:val="00627112"/>
    <w:rsid w:val="006276D4"/>
    <w:rsid w:val="00627F1E"/>
    <w:rsid w:val="006313BF"/>
    <w:rsid w:val="0063224C"/>
    <w:rsid w:val="006322F2"/>
    <w:rsid w:val="00632C07"/>
    <w:rsid w:val="006337D9"/>
    <w:rsid w:val="0063381A"/>
    <w:rsid w:val="0063475B"/>
    <w:rsid w:val="00634AA0"/>
    <w:rsid w:val="00637043"/>
    <w:rsid w:val="00637CD8"/>
    <w:rsid w:val="00637D2D"/>
    <w:rsid w:val="0064083E"/>
    <w:rsid w:val="006411A4"/>
    <w:rsid w:val="00641464"/>
    <w:rsid w:val="00641B29"/>
    <w:rsid w:val="006420D5"/>
    <w:rsid w:val="006427A5"/>
    <w:rsid w:val="00646DBB"/>
    <w:rsid w:val="00647618"/>
    <w:rsid w:val="00651070"/>
    <w:rsid w:val="0065171F"/>
    <w:rsid w:val="006523BF"/>
    <w:rsid w:val="0065542E"/>
    <w:rsid w:val="00656AF4"/>
    <w:rsid w:val="00657106"/>
    <w:rsid w:val="0066079E"/>
    <w:rsid w:val="00660E7B"/>
    <w:rsid w:val="00661279"/>
    <w:rsid w:val="00661FF5"/>
    <w:rsid w:val="00663063"/>
    <w:rsid w:val="006662FA"/>
    <w:rsid w:val="00666B00"/>
    <w:rsid w:val="00667AF4"/>
    <w:rsid w:val="00667B30"/>
    <w:rsid w:val="00672979"/>
    <w:rsid w:val="00672B02"/>
    <w:rsid w:val="00673A88"/>
    <w:rsid w:val="00673B1D"/>
    <w:rsid w:val="00674199"/>
    <w:rsid w:val="00676AF7"/>
    <w:rsid w:val="00677BE3"/>
    <w:rsid w:val="006808A8"/>
    <w:rsid w:val="00681312"/>
    <w:rsid w:val="00682780"/>
    <w:rsid w:val="00685057"/>
    <w:rsid w:val="00686213"/>
    <w:rsid w:val="00687631"/>
    <w:rsid w:val="00690B7A"/>
    <w:rsid w:val="00691457"/>
    <w:rsid w:val="006924B0"/>
    <w:rsid w:val="00693CDB"/>
    <w:rsid w:val="00694D9D"/>
    <w:rsid w:val="00697CD0"/>
    <w:rsid w:val="006A2405"/>
    <w:rsid w:val="006A2924"/>
    <w:rsid w:val="006A3683"/>
    <w:rsid w:val="006A3A53"/>
    <w:rsid w:val="006A4C28"/>
    <w:rsid w:val="006A55D3"/>
    <w:rsid w:val="006A6408"/>
    <w:rsid w:val="006B2395"/>
    <w:rsid w:val="006B272B"/>
    <w:rsid w:val="006B2B1B"/>
    <w:rsid w:val="006B312E"/>
    <w:rsid w:val="006B339E"/>
    <w:rsid w:val="006B3C89"/>
    <w:rsid w:val="006B3DF3"/>
    <w:rsid w:val="006B42EE"/>
    <w:rsid w:val="006B4E15"/>
    <w:rsid w:val="006B7C3F"/>
    <w:rsid w:val="006B7E07"/>
    <w:rsid w:val="006C0A50"/>
    <w:rsid w:val="006C0B32"/>
    <w:rsid w:val="006C2575"/>
    <w:rsid w:val="006C2EA3"/>
    <w:rsid w:val="006C385A"/>
    <w:rsid w:val="006C4364"/>
    <w:rsid w:val="006C53B8"/>
    <w:rsid w:val="006D01D5"/>
    <w:rsid w:val="006D23A5"/>
    <w:rsid w:val="006D37E9"/>
    <w:rsid w:val="006E040F"/>
    <w:rsid w:val="006E201A"/>
    <w:rsid w:val="006E40B1"/>
    <w:rsid w:val="006E61E9"/>
    <w:rsid w:val="006E6C10"/>
    <w:rsid w:val="006E7846"/>
    <w:rsid w:val="006F19CA"/>
    <w:rsid w:val="006F1E20"/>
    <w:rsid w:val="006F23E6"/>
    <w:rsid w:val="006F28DE"/>
    <w:rsid w:val="006F40FE"/>
    <w:rsid w:val="006F48B0"/>
    <w:rsid w:val="006F72B7"/>
    <w:rsid w:val="007006D1"/>
    <w:rsid w:val="0070172E"/>
    <w:rsid w:val="0070174A"/>
    <w:rsid w:val="00702E28"/>
    <w:rsid w:val="007034CE"/>
    <w:rsid w:val="00703B18"/>
    <w:rsid w:val="0070408D"/>
    <w:rsid w:val="00707511"/>
    <w:rsid w:val="00710333"/>
    <w:rsid w:val="0071070A"/>
    <w:rsid w:val="00711929"/>
    <w:rsid w:val="00711978"/>
    <w:rsid w:val="00711A99"/>
    <w:rsid w:val="00711DAE"/>
    <w:rsid w:val="00712083"/>
    <w:rsid w:val="00713571"/>
    <w:rsid w:val="00713D4E"/>
    <w:rsid w:val="00714A45"/>
    <w:rsid w:val="00715EA1"/>
    <w:rsid w:val="007172D6"/>
    <w:rsid w:val="00721757"/>
    <w:rsid w:val="00721C9F"/>
    <w:rsid w:val="00721ED5"/>
    <w:rsid w:val="00723E9A"/>
    <w:rsid w:val="00727BF1"/>
    <w:rsid w:val="00727FA7"/>
    <w:rsid w:val="00730761"/>
    <w:rsid w:val="00732717"/>
    <w:rsid w:val="0073458A"/>
    <w:rsid w:val="007358FB"/>
    <w:rsid w:val="00736428"/>
    <w:rsid w:val="0074069D"/>
    <w:rsid w:val="0074085E"/>
    <w:rsid w:val="007408BF"/>
    <w:rsid w:val="00741273"/>
    <w:rsid w:val="00741B18"/>
    <w:rsid w:val="007425C6"/>
    <w:rsid w:val="007434B6"/>
    <w:rsid w:val="00745CEF"/>
    <w:rsid w:val="007513D7"/>
    <w:rsid w:val="00753AD6"/>
    <w:rsid w:val="007544CA"/>
    <w:rsid w:val="007546A8"/>
    <w:rsid w:val="00754864"/>
    <w:rsid w:val="007566DE"/>
    <w:rsid w:val="00756937"/>
    <w:rsid w:val="00756E52"/>
    <w:rsid w:val="007577F8"/>
    <w:rsid w:val="00761FC0"/>
    <w:rsid w:val="00764B23"/>
    <w:rsid w:val="00765B0C"/>
    <w:rsid w:val="007664EF"/>
    <w:rsid w:val="00767662"/>
    <w:rsid w:val="0077044B"/>
    <w:rsid w:val="00772593"/>
    <w:rsid w:val="00773C96"/>
    <w:rsid w:val="007758C1"/>
    <w:rsid w:val="00775E2A"/>
    <w:rsid w:val="00784D59"/>
    <w:rsid w:val="00784E45"/>
    <w:rsid w:val="007855A9"/>
    <w:rsid w:val="00790CDE"/>
    <w:rsid w:val="00790F62"/>
    <w:rsid w:val="0079135A"/>
    <w:rsid w:val="00795867"/>
    <w:rsid w:val="00795AE6"/>
    <w:rsid w:val="00796BF4"/>
    <w:rsid w:val="007A08C1"/>
    <w:rsid w:val="007A13F7"/>
    <w:rsid w:val="007A33D9"/>
    <w:rsid w:val="007A4162"/>
    <w:rsid w:val="007A4B23"/>
    <w:rsid w:val="007A551F"/>
    <w:rsid w:val="007A56C2"/>
    <w:rsid w:val="007A6510"/>
    <w:rsid w:val="007A70DE"/>
    <w:rsid w:val="007A7212"/>
    <w:rsid w:val="007B0AA9"/>
    <w:rsid w:val="007B132A"/>
    <w:rsid w:val="007B2843"/>
    <w:rsid w:val="007B287B"/>
    <w:rsid w:val="007B2FB7"/>
    <w:rsid w:val="007B3AC5"/>
    <w:rsid w:val="007B431D"/>
    <w:rsid w:val="007B4A88"/>
    <w:rsid w:val="007B5B5B"/>
    <w:rsid w:val="007C48C7"/>
    <w:rsid w:val="007C4BD1"/>
    <w:rsid w:val="007C595C"/>
    <w:rsid w:val="007C5C76"/>
    <w:rsid w:val="007C62E5"/>
    <w:rsid w:val="007C64DC"/>
    <w:rsid w:val="007C72C0"/>
    <w:rsid w:val="007D049B"/>
    <w:rsid w:val="007D1A8A"/>
    <w:rsid w:val="007D7199"/>
    <w:rsid w:val="007D7298"/>
    <w:rsid w:val="007D75AC"/>
    <w:rsid w:val="007E0E87"/>
    <w:rsid w:val="007E16AA"/>
    <w:rsid w:val="007E1B56"/>
    <w:rsid w:val="007E2EFE"/>
    <w:rsid w:val="007E3624"/>
    <w:rsid w:val="007E36CB"/>
    <w:rsid w:val="007E37EA"/>
    <w:rsid w:val="007E3BD1"/>
    <w:rsid w:val="007E5809"/>
    <w:rsid w:val="007E5C5B"/>
    <w:rsid w:val="007E6725"/>
    <w:rsid w:val="007E713F"/>
    <w:rsid w:val="007E71B7"/>
    <w:rsid w:val="007E7482"/>
    <w:rsid w:val="007F13DE"/>
    <w:rsid w:val="007F32C1"/>
    <w:rsid w:val="007F5874"/>
    <w:rsid w:val="007F5907"/>
    <w:rsid w:val="007F5E5B"/>
    <w:rsid w:val="007F673B"/>
    <w:rsid w:val="007F7C4B"/>
    <w:rsid w:val="007F7D53"/>
    <w:rsid w:val="00803450"/>
    <w:rsid w:val="008046E8"/>
    <w:rsid w:val="00804D76"/>
    <w:rsid w:val="00805EFA"/>
    <w:rsid w:val="00806DB5"/>
    <w:rsid w:val="00807475"/>
    <w:rsid w:val="0080770C"/>
    <w:rsid w:val="00807810"/>
    <w:rsid w:val="00807C29"/>
    <w:rsid w:val="00811083"/>
    <w:rsid w:val="008117AE"/>
    <w:rsid w:val="00812E9B"/>
    <w:rsid w:val="00813091"/>
    <w:rsid w:val="00813307"/>
    <w:rsid w:val="00814431"/>
    <w:rsid w:val="00815B4B"/>
    <w:rsid w:val="008171C1"/>
    <w:rsid w:val="008177F0"/>
    <w:rsid w:val="00817E4A"/>
    <w:rsid w:val="0082187A"/>
    <w:rsid w:val="00822485"/>
    <w:rsid w:val="008246AD"/>
    <w:rsid w:val="00825906"/>
    <w:rsid w:val="00825D39"/>
    <w:rsid w:val="008276A4"/>
    <w:rsid w:val="008300CD"/>
    <w:rsid w:val="008305CE"/>
    <w:rsid w:val="00831EDA"/>
    <w:rsid w:val="008326C4"/>
    <w:rsid w:val="00832AAF"/>
    <w:rsid w:val="0083369E"/>
    <w:rsid w:val="008345BD"/>
    <w:rsid w:val="008346E2"/>
    <w:rsid w:val="00841499"/>
    <w:rsid w:val="00841C11"/>
    <w:rsid w:val="00841E40"/>
    <w:rsid w:val="008434FD"/>
    <w:rsid w:val="008443AA"/>
    <w:rsid w:val="008460AC"/>
    <w:rsid w:val="0084669E"/>
    <w:rsid w:val="00846D7D"/>
    <w:rsid w:val="00847617"/>
    <w:rsid w:val="008477F8"/>
    <w:rsid w:val="00850D1E"/>
    <w:rsid w:val="008511C0"/>
    <w:rsid w:val="00851C4E"/>
    <w:rsid w:val="008525BD"/>
    <w:rsid w:val="00852737"/>
    <w:rsid w:val="00853F6B"/>
    <w:rsid w:val="00857421"/>
    <w:rsid w:val="0086041C"/>
    <w:rsid w:val="0086209A"/>
    <w:rsid w:val="0086253B"/>
    <w:rsid w:val="00862A6C"/>
    <w:rsid w:val="00863CBE"/>
    <w:rsid w:val="00863D08"/>
    <w:rsid w:val="008643CB"/>
    <w:rsid w:val="00864605"/>
    <w:rsid w:val="00866168"/>
    <w:rsid w:val="008667C3"/>
    <w:rsid w:val="008700DD"/>
    <w:rsid w:val="0087199C"/>
    <w:rsid w:val="00871CC5"/>
    <w:rsid w:val="0087208B"/>
    <w:rsid w:val="008722F6"/>
    <w:rsid w:val="0087288E"/>
    <w:rsid w:val="00872BB1"/>
    <w:rsid w:val="008732D2"/>
    <w:rsid w:val="00876759"/>
    <w:rsid w:val="00876BEF"/>
    <w:rsid w:val="008803AA"/>
    <w:rsid w:val="0088045D"/>
    <w:rsid w:val="008813CF"/>
    <w:rsid w:val="00881443"/>
    <w:rsid w:val="00882B02"/>
    <w:rsid w:val="008830D0"/>
    <w:rsid w:val="00885D9F"/>
    <w:rsid w:val="00886967"/>
    <w:rsid w:val="00886CB0"/>
    <w:rsid w:val="00887864"/>
    <w:rsid w:val="00891146"/>
    <w:rsid w:val="008938A1"/>
    <w:rsid w:val="00896027"/>
    <w:rsid w:val="00897CBA"/>
    <w:rsid w:val="008A051B"/>
    <w:rsid w:val="008A0BB9"/>
    <w:rsid w:val="008A1E3C"/>
    <w:rsid w:val="008A2DCE"/>
    <w:rsid w:val="008A31AF"/>
    <w:rsid w:val="008A40BA"/>
    <w:rsid w:val="008A40FB"/>
    <w:rsid w:val="008A5302"/>
    <w:rsid w:val="008A5AA1"/>
    <w:rsid w:val="008A5AA6"/>
    <w:rsid w:val="008A6D4B"/>
    <w:rsid w:val="008A6F8B"/>
    <w:rsid w:val="008A7627"/>
    <w:rsid w:val="008B237B"/>
    <w:rsid w:val="008B240E"/>
    <w:rsid w:val="008B2ED4"/>
    <w:rsid w:val="008B3418"/>
    <w:rsid w:val="008B361F"/>
    <w:rsid w:val="008B3658"/>
    <w:rsid w:val="008B4982"/>
    <w:rsid w:val="008B6A49"/>
    <w:rsid w:val="008B7971"/>
    <w:rsid w:val="008B7F68"/>
    <w:rsid w:val="008C0591"/>
    <w:rsid w:val="008C0E2B"/>
    <w:rsid w:val="008C2693"/>
    <w:rsid w:val="008C3499"/>
    <w:rsid w:val="008C5B26"/>
    <w:rsid w:val="008C7389"/>
    <w:rsid w:val="008C7D67"/>
    <w:rsid w:val="008D1219"/>
    <w:rsid w:val="008D3AE8"/>
    <w:rsid w:val="008D3EB0"/>
    <w:rsid w:val="008D6117"/>
    <w:rsid w:val="008D70C5"/>
    <w:rsid w:val="008D7163"/>
    <w:rsid w:val="008E1038"/>
    <w:rsid w:val="008E485A"/>
    <w:rsid w:val="008E7EFA"/>
    <w:rsid w:val="008F149C"/>
    <w:rsid w:val="008F250E"/>
    <w:rsid w:val="008F3E44"/>
    <w:rsid w:val="008F4D24"/>
    <w:rsid w:val="008F534B"/>
    <w:rsid w:val="009008BB"/>
    <w:rsid w:val="00901998"/>
    <w:rsid w:val="00904E53"/>
    <w:rsid w:val="00906833"/>
    <w:rsid w:val="00906AF1"/>
    <w:rsid w:val="00906E67"/>
    <w:rsid w:val="00907CE9"/>
    <w:rsid w:val="0091083C"/>
    <w:rsid w:val="00910F57"/>
    <w:rsid w:val="00911E9E"/>
    <w:rsid w:val="00912AB2"/>
    <w:rsid w:val="00913001"/>
    <w:rsid w:val="00913157"/>
    <w:rsid w:val="00914B4D"/>
    <w:rsid w:val="00915C86"/>
    <w:rsid w:val="00916B6E"/>
    <w:rsid w:val="0092026B"/>
    <w:rsid w:val="0092187F"/>
    <w:rsid w:val="00922854"/>
    <w:rsid w:val="00922D1A"/>
    <w:rsid w:val="009231D0"/>
    <w:rsid w:val="00925FFF"/>
    <w:rsid w:val="00926CBF"/>
    <w:rsid w:val="00926CE0"/>
    <w:rsid w:val="00927085"/>
    <w:rsid w:val="00933811"/>
    <w:rsid w:val="00933D8C"/>
    <w:rsid w:val="009352AE"/>
    <w:rsid w:val="009353BA"/>
    <w:rsid w:val="009379A5"/>
    <w:rsid w:val="00940AC3"/>
    <w:rsid w:val="00942A2C"/>
    <w:rsid w:val="009438E5"/>
    <w:rsid w:val="00944272"/>
    <w:rsid w:val="00945BF5"/>
    <w:rsid w:val="00946363"/>
    <w:rsid w:val="00947C52"/>
    <w:rsid w:val="009500AB"/>
    <w:rsid w:val="00950486"/>
    <w:rsid w:val="00951B51"/>
    <w:rsid w:val="0095267F"/>
    <w:rsid w:val="009539FA"/>
    <w:rsid w:val="0095542E"/>
    <w:rsid w:val="00955ABC"/>
    <w:rsid w:val="00960367"/>
    <w:rsid w:val="00961351"/>
    <w:rsid w:val="0096463D"/>
    <w:rsid w:val="00964D69"/>
    <w:rsid w:val="00966714"/>
    <w:rsid w:val="00966ED1"/>
    <w:rsid w:val="00967A17"/>
    <w:rsid w:val="0097173B"/>
    <w:rsid w:val="009726DD"/>
    <w:rsid w:val="009728FA"/>
    <w:rsid w:val="00973397"/>
    <w:rsid w:val="00973558"/>
    <w:rsid w:val="009736A1"/>
    <w:rsid w:val="00973C4C"/>
    <w:rsid w:val="009747F4"/>
    <w:rsid w:val="00975317"/>
    <w:rsid w:val="00976B22"/>
    <w:rsid w:val="00977B90"/>
    <w:rsid w:val="00977EFB"/>
    <w:rsid w:val="00982C8F"/>
    <w:rsid w:val="00983B84"/>
    <w:rsid w:val="00984BC6"/>
    <w:rsid w:val="00985780"/>
    <w:rsid w:val="00991915"/>
    <w:rsid w:val="00992174"/>
    <w:rsid w:val="009953F2"/>
    <w:rsid w:val="00996283"/>
    <w:rsid w:val="0099746F"/>
    <w:rsid w:val="00997A1C"/>
    <w:rsid w:val="009A1FBD"/>
    <w:rsid w:val="009A278D"/>
    <w:rsid w:val="009A3249"/>
    <w:rsid w:val="009A33EC"/>
    <w:rsid w:val="009A44A7"/>
    <w:rsid w:val="009A460C"/>
    <w:rsid w:val="009A4D67"/>
    <w:rsid w:val="009A5021"/>
    <w:rsid w:val="009A65EE"/>
    <w:rsid w:val="009A6DD5"/>
    <w:rsid w:val="009A6F2A"/>
    <w:rsid w:val="009A7186"/>
    <w:rsid w:val="009B0347"/>
    <w:rsid w:val="009B220A"/>
    <w:rsid w:val="009B2589"/>
    <w:rsid w:val="009B293F"/>
    <w:rsid w:val="009B4845"/>
    <w:rsid w:val="009B6E1F"/>
    <w:rsid w:val="009C0831"/>
    <w:rsid w:val="009C1A6A"/>
    <w:rsid w:val="009C1C86"/>
    <w:rsid w:val="009C2FF2"/>
    <w:rsid w:val="009C41BA"/>
    <w:rsid w:val="009C48FC"/>
    <w:rsid w:val="009D00D0"/>
    <w:rsid w:val="009D31A9"/>
    <w:rsid w:val="009D3E58"/>
    <w:rsid w:val="009D4DA6"/>
    <w:rsid w:val="009D50B7"/>
    <w:rsid w:val="009D5C76"/>
    <w:rsid w:val="009D5CE4"/>
    <w:rsid w:val="009D61C9"/>
    <w:rsid w:val="009D65A8"/>
    <w:rsid w:val="009E42B7"/>
    <w:rsid w:val="009E43CF"/>
    <w:rsid w:val="009E67F5"/>
    <w:rsid w:val="009F0643"/>
    <w:rsid w:val="009F375D"/>
    <w:rsid w:val="009F4564"/>
    <w:rsid w:val="009F45CA"/>
    <w:rsid w:val="009F4FDB"/>
    <w:rsid w:val="009F5C28"/>
    <w:rsid w:val="009F6C20"/>
    <w:rsid w:val="009F747F"/>
    <w:rsid w:val="00A00253"/>
    <w:rsid w:val="00A00A09"/>
    <w:rsid w:val="00A0138D"/>
    <w:rsid w:val="00A0318D"/>
    <w:rsid w:val="00A0377D"/>
    <w:rsid w:val="00A04EEF"/>
    <w:rsid w:val="00A0565D"/>
    <w:rsid w:val="00A05DDF"/>
    <w:rsid w:val="00A1063D"/>
    <w:rsid w:val="00A10D75"/>
    <w:rsid w:val="00A11D4F"/>
    <w:rsid w:val="00A12C4E"/>
    <w:rsid w:val="00A13E3C"/>
    <w:rsid w:val="00A1430C"/>
    <w:rsid w:val="00A1485C"/>
    <w:rsid w:val="00A14DD7"/>
    <w:rsid w:val="00A169E7"/>
    <w:rsid w:val="00A2040E"/>
    <w:rsid w:val="00A21522"/>
    <w:rsid w:val="00A2156E"/>
    <w:rsid w:val="00A24206"/>
    <w:rsid w:val="00A24398"/>
    <w:rsid w:val="00A24C99"/>
    <w:rsid w:val="00A25C77"/>
    <w:rsid w:val="00A25D91"/>
    <w:rsid w:val="00A261F1"/>
    <w:rsid w:val="00A30D0F"/>
    <w:rsid w:val="00A30DC1"/>
    <w:rsid w:val="00A31148"/>
    <w:rsid w:val="00A32CBC"/>
    <w:rsid w:val="00A32CBF"/>
    <w:rsid w:val="00A3481B"/>
    <w:rsid w:val="00A35E02"/>
    <w:rsid w:val="00A360EE"/>
    <w:rsid w:val="00A3696F"/>
    <w:rsid w:val="00A372D1"/>
    <w:rsid w:val="00A3736B"/>
    <w:rsid w:val="00A40124"/>
    <w:rsid w:val="00A406A5"/>
    <w:rsid w:val="00A411E7"/>
    <w:rsid w:val="00A43F9D"/>
    <w:rsid w:val="00A440E6"/>
    <w:rsid w:val="00A44117"/>
    <w:rsid w:val="00A45E6F"/>
    <w:rsid w:val="00A4735F"/>
    <w:rsid w:val="00A474D7"/>
    <w:rsid w:val="00A475D9"/>
    <w:rsid w:val="00A50483"/>
    <w:rsid w:val="00A50A78"/>
    <w:rsid w:val="00A5380C"/>
    <w:rsid w:val="00A54978"/>
    <w:rsid w:val="00A65285"/>
    <w:rsid w:val="00A663EF"/>
    <w:rsid w:val="00A74CBE"/>
    <w:rsid w:val="00A75531"/>
    <w:rsid w:val="00A76660"/>
    <w:rsid w:val="00A76E02"/>
    <w:rsid w:val="00A77C74"/>
    <w:rsid w:val="00A80054"/>
    <w:rsid w:val="00A80F8E"/>
    <w:rsid w:val="00A810AE"/>
    <w:rsid w:val="00A824A1"/>
    <w:rsid w:val="00A82A9D"/>
    <w:rsid w:val="00A83F28"/>
    <w:rsid w:val="00A846D5"/>
    <w:rsid w:val="00A87A30"/>
    <w:rsid w:val="00A90ABD"/>
    <w:rsid w:val="00A915E1"/>
    <w:rsid w:val="00A933B1"/>
    <w:rsid w:val="00A95D41"/>
    <w:rsid w:val="00A97B04"/>
    <w:rsid w:val="00AA0B86"/>
    <w:rsid w:val="00AA1520"/>
    <w:rsid w:val="00AA153F"/>
    <w:rsid w:val="00AA1A90"/>
    <w:rsid w:val="00AA1F09"/>
    <w:rsid w:val="00AA27FE"/>
    <w:rsid w:val="00AA2AF1"/>
    <w:rsid w:val="00AA33F5"/>
    <w:rsid w:val="00AA58C1"/>
    <w:rsid w:val="00AB00FF"/>
    <w:rsid w:val="00AB0C6C"/>
    <w:rsid w:val="00AB3754"/>
    <w:rsid w:val="00AB3F5A"/>
    <w:rsid w:val="00AB451C"/>
    <w:rsid w:val="00AB4ABA"/>
    <w:rsid w:val="00AB587D"/>
    <w:rsid w:val="00AB6B83"/>
    <w:rsid w:val="00AB6CC2"/>
    <w:rsid w:val="00AB72E5"/>
    <w:rsid w:val="00AC20B8"/>
    <w:rsid w:val="00AC2135"/>
    <w:rsid w:val="00AC24C2"/>
    <w:rsid w:val="00AC33CA"/>
    <w:rsid w:val="00AC6EA3"/>
    <w:rsid w:val="00AD0072"/>
    <w:rsid w:val="00AD1C3D"/>
    <w:rsid w:val="00AD4559"/>
    <w:rsid w:val="00AD4B14"/>
    <w:rsid w:val="00AD4EB8"/>
    <w:rsid w:val="00AD6A8C"/>
    <w:rsid w:val="00AD6D98"/>
    <w:rsid w:val="00AE02A3"/>
    <w:rsid w:val="00AE047A"/>
    <w:rsid w:val="00AE1ADF"/>
    <w:rsid w:val="00AE1BB4"/>
    <w:rsid w:val="00AE4E26"/>
    <w:rsid w:val="00AF098C"/>
    <w:rsid w:val="00AF2100"/>
    <w:rsid w:val="00AF3A5C"/>
    <w:rsid w:val="00AF5474"/>
    <w:rsid w:val="00AF5733"/>
    <w:rsid w:val="00AF57E9"/>
    <w:rsid w:val="00AF5AFB"/>
    <w:rsid w:val="00AF60A7"/>
    <w:rsid w:val="00B0028A"/>
    <w:rsid w:val="00B02B5B"/>
    <w:rsid w:val="00B02BC9"/>
    <w:rsid w:val="00B03CB1"/>
    <w:rsid w:val="00B052B8"/>
    <w:rsid w:val="00B10CC5"/>
    <w:rsid w:val="00B11263"/>
    <w:rsid w:val="00B1148B"/>
    <w:rsid w:val="00B1157D"/>
    <w:rsid w:val="00B13C9F"/>
    <w:rsid w:val="00B13FED"/>
    <w:rsid w:val="00B14AAE"/>
    <w:rsid w:val="00B155E5"/>
    <w:rsid w:val="00B164BF"/>
    <w:rsid w:val="00B16E4F"/>
    <w:rsid w:val="00B224D3"/>
    <w:rsid w:val="00B22ACA"/>
    <w:rsid w:val="00B22DE8"/>
    <w:rsid w:val="00B23183"/>
    <w:rsid w:val="00B23325"/>
    <w:rsid w:val="00B238EF"/>
    <w:rsid w:val="00B23EA1"/>
    <w:rsid w:val="00B24E34"/>
    <w:rsid w:val="00B2597C"/>
    <w:rsid w:val="00B270C0"/>
    <w:rsid w:val="00B277E2"/>
    <w:rsid w:val="00B27984"/>
    <w:rsid w:val="00B302FE"/>
    <w:rsid w:val="00B310B5"/>
    <w:rsid w:val="00B313BD"/>
    <w:rsid w:val="00B31783"/>
    <w:rsid w:val="00B33657"/>
    <w:rsid w:val="00B35C5A"/>
    <w:rsid w:val="00B36975"/>
    <w:rsid w:val="00B376E5"/>
    <w:rsid w:val="00B40B93"/>
    <w:rsid w:val="00B41ACC"/>
    <w:rsid w:val="00B4225D"/>
    <w:rsid w:val="00B46153"/>
    <w:rsid w:val="00B50C39"/>
    <w:rsid w:val="00B50C48"/>
    <w:rsid w:val="00B5115F"/>
    <w:rsid w:val="00B51E9C"/>
    <w:rsid w:val="00B51F5B"/>
    <w:rsid w:val="00B52AB7"/>
    <w:rsid w:val="00B5369E"/>
    <w:rsid w:val="00B54F50"/>
    <w:rsid w:val="00B55845"/>
    <w:rsid w:val="00B55CEB"/>
    <w:rsid w:val="00B56B3D"/>
    <w:rsid w:val="00B6082E"/>
    <w:rsid w:val="00B6113F"/>
    <w:rsid w:val="00B61E46"/>
    <w:rsid w:val="00B63C29"/>
    <w:rsid w:val="00B63E61"/>
    <w:rsid w:val="00B6408F"/>
    <w:rsid w:val="00B655AC"/>
    <w:rsid w:val="00B65623"/>
    <w:rsid w:val="00B66EC6"/>
    <w:rsid w:val="00B671DC"/>
    <w:rsid w:val="00B677C8"/>
    <w:rsid w:val="00B678B7"/>
    <w:rsid w:val="00B700A0"/>
    <w:rsid w:val="00B709FE"/>
    <w:rsid w:val="00B70CEC"/>
    <w:rsid w:val="00B712B2"/>
    <w:rsid w:val="00B71327"/>
    <w:rsid w:val="00B71B25"/>
    <w:rsid w:val="00B7346B"/>
    <w:rsid w:val="00B73ECE"/>
    <w:rsid w:val="00B75706"/>
    <w:rsid w:val="00B75B62"/>
    <w:rsid w:val="00B76099"/>
    <w:rsid w:val="00B76325"/>
    <w:rsid w:val="00B76E8D"/>
    <w:rsid w:val="00B83064"/>
    <w:rsid w:val="00B84414"/>
    <w:rsid w:val="00B91B6B"/>
    <w:rsid w:val="00B9306F"/>
    <w:rsid w:val="00B94A89"/>
    <w:rsid w:val="00B9508B"/>
    <w:rsid w:val="00B956AE"/>
    <w:rsid w:val="00B95C60"/>
    <w:rsid w:val="00B96450"/>
    <w:rsid w:val="00B9702B"/>
    <w:rsid w:val="00B97081"/>
    <w:rsid w:val="00BA247F"/>
    <w:rsid w:val="00BA581A"/>
    <w:rsid w:val="00BA5C9F"/>
    <w:rsid w:val="00BA5F27"/>
    <w:rsid w:val="00BA5F6B"/>
    <w:rsid w:val="00BA633E"/>
    <w:rsid w:val="00BA782A"/>
    <w:rsid w:val="00BB129C"/>
    <w:rsid w:val="00BB2D10"/>
    <w:rsid w:val="00BB33CF"/>
    <w:rsid w:val="00BB3A22"/>
    <w:rsid w:val="00BB3DCD"/>
    <w:rsid w:val="00BB59FD"/>
    <w:rsid w:val="00BB676E"/>
    <w:rsid w:val="00BB7EDA"/>
    <w:rsid w:val="00BC0B78"/>
    <w:rsid w:val="00BC2263"/>
    <w:rsid w:val="00BC3C62"/>
    <w:rsid w:val="00BC41F9"/>
    <w:rsid w:val="00BC5C1B"/>
    <w:rsid w:val="00BC5FE7"/>
    <w:rsid w:val="00BC7901"/>
    <w:rsid w:val="00BD111D"/>
    <w:rsid w:val="00BD1911"/>
    <w:rsid w:val="00BD1AEC"/>
    <w:rsid w:val="00BD2FA9"/>
    <w:rsid w:val="00BD345A"/>
    <w:rsid w:val="00BD45B8"/>
    <w:rsid w:val="00BD4AF9"/>
    <w:rsid w:val="00BD4FDC"/>
    <w:rsid w:val="00BD56FD"/>
    <w:rsid w:val="00BD6966"/>
    <w:rsid w:val="00BD7149"/>
    <w:rsid w:val="00BD7188"/>
    <w:rsid w:val="00BE0F75"/>
    <w:rsid w:val="00BE2069"/>
    <w:rsid w:val="00BE22CD"/>
    <w:rsid w:val="00BE24F1"/>
    <w:rsid w:val="00BE3EA6"/>
    <w:rsid w:val="00BE3F30"/>
    <w:rsid w:val="00BE438F"/>
    <w:rsid w:val="00BE6203"/>
    <w:rsid w:val="00BE68F0"/>
    <w:rsid w:val="00BF0695"/>
    <w:rsid w:val="00BF20A8"/>
    <w:rsid w:val="00BF28BE"/>
    <w:rsid w:val="00BF2F7F"/>
    <w:rsid w:val="00BF4EA0"/>
    <w:rsid w:val="00BF517F"/>
    <w:rsid w:val="00BF6989"/>
    <w:rsid w:val="00C00356"/>
    <w:rsid w:val="00C007F6"/>
    <w:rsid w:val="00C012A3"/>
    <w:rsid w:val="00C013C7"/>
    <w:rsid w:val="00C02FCD"/>
    <w:rsid w:val="00C05CFE"/>
    <w:rsid w:val="00C07A2E"/>
    <w:rsid w:val="00C10BDA"/>
    <w:rsid w:val="00C11C52"/>
    <w:rsid w:val="00C142B0"/>
    <w:rsid w:val="00C14354"/>
    <w:rsid w:val="00C145C7"/>
    <w:rsid w:val="00C1577F"/>
    <w:rsid w:val="00C165E3"/>
    <w:rsid w:val="00C16605"/>
    <w:rsid w:val="00C16792"/>
    <w:rsid w:val="00C16A00"/>
    <w:rsid w:val="00C16F11"/>
    <w:rsid w:val="00C2085C"/>
    <w:rsid w:val="00C20E13"/>
    <w:rsid w:val="00C21F53"/>
    <w:rsid w:val="00C2215B"/>
    <w:rsid w:val="00C22819"/>
    <w:rsid w:val="00C2381B"/>
    <w:rsid w:val="00C23FF7"/>
    <w:rsid w:val="00C2498D"/>
    <w:rsid w:val="00C24E91"/>
    <w:rsid w:val="00C262F7"/>
    <w:rsid w:val="00C31706"/>
    <w:rsid w:val="00C32F34"/>
    <w:rsid w:val="00C33090"/>
    <w:rsid w:val="00C34ACC"/>
    <w:rsid w:val="00C34CF9"/>
    <w:rsid w:val="00C34ECA"/>
    <w:rsid w:val="00C356DA"/>
    <w:rsid w:val="00C35ACC"/>
    <w:rsid w:val="00C362E8"/>
    <w:rsid w:val="00C37E2A"/>
    <w:rsid w:val="00C40866"/>
    <w:rsid w:val="00C40AA3"/>
    <w:rsid w:val="00C430C1"/>
    <w:rsid w:val="00C44710"/>
    <w:rsid w:val="00C456F8"/>
    <w:rsid w:val="00C45709"/>
    <w:rsid w:val="00C50526"/>
    <w:rsid w:val="00C50540"/>
    <w:rsid w:val="00C513C7"/>
    <w:rsid w:val="00C51512"/>
    <w:rsid w:val="00C51F50"/>
    <w:rsid w:val="00C52BB8"/>
    <w:rsid w:val="00C53100"/>
    <w:rsid w:val="00C544DD"/>
    <w:rsid w:val="00C54E18"/>
    <w:rsid w:val="00C561FB"/>
    <w:rsid w:val="00C56971"/>
    <w:rsid w:val="00C56E74"/>
    <w:rsid w:val="00C61157"/>
    <w:rsid w:val="00C614E1"/>
    <w:rsid w:val="00C6158C"/>
    <w:rsid w:val="00C6170F"/>
    <w:rsid w:val="00C61E45"/>
    <w:rsid w:val="00C61E76"/>
    <w:rsid w:val="00C6215C"/>
    <w:rsid w:val="00C62B18"/>
    <w:rsid w:val="00C71345"/>
    <w:rsid w:val="00C7177F"/>
    <w:rsid w:val="00C72AE9"/>
    <w:rsid w:val="00C72CCD"/>
    <w:rsid w:val="00C72FF0"/>
    <w:rsid w:val="00C7369E"/>
    <w:rsid w:val="00C746D0"/>
    <w:rsid w:val="00C75E9A"/>
    <w:rsid w:val="00C7752F"/>
    <w:rsid w:val="00C814B2"/>
    <w:rsid w:val="00C8458A"/>
    <w:rsid w:val="00C86527"/>
    <w:rsid w:val="00C879C7"/>
    <w:rsid w:val="00C90348"/>
    <w:rsid w:val="00C91C36"/>
    <w:rsid w:val="00C92965"/>
    <w:rsid w:val="00C92987"/>
    <w:rsid w:val="00C94D51"/>
    <w:rsid w:val="00C96AF8"/>
    <w:rsid w:val="00C97240"/>
    <w:rsid w:val="00C97BE7"/>
    <w:rsid w:val="00CA100F"/>
    <w:rsid w:val="00CA1A1F"/>
    <w:rsid w:val="00CA1CFF"/>
    <w:rsid w:val="00CA589E"/>
    <w:rsid w:val="00CA7758"/>
    <w:rsid w:val="00CB092A"/>
    <w:rsid w:val="00CB09B6"/>
    <w:rsid w:val="00CB1018"/>
    <w:rsid w:val="00CB1059"/>
    <w:rsid w:val="00CB13DB"/>
    <w:rsid w:val="00CB2747"/>
    <w:rsid w:val="00CB7AE3"/>
    <w:rsid w:val="00CB7B15"/>
    <w:rsid w:val="00CC0CF3"/>
    <w:rsid w:val="00CC0FF3"/>
    <w:rsid w:val="00CC24F7"/>
    <w:rsid w:val="00CC28D7"/>
    <w:rsid w:val="00CC3B6D"/>
    <w:rsid w:val="00CC489B"/>
    <w:rsid w:val="00CC62F5"/>
    <w:rsid w:val="00CD037B"/>
    <w:rsid w:val="00CD1F32"/>
    <w:rsid w:val="00CD2DC5"/>
    <w:rsid w:val="00CD364C"/>
    <w:rsid w:val="00CD5AF5"/>
    <w:rsid w:val="00CE180C"/>
    <w:rsid w:val="00CE4C67"/>
    <w:rsid w:val="00CE5409"/>
    <w:rsid w:val="00CE7AC0"/>
    <w:rsid w:val="00CF1F18"/>
    <w:rsid w:val="00CF212A"/>
    <w:rsid w:val="00CF21B6"/>
    <w:rsid w:val="00CF30D0"/>
    <w:rsid w:val="00CF3A43"/>
    <w:rsid w:val="00CF5323"/>
    <w:rsid w:val="00CF5580"/>
    <w:rsid w:val="00CF5BE0"/>
    <w:rsid w:val="00CF60D8"/>
    <w:rsid w:val="00D006FC"/>
    <w:rsid w:val="00D00827"/>
    <w:rsid w:val="00D02078"/>
    <w:rsid w:val="00D02B7F"/>
    <w:rsid w:val="00D0333A"/>
    <w:rsid w:val="00D0378B"/>
    <w:rsid w:val="00D0410B"/>
    <w:rsid w:val="00D07132"/>
    <w:rsid w:val="00D110F0"/>
    <w:rsid w:val="00D117CA"/>
    <w:rsid w:val="00D13E3A"/>
    <w:rsid w:val="00D16264"/>
    <w:rsid w:val="00D169A1"/>
    <w:rsid w:val="00D16B08"/>
    <w:rsid w:val="00D172F9"/>
    <w:rsid w:val="00D17C51"/>
    <w:rsid w:val="00D17EC4"/>
    <w:rsid w:val="00D20C18"/>
    <w:rsid w:val="00D20E80"/>
    <w:rsid w:val="00D20F58"/>
    <w:rsid w:val="00D21191"/>
    <w:rsid w:val="00D21D86"/>
    <w:rsid w:val="00D22983"/>
    <w:rsid w:val="00D24679"/>
    <w:rsid w:val="00D27880"/>
    <w:rsid w:val="00D35FD0"/>
    <w:rsid w:val="00D4515E"/>
    <w:rsid w:val="00D4596B"/>
    <w:rsid w:val="00D47C1C"/>
    <w:rsid w:val="00D50986"/>
    <w:rsid w:val="00D50CDE"/>
    <w:rsid w:val="00D53E4A"/>
    <w:rsid w:val="00D5678D"/>
    <w:rsid w:val="00D56981"/>
    <w:rsid w:val="00D57D1B"/>
    <w:rsid w:val="00D6072F"/>
    <w:rsid w:val="00D61806"/>
    <w:rsid w:val="00D62D9D"/>
    <w:rsid w:val="00D63828"/>
    <w:rsid w:val="00D6384C"/>
    <w:rsid w:val="00D6553F"/>
    <w:rsid w:val="00D7028A"/>
    <w:rsid w:val="00D709D5"/>
    <w:rsid w:val="00D73180"/>
    <w:rsid w:val="00D736AD"/>
    <w:rsid w:val="00D75CCB"/>
    <w:rsid w:val="00D75E5A"/>
    <w:rsid w:val="00D75EFA"/>
    <w:rsid w:val="00D77010"/>
    <w:rsid w:val="00D8067B"/>
    <w:rsid w:val="00D811E8"/>
    <w:rsid w:val="00D8137C"/>
    <w:rsid w:val="00D813C2"/>
    <w:rsid w:val="00D81A48"/>
    <w:rsid w:val="00D82816"/>
    <w:rsid w:val="00D82E4E"/>
    <w:rsid w:val="00D82EF5"/>
    <w:rsid w:val="00D83092"/>
    <w:rsid w:val="00D84268"/>
    <w:rsid w:val="00D85392"/>
    <w:rsid w:val="00D85C39"/>
    <w:rsid w:val="00D85E6C"/>
    <w:rsid w:val="00D86C26"/>
    <w:rsid w:val="00D8712B"/>
    <w:rsid w:val="00D87355"/>
    <w:rsid w:val="00D90172"/>
    <w:rsid w:val="00D922B3"/>
    <w:rsid w:val="00D94809"/>
    <w:rsid w:val="00D95643"/>
    <w:rsid w:val="00D957C5"/>
    <w:rsid w:val="00D95DEA"/>
    <w:rsid w:val="00D96E49"/>
    <w:rsid w:val="00DA086F"/>
    <w:rsid w:val="00DA1235"/>
    <w:rsid w:val="00DA1CB3"/>
    <w:rsid w:val="00DA1DA8"/>
    <w:rsid w:val="00DA2221"/>
    <w:rsid w:val="00DA3B6A"/>
    <w:rsid w:val="00DA3E5C"/>
    <w:rsid w:val="00DA605E"/>
    <w:rsid w:val="00DA72B5"/>
    <w:rsid w:val="00DA7C1F"/>
    <w:rsid w:val="00DB11E8"/>
    <w:rsid w:val="00DB1327"/>
    <w:rsid w:val="00DB2C7E"/>
    <w:rsid w:val="00DB3BEF"/>
    <w:rsid w:val="00DB46EB"/>
    <w:rsid w:val="00DB4FC2"/>
    <w:rsid w:val="00DB578F"/>
    <w:rsid w:val="00DB5838"/>
    <w:rsid w:val="00DB62E2"/>
    <w:rsid w:val="00DC0319"/>
    <w:rsid w:val="00DC09BE"/>
    <w:rsid w:val="00DC0AD3"/>
    <w:rsid w:val="00DC2E27"/>
    <w:rsid w:val="00DC2F7E"/>
    <w:rsid w:val="00DC4E74"/>
    <w:rsid w:val="00DC5D48"/>
    <w:rsid w:val="00DC69C9"/>
    <w:rsid w:val="00DC7449"/>
    <w:rsid w:val="00DD2331"/>
    <w:rsid w:val="00DD2AC8"/>
    <w:rsid w:val="00DD4DC6"/>
    <w:rsid w:val="00DD4E6F"/>
    <w:rsid w:val="00DD59A2"/>
    <w:rsid w:val="00DD6079"/>
    <w:rsid w:val="00DD72A8"/>
    <w:rsid w:val="00DE1EA3"/>
    <w:rsid w:val="00DE236C"/>
    <w:rsid w:val="00DE30CC"/>
    <w:rsid w:val="00DE4772"/>
    <w:rsid w:val="00DE4D6B"/>
    <w:rsid w:val="00DE636D"/>
    <w:rsid w:val="00DF2031"/>
    <w:rsid w:val="00DF4079"/>
    <w:rsid w:val="00DF55F3"/>
    <w:rsid w:val="00DF6344"/>
    <w:rsid w:val="00DF762D"/>
    <w:rsid w:val="00E01D36"/>
    <w:rsid w:val="00E023CE"/>
    <w:rsid w:val="00E02526"/>
    <w:rsid w:val="00E0274C"/>
    <w:rsid w:val="00E1157D"/>
    <w:rsid w:val="00E117C9"/>
    <w:rsid w:val="00E12914"/>
    <w:rsid w:val="00E13265"/>
    <w:rsid w:val="00E14970"/>
    <w:rsid w:val="00E14CC4"/>
    <w:rsid w:val="00E15F8E"/>
    <w:rsid w:val="00E16459"/>
    <w:rsid w:val="00E169DF"/>
    <w:rsid w:val="00E16CF9"/>
    <w:rsid w:val="00E2214B"/>
    <w:rsid w:val="00E229FB"/>
    <w:rsid w:val="00E24687"/>
    <w:rsid w:val="00E247AA"/>
    <w:rsid w:val="00E256D2"/>
    <w:rsid w:val="00E27A44"/>
    <w:rsid w:val="00E27EC7"/>
    <w:rsid w:val="00E30241"/>
    <w:rsid w:val="00E30A43"/>
    <w:rsid w:val="00E313CF"/>
    <w:rsid w:val="00E31DB4"/>
    <w:rsid w:val="00E31E1C"/>
    <w:rsid w:val="00E33AA9"/>
    <w:rsid w:val="00E343D7"/>
    <w:rsid w:val="00E36DE1"/>
    <w:rsid w:val="00E4028C"/>
    <w:rsid w:val="00E40724"/>
    <w:rsid w:val="00E40D36"/>
    <w:rsid w:val="00E413D3"/>
    <w:rsid w:val="00E4274D"/>
    <w:rsid w:val="00E43623"/>
    <w:rsid w:val="00E445F7"/>
    <w:rsid w:val="00E459F4"/>
    <w:rsid w:val="00E46753"/>
    <w:rsid w:val="00E46B00"/>
    <w:rsid w:val="00E5029D"/>
    <w:rsid w:val="00E5085A"/>
    <w:rsid w:val="00E513DE"/>
    <w:rsid w:val="00E51C50"/>
    <w:rsid w:val="00E522E3"/>
    <w:rsid w:val="00E534C2"/>
    <w:rsid w:val="00E54553"/>
    <w:rsid w:val="00E54728"/>
    <w:rsid w:val="00E54B66"/>
    <w:rsid w:val="00E54BDE"/>
    <w:rsid w:val="00E54E70"/>
    <w:rsid w:val="00E5589F"/>
    <w:rsid w:val="00E61063"/>
    <w:rsid w:val="00E61A36"/>
    <w:rsid w:val="00E628C8"/>
    <w:rsid w:val="00E643AC"/>
    <w:rsid w:val="00E64AFD"/>
    <w:rsid w:val="00E65BEF"/>
    <w:rsid w:val="00E65DE4"/>
    <w:rsid w:val="00E66D93"/>
    <w:rsid w:val="00E67DAB"/>
    <w:rsid w:val="00E7083C"/>
    <w:rsid w:val="00E70C98"/>
    <w:rsid w:val="00E7154E"/>
    <w:rsid w:val="00E72CC1"/>
    <w:rsid w:val="00E72EF6"/>
    <w:rsid w:val="00E73D30"/>
    <w:rsid w:val="00E74858"/>
    <w:rsid w:val="00E753C6"/>
    <w:rsid w:val="00E75616"/>
    <w:rsid w:val="00E756C7"/>
    <w:rsid w:val="00E763BE"/>
    <w:rsid w:val="00E779F1"/>
    <w:rsid w:val="00E80511"/>
    <w:rsid w:val="00E81110"/>
    <w:rsid w:val="00E827ED"/>
    <w:rsid w:val="00E828B5"/>
    <w:rsid w:val="00E82C55"/>
    <w:rsid w:val="00E83152"/>
    <w:rsid w:val="00E83814"/>
    <w:rsid w:val="00E854B6"/>
    <w:rsid w:val="00E856BC"/>
    <w:rsid w:val="00E85B68"/>
    <w:rsid w:val="00E9038A"/>
    <w:rsid w:val="00E909C0"/>
    <w:rsid w:val="00E9117D"/>
    <w:rsid w:val="00E91583"/>
    <w:rsid w:val="00E924FA"/>
    <w:rsid w:val="00E92B98"/>
    <w:rsid w:val="00E945FE"/>
    <w:rsid w:val="00E95481"/>
    <w:rsid w:val="00E9563B"/>
    <w:rsid w:val="00EA038B"/>
    <w:rsid w:val="00EA0D47"/>
    <w:rsid w:val="00EA248E"/>
    <w:rsid w:val="00EA57E9"/>
    <w:rsid w:val="00EA5917"/>
    <w:rsid w:val="00EA5F65"/>
    <w:rsid w:val="00EA5FBD"/>
    <w:rsid w:val="00EA6456"/>
    <w:rsid w:val="00EB2251"/>
    <w:rsid w:val="00EB2D96"/>
    <w:rsid w:val="00EB5DE2"/>
    <w:rsid w:val="00EB5E58"/>
    <w:rsid w:val="00EB6B0A"/>
    <w:rsid w:val="00EB77FB"/>
    <w:rsid w:val="00EC0B08"/>
    <w:rsid w:val="00EC1D6A"/>
    <w:rsid w:val="00EC25C7"/>
    <w:rsid w:val="00EC2AD3"/>
    <w:rsid w:val="00EC3C71"/>
    <w:rsid w:val="00EC50F3"/>
    <w:rsid w:val="00EC53FB"/>
    <w:rsid w:val="00EC6295"/>
    <w:rsid w:val="00EC71F5"/>
    <w:rsid w:val="00ED3D8F"/>
    <w:rsid w:val="00ED56EC"/>
    <w:rsid w:val="00ED59A4"/>
    <w:rsid w:val="00ED6861"/>
    <w:rsid w:val="00ED6C88"/>
    <w:rsid w:val="00EE10EE"/>
    <w:rsid w:val="00EE126C"/>
    <w:rsid w:val="00EE18C3"/>
    <w:rsid w:val="00EE2BB0"/>
    <w:rsid w:val="00EE4E0B"/>
    <w:rsid w:val="00EE7478"/>
    <w:rsid w:val="00EE7A05"/>
    <w:rsid w:val="00EE7BB5"/>
    <w:rsid w:val="00EF106F"/>
    <w:rsid w:val="00EF1641"/>
    <w:rsid w:val="00EF1F7C"/>
    <w:rsid w:val="00EF2FFD"/>
    <w:rsid w:val="00EF3DC1"/>
    <w:rsid w:val="00EF51B6"/>
    <w:rsid w:val="00EF547A"/>
    <w:rsid w:val="00EF65FD"/>
    <w:rsid w:val="00EF7AD1"/>
    <w:rsid w:val="00F006ED"/>
    <w:rsid w:val="00F00D44"/>
    <w:rsid w:val="00F10271"/>
    <w:rsid w:val="00F10477"/>
    <w:rsid w:val="00F14ED8"/>
    <w:rsid w:val="00F162AF"/>
    <w:rsid w:val="00F16AF8"/>
    <w:rsid w:val="00F1773C"/>
    <w:rsid w:val="00F177F7"/>
    <w:rsid w:val="00F2028A"/>
    <w:rsid w:val="00F21027"/>
    <w:rsid w:val="00F21C0E"/>
    <w:rsid w:val="00F22B30"/>
    <w:rsid w:val="00F24C94"/>
    <w:rsid w:val="00F25FCB"/>
    <w:rsid w:val="00F271D4"/>
    <w:rsid w:val="00F27ACB"/>
    <w:rsid w:val="00F354F3"/>
    <w:rsid w:val="00F3579A"/>
    <w:rsid w:val="00F36EE5"/>
    <w:rsid w:val="00F401E7"/>
    <w:rsid w:val="00F40AF7"/>
    <w:rsid w:val="00F42BE2"/>
    <w:rsid w:val="00F44D96"/>
    <w:rsid w:val="00F46810"/>
    <w:rsid w:val="00F47D5A"/>
    <w:rsid w:val="00F508B7"/>
    <w:rsid w:val="00F52B16"/>
    <w:rsid w:val="00F531DE"/>
    <w:rsid w:val="00F53BB4"/>
    <w:rsid w:val="00F5418E"/>
    <w:rsid w:val="00F54F73"/>
    <w:rsid w:val="00F5570C"/>
    <w:rsid w:val="00F56877"/>
    <w:rsid w:val="00F57732"/>
    <w:rsid w:val="00F57F09"/>
    <w:rsid w:val="00F605A6"/>
    <w:rsid w:val="00F60BC8"/>
    <w:rsid w:val="00F62CD0"/>
    <w:rsid w:val="00F66604"/>
    <w:rsid w:val="00F67646"/>
    <w:rsid w:val="00F67E42"/>
    <w:rsid w:val="00F70A49"/>
    <w:rsid w:val="00F70E5C"/>
    <w:rsid w:val="00F70FE0"/>
    <w:rsid w:val="00F72D1C"/>
    <w:rsid w:val="00F738B0"/>
    <w:rsid w:val="00F74320"/>
    <w:rsid w:val="00F744D3"/>
    <w:rsid w:val="00F74885"/>
    <w:rsid w:val="00F75B0B"/>
    <w:rsid w:val="00F7633A"/>
    <w:rsid w:val="00F77067"/>
    <w:rsid w:val="00F776DD"/>
    <w:rsid w:val="00F77E54"/>
    <w:rsid w:val="00F8168F"/>
    <w:rsid w:val="00F81777"/>
    <w:rsid w:val="00F81C58"/>
    <w:rsid w:val="00F82C5E"/>
    <w:rsid w:val="00F86B07"/>
    <w:rsid w:val="00F911A6"/>
    <w:rsid w:val="00F921A4"/>
    <w:rsid w:val="00F9514E"/>
    <w:rsid w:val="00F96DCF"/>
    <w:rsid w:val="00F96F91"/>
    <w:rsid w:val="00F970BE"/>
    <w:rsid w:val="00FA1E36"/>
    <w:rsid w:val="00FA2F0A"/>
    <w:rsid w:val="00FA334C"/>
    <w:rsid w:val="00FA4FC3"/>
    <w:rsid w:val="00FA60F8"/>
    <w:rsid w:val="00FB4252"/>
    <w:rsid w:val="00FB43F1"/>
    <w:rsid w:val="00FB60A3"/>
    <w:rsid w:val="00FB6A19"/>
    <w:rsid w:val="00FB6B99"/>
    <w:rsid w:val="00FC11E8"/>
    <w:rsid w:val="00FC186F"/>
    <w:rsid w:val="00FC2301"/>
    <w:rsid w:val="00FC2ACA"/>
    <w:rsid w:val="00FC31CC"/>
    <w:rsid w:val="00FC3F62"/>
    <w:rsid w:val="00FC4ADD"/>
    <w:rsid w:val="00FC4C44"/>
    <w:rsid w:val="00FC601C"/>
    <w:rsid w:val="00FC68F7"/>
    <w:rsid w:val="00FC7028"/>
    <w:rsid w:val="00FC794D"/>
    <w:rsid w:val="00FD1F28"/>
    <w:rsid w:val="00FD3ECC"/>
    <w:rsid w:val="00FD61CA"/>
    <w:rsid w:val="00FD6497"/>
    <w:rsid w:val="00FD7D39"/>
    <w:rsid w:val="00FE00E0"/>
    <w:rsid w:val="00FE2430"/>
    <w:rsid w:val="00FE2B2F"/>
    <w:rsid w:val="00FE2D80"/>
    <w:rsid w:val="00FE3170"/>
    <w:rsid w:val="00FE5B44"/>
    <w:rsid w:val="00FE6366"/>
    <w:rsid w:val="00FE7CC0"/>
    <w:rsid w:val="00FF064D"/>
    <w:rsid w:val="00FF0937"/>
    <w:rsid w:val="00FF0B94"/>
    <w:rsid w:val="00FF0D64"/>
    <w:rsid w:val="00FF1A13"/>
    <w:rsid w:val="00FF36E1"/>
    <w:rsid w:val="00FF4BC3"/>
    <w:rsid w:val="00FF6851"/>
    <w:rsid w:val="00FF7997"/>
    <w:rsid w:val="00FF7D4E"/>
    <w:rsid w:val="00FF7EB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820"/>
    <w:rPr>
      <w:sz w:val="24"/>
      <w:szCs w:val="24"/>
      <w:lang w:val="es-ES" w:eastAsia="es-ES"/>
    </w:rPr>
  </w:style>
  <w:style w:type="paragraph" w:styleId="Heading1">
    <w:name w:val="heading 1"/>
    <w:basedOn w:val="Normal"/>
    <w:next w:val="BodyText"/>
    <w:link w:val="Heading1Char"/>
    <w:uiPriority w:val="99"/>
    <w:qFormat/>
    <w:locked/>
    <w:rsid w:val="00C7177F"/>
    <w:pPr>
      <w:numPr>
        <w:numId w:val="1"/>
      </w:numPr>
      <w:suppressAutoHyphens/>
      <w:spacing w:before="280" w:after="280"/>
      <w:outlineLvl w:val="0"/>
    </w:pPr>
    <w:rPr>
      <w:b/>
      <w:bCs/>
      <w:kern w:val="1"/>
      <w:sz w:val="48"/>
      <w:szCs w:val="48"/>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80511"/>
    <w:rPr>
      <w:rFonts w:ascii="Cambria" w:hAnsi="Cambria" w:cs="Times New Roman"/>
      <w:b/>
      <w:bCs/>
      <w:kern w:val="32"/>
      <w:sz w:val="32"/>
      <w:szCs w:val="32"/>
      <w:lang w:val="es-ES" w:eastAsia="es-ES"/>
    </w:rPr>
  </w:style>
  <w:style w:type="character" w:styleId="Hyperlink">
    <w:name w:val="Hyperlink"/>
    <w:basedOn w:val="DefaultParagraphFont"/>
    <w:uiPriority w:val="99"/>
    <w:rsid w:val="005E47EB"/>
    <w:rPr>
      <w:rFonts w:cs="Times New Roman"/>
      <w:color w:val="000080"/>
      <w:u w:val="single"/>
    </w:rPr>
  </w:style>
  <w:style w:type="paragraph" w:styleId="NormalWeb">
    <w:name w:val="Normal (Web)"/>
    <w:basedOn w:val="Normal"/>
    <w:uiPriority w:val="99"/>
    <w:rsid w:val="005E47EB"/>
    <w:pPr>
      <w:spacing w:before="100" w:beforeAutospacing="1" w:after="100" w:afterAutospacing="1"/>
    </w:pPr>
  </w:style>
  <w:style w:type="character" w:styleId="Strong">
    <w:name w:val="Strong"/>
    <w:basedOn w:val="DefaultParagraphFont"/>
    <w:uiPriority w:val="99"/>
    <w:qFormat/>
    <w:rsid w:val="005E47EB"/>
    <w:rPr>
      <w:rFonts w:cs="Times New Roman"/>
      <w:b/>
      <w:bCs/>
    </w:rPr>
  </w:style>
  <w:style w:type="paragraph" w:styleId="Subtitle">
    <w:name w:val="Subtitle"/>
    <w:basedOn w:val="Normal"/>
    <w:next w:val="Normal"/>
    <w:link w:val="SubtitleChar1"/>
    <w:uiPriority w:val="99"/>
    <w:qFormat/>
    <w:rsid w:val="00C72FF0"/>
    <w:pPr>
      <w:spacing w:after="60"/>
      <w:jc w:val="center"/>
      <w:outlineLvl w:val="1"/>
    </w:pPr>
    <w:rPr>
      <w:rFonts w:ascii="Cambria" w:hAnsi="Cambria"/>
    </w:rPr>
  </w:style>
  <w:style w:type="character" w:customStyle="1" w:styleId="SubtitleChar">
    <w:name w:val="Subtitle Char"/>
    <w:basedOn w:val="DefaultParagraphFont"/>
    <w:link w:val="Subtitle"/>
    <w:uiPriority w:val="99"/>
    <w:locked/>
    <w:rsid w:val="00533858"/>
    <w:rPr>
      <w:rFonts w:ascii="Cambria" w:hAnsi="Cambria" w:cs="Times New Roman"/>
      <w:sz w:val="24"/>
      <w:szCs w:val="24"/>
      <w:lang w:val="es-ES" w:eastAsia="es-ES"/>
    </w:rPr>
  </w:style>
  <w:style w:type="character" w:customStyle="1" w:styleId="SubtitleChar1">
    <w:name w:val="Subtitle Char1"/>
    <w:basedOn w:val="DefaultParagraphFont"/>
    <w:link w:val="Subtitle"/>
    <w:uiPriority w:val="99"/>
    <w:locked/>
    <w:rsid w:val="00C72FF0"/>
    <w:rPr>
      <w:rFonts w:ascii="Cambria" w:hAnsi="Cambria" w:cs="Times New Roman"/>
      <w:sz w:val="24"/>
      <w:szCs w:val="24"/>
      <w:lang w:val="es-ES" w:eastAsia="es-ES"/>
    </w:rPr>
  </w:style>
  <w:style w:type="character" w:styleId="FollowedHyperlink">
    <w:name w:val="FollowedHyperlink"/>
    <w:basedOn w:val="DefaultParagraphFont"/>
    <w:uiPriority w:val="99"/>
    <w:rsid w:val="00252AC6"/>
    <w:rPr>
      <w:rFonts w:cs="Times New Roman"/>
      <w:color w:val="800080"/>
      <w:u w:val="single"/>
    </w:rPr>
  </w:style>
  <w:style w:type="character" w:customStyle="1" w:styleId="apple-converted-space">
    <w:name w:val="apple-converted-space"/>
    <w:basedOn w:val="DefaultParagraphFont"/>
    <w:uiPriority w:val="99"/>
    <w:rsid w:val="00D0333A"/>
    <w:rPr>
      <w:rFonts w:cs="Times New Roman"/>
    </w:rPr>
  </w:style>
  <w:style w:type="character" w:customStyle="1" w:styleId="textexposedshow">
    <w:name w:val="text_exposed_show"/>
    <w:basedOn w:val="DefaultParagraphFont"/>
    <w:uiPriority w:val="99"/>
    <w:rsid w:val="00911E9E"/>
    <w:rPr>
      <w:rFonts w:cs="Times New Roman"/>
    </w:rPr>
  </w:style>
  <w:style w:type="character" w:styleId="Emphasis">
    <w:name w:val="Emphasis"/>
    <w:basedOn w:val="DefaultParagraphFont"/>
    <w:uiPriority w:val="99"/>
    <w:qFormat/>
    <w:locked/>
    <w:rsid w:val="00C7177F"/>
    <w:rPr>
      <w:rFonts w:cs="Times New Roman"/>
      <w:i/>
      <w:iCs/>
    </w:rPr>
  </w:style>
  <w:style w:type="character" w:customStyle="1" w:styleId="s1">
    <w:name w:val="s1"/>
    <w:basedOn w:val="DefaultParagraphFont"/>
    <w:uiPriority w:val="99"/>
    <w:rsid w:val="00C7177F"/>
    <w:rPr>
      <w:rFonts w:cs="Times New Roman"/>
    </w:rPr>
  </w:style>
  <w:style w:type="paragraph" w:customStyle="1" w:styleId="ecxmsonormal">
    <w:name w:val="ecxmsonormal"/>
    <w:basedOn w:val="Normal"/>
    <w:uiPriority w:val="99"/>
    <w:rsid w:val="00C7177F"/>
    <w:pPr>
      <w:suppressAutoHyphens/>
      <w:spacing w:before="280" w:after="280"/>
    </w:pPr>
    <w:rPr>
      <w:lang w:val="es-CL" w:eastAsia="zh-CN"/>
    </w:rPr>
  </w:style>
  <w:style w:type="paragraph" w:customStyle="1" w:styleId="p1">
    <w:name w:val="p1"/>
    <w:basedOn w:val="Normal"/>
    <w:uiPriority w:val="99"/>
    <w:rsid w:val="00C7177F"/>
    <w:pPr>
      <w:suppressAutoHyphens/>
      <w:spacing w:before="280" w:after="280"/>
    </w:pPr>
    <w:rPr>
      <w:lang w:eastAsia="zh-CN"/>
    </w:rPr>
  </w:style>
  <w:style w:type="paragraph" w:customStyle="1" w:styleId="p5">
    <w:name w:val="p5"/>
    <w:basedOn w:val="Normal"/>
    <w:uiPriority w:val="99"/>
    <w:rsid w:val="00C7177F"/>
    <w:pPr>
      <w:suppressAutoHyphens/>
      <w:spacing w:before="280" w:after="280"/>
    </w:pPr>
    <w:rPr>
      <w:lang w:eastAsia="zh-CN"/>
    </w:rPr>
  </w:style>
  <w:style w:type="paragraph" w:styleId="BodyText">
    <w:name w:val="Body Text"/>
    <w:basedOn w:val="Normal"/>
    <w:link w:val="BodyTextChar"/>
    <w:uiPriority w:val="99"/>
    <w:rsid w:val="00C7177F"/>
    <w:pPr>
      <w:spacing w:after="120"/>
    </w:pPr>
  </w:style>
  <w:style w:type="character" w:customStyle="1" w:styleId="BodyTextChar">
    <w:name w:val="Body Text Char"/>
    <w:basedOn w:val="DefaultParagraphFont"/>
    <w:link w:val="BodyText"/>
    <w:uiPriority w:val="99"/>
    <w:semiHidden/>
    <w:locked/>
    <w:rsid w:val="00E80511"/>
    <w:rPr>
      <w:rFonts w:cs="Times New Roman"/>
      <w:sz w:val="24"/>
      <w:szCs w:val="24"/>
      <w:lang w:val="es-ES" w:eastAsia="es-ES"/>
    </w:rPr>
  </w:style>
  <w:style w:type="paragraph" w:customStyle="1" w:styleId="m-2694724178259283548ydp37f3b77emsonormal">
    <w:name w:val="m_-2694724178259283548ydp37f3b77emsonormal"/>
    <w:basedOn w:val="Normal"/>
    <w:uiPriority w:val="99"/>
    <w:rsid w:val="00FC31CC"/>
    <w:pPr>
      <w:spacing w:before="100" w:beforeAutospacing="1" w:after="100" w:afterAutospacing="1"/>
    </w:pPr>
  </w:style>
  <w:style w:type="character" w:styleId="HTMLCite">
    <w:name w:val="HTML Cite"/>
    <w:basedOn w:val="DefaultParagraphFont"/>
    <w:uiPriority w:val="99"/>
    <w:rsid w:val="00FC31CC"/>
    <w:rPr>
      <w:rFonts w:cs="Times New Roman"/>
      <w:i/>
      <w:iCs/>
    </w:rPr>
  </w:style>
</w:styles>
</file>

<file path=word/webSettings.xml><?xml version="1.0" encoding="utf-8"?>
<w:webSettings xmlns:r="http://schemas.openxmlformats.org/officeDocument/2006/relationships" xmlns:w="http://schemas.openxmlformats.org/wordprocessingml/2006/main">
  <w:divs>
    <w:div w:id="143469397">
      <w:marLeft w:val="0"/>
      <w:marRight w:val="0"/>
      <w:marTop w:val="0"/>
      <w:marBottom w:val="0"/>
      <w:divBdr>
        <w:top w:val="none" w:sz="0" w:space="0" w:color="auto"/>
        <w:left w:val="none" w:sz="0" w:space="0" w:color="auto"/>
        <w:bottom w:val="none" w:sz="0" w:space="0" w:color="auto"/>
        <w:right w:val="none" w:sz="0" w:space="0" w:color="auto"/>
      </w:divBdr>
      <w:divsChild>
        <w:div w:id="143469406">
          <w:marLeft w:val="0"/>
          <w:marRight w:val="0"/>
          <w:marTop w:val="0"/>
          <w:marBottom w:val="0"/>
          <w:divBdr>
            <w:top w:val="none" w:sz="0" w:space="0" w:color="auto"/>
            <w:left w:val="none" w:sz="0" w:space="0" w:color="auto"/>
            <w:bottom w:val="none" w:sz="0" w:space="0" w:color="auto"/>
            <w:right w:val="none" w:sz="0" w:space="0" w:color="auto"/>
          </w:divBdr>
          <w:divsChild>
            <w:div w:id="143469414">
              <w:marLeft w:val="0"/>
              <w:marRight w:val="0"/>
              <w:marTop w:val="0"/>
              <w:marBottom w:val="0"/>
              <w:divBdr>
                <w:top w:val="none" w:sz="0" w:space="0" w:color="auto"/>
                <w:left w:val="none" w:sz="0" w:space="0" w:color="auto"/>
                <w:bottom w:val="none" w:sz="0" w:space="0" w:color="auto"/>
                <w:right w:val="none" w:sz="0" w:space="0" w:color="auto"/>
              </w:divBdr>
              <w:divsChild>
                <w:div w:id="143469413">
                  <w:marLeft w:val="0"/>
                  <w:marRight w:val="0"/>
                  <w:marTop w:val="0"/>
                  <w:marBottom w:val="0"/>
                  <w:divBdr>
                    <w:top w:val="none" w:sz="0" w:space="0" w:color="auto"/>
                    <w:left w:val="none" w:sz="0" w:space="0" w:color="auto"/>
                    <w:bottom w:val="none" w:sz="0" w:space="0" w:color="auto"/>
                    <w:right w:val="none" w:sz="0" w:space="0" w:color="auto"/>
                  </w:divBdr>
                  <w:divsChild>
                    <w:div w:id="143469386">
                      <w:marLeft w:val="0"/>
                      <w:marRight w:val="0"/>
                      <w:marTop w:val="0"/>
                      <w:marBottom w:val="0"/>
                      <w:divBdr>
                        <w:top w:val="none" w:sz="0" w:space="0" w:color="auto"/>
                        <w:left w:val="none" w:sz="0" w:space="0" w:color="auto"/>
                        <w:bottom w:val="none" w:sz="0" w:space="0" w:color="auto"/>
                        <w:right w:val="none" w:sz="0" w:space="0" w:color="auto"/>
                      </w:divBdr>
                      <w:divsChild>
                        <w:div w:id="143469377">
                          <w:marLeft w:val="0"/>
                          <w:marRight w:val="0"/>
                          <w:marTop w:val="0"/>
                          <w:marBottom w:val="0"/>
                          <w:divBdr>
                            <w:top w:val="none" w:sz="0" w:space="0" w:color="auto"/>
                            <w:left w:val="none" w:sz="0" w:space="0" w:color="auto"/>
                            <w:bottom w:val="none" w:sz="0" w:space="0" w:color="auto"/>
                            <w:right w:val="none" w:sz="0" w:space="0" w:color="auto"/>
                          </w:divBdr>
                        </w:div>
                        <w:div w:id="143469383">
                          <w:marLeft w:val="0"/>
                          <w:marRight w:val="0"/>
                          <w:marTop w:val="0"/>
                          <w:marBottom w:val="0"/>
                          <w:divBdr>
                            <w:top w:val="none" w:sz="0" w:space="0" w:color="auto"/>
                            <w:left w:val="none" w:sz="0" w:space="0" w:color="auto"/>
                            <w:bottom w:val="none" w:sz="0" w:space="0" w:color="auto"/>
                            <w:right w:val="none" w:sz="0" w:space="0" w:color="auto"/>
                          </w:divBdr>
                        </w:div>
                        <w:div w:id="143469385">
                          <w:marLeft w:val="0"/>
                          <w:marRight w:val="0"/>
                          <w:marTop w:val="0"/>
                          <w:marBottom w:val="0"/>
                          <w:divBdr>
                            <w:top w:val="none" w:sz="0" w:space="0" w:color="auto"/>
                            <w:left w:val="none" w:sz="0" w:space="0" w:color="auto"/>
                            <w:bottom w:val="none" w:sz="0" w:space="0" w:color="auto"/>
                            <w:right w:val="none" w:sz="0" w:space="0" w:color="auto"/>
                          </w:divBdr>
                        </w:div>
                        <w:div w:id="143469388">
                          <w:marLeft w:val="0"/>
                          <w:marRight w:val="0"/>
                          <w:marTop w:val="0"/>
                          <w:marBottom w:val="0"/>
                          <w:divBdr>
                            <w:top w:val="none" w:sz="0" w:space="0" w:color="auto"/>
                            <w:left w:val="none" w:sz="0" w:space="0" w:color="auto"/>
                            <w:bottom w:val="none" w:sz="0" w:space="0" w:color="auto"/>
                            <w:right w:val="none" w:sz="0" w:space="0" w:color="auto"/>
                          </w:divBdr>
                        </w:div>
                        <w:div w:id="143469393">
                          <w:marLeft w:val="0"/>
                          <w:marRight w:val="0"/>
                          <w:marTop w:val="0"/>
                          <w:marBottom w:val="0"/>
                          <w:divBdr>
                            <w:top w:val="none" w:sz="0" w:space="0" w:color="auto"/>
                            <w:left w:val="none" w:sz="0" w:space="0" w:color="auto"/>
                            <w:bottom w:val="none" w:sz="0" w:space="0" w:color="auto"/>
                            <w:right w:val="none" w:sz="0" w:space="0" w:color="auto"/>
                          </w:divBdr>
                        </w:div>
                        <w:div w:id="143469396">
                          <w:marLeft w:val="0"/>
                          <w:marRight w:val="0"/>
                          <w:marTop w:val="0"/>
                          <w:marBottom w:val="0"/>
                          <w:divBdr>
                            <w:top w:val="none" w:sz="0" w:space="0" w:color="auto"/>
                            <w:left w:val="none" w:sz="0" w:space="0" w:color="auto"/>
                            <w:bottom w:val="none" w:sz="0" w:space="0" w:color="auto"/>
                            <w:right w:val="none" w:sz="0" w:space="0" w:color="auto"/>
                          </w:divBdr>
                        </w:div>
                        <w:div w:id="143469400">
                          <w:marLeft w:val="0"/>
                          <w:marRight w:val="0"/>
                          <w:marTop w:val="0"/>
                          <w:marBottom w:val="0"/>
                          <w:divBdr>
                            <w:top w:val="none" w:sz="0" w:space="0" w:color="auto"/>
                            <w:left w:val="none" w:sz="0" w:space="0" w:color="auto"/>
                            <w:bottom w:val="none" w:sz="0" w:space="0" w:color="auto"/>
                            <w:right w:val="none" w:sz="0" w:space="0" w:color="auto"/>
                          </w:divBdr>
                        </w:div>
                        <w:div w:id="143469404">
                          <w:marLeft w:val="0"/>
                          <w:marRight w:val="0"/>
                          <w:marTop w:val="0"/>
                          <w:marBottom w:val="0"/>
                          <w:divBdr>
                            <w:top w:val="none" w:sz="0" w:space="0" w:color="auto"/>
                            <w:left w:val="none" w:sz="0" w:space="0" w:color="auto"/>
                            <w:bottom w:val="none" w:sz="0" w:space="0" w:color="auto"/>
                            <w:right w:val="none" w:sz="0" w:space="0" w:color="auto"/>
                          </w:divBdr>
                        </w:div>
                        <w:div w:id="143469424">
                          <w:marLeft w:val="0"/>
                          <w:marRight w:val="0"/>
                          <w:marTop w:val="0"/>
                          <w:marBottom w:val="0"/>
                          <w:divBdr>
                            <w:top w:val="none" w:sz="0" w:space="0" w:color="auto"/>
                            <w:left w:val="none" w:sz="0" w:space="0" w:color="auto"/>
                            <w:bottom w:val="none" w:sz="0" w:space="0" w:color="auto"/>
                            <w:right w:val="none" w:sz="0" w:space="0" w:color="auto"/>
                          </w:divBdr>
                        </w:div>
                        <w:div w:id="143469430">
                          <w:marLeft w:val="0"/>
                          <w:marRight w:val="0"/>
                          <w:marTop w:val="0"/>
                          <w:marBottom w:val="0"/>
                          <w:divBdr>
                            <w:top w:val="none" w:sz="0" w:space="0" w:color="auto"/>
                            <w:left w:val="none" w:sz="0" w:space="0" w:color="auto"/>
                            <w:bottom w:val="none" w:sz="0" w:space="0" w:color="auto"/>
                            <w:right w:val="none" w:sz="0" w:space="0" w:color="auto"/>
                          </w:divBdr>
                        </w:div>
                        <w:div w:id="143469431">
                          <w:marLeft w:val="0"/>
                          <w:marRight w:val="0"/>
                          <w:marTop w:val="0"/>
                          <w:marBottom w:val="0"/>
                          <w:divBdr>
                            <w:top w:val="none" w:sz="0" w:space="0" w:color="auto"/>
                            <w:left w:val="none" w:sz="0" w:space="0" w:color="auto"/>
                            <w:bottom w:val="none" w:sz="0" w:space="0" w:color="auto"/>
                            <w:right w:val="none" w:sz="0" w:space="0" w:color="auto"/>
                          </w:divBdr>
                        </w:div>
                        <w:div w:id="143469433">
                          <w:marLeft w:val="0"/>
                          <w:marRight w:val="0"/>
                          <w:marTop w:val="0"/>
                          <w:marBottom w:val="0"/>
                          <w:divBdr>
                            <w:top w:val="none" w:sz="0" w:space="0" w:color="auto"/>
                            <w:left w:val="none" w:sz="0" w:space="0" w:color="auto"/>
                            <w:bottom w:val="none" w:sz="0" w:space="0" w:color="auto"/>
                            <w:right w:val="none" w:sz="0" w:space="0" w:color="auto"/>
                          </w:divBdr>
                        </w:div>
                        <w:div w:id="143469434">
                          <w:marLeft w:val="0"/>
                          <w:marRight w:val="0"/>
                          <w:marTop w:val="0"/>
                          <w:marBottom w:val="0"/>
                          <w:divBdr>
                            <w:top w:val="none" w:sz="0" w:space="0" w:color="auto"/>
                            <w:left w:val="none" w:sz="0" w:space="0" w:color="auto"/>
                            <w:bottom w:val="none" w:sz="0" w:space="0" w:color="auto"/>
                            <w:right w:val="none" w:sz="0" w:space="0" w:color="auto"/>
                          </w:divBdr>
                        </w:div>
                        <w:div w:id="143469435">
                          <w:marLeft w:val="0"/>
                          <w:marRight w:val="0"/>
                          <w:marTop w:val="0"/>
                          <w:marBottom w:val="0"/>
                          <w:divBdr>
                            <w:top w:val="none" w:sz="0" w:space="0" w:color="auto"/>
                            <w:left w:val="none" w:sz="0" w:space="0" w:color="auto"/>
                            <w:bottom w:val="none" w:sz="0" w:space="0" w:color="auto"/>
                            <w:right w:val="none" w:sz="0" w:space="0" w:color="auto"/>
                          </w:divBdr>
                        </w:div>
                        <w:div w:id="143469436">
                          <w:marLeft w:val="0"/>
                          <w:marRight w:val="0"/>
                          <w:marTop w:val="0"/>
                          <w:marBottom w:val="0"/>
                          <w:divBdr>
                            <w:top w:val="none" w:sz="0" w:space="0" w:color="auto"/>
                            <w:left w:val="none" w:sz="0" w:space="0" w:color="auto"/>
                            <w:bottom w:val="none" w:sz="0" w:space="0" w:color="auto"/>
                            <w:right w:val="none" w:sz="0" w:space="0" w:color="auto"/>
                          </w:divBdr>
                        </w:div>
                        <w:div w:id="143469445">
                          <w:marLeft w:val="0"/>
                          <w:marRight w:val="0"/>
                          <w:marTop w:val="0"/>
                          <w:marBottom w:val="0"/>
                          <w:divBdr>
                            <w:top w:val="none" w:sz="0" w:space="0" w:color="auto"/>
                            <w:left w:val="none" w:sz="0" w:space="0" w:color="auto"/>
                            <w:bottom w:val="none" w:sz="0" w:space="0" w:color="auto"/>
                            <w:right w:val="none" w:sz="0" w:space="0" w:color="auto"/>
                          </w:divBdr>
                        </w:div>
                        <w:div w:id="143469446">
                          <w:marLeft w:val="0"/>
                          <w:marRight w:val="0"/>
                          <w:marTop w:val="0"/>
                          <w:marBottom w:val="0"/>
                          <w:divBdr>
                            <w:top w:val="none" w:sz="0" w:space="0" w:color="auto"/>
                            <w:left w:val="none" w:sz="0" w:space="0" w:color="auto"/>
                            <w:bottom w:val="none" w:sz="0" w:space="0" w:color="auto"/>
                            <w:right w:val="none" w:sz="0" w:space="0" w:color="auto"/>
                          </w:divBdr>
                        </w:div>
                        <w:div w:id="14346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69399">
      <w:marLeft w:val="0"/>
      <w:marRight w:val="0"/>
      <w:marTop w:val="0"/>
      <w:marBottom w:val="0"/>
      <w:divBdr>
        <w:top w:val="none" w:sz="0" w:space="0" w:color="auto"/>
        <w:left w:val="none" w:sz="0" w:space="0" w:color="auto"/>
        <w:bottom w:val="none" w:sz="0" w:space="0" w:color="auto"/>
        <w:right w:val="none" w:sz="0" w:space="0" w:color="auto"/>
      </w:divBdr>
      <w:divsChild>
        <w:div w:id="143469407">
          <w:marLeft w:val="0"/>
          <w:marRight w:val="0"/>
          <w:marTop w:val="0"/>
          <w:marBottom w:val="0"/>
          <w:divBdr>
            <w:top w:val="none" w:sz="0" w:space="0" w:color="auto"/>
            <w:left w:val="none" w:sz="0" w:space="0" w:color="auto"/>
            <w:bottom w:val="none" w:sz="0" w:space="0" w:color="auto"/>
            <w:right w:val="none" w:sz="0" w:space="0" w:color="auto"/>
          </w:divBdr>
          <w:divsChild>
            <w:div w:id="143469392">
              <w:marLeft w:val="0"/>
              <w:marRight w:val="0"/>
              <w:marTop w:val="0"/>
              <w:marBottom w:val="0"/>
              <w:divBdr>
                <w:top w:val="none" w:sz="0" w:space="0" w:color="auto"/>
                <w:left w:val="none" w:sz="0" w:space="0" w:color="auto"/>
                <w:bottom w:val="none" w:sz="0" w:space="0" w:color="auto"/>
                <w:right w:val="none" w:sz="0" w:space="0" w:color="auto"/>
              </w:divBdr>
              <w:divsChild>
                <w:div w:id="143469402">
                  <w:marLeft w:val="0"/>
                  <w:marRight w:val="0"/>
                  <w:marTop w:val="0"/>
                  <w:marBottom w:val="0"/>
                  <w:divBdr>
                    <w:top w:val="none" w:sz="0" w:space="0" w:color="auto"/>
                    <w:left w:val="none" w:sz="0" w:space="0" w:color="auto"/>
                    <w:bottom w:val="none" w:sz="0" w:space="0" w:color="auto"/>
                    <w:right w:val="none" w:sz="0" w:space="0" w:color="auto"/>
                  </w:divBdr>
                  <w:divsChild>
                    <w:div w:id="143469439">
                      <w:marLeft w:val="0"/>
                      <w:marRight w:val="0"/>
                      <w:marTop w:val="0"/>
                      <w:marBottom w:val="0"/>
                      <w:divBdr>
                        <w:top w:val="none" w:sz="0" w:space="0" w:color="auto"/>
                        <w:left w:val="none" w:sz="0" w:space="0" w:color="auto"/>
                        <w:bottom w:val="none" w:sz="0" w:space="0" w:color="auto"/>
                        <w:right w:val="none" w:sz="0" w:space="0" w:color="auto"/>
                      </w:divBdr>
                      <w:divsChild>
                        <w:div w:id="143469378">
                          <w:marLeft w:val="0"/>
                          <w:marRight w:val="0"/>
                          <w:marTop w:val="51"/>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69405">
      <w:marLeft w:val="0"/>
      <w:marRight w:val="0"/>
      <w:marTop w:val="0"/>
      <w:marBottom w:val="0"/>
      <w:divBdr>
        <w:top w:val="none" w:sz="0" w:space="0" w:color="auto"/>
        <w:left w:val="none" w:sz="0" w:space="0" w:color="auto"/>
        <w:bottom w:val="none" w:sz="0" w:space="0" w:color="auto"/>
        <w:right w:val="none" w:sz="0" w:space="0" w:color="auto"/>
      </w:divBdr>
      <w:divsChild>
        <w:div w:id="143469379">
          <w:marLeft w:val="0"/>
          <w:marRight w:val="0"/>
          <w:marTop w:val="0"/>
          <w:marBottom w:val="0"/>
          <w:divBdr>
            <w:top w:val="none" w:sz="0" w:space="0" w:color="auto"/>
            <w:left w:val="none" w:sz="0" w:space="0" w:color="auto"/>
            <w:bottom w:val="none" w:sz="0" w:space="0" w:color="auto"/>
            <w:right w:val="none" w:sz="0" w:space="0" w:color="auto"/>
          </w:divBdr>
          <w:divsChild>
            <w:div w:id="143469376">
              <w:marLeft w:val="0"/>
              <w:marRight w:val="0"/>
              <w:marTop w:val="0"/>
              <w:marBottom w:val="55"/>
              <w:divBdr>
                <w:top w:val="none" w:sz="0" w:space="0" w:color="auto"/>
                <w:left w:val="none" w:sz="0" w:space="0" w:color="auto"/>
                <w:bottom w:val="none" w:sz="0" w:space="0" w:color="auto"/>
                <w:right w:val="none" w:sz="0" w:space="0" w:color="auto"/>
              </w:divBdr>
            </w:div>
            <w:div w:id="143469387">
              <w:marLeft w:val="0"/>
              <w:marRight w:val="0"/>
              <w:marTop w:val="0"/>
              <w:marBottom w:val="55"/>
              <w:divBdr>
                <w:top w:val="none" w:sz="0" w:space="0" w:color="auto"/>
                <w:left w:val="none" w:sz="0" w:space="0" w:color="auto"/>
                <w:bottom w:val="none" w:sz="0" w:space="0" w:color="auto"/>
                <w:right w:val="none" w:sz="0" w:space="0" w:color="auto"/>
              </w:divBdr>
            </w:div>
            <w:div w:id="143469389">
              <w:marLeft w:val="0"/>
              <w:marRight w:val="0"/>
              <w:marTop w:val="0"/>
              <w:marBottom w:val="55"/>
              <w:divBdr>
                <w:top w:val="none" w:sz="0" w:space="0" w:color="auto"/>
                <w:left w:val="none" w:sz="0" w:space="0" w:color="auto"/>
                <w:bottom w:val="none" w:sz="0" w:space="0" w:color="auto"/>
                <w:right w:val="none" w:sz="0" w:space="0" w:color="auto"/>
              </w:divBdr>
            </w:div>
            <w:div w:id="143469401">
              <w:marLeft w:val="0"/>
              <w:marRight w:val="0"/>
              <w:marTop w:val="0"/>
              <w:marBottom w:val="55"/>
              <w:divBdr>
                <w:top w:val="none" w:sz="0" w:space="0" w:color="auto"/>
                <w:left w:val="none" w:sz="0" w:space="0" w:color="auto"/>
                <w:bottom w:val="none" w:sz="0" w:space="0" w:color="auto"/>
                <w:right w:val="none" w:sz="0" w:space="0" w:color="auto"/>
              </w:divBdr>
            </w:div>
            <w:div w:id="14346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9432">
      <w:marLeft w:val="0"/>
      <w:marRight w:val="0"/>
      <w:marTop w:val="0"/>
      <w:marBottom w:val="0"/>
      <w:divBdr>
        <w:top w:val="none" w:sz="0" w:space="0" w:color="auto"/>
        <w:left w:val="none" w:sz="0" w:space="0" w:color="auto"/>
        <w:bottom w:val="none" w:sz="0" w:space="0" w:color="auto"/>
        <w:right w:val="none" w:sz="0" w:space="0" w:color="auto"/>
      </w:divBdr>
      <w:divsChild>
        <w:div w:id="143469382">
          <w:marLeft w:val="0"/>
          <w:marRight w:val="0"/>
          <w:marTop w:val="0"/>
          <w:marBottom w:val="0"/>
          <w:divBdr>
            <w:top w:val="none" w:sz="0" w:space="0" w:color="auto"/>
            <w:left w:val="none" w:sz="0" w:space="0" w:color="auto"/>
            <w:bottom w:val="none" w:sz="0" w:space="0" w:color="auto"/>
            <w:right w:val="none" w:sz="0" w:space="0" w:color="auto"/>
          </w:divBdr>
          <w:divsChild>
            <w:div w:id="143469437">
              <w:marLeft w:val="0"/>
              <w:marRight w:val="0"/>
              <w:marTop w:val="51"/>
              <w:marBottom w:val="51"/>
              <w:divBdr>
                <w:top w:val="none" w:sz="0" w:space="0" w:color="auto"/>
                <w:left w:val="none" w:sz="0" w:space="0" w:color="auto"/>
                <w:bottom w:val="none" w:sz="0" w:space="0" w:color="auto"/>
                <w:right w:val="none" w:sz="0" w:space="0" w:color="auto"/>
              </w:divBdr>
            </w:div>
          </w:divsChild>
        </w:div>
      </w:divsChild>
    </w:div>
    <w:div w:id="143469440">
      <w:marLeft w:val="0"/>
      <w:marRight w:val="0"/>
      <w:marTop w:val="0"/>
      <w:marBottom w:val="0"/>
      <w:divBdr>
        <w:top w:val="none" w:sz="0" w:space="0" w:color="auto"/>
        <w:left w:val="none" w:sz="0" w:space="0" w:color="auto"/>
        <w:bottom w:val="none" w:sz="0" w:space="0" w:color="auto"/>
        <w:right w:val="none" w:sz="0" w:space="0" w:color="auto"/>
      </w:divBdr>
      <w:divsChild>
        <w:div w:id="143469415">
          <w:marLeft w:val="0"/>
          <w:marRight w:val="0"/>
          <w:marTop w:val="0"/>
          <w:marBottom w:val="0"/>
          <w:divBdr>
            <w:top w:val="none" w:sz="0" w:space="0" w:color="auto"/>
            <w:left w:val="none" w:sz="0" w:space="0" w:color="auto"/>
            <w:bottom w:val="none" w:sz="0" w:space="0" w:color="auto"/>
            <w:right w:val="none" w:sz="0" w:space="0" w:color="auto"/>
          </w:divBdr>
          <w:divsChild>
            <w:div w:id="143469391">
              <w:marLeft w:val="0"/>
              <w:marRight w:val="0"/>
              <w:marTop w:val="0"/>
              <w:marBottom w:val="0"/>
              <w:divBdr>
                <w:top w:val="none" w:sz="0" w:space="0" w:color="auto"/>
                <w:left w:val="none" w:sz="0" w:space="0" w:color="auto"/>
                <w:bottom w:val="none" w:sz="0" w:space="0" w:color="auto"/>
                <w:right w:val="none" w:sz="0" w:space="0" w:color="auto"/>
              </w:divBdr>
            </w:div>
            <w:div w:id="143469394">
              <w:marLeft w:val="0"/>
              <w:marRight w:val="0"/>
              <w:marTop w:val="0"/>
              <w:marBottom w:val="0"/>
              <w:divBdr>
                <w:top w:val="none" w:sz="0" w:space="0" w:color="auto"/>
                <w:left w:val="none" w:sz="0" w:space="0" w:color="auto"/>
                <w:bottom w:val="none" w:sz="0" w:space="0" w:color="auto"/>
                <w:right w:val="none" w:sz="0" w:space="0" w:color="auto"/>
              </w:divBdr>
            </w:div>
            <w:div w:id="143469408">
              <w:marLeft w:val="0"/>
              <w:marRight w:val="0"/>
              <w:marTop w:val="0"/>
              <w:marBottom w:val="0"/>
              <w:divBdr>
                <w:top w:val="none" w:sz="0" w:space="0" w:color="auto"/>
                <w:left w:val="none" w:sz="0" w:space="0" w:color="auto"/>
                <w:bottom w:val="none" w:sz="0" w:space="0" w:color="auto"/>
                <w:right w:val="none" w:sz="0" w:space="0" w:color="auto"/>
              </w:divBdr>
            </w:div>
            <w:div w:id="14346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9442">
      <w:marLeft w:val="0"/>
      <w:marRight w:val="0"/>
      <w:marTop w:val="0"/>
      <w:marBottom w:val="0"/>
      <w:divBdr>
        <w:top w:val="none" w:sz="0" w:space="0" w:color="auto"/>
        <w:left w:val="none" w:sz="0" w:space="0" w:color="auto"/>
        <w:bottom w:val="none" w:sz="0" w:space="0" w:color="auto"/>
        <w:right w:val="none" w:sz="0" w:space="0" w:color="auto"/>
      </w:divBdr>
      <w:divsChild>
        <w:div w:id="143469425">
          <w:marLeft w:val="0"/>
          <w:marRight w:val="0"/>
          <w:marTop w:val="0"/>
          <w:marBottom w:val="0"/>
          <w:divBdr>
            <w:top w:val="none" w:sz="0" w:space="0" w:color="auto"/>
            <w:left w:val="none" w:sz="0" w:space="0" w:color="auto"/>
            <w:bottom w:val="none" w:sz="0" w:space="0" w:color="auto"/>
            <w:right w:val="none" w:sz="0" w:space="0" w:color="auto"/>
          </w:divBdr>
          <w:divsChild>
            <w:div w:id="143469380">
              <w:marLeft w:val="0"/>
              <w:marRight w:val="0"/>
              <w:marTop w:val="0"/>
              <w:marBottom w:val="0"/>
              <w:divBdr>
                <w:top w:val="none" w:sz="0" w:space="0" w:color="auto"/>
                <w:left w:val="none" w:sz="0" w:space="0" w:color="auto"/>
                <w:bottom w:val="none" w:sz="0" w:space="0" w:color="auto"/>
                <w:right w:val="none" w:sz="0" w:space="0" w:color="auto"/>
              </w:divBdr>
            </w:div>
            <w:div w:id="143469395">
              <w:marLeft w:val="0"/>
              <w:marRight w:val="0"/>
              <w:marTop w:val="0"/>
              <w:marBottom w:val="0"/>
              <w:divBdr>
                <w:top w:val="none" w:sz="0" w:space="0" w:color="auto"/>
                <w:left w:val="none" w:sz="0" w:space="0" w:color="auto"/>
                <w:bottom w:val="none" w:sz="0" w:space="0" w:color="auto"/>
                <w:right w:val="none" w:sz="0" w:space="0" w:color="auto"/>
              </w:divBdr>
            </w:div>
            <w:div w:id="143469409">
              <w:marLeft w:val="0"/>
              <w:marRight w:val="0"/>
              <w:marTop w:val="0"/>
              <w:marBottom w:val="0"/>
              <w:divBdr>
                <w:top w:val="none" w:sz="0" w:space="0" w:color="auto"/>
                <w:left w:val="none" w:sz="0" w:space="0" w:color="auto"/>
                <w:bottom w:val="none" w:sz="0" w:space="0" w:color="auto"/>
                <w:right w:val="none" w:sz="0" w:space="0" w:color="auto"/>
              </w:divBdr>
            </w:div>
            <w:div w:id="143469418">
              <w:marLeft w:val="0"/>
              <w:marRight w:val="0"/>
              <w:marTop w:val="0"/>
              <w:marBottom w:val="0"/>
              <w:divBdr>
                <w:top w:val="none" w:sz="0" w:space="0" w:color="auto"/>
                <w:left w:val="none" w:sz="0" w:space="0" w:color="auto"/>
                <w:bottom w:val="none" w:sz="0" w:space="0" w:color="auto"/>
                <w:right w:val="none" w:sz="0" w:space="0" w:color="auto"/>
              </w:divBdr>
            </w:div>
            <w:div w:id="143469420">
              <w:marLeft w:val="0"/>
              <w:marRight w:val="0"/>
              <w:marTop w:val="0"/>
              <w:marBottom w:val="0"/>
              <w:divBdr>
                <w:top w:val="none" w:sz="0" w:space="0" w:color="auto"/>
                <w:left w:val="none" w:sz="0" w:space="0" w:color="auto"/>
                <w:bottom w:val="none" w:sz="0" w:space="0" w:color="auto"/>
                <w:right w:val="none" w:sz="0" w:space="0" w:color="auto"/>
              </w:divBdr>
            </w:div>
            <w:div w:id="143469423">
              <w:marLeft w:val="0"/>
              <w:marRight w:val="0"/>
              <w:marTop w:val="0"/>
              <w:marBottom w:val="0"/>
              <w:divBdr>
                <w:top w:val="none" w:sz="0" w:space="0" w:color="auto"/>
                <w:left w:val="none" w:sz="0" w:space="0" w:color="auto"/>
                <w:bottom w:val="none" w:sz="0" w:space="0" w:color="auto"/>
                <w:right w:val="none" w:sz="0" w:space="0" w:color="auto"/>
              </w:divBdr>
            </w:div>
            <w:div w:id="143469429">
              <w:marLeft w:val="0"/>
              <w:marRight w:val="0"/>
              <w:marTop w:val="0"/>
              <w:marBottom w:val="0"/>
              <w:divBdr>
                <w:top w:val="none" w:sz="0" w:space="0" w:color="auto"/>
                <w:left w:val="none" w:sz="0" w:space="0" w:color="auto"/>
                <w:bottom w:val="none" w:sz="0" w:space="0" w:color="auto"/>
                <w:right w:val="none" w:sz="0" w:space="0" w:color="auto"/>
              </w:divBdr>
            </w:div>
            <w:div w:id="143469441">
              <w:marLeft w:val="0"/>
              <w:marRight w:val="0"/>
              <w:marTop w:val="51"/>
              <w:marBottom w:val="51"/>
              <w:divBdr>
                <w:top w:val="none" w:sz="0" w:space="0" w:color="auto"/>
                <w:left w:val="none" w:sz="0" w:space="0" w:color="auto"/>
                <w:bottom w:val="none" w:sz="0" w:space="0" w:color="auto"/>
                <w:right w:val="none" w:sz="0" w:space="0" w:color="auto"/>
              </w:divBdr>
            </w:div>
            <w:div w:id="14346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9443">
      <w:marLeft w:val="0"/>
      <w:marRight w:val="0"/>
      <w:marTop w:val="0"/>
      <w:marBottom w:val="0"/>
      <w:divBdr>
        <w:top w:val="none" w:sz="0" w:space="0" w:color="auto"/>
        <w:left w:val="none" w:sz="0" w:space="0" w:color="auto"/>
        <w:bottom w:val="none" w:sz="0" w:space="0" w:color="auto"/>
        <w:right w:val="none" w:sz="0" w:space="0" w:color="auto"/>
      </w:divBdr>
      <w:divsChild>
        <w:div w:id="143469419">
          <w:marLeft w:val="0"/>
          <w:marRight w:val="0"/>
          <w:marTop w:val="0"/>
          <w:marBottom w:val="0"/>
          <w:divBdr>
            <w:top w:val="none" w:sz="0" w:space="0" w:color="auto"/>
            <w:left w:val="none" w:sz="0" w:space="0" w:color="auto"/>
            <w:bottom w:val="none" w:sz="0" w:space="0" w:color="auto"/>
            <w:right w:val="none" w:sz="0" w:space="0" w:color="auto"/>
          </w:divBdr>
          <w:divsChild>
            <w:div w:id="143469427">
              <w:marLeft w:val="0"/>
              <w:marRight w:val="0"/>
              <w:marTop w:val="0"/>
              <w:marBottom w:val="0"/>
              <w:divBdr>
                <w:top w:val="none" w:sz="0" w:space="0" w:color="auto"/>
                <w:left w:val="none" w:sz="0" w:space="0" w:color="auto"/>
                <w:bottom w:val="none" w:sz="0" w:space="0" w:color="auto"/>
                <w:right w:val="none" w:sz="0" w:space="0" w:color="auto"/>
              </w:divBdr>
              <w:divsChild>
                <w:div w:id="143469390">
                  <w:marLeft w:val="0"/>
                  <w:marRight w:val="0"/>
                  <w:marTop w:val="0"/>
                  <w:marBottom w:val="0"/>
                  <w:divBdr>
                    <w:top w:val="none" w:sz="0" w:space="0" w:color="auto"/>
                    <w:left w:val="none" w:sz="0" w:space="0" w:color="auto"/>
                    <w:bottom w:val="none" w:sz="0" w:space="0" w:color="auto"/>
                    <w:right w:val="none" w:sz="0" w:space="0" w:color="auto"/>
                  </w:divBdr>
                  <w:divsChild>
                    <w:div w:id="143469426">
                      <w:marLeft w:val="0"/>
                      <w:marRight w:val="0"/>
                      <w:marTop w:val="0"/>
                      <w:marBottom w:val="0"/>
                      <w:divBdr>
                        <w:top w:val="none" w:sz="0" w:space="0" w:color="auto"/>
                        <w:left w:val="none" w:sz="0" w:space="0" w:color="auto"/>
                        <w:bottom w:val="none" w:sz="0" w:space="0" w:color="auto"/>
                        <w:right w:val="none" w:sz="0" w:space="0" w:color="auto"/>
                      </w:divBdr>
                      <w:divsChild>
                        <w:div w:id="143469381">
                          <w:marLeft w:val="0"/>
                          <w:marRight w:val="0"/>
                          <w:marTop w:val="0"/>
                          <w:marBottom w:val="0"/>
                          <w:divBdr>
                            <w:top w:val="none" w:sz="0" w:space="0" w:color="auto"/>
                            <w:left w:val="none" w:sz="0" w:space="0" w:color="auto"/>
                            <w:bottom w:val="none" w:sz="0" w:space="0" w:color="auto"/>
                            <w:right w:val="none" w:sz="0" w:space="0" w:color="auto"/>
                          </w:divBdr>
                        </w:div>
                        <w:div w:id="143469398">
                          <w:marLeft w:val="0"/>
                          <w:marRight w:val="0"/>
                          <w:marTop w:val="0"/>
                          <w:marBottom w:val="0"/>
                          <w:divBdr>
                            <w:top w:val="none" w:sz="0" w:space="0" w:color="auto"/>
                            <w:left w:val="none" w:sz="0" w:space="0" w:color="auto"/>
                            <w:bottom w:val="none" w:sz="0" w:space="0" w:color="auto"/>
                            <w:right w:val="none" w:sz="0" w:space="0" w:color="auto"/>
                          </w:divBdr>
                        </w:div>
                        <w:div w:id="143469403">
                          <w:marLeft w:val="0"/>
                          <w:marRight w:val="0"/>
                          <w:marTop w:val="0"/>
                          <w:marBottom w:val="0"/>
                          <w:divBdr>
                            <w:top w:val="none" w:sz="0" w:space="0" w:color="auto"/>
                            <w:left w:val="none" w:sz="0" w:space="0" w:color="auto"/>
                            <w:bottom w:val="none" w:sz="0" w:space="0" w:color="auto"/>
                            <w:right w:val="none" w:sz="0" w:space="0" w:color="auto"/>
                          </w:divBdr>
                        </w:div>
                        <w:div w:id="143469410">
                          <w:marLeft w:val="0"/>
                          <w:marRight w:val="0"/>
                          <w:marTop w:val="0"/>
                          <w:marBottom w:val="0"/>
                          <w:divBdr>
                            <w:top w:val="none" w:sz="0" w:space="0" w:color="auto"/>
                            <w:left w:val="none" w:sz="0" w:space="0" w:color="auto"/>
                            <w:bottom w:val="none" w:sz="0" w:space="0" w:color="auto"/>
                            <w:right w:val="none" w:sz="0" w:space="0" w:color="auto"/>
                          </w:divBdr>
                        </w:div>
                        <w:div w:id="143469412">
                          <w:marLeft w:val="0"/>
                          <w:marRight w:val="0"/>
                          <w:marTop w:val="0"/>
                          <w:marBottom w:val="0"/>
                          <w:divBdr>
                            <w:top w:val="none" w:sz="0" w:space="0" w:color="auto"/>
                            <w:left w:val="none" w:sz="0" w:space="0" w:color="auto"/>
                            <w:bottom w:val="none" w:sz="0" w:space="0" w:color="auto"/>
                            <w:right w:val="none" w:sz="0" w:space="0" w:color="auto"/>
                          </w:divBdr>
                        </w:div>
                        <w:div w:id="143469417">
                          <w:marLeft w:val="0"/>
                          <w:marRight w:val="0"/>
                          <w:marTop w:val="0"/>
                          <w:marBottom w:val="0"/>
                          <w:divBdr>
                            <w:top w:val="none" w:sz="0" w:space="0" w:color="auto"/>
                            <w:left w:val="none" w:sz="0" w:space="0" w:color="auto"/>
                            <w:bottom w:val="none" w:sz="0" w:space="0" w:color="auto"/>
                            <w:right w:val="none" w:sz="0" w:space="0" w:color="auto"/>
                          </w:divBdr>
                        </w:div>
                        <w:div w:id="143469428">
                          <w:marLeft w:val="0"/>
                          <w:marRight w:val="0"/>
                          <w:marTop w:val="0"/>
                          <w:marBottom w:val="0"/>
                          <w:divBdr>
                            <w:top w:val="none" w:sz="0" w:space="0" w:color="auto"/>
                            <w:left w:val="none" w:sz="0" w:space="0" w:color="auto"/>
                            <w:bottom w:val="none" w:sz="0" w:space="0" w:color="auto"/>
                            <w:right w:val="none" w:sz="0" w:space="0" w:color="auto"/>
                          </w:divBdr>
                        </w:div>
                        <w:div w:id="143469438">
                          <w:marLeft w:val="0"/>
                          <w:marRight w:val="0"/>
                          <w:marTop w:val="0"/>
                          <w:marBottom w:val="0"/>
                          <w:divBdr>
                            <w:top w:val="none" w:sz="0" w:space="0" w:color="auto"/>
                            <w:left w:val="none" w:sz="0" w:space="0" w:color="auto"/>
                            <w:bottom w:val="none" w:sz="0" w:space="0" w:color="auto"/>
                            <w:right w:val="none" w:sz="0" w:space="0" w:color="auto"/>
                          </w:divBdr>
                        </w:div>
                        <w:div w:id="14346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69444">
      <w:marLeft w:val="0"/>
      <w:marRight w:val="0"/>
      <w:marTop w:val="0"/>
      <w:marBottom w:val="0"/>
      <w:divBdr>
        <w:top w:val="none" w:sz="0" w:space="0" w:color="auto"/>
        <w:left w:val="none" w:sz="0" w:space="0" w:color="auto"/>
        <w:bottom w:val="none" w:sz="0" w:space="0" w:color="auto"/>
        <w:right w:val="none" w:sz="0" w:space="0" w:color="auto"/>
      </w:divBdr>
      <w:divsChild>
        <w:div w:id="143469416">
          <w:marLeft w:val="0"/>
          <w:marRight w:val="0"/>
          <w:marTop w:val="0"/>
          <w:marBottom w:val="0"/>
          <w:divBdr>
            <w:top w:val="none" w:sz="0" w:space="0" w:color="auto"/>
            <w:left w:val="none" w:sz="0" w:space="0" w:color="auto"/>
            <w:bottom w:val="none" w:sz="0" w:space="0" w:color="auto"/>
            <w:right w:val="none" w:sz="0" w:space="0" w:color="auto"/>
          </w:divBdr>
          <w:divsChild>
            <w:div w:id="143469411">
              <w:marLeft w:val="720"/>
              <w:marRight w:val="720"/>
              <w:marTop w:val="100"/>
              <w:marBottom w:val="100"/>
              <w:divBdr>
                <w:top w:val="none" w:sz="0" w:space="0" w:color="auto"/>
                <w:left w:val="none" w:sz="0" w:space="0" w:color="auto"/>
                <w:bottom w:val="none" w:sz="0" w:space="0" w:color="auto"/>
                <w:right w:val="none" w:sz="0" w:space="0" w:color="auto"/>
              </w:divBdr>
              <w:divsChild>
                <w:div w:id="143469384">
                  <w:marLeft w:val="720"/>
                  <w:marRight w:val="720"/>
                  <w:marTop w:val="100"/>
                  <w:marBottom w:val="100"/>
                  <w:divBdr>
                    <w:top w:val="none" w:sz="0" w:space="0" w:color="auto"/>
                    <w:left w:val="none" w:sz="0" w:space="0" w:color="auto"/>
                    <w:bottom w:val="none" w:sz="0" w:space="0" w:color="auto"/>
                    <w:right w:val="none" w:sz="0" w:space="0" w:color="auto"/>
                  </w:divBdr>
                  <w:divsChild>
                    <w:div w:id="143469447">
                      <w:marLeft w:val="720"/>
                      <w:marRight w:val="720"/>
                      <w:marTop w:val="100"/>
                      <w:marBottom w:val="100"/>
                      <w:divBdr>
                        <w:top w:val="none" w:sz="0" w:space="0" w:color="auto"/>
                        <w:left w:val="none" w:sz="0" w:space="0" w:color="auto"/>
                        <w:bottom w:val="none" w:sz="0" w:space="0" w:color="auto"/>
                        <w:right w:val="none" w:sz="0" w:space="0" w:color="auto"/>
                      </w:divBdr>
                      <w:divsChild>
                        <w:div w:id="14346942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3469452">
      <w:marLeft w:val="0"/>
      <w:marRight w:val="0"/>
      <w:marTop w:val="0"/>
      <w:marBottom w:val="0"/>
      <w:divBdr>
        <w:top w:val="none" w:sz="0" w:space="0" w:color="auto"/>
        <w:left w:val="none" w:sz="0" w:space="0" w:color="auto"/>
        <w:bottom w:val="none" w:sz="0" w:space="0" w:color="auto"/>
        <w:right w:val="none" w:sz="0" w:space="0" w:color="auto"/>
      </w:divBdr>
    </w:div>
    <w:div w:id="143469453">
      <w:marLeft w:val="0"/>
      <w:marRight w:val="0"/>
      <w:marTop w:val="0"/>
      <w:marBottom w:val="0"/>
      <w:divBdr>
        <w:top w:val="none" w:sz="0" w:space="0" w:color="auto"/>
        <w:left w:val="none" w:sz="0" w:space="0" w:color="auto"/>
        <w:bottom w:val="none" w:sz="0" w:space="0" w:color="auto"/>
        <w:right w:val="none" w:sz="0" w:space="0" w:color="auto"/>
      </w:divBdr>
    </w:div>
    <w:div w:id="143469455">
      <w:marLeft w:val="0"/>
      <w:marRight w:val="0"/>
      <w:marTop w:val="0"/>
      <w:marBottom w:val="0"/>
      <w:divBdr>
        <w:top w:val="none" w:sz="0" w:space="0" w:color="auto"/>
        <w:left w:val="none" w:sz="0" w:space="0" w:color="auto"/>
        <w:bottom w:val="none" w:sz="0" w:space="0" w:color="auto"/>
        <w:right w:val="none" w:sz="0" w:space="0" w:color="auto"/>
      </w:divBdr>
      <w:divsChild>
        <w:div w:id="143469454">
          <w:marLeft w:val="0"/>
          <w:marRight w:val="0"/>
          <w:marTop w:val="0"/>
          <w:marBottom w:val="0"/>
          <w:divBdr>
            <w:top w:val="none" w:sz="0" w:space="0" w:color="auto"/>
            <w:left w:val="none" w:sz="0" w:space="0" w:color="auto"/>
            <w:bottom w:val="none" w:sz="0" w:space="0" w:color="auto"/>
            <w:right w:val="none" w:sz="0" w:space="0" w:color="auto"/>
          </w:divBdr>
        </w:div>
      </w:divsChild>
    </w:div>
    <w:div w:id="143469457">
      <w:marLeft w:val="0"/>
      <w:marRight w:val="0"/>
      <w:marTop w:val="0"/>
      <w:marBottom w:val="0"/>
      <w:divBdr>
        <w:top w:val="none" w:sz="0" w:space="0" w:color="auto"/>
        <w:left w:val="none" w:sz="0" w:space="0" w:color="auto"/>
        <w:bottom w:val="none" w:sz="0" w:space="0" w:color="auto"/>
        <w:right w:val="none" w:sz="0" w:space="0" w:color="auto"/>
      </w:divBdr>
      <w:divsChild>
        <w:div w:id="143469456">
          <w:marLeft w:val="0"/>
          <w:marRight w:val="0"/>
          <w:marTop w:val="0"/>
          <w:marBottom w:val="0"/>
          <w:divBdr>
            <w:top w:val="none" w:sz="0" w:space="0" w:color="auto"/>
            <w:left w:val="none" w:sz="0" w:space="0" w:color="auto"/>
            <w:bottom w:val="none" w:sz="0" w:space="0" w:color="auto"/>
            <w:right w:val="none" w:sz="0" w:space="0" w:color="auto"/>
          </w:divBdr>
        </w:div>
      </w:divsChild>
    </w:div>
    <w:div w:id="143469459">
      <w:marLeft w:val="0"/>
      <w:marRight w:val="0"/>
      <w:marTop w:val="0"/>
      <w:marBottom w:val="0"/>
      <w:divBdr>
        <w:top w:val="none" w:sz="0" w:space="0" w:color="auto"/>
        <w:left w:val="none" w:sz="0" w:space="0" w:color="auto"/>
        <w:bottom w:val="none" w:sz="0" w:space="0" w:color="auto"/>
        <w:right w:val="none" w:sz="0" w:space="0" w:color="auto"/>
      </w:divBdr>
      <w:divsChild>
        <w:div w:id="143469458">
          <w:marLeft w:val="0"/>
          <w:marRight w:val="0"/>
          <w:marTop w:val="0"/>
          <w:marBottom w:val="0"/>
          <w:divBdr>
            <w:top w:val="none" w:sz="0" w:space="0" w:color="auto"/>
            <w:left w:val="none" w:sz="0" w:space="0" w:color="auto"/>
            <w:bottom w:val="none" w:sz="0" w:space="0" w:color="auto"/>
            <w:right w:val="none" w:sz="0" w:space="0" w:color="auto"/>
          </w:divBdr>
        </w:div>
      </w:divsChild>
    </w:div>
    <w:div w:id="143469467">
      <w:marLeft w:val="0"/>
      <w:marRight w:val="0"/>
      <w:marTop w:val="0"/>
      <w:marBottom w:val="0"/>
      <w:divBdr>
        <w:top w:val="none" w:sz="0" w:space="0" w:color="auto"/>
        <w:left w:val="none" w:sz="0" w:space="0" w:color="auto"/>
        <w:bottom w:val="none" w:sz="0" w:space="0" w:color="auto"/>
        <w:right w:val="none" w:sz="0" w:space="0" w:color="auto"/>
      </w:divBdr>
      <w:divsChild>
        <w:div w:id="143469471">
          <w:marLeft w:val="0"/>
          <w:marRight w:val="0"/>
          <w:marTop w:val="0"/>
          <w:marBottom w:val="0"/>
          <w:divBdr>
            <w:top w:val="none" w:sz="0" w:space="0" w:color="auto"/>
            <w:left w:val="none" w:sz="0" w:space="0" w:color="auto"/>
            <w:bottom w:val="none" w:sz="0" w:space="0" w:color="auto"/>
            <w:right w:val="none" w:sz="0" w:space="0" w:color="auto"/>
          </w:divBdr>
          <w:divsChild>
            <w:div w:id="143469461">
              <w:marLeft w:val="0"/>
              <w:marRight w:val="0"/>
              <w:marTop w:val="0"/>
              <w:marBottom w:val="0"/>
              <w:divBdr>
                <w:top w:val="none" w:sz="0" w:space="0" w:color="auto"/>
                <w:left w:val="none" w:sz="0" w:space="0" w:color="auto"/>
                <w:bottom w:val="none" w:sz="0" w:space="0" w:color="auto"/>
                <w:right w:val="none" w:sz="0" w:space="0" w:color="auto"/>
              </w:divBdr>
              <w:divsChild>
                <w:div w:id="143469465">
                  <w:marLeft w:val="0"/>
                  <w:marRight w:val="0"/>
                  <w:marTop w:val="0"/>
                  <w:marBottom w:val="0"/>
                  <w:divBdr>
                    <w:top w:val="none" w:sz="0" w:space="0" w:color="auto"/>
                    <w:left w:val="none" w:sz="0" w:space="0" w:color="auto"/>
                    <w:bottom w:val="none" w:sz="0" w:space="0" w:color="auto"/>
                    <w:right w:val="none" w:sz="0" w:space="0" w:color="auto"/>
                  </w:divBdr>
                  <w:divsChild>
                    <w:div w:id="143469472">
                      <w:marLeft w:val="0"/>
                      <w:marRight w:val="0"/>
                      <w:marTop w:val="0"/>
                      <w:marBottom w:val="0"/>
                      <w:divBdr>
                        <w:top w:val="none" w:sz="0" w:space="0" w:color="auto"/>
                        <w:left w:val="none" w:sz="0" w:space="0" w:color="auto"/>
                        <w:bottom w:val="none" w:sz="0" w:space="0" w:color="auto"/>
                        <w:right w:val="none" w:sz="0" w:space="0" w:color="auto"/>
                      </w:divBdr>
                      <w:divsChild>
                        <w:div w:id="143469460">
                          <w:marLeft w:val="0"/>
                          <w:marRight w:val="0"/>
                          <w:marTop w:val="0"/>
                          <w:marBottom w:val="0"/>
                          <w:divBdr>
                            <w:top w:val="none" w:sz="0" w:space="0" w:color="auto"/>
                            <w:left w:val="none" w:sz="0" w:space="0" w:color="auto"/>
                            <w:bottom w:val="none" w:sz="0" w:space="0" w:color="auto"/>
                            <w:right w:val="none" w:sz="0" w:space="0" w:color="auto"/>
                          </w:divBdr>
                        </w:div>
                        <w:div w:id="143469462">
                          <w:marLeft w:val="0"/>
                          <w:marRight w:val="0"/>
                          <w:marTop w:val="0"/>
                          <w:marBottom w:val="0"/>
                          <w:divBdr>
                            <w:top w:val="none" w:sz="0" w:space="0" w:color="auto"/>
                            <w:left w:val="none" w:sz="0" w:space="0" w:color="auto"/>
                            <w:bottom w:val="none" w:sz="0" w:space="0" w:color="auto"/>
                            <w:right w:val="none" w:sz="0" w:space="0" w:color="auto"/>
                          </w:divBdr>
                        </w:div>
                        <w:div w:id="143469463">
                          <w:marLeft w:val="0"/>
                          <w:marRight w:val="0"/>
                          <w:marTop w:val="0"/>
                          <w:marBottom w:val="0"/>
                          <w:divBdr>
                            <w:top w:val="none" w:sz="0" w:space="0" w:color="auto"/>
                            <w:left w:val="none" w:sz="0" w:space="0" w:color="auto"/>
                            <w:bottom w:val="none" w:sz="0" w:space="0" w:color="auto"/>
                            <w:right w:val="none" w:sz="0" w:space="0" w:color="auto"/>
                          </w:divBdr>
                        </w:div>
                        <w:div w:id="143469464">
                          <w:marLeft w:val="0"/>
                          <w:marRight w:val="0"/>
                          <w:marTop w:val="0"/>
                          <w:marBottom w:val="0"/>
                          <w:divBdr>
                            <w:top w:val="none" w:sz="0" w:space="0" w:color="auto"/>
                            <w:left w:val="none" w:sz="0" w:space="0" w:color="auto"/>
                            <w:bottom w:val="none" w:sz="0" w:space="0" w:color="auto"/>
                            <w:right w:val="none" w:sz="0" w:space="0" w:color="auto"/>
                          </w:divBdr>
                        </w:div>
                        <w:div w:id="143469466">
                          <w:marLeft w:val="0"/>
                          <w:marRight w:val="0"/>
                          <w:marTop w:val="0"/>
                          <w:marBottom w:val="0"/>
                          <w:divBdr>
                            <w:top w:val="none" w:sz="0" w:space="0" w:color="auto"/>
                            <w:left w:val="none" w:sz="0" w:space="0" w:color="auto"/>
                            <w:bottom w:val="none" w:sz="0" w:space="0" w:color="auto"/>
                            <w:right w:val="none" w:sz="0" w:space="0" w:color="auto"/>
                          </w:divBdr>
                        </w:div>
                        <w:div w:id="143469468">
                          <w:marLeft w:val="0"/>
                          <w:marRight w:val="0"/>
                          <w:marTop w:val="0"/>
                          <w:marBottom w:val="0"/>
                          <w:divBdr>
                            <w:top w:val="none" w:sz="0" w:space="0" w:color="auto"/>
                            <w:left w:val="none" w:sz="0" w:space="0" w:color="auto"/>
                            <w:bottom w:val="none" w:sz="0" w:space="0" w:color="auto"/>
                            <w:right w:val="none" w:sz="0" w:space="0" w:color="auto"/>
                          </w:divBdr>
                        </w:div>
                        <w:div w:id="143469469">
                          <w:marLeft w:val="0"/>
                          <w:marRight w:val="0"/>
                          <w:marTop w:val="0"/>
                          <w:marBottom w:val="0"/>
                          <w:divBdr>
                            <w:top w:val="none" w:sz="0" w:space="0" w:color="auto"/>
                            <w:left w:val="none" w:sz="0" w:space="0" w:color="auto"/>
                            <w:bottom w:val="none" w:sz="0" w:space="0" w:color="auto"/>
                            <w:right w:val="none" w:sz="0" w:space="0" w:color="auto"/>
                          </w:divBdr>
                        </w:div>
                        <w:div w:id="143469470">
                          <w:marLeft w:val="0"/>
                          <w:marRight w:val="0"/>
                          <w:marTop w:val="0"/>
                          <w:marBottom w:val="0"/>
                          <w:divBdr>
                            <w:top w:val="none" w:sz="0" w:space="0" w:color="auto"/>
                            <w:left w:val="none" w:sz="0" w:space="0" w:color="auto"/>
                            <w:bottom w:val="none" w:sz="0" w:space="0" w:color="auto"/>
                            <w:right w:val="none" w:sz="0" w:space="0" w:color="auto"/>
                          </w:divBdr>
                        </w:div>
                        <w:div w:id="14346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69474">
      <w:marLeft w:val="0"/>
      <w:marRight w:val="0"/>
      <w:marTop w:val="0"/>
      <w:marBottom w:val="0"/>
      <w:divBdr>
        <w:top w:val="none" w:sz="0" w:space="0" w:color="auto"/>
        <w:left w:val="none" w:sz="0" w:space="0" w:color="auto"/>
        <w:bottom w:val="none" w:sz="0" w:space="0" w:color="auto"/>
        <w:right w:val="none" w:sz="0" w:space="0" w:color="auto"/>
      </w:divBdr>
      <w:divsChild>
        <w:div w:id="143469477">
          <w:marLeft w:val="0"/>
          <w:marRight w:val="0"/>
          <w:marTop w:val="0"/>
          <w:marBottom w:val="0"/>
          <w:divBdr>
            <w:top w:val="none" w:sz="0" w:space="0" w:color="auto"/>
            <w:left w:val="none" w:sz="0" w:space="0" w:color="auto"/>
            <w:bottom w:val="none" w:sz="0" w:space="0" w:color="auto"/>
            <w:right w:val="none" w:sz="0" w:space="0" w:color="auto"/>
          </w:divBdr>
        </w:div>
      </w:divsChild>
    </w:div>
    <w:div w:id="143469476">
      <w:marLeft w:val="0"/>
      <w:marRight w:val="0"/>
      <w:marTop w:val="0"/>
      <w:marBottom w:val="0"/>
      <w:divBdr>
        <w:top w:val="none" w:sz="0" w:space="0" w:color="auto"/>
        <w:left w:val="none" w:sz="0" w:space="0" w:color="auto"/>
        <w:bottom w:val="none" w:sz="0" w:space="0" w:color="auto"/>
        <w:right w:val="none" w:sz="0" w:space="0" w:color="auto"/>
      </w:divBdr>
      <w:divsChild>
        <w:div w:id="143469478">
          <w:marLeft w:val="0"/>
          <w:marRight w:val="0"/>
          <w:marTop w:val="0"/>
          <w:marBottom w:val="0"/>
          <w:divBdr>
            <w:top w:val="none" w:sz="0" w:space="0" w:color="auto"/>
            <w:left w:val="none" w:sz="0" w:space="0" w:color="auto"/>
            <w:bottom w:val="none" w:sz="0" w:space="0" w:color="auto"/>
            <w:right w:val="none" w:sz="0" w:space="0" w:color="auto"/>
          </w:divBdr>
        </w:div>
      </w:divsChild>
    </w:div>
    <w:div w:id="143469479">
      <w:marLeft w:val="0"/>
      <w:marRight w:val="0"/>
      <w:marTop w:val="0"/>
      <w:marBottom w:val="0"/>
      <w:divBdr>
        <w:top w:val="none" w:sz="0" w:space="0" w:color="auto"/>
        <w:left w:val="none" w:sz="0" w:space="0" w:color="auto"/>
        <w:bottom w:val="none" w:sz="0" w:space="0" w:color="auto"/>
        <w:right w:val="none" w:sz="0" w:space="0" w:color="auto"/>
      </w:divBdr>
      <w:divsChild>
        <w:div w:id="143469475">
          <w:marLeft w:val="0"/>
          <w:marRight w:val="0"/>
          <w:marTop w:val="0"/>
          <w:marBottom w:val="0"/>
          <w:divBdr>
            <w:top w:val="none" w:sz="0" w:space="0" w:color="auto"/>
            <w:left w:val="none" w:sz="0" w:space="0" w:color="auto"/>
            <w:bottom w:val="none" w:sz="0" w:space="0" w:color="auto"/>
            <w:right w:val="none" w:sz="0" w:space="0" w:color="auto"/>
          </w:divBdr>
        </w:div>
      </w:divsChild>
    </w:div>
    <w:div w:id="143469481">
      <w:marLeft w:val="0"/>
      <w:marRight w:val="0"/>
      <w:marTop w:val="0"/>
      <w:marBottom w:val="0"/>
      <w:divBdr>
        <w:top w:val="none" w:sz="0" w:space="0" w:color="auto"/>
        <w:left w:val="none" w:sz="0" w:space="0" w:color="auto"/>
        <w:bottom w:val="none" w:sz="0" w:space="0" w:color="auto"/>
        <w:right w:val="none" w:sz="0" w:space="0" w:color="auto"/>
      </w:divBdr>
      <w:divsChild>
        <w:div w:id="143469480">
          <w:marLeft w:val="0"/>
          <w:marRight w:val="0"/>
          <w:marTop w:val="0"/>
          <w:marBottom w:val="0"/>
          <w:divBdr>
            <w:top w:val="none" w:sz="0" w:space="0" w:color="auto"/>
            <w:left w:val="none" w:sz="0" w:space="0" w:color="auto"/>
            <w:bottom w:val="none" w:sz="0" w:space="0" w:color="auto"/>
            <w:right w:val="none" w:sz="0" w:space="0" w:color="auto"/>
          </w:divBdr>
        </w:div>
      </w:divsChild>
    </w:div>
    <w:div w:id="143469482">
      <w:marLeft w:val="0"/>
      <w:marRight w:val="0"/>
      <w:marTop w:val="0"/>
      <w:marBottom w:val="0"/>
      <w:divBdr>
        <w:top w:val="none" w:sz="0" w:space="0" w:color="auto"/>
        <w:left w:val="none" w:sz="0" w:space="0" w:color="auto"/>
        <w:bottom w:val="none" w:sz="0" w:space="0" w:color="auto"/>
        <w:right w:val="none" w:sz="0" w:space="0" w:color="auto"/>
      </w:divBdr>
      <w:divsChild>
        <w:div w:id="143469483">
          <w:marLeft w:val="0"/>
          <w:marRight w:val="0"/>
          <w:marTop w:val="0"/>
          <w:marBottom w:val="0"/>
          <w:divBdr>
            <w:top w:val="none" w:sz="0" w:space="0" w:color="auto"/>
            <w:left w:val="none" w:sz="0" w:space="0" w:color="auto"/>
            <w:bottom w:val="none" w:sz="0" w:space="0" w:color="auto"/>
            <w:right w:val="none" w:sz="0" w:space="0" w:color="auto"/>
          </w:divBdr>
        </w:div>
      </w:divsChild>
    </w:div>
    <w:div w:id="143469485">
      <w:marLeft w:val="0"/>
      <w:marRight w:val="0"/>
      <w:marTop w:val="0"/>
      <w:marBottom w:val="0"/>
      <w:divBdr>
        <w:top w:val="none" w:sz="0" w:space="0" w:color="auto"/>
        <w:left w:val="none" w:sz="0" w:space="0" w:color="auto"/>
        <w:bottom w:val="none" w:sz="0" w:space="0" w:color="auto"/>
        <w:right w:val="none" w:sz="0" w:space="0" w:color="auto"/>
      </w:divBdr>
      <w:divsChild>
        <w:div w:id="143469484">
          <w:marLeft w:val="0"/>
          <w:marRight w:val="0"/>
          <w:marTop w:val="0"/>
          <w:marBottom w:val="0"/>
          <w:divBdr>
            <w:top w:val="none" w:sz="0" w:space="0" w:color="auto"/>
            <w:left w:val="none" w:sz="0" w:space="0" w:color="auto"/>
            <w:bottom w:val="none" w:sz="0" w:space="0" w:color="auto"/>
            <w:right w:val="none" w:sz="0" w:space="0" w:color="auto"/>
          </w:divBdr>
        </w:div>
      </w:divsChild>
    </w:div>
    <w:div w:id="143469486">
      <w:marLeft w:val="0"/>
      <w:marRight w:val="0"/>
      <w:marTop w:val="0"/>
      <w:marBottom w:val="0"/>
      <w:divBdr>
        <w:top w:val="none" w:sz="0" w:space="0" w:color="auto"/>
        <w:left w:val="none" w:sz="0" w:space="0" w:color="auto"/>
        <w:bottom w:val="none" w:sz="0" w:space="0" w:color="auto"/>
        <w:right w:val="none" w:sz="0" w:space="0" w:color="auto"/>
      </w:divBdr>
      <w:divsChild>
        <w:div w:id="143469487">
          <w:marLeft w:val="0"/>
          <w:marRight w:val="0"/>
          <w:marTop w:val="0"/>
          <w:marBottom w:val="0"/>
          <w:divBdr>
            <w:top w:val="none" w:sz="0" w:space="0" w:color="auto"/>
            <w:left w:val="none" w:sz="0" w:space="0" w:color="auto"/>
            <w:bottom w:val="none" w:sz="0" w:space="0" w:color="auto"/>
            <w:right w:val="none" w:sz="0" w:space="0" w:color="auto"/>
          </w:divBdr>
          <w:divsChild>
            <w:div w:id="143469491">
              <w:marLeft w:val="0"/>
              <w:marRight w:val="0"/>
              <w:marTop w:val="0"/>
              <w:marBottom w:val="0"/>
              <w:divBdr>
                <w:top w:val="none" w:sz="0" w:space="0" w:color="auto"/>
                <w:left w:val="none" w:sz="0" w:space="0" w:color="auto"/>
                <w:bottom w:val="none" w:sz="0" w:space="0" w:color="auto"/>
                <w:right w:val="none" w:sz="0" w:space="0" w:color="auto"/>
              </w:divBdr>
              <w:divsChild>
                <w:div w:id="143469490">
                  <w:marLeft w:val="0"/>
                  <w:marRight w:val="0"/>
                  <w:marTop w:val="0"/>
                  <w:marBottom w:val="0"/>
                  <w:divBdr>
                    <w:top w:val="none" w:sz="0" w:space="0" w:color="auto"/>
                    <w:left w:val="none" w:sz="0" w:space="0" w:color="auto"/>
                    <w:bottom w:val="none" w:sz="0" w:space="0" w:color="auto"/>
                    <w:right w:val="none" w:sz="0" w:space="0" w:color="auto"/>
                  </w:divBdr>
                  <w:divsChild>
                    <w:div w:id="143469489">
                      <w:marLeft w:val="0"/>
                      <w:marRight w:val="0"/>
                      <w:marTop w:val="0"/>
                      <w:marBottom w:val="0"/>
                      <w:divBdr>
                        <w:top w:val="none" w:sz="0" w:space="0" w:color="auto"/>
                        <w:left w:val="none" w:sz="0" w:space="0" w:color="auto"/>
                        <w:bottom w:val="none" w:sz="0" w:space="0" w:color="auto"/>
                        <w:right w:val="none" w:sz="0" w:space="0" w:color="auto"/>
                      </w:divBdr>
                      <w:divsChild>
                        <w:div w:id="143469488">
                          <w:marLeft w:val="0"/>
                          <w:marRight w:val="0"/>
                          <w:marTop w:val="0"/>
                          <w:marBottom w:val="0"/>
                          <w:divBdr>
                            <w:top w:val="none" w:sz="0" w:space="0" w:color="auto"/>
                            <w:left w:val="none" w:sz="0" w:space="0" w:color="auto"/>
                            <w:bottom w:val="none" w:sz="0" w:space="0" w:color="auto"/>
                            <w:right w:val="none" w:sz="0" w:space="0" w:color="auto"/>
                          </w:divBdr>
                          <w:divsChild>
                            <w:div w:id="14346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manantialcaduceo.com.ar%2Fdaniel_jacob%2Findex.htm&amp;h=ATPnheWgVtbDISHwTiK8IUYrdCmDfzv-agoa5Y5Sg8moQoZrDOWqGUAagodUKBaqNIrbQTcPiNEFk3Ef3QInDKZmw1H7BYhD0ZHTYp05ErgRQg8RnYFoktzb7Mjv-O3rb7Hn4bkEZ4FHy9SyXnJ5U3PlmgBZx71I1VNRkVDgQR5Lx_mWh-N5LKqAB2KsbwQUk30gpMjBUuv0PCcswB_k_CtT7Bw-T0Ol3P30lueQbODU3BW7m9k1UuVpdj8Sy0zAPOkuE9NoJ35Iyf8B4dkrqbYsQHjn8z5HiaYzab1d3mlFtX-3cPaZ860" TargetMode="External"/><Relationship Id="rId3" Type="http://schemas.openxmlformats.org/officeDocument/2006/relationships/settings" Target="settings.xml"/><Relationship Id="rId7" Type="http://schemas.openxmlformats.org/officeDocument/2006/relationships/hyperlink" Target="http://www.reconnections.net/when_someone_di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connections.net" TargetMode="External"/><Relationship Id="rId5" Type="http://schemas.openxmlformats.org/officeDocument/2006/relationships/hyperlink" Target="https://www.facebook.com/daniel.jacob.585?fref=mention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2377</Words>
  <Characters>13078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Graciela</dc:creator>
  <cp:keywords/>
  <dc:description/>
  <cp:lastModifiedBy>gwartel@hotmail.com</cp:lastModifiedBy>
  <cp:revision>2</cp:revision>
  <dcterms:created xsi:type="dcterms:W3CDTF">2018-04-29T16:32:00Z</dcterms:created>
  <dcterms:modified xsi:type="dcterms:W3CDTF">2018-04-29T16:32:00Z</dcterms:modified>
</cp:coreProperties>
</file>