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301" w:rsidRPr="00D0333A" w:rsidRDefault="00FC2301" w:rsidP="00554A3E">
      <w:pPr>
        <w:shd w:val="clear" w:color="auto" w:fill="FFFFFF"/>
        <w:jc w:val="center"/>
        <w:rPr>
          <w:rFonts w:ascii="Trebuchet MS" w:hAnsi="Trebuchet MS"/>
          <w:smallCaps/>
          <w:shadow/>
          <w:color w:val="666699"/>
          <w:sz w:val="20"/>
          <w:szCs w:val="20"/>
        </w:rPr>
      </w:pPr>
      <w:r>
        <w:rPr>
          <w:rFonts w:ascii="Trebuchet MS" w:hAnsi="Trebuchet MS"/>
          <w:b/>
          <w:bCs/>
          <w:smallCaps/>
          <w:shadow/>
          <w:color w:val="1D2129"/>
          <w:sz w:val="36"/>
          <w:szCs w:val="36"/>
        </w:rPr>
        <w:t>Respecto al Suicidio</w:t>
      </w:r>
      <w:r>
        <w:rPr>
          <w:rFonts w:ascii="Trebuchet MS" w:hAnsi="Trebuchet MS"/>
          <w:b/>
          <w:bCs/>
          <w:smallCaps/>
          <w:shadow/>
          <w:color w:val="1D2129"/>
          <w:sz w:val="36"/>
          <w:szCs w:val="36"/>
        </w:rPr>
        <w:br/>
      </w:r>
      <w:r>
        <w:rPr>
          <w:rFonts w:ascii="Trebuchet MS" w:hAnsi="Trebuchet MS"/>
          <w:b/>
          <w:bCs/>
          <w:smallCaps/>
          <w:shadow/>
          <w:color w:val="1D2129"/>
          <w:sz w:val="20"/>
          <w:szCs w:val="20"/>
        </w:rPr>
        <w:t xml:space="preserve">por </w:t>
      </w:r>
      <w:hyperlink r:id="rId4" w:history="1">
        <w:r w:rsidRPr="00D0333A">
          <w:rPr>
            <w:rStyle w:val="Hyperlink"/>
            <w:rFonts w:ascii="Trebuchet MS" w:hAnsi="Trebuchet MS"/>
            <w:b/>
            <w:bCs/>
            <w:smallCaps/>
            <w:shadow/>
            <w:color w:val="666699"/>
            <w:sz w:val="20"/>
            <w:szCs w:val="20"/>
          </w:rPr>
          <w:t>Daniel Jacob</w:t>
        </w:r>
      </w:hyperlink>
    </w:p>
    <w:p w:rsidR="00FC2301" w:rsidRPr="00D0333A" w:rsidRDefault="00FC2301" w:rsidP="00853F6B">
      <w:pPr>
        <w:shd w:val="clear" w:color="auto" w:fill="FFFFFF"/>
        <w:jc w:val="center"/>
        <w:rPr>
          <w:rFonts w:ascii="Arial" w:hAnsi="Arial" w:cs="Arial"/>
          <w:i/>
          <w:color w:val="666699"/>
          <w:sz w:val="20"/>
          <w:szCs w:val="20"/>
        </w:rPr>
      </w:pPr>
      <w:hyperlink r:id="rId5" w:history="1">
        <w:r w:rsidRPr="00D0333A">
          <w:rPr>
            <w:rStyle w:val="Hyperlink"/>
            <w:rFonts w:ascii="Arial" w:hAnsi="Arial" w:cs="Arial"/>
            <w:color w:val="666699"/>
            <w:sz w:val="20"/>
            <w:szCs w:val="20"/>
          </w:rPr>
          <w:t>http://www.reconnections.net</w:t>
        </w:r>
      </w:hyperlink>
    </w:p>
    <w:p w:rsidR="00FC2301" w:rsidRPr="00736428" w:rsidRDefault="00FC2301" w:rsidP="00853F6B">
      <w:pPr>
        <w:pStyle w:val="Subtitle"/>
        <w:jc w:val="both"/>
        <w:rPr>
          <w:rFonts w:ascii="Arial" w:hAnsi="Arial" w:cs="Arial"/>
          <w:b/>
          <w:sz w:val="20"/>
          <w:szCs w:val="20"/>
          <w:u w:val="single"/>
        </w:rPr>
      </w:pPr>
    </w:p>
    <w:p w:rsidR="00FC2301" w:rsidRPr="0099746F" w:rsidRDefault="00FC2301" w:rsidP="0099746F">
      <w:pPr>
        <w:pStyle w:val="NormalWeb"/>
        <w:jc w:val="both"/>
        <w:rPr>
          <w:rFonts w:ascii="Arial" w:hAnsi="Arial" w:cs="Arial"/>
          <w:sz w:val="20"/>
          <w:szCs w:val="20"/>
        </w:rPr>
      </w:pPr>
      <w:r w:rsidRPr="0099746F">
        <w:rPr>
          <w:rFonts w:ascii="Arial" w:hAnsi="Arial" w:cs="Arial"/>
          <w:sz w:val="20"/>
          <w:szCs w:val="20"/>
        </w:rPr>
        <w:t>¡Los pensamientos del suicidio están en aumento durante estos tiempos sumamente activadores! Una persona sabia describió el suicidio como "una solución permanente a un problema temporal.”</w:t>
      </w:r>
    </w:p>
    <w:p w:rsidR="00FC2301" w:rsidRPr="0099746F" w:rsidRDefault="00FC2301" w:rsidP="0099746F">
      <w:pPr>
        <w:pStyle w:val="NormalWeb"/>
        <w:jc w:val="both"/>
        <w:rPr>
          <w:rFonts w:ascii="Arial" w:hAnsi="Arial" w:cs="Arial"/>
          <w:sz w:val="20"/>
          <w:szCs w:val="20"/>
        </w:rPr>
      </w:pPr>
      <w:r w:rsidRPr="0099746F">
        <w:rPr>
          <w:rFonts w:ascii="Arial" w:hAnsi="Arial" w:cs="Arial"/>
          <w:sz w:val="20"/>
          <w:szCs w:val="20"/>
        </w:rPr>
        <w:t>Como sobreviviente del suicidio, experimento principalmente este tema desde el punto de vista de los que quedan atrás, especialmente los hijos. Y si nuestro amor por los hijos, o la pareja, o el trabajo, es suficiente como para mantenernos "aferrados" durante momentos de gran estrés, las Reconexiones las llaman relaciones de "cinturón de seguridad". Sabiendo que vinimos al planeta para procesar algunos temas y cuestiones pesados, intencionadamente colocamos relaciones amorosas entre nosotros mismos y el "salir corriendo."</w:t>
      </w:r>
    </w:p>
    <w:p w:rsidR="00FC2301" w:rsidRPr="0099746F" w:rsidRDefault="00FC2301" w:rsidP="0099746F">
      <w:pPr>
        <w:pStyle w:val="NormalWeb"/>
        <w:jc w:val="both"/>
        <w:rPr>
          <w:rFonts w:ascii="Arial" w:hAnsi="Arial" w:cs="Arial"/>
          <w:sz w:val="20"/>
          <w:szCs w:val="20"/>
        </w:rPr>
      </w:pPr>
      <w:r w:rsidRPr="0099746F">
        <w:rPr>
          <w:rFonts w:ascii="Arial" w:hAnsi="Arial" w:cs="Arial"/>
          <w:sz w:val="20"/>
          <w:szCs w:val="20"/>
        </w:rPr>
        <w:t>En un sentido metafísico, supongo que TODA MUERTE es una forma de "suicidio", ya que hay un nivel de conciencia desde el cual creamos nuestra propia realidad. Pero el tomar deliberada y decididamente nuestra propia vida tiene adherido un particular dolor punzante, especialmente para aquellos más cercanos a la persona que decide irse.</w:t>
      </w:r>
      <w:r w:rsidRPr="0099746F">
        <w:rPr>
          <w:rFonts w:ascii="Arial" w:hAnsi="Arial" w:cs="Arial"/>
          <w:sz w:val="20"/>
          <w:szCs w:val="20"/>
        </w:rPr>
        <w:br/>
        <w:t>En tiempos de gran estrés es normal ponderar cómo sería sencillamente abandonar el planeta. Esto es particularmente cierto para aquellos de nosotros en un Camino de Ascensión. En el fondo, SABEMOS que estamos en un camino en constante expansión hacia la libertad. Pero si elegimos ese camino demasiado pronto y abortamos las tareas que nos hicieron encarnar en primer lugar, sencillamente tenemos que volver de nuevo y completar el "curso" en otro nivel de vibración.</w:t>
      </w:r>
      <w:r w:rsidRPr="0099746F">
        <w:rPr>
          <w:rFonts w:ascii="Arial" w:hAnsi="Arial" w:cs="Arial"/>
          <w:sz w:val="20"/>
          <w:szCs w:val="20"/>
        </w:rPr>
        <w:br/>
        <w:t>En círculos religiosos, los elementos de culpa y amenazas de retribución eterna se añaden para actuar como cinturones de seguridad si los lazos de nuestra relación personal fracasan para contenernos. Pero esos elementos reducen nuestra vibración en lugar de reconfortarnos. Como Jerry Jampolsky dijo una vez: "Amar es dejar ir el miedo."</w:t>
      </w:r>
      <w:r w:rsidRPr="0099746F">
        <w:rPr>
          <w:rFonts w:ascii="Arial" w:hAnsi="Arial" w:cs="Arial"/>
          <w:sz w:val="20"/>
          <w:szCs w:val="20"/>
        </w:rPr>
        <w:br/>
        <w:t>La transmisión adjunta se encuentra por debajo de la estructura de motivación de aquellos que parecen descubrir que la tragedia los persigue a lo largo de toda la vida. Le habla al punto de vista de esa persona, pero principalmente les habla a aquellos que son testigos de las diversas calamidades que soportan ciertas personas. Doy la bienvenida a sus comentarios y preguntas. Es un tema importante y desconcertante, ¿no es cierto?</w:t>
      </w:r>
    </w:p>
    <w:p w:rsidR="00FC2301" w:rsidRPr="0099746F" w:rsidRDefault="00FC2301" w:rsidP="0099746F">
      <w:pPr>
        <w:pStyle w:val="NormalWeb"/>
        <w:jc w:val="both"/>
        <w:rPr>
          <w:rFonts w:ascii="Arial" w:hAnsi="Arial" w:cs="Arial"/>
          <w:sz w:val="20"/>
          <w:szCs w:val="20"/>
        </w:rPr>
      </w:pPr>
      <w:r w:rsidRPr="0099746F">
        <w:rPr>
          <w:rFonts w:ascii="Arial" w:hAnsi="Arial" w:cs="Arial"/>
          <w:sz w:val="20"/>
          <w:szCs w:val="20"/>
        </w:rPr>
        <w:t>LOS SERES TRÁGICOS</w:t>
      </w:r>
    </w:p>
    <w:p w:rsidR="00FC2301" w:rsidRPr="0099746F" w:rsidRDefault="00FC2301" w:rsidP="0099746F">
      <w:pPr>
        <w:pStyle w:val="NormalWeb"/>
        <w:jc w:val="both"/>
        <w:rPr>
          <w:rFonts w:ascii="Arial" w:hAnsi="Arial" w:cs="Arial"/>
          <w:sz w:val="20"/>
          <w:szCs w:val="20"/>
        </w:rPr>
      </w:pPr>
      <w:r w:rsidRPr="0099746F">
        <w:rPr>
          <w:rFonts w:ascii="Arial" w:hAnsi="Arial" w:cs="Arial"/>
          <w:sz w:val="20"/>
          <w:szCs w:val="20"/>
        </w:rPr>
        <w:t>Las Reconexiones canalizadas por Daniel Jacob</w:t>
      </w:r>
    </w:p>
    <w:p w:rsidR="00FC2301" w:rsidRPr="0099746F" w:rsidRDefault="00FC2301" w:rsidP="0099746F">
      <w:pPr>
        <w:pStyle w:val="NormalWeb"/>
        <w:jc w:val="both"/>
        <w:rPr>
          <w:rFonts w:ascii="Arial" w:hAnsi="Arial" w:cs="Arial"/>
          <w:sz w:val="20"/>
          <w:szCs w:val="20"/>
        </w:rPr>
      </w:pPr>
      <w:r w:rsidRPr="0099746F">
        <w:rPr>
          <w:rFonts w:ascii="Arial" w:hAnsi="Arial" w:cs="Arial"/>
          <w:sz w:val="20"/>
          <w:szCs w:val="20"/>
        </w:rPr>
        <w:t>Mis Queridos Amigos:</w:t>
      </w:r>
    </w:p>
    <w:p w:rsidR="00FC2301" w:rsidRPr="0099746F" w:rsidRDefault="00FC2301" w:rsidP="0099746F">
      <w:pPr>
        <w:pStyle w:val="NormalWeb"/>
        <w:jc w:val="both"/>
        <w:rPr>
          <w:rFonts w:ascii="Arial" w:hAnsi="Arial" w:cs="Arial"/>
          <w:sz w:val="20"/>
          <w:szCs w:val="20"/>
        </w:rPr>
      </w:pPr>
      <w:r w:rsidRPr="0099746F">
        <w:rPr>
          <w:rFonts w:ascii="Arial" w:hAnsi="Arial" w:cs="Arial"/>
          <w:sz w:val="20"/>
          <w:szCs w:val="20"/>
        </w:rPr>
        <w:t>Sin duda están conscientes, dentro del diseño de su universo, de esos individuos que han elegido el papel que llamaríamos de “Los Seres Trágicos”. Cada familia tiene uno, o sabe de uno. Son los miembros de la sociedad que no parecen encajar nunca. Usan el manto andrajoso de la rebelión, o la tristeza, o el abandono. Muchas veces sus vidas los conducen al crimen, al abuso de drogas, a la desolación, el aislamiento y finalmente al suicidio.</w:t>
      </w:r>
    </w:p>
    <w:p w:rsidR="00FC2301" w:rsidRPr="0099746F" w:rsidRDefault="00FC2301" w:rsidP="0099746F">
      <w:pPr>
        <w:pStyle w:val="NormalWeb"/>
        <w:jc w:val="both"/>
        <w:rPr>
          <w:rFonts w:ascii="Arial" w:hAnsi="Arial" w:cs="Arial"/>
          <w:sz w:val="20"/>
          <w:szCs w:val="20"/>
        </w:rPr>
      </w:pPr>
      <w:r w:rsidRPr="0099746F">
        <w:rPr>
          <w:rFonts w:ascii="Arial" w:hAnsi="Arial" w:cs="Arial"/>
          <w:sz w:val="20"/>
          <w:szCs w:val="20"/>
        </w:rPr>
        <w:t>Finales trágicos. Un sacudimiento de cabeza, un encogimiento de hombros, y partieron. ¿Lo hicieron? Recuerdos de amigos de la infancia perturbados, encabezados de los periódicos llenos de conmoción, chismes recibidos mientras se cena con la familia... el impacto de sus idas y venidas continúa sintiéndose durante años y años.</w:t>
      </w:r>
    </w:p>
    <w:p w:rsidR="00FC2301" w:rsidRPr="0099746F" w:rsidRDefault="00FC2301" w:rsidP="0099746F">
      <w:pPr>
        <w:pStyle w:val="NormalWeb"/>
        <w:jc w:val="both"/>
        <w:rPr>
          <w:rFonts w:ascii="Arial" w:hAnsi="Arial" w:cs="Arial"/>
          <w:sz w:val="20"/>
          <w:szCs w:val="20"/>
        </w:rPr>
      </w:pPr>
      <w:r w:rsidRPr="0099746F">
        <w:rPr>
          <w:rFonts w:ascii="Arial" w:hAnsi="Arial" w:cs="Arial"/>
          <w:sz w:val="20"/>
          <w:szCs w:val="20"/>
        </w:rPr>
        <w:t xml:space="preserve">Al conocer a uno, quien sea incluso apenas consciente, seguramente detectará el brillo tenue de un fuego interior… un fuego que arde en el corazón. Es el brillo de memorias parcialmente enterradas de Todo Lo Que Es. Donde otros aprendieron a separar y olvidar, estos “seres trágicos” todavía recuerdan y eso seguramente les duele. Algo en ellos todavía puede recordar un estilo de vida donde una persona puede, literalmente, hacer o tener “cualquier cosa” con sólo pensarlo. </w:t>
      </w:r>
    </w:p>
    <w:p w:rsidR="00FC2301" w:rsidRPr="0099746F" w:rsidRDefault="00FC2301" w:rsidP="0099746F">
      <w:pPr>
        <w:pStyle w:val="NormalWeb"/>
        <w:jc w:val="both"/>
        <w:rPr>
          <w:rFonts w:ascii="Arial" w:hAnsi="Arial" w:cs="Arial"/>
          <w:sz w:val="20"/>
          <w:szCs w:val="20"/>
        </w:rPr>
      </w:pPr>
      <w:r w:rsidRPr="0099746F">
        <w:rPr>
          <w:rFonts w:ascii="Arial" w:hAnsi="Arial" w:cs="Arial"/>
          <w:sz w:val="20"/>
          <w:szCs w:val="20"/>
        </w:rPr>
        <w:t>”¿Cómo terminé aquí?”... parecen querer preguntar... “¿Qué le pasó a cómo era eso?” Ay, las respuestas llegan demasiado tarde, si es que llegan.</w:t>
      </w:r>
    </w:p>
    <w:p w:rsidR="00FC2301" w:rsidRPr="0099746F" w:rsidRDefault="00FC2301" w:rsidP="0099746F">
      <w:pPr>
        <w:pStyle w:val="NormalWeb"/>
        <w:jc w:val="both"/>
        <w:rPr>
          <w:rFonts w:ascii="Arial" w:hAnsi="Arial" w:cs="Arial"/>
          <w:sz w:val="20"/>
          <w:szCs w:val="20"/>
        </w:rPr>
      </w:pPr>
      <w:r w:rsidRPr="0099746F">
        <w:rPr>
          <w:rFonts w:ascii="Arial" w:hAnsi="Arial" w:cs="Arial"/>
          <w:sz w:val="20"/>
          <w:szCs w:val="20"/>
        </w:rPr>
        <w:t>LA GRAN PRODUCCIÓN</w:t>
      </w:r>
    </w:p>
    <w:p w:rsidR="00FC2301" w:rsidRPr="0099746F" w:rsidRDefault="00FC2301" w:rsidP="0099746F">
      <w:pPr>
        <w:pStyle w:val="NormalWeb"/>
        <w:jc w:val="both"/>
        <w:rPr>
          <w:rFonts w:ascii="Arial" w:hAnsi="Arial" w:cs="Arial"/>
          <w:sz w:val="20"/>
          <w:szCs w:val="20"/>
        </w:rPr>
      </w:pPr>
      <w:r w:rsidRPr="0099746F">
        <w:rPr>
          <w:rFonts w:ascii="Arial" w:hAnsi="Arial" w:cs="Arial"/>
          <w:sz w:val="20"/>
          <w:szCs w:val="20"/>
        </w:rPr>
        <w:t xml:space="preserve">La vida en el Plano de Limitación es realmente similar a lo que ustedes podrían llamar su “Hollywood”. Vastas entidades espirituales con poder y gracias sin límites consienten en despojarse de dicho poder y asumir una identidad que está empapada en Limitación y cargada con un guión asignado para vivirlo. Como si estuviesen modeladas de arcilla y cocidas en un horno, estas figuras retratan el espectro completo de la emoción humana y su encarnación, una hueste completa de rasgos que a veces les ocasiona sentirse como “forasteros”. </w:t>
      </w:r>
    </w:p>
    <w:p w:rsidR="00FC2301" w:rsidRPr="0099746F" w:rsidRDefault="00FC2301" w:rsidP="0099746F">
      <w:pPr>
        <w:pStyle w:val="NormalWeb"/>
        <w:jc w:val="both"/>
        <w:rPr>
          <w:rFonts w:ascii="Arial" w:hAnsi="Arial" w:cs="Arial"/>
          <w:sz w:val="20"/>
          <w:szCs w:val="20"/>
        </w:rPr>
      </w:pPr>
      <w:r w:rsidRPr="0099746F">
        <w:rPr>
          <w:rFonts w:ascii="Arial" w:hAnsi="Arial" w:cs="Arial"/>
          <w:sz w:val="20"/>
          <w:szCs w:val="20"/>
        </w:rPr>
        <w:t>Así es, Mis Queridos Amigos, con Los Seres Trágicos. Exteriormente, pueden parecer desamparados, perdidos, confundidos, desolados. Pero, créannos – esto es por un gran designio. Para que todos lo vean, visten una mezcla curiosa de VERDADERA EMOCIÓN y CERTERA COMPRENSIÓN de lo que es la vida en este Plano de Limitación. Lo hacen enteramente por elección. Al plantar en su corazón terrenal esas memorias de libertad ocultas, y luego confundir su espíritu con dificultades y contradicciones- ellos representan perfectamente la “ciudadanía dividida” que es cierta en todos ustedes. La de ellos es una conciencia “que no se decide”..</w:t>
      </w:r>
    </w:p>
    <w:p w:rsidR="00FC2301" w:rsidRPr="0099746F" w:rsidRDefault="00FC2301" w:rsidP="0099746F">
      <w:pPr>
        <w:pStyle w:val="NormalWeb"/>
        <w:jc w:val="both"/>
        <w:rPr>
          <w:rFonts w:ascii="Arial" w:hAnsi="Arial" w:cs="Arial"/>
          <w:sz w:val="20"/>
          <w:szCs w:val="20"/>
        </w:rPr>
      </w:pPr>
      <w:r w:rsidRPr="0099746F">
        <w:rPr>
          <w:rFonts w:ascii="Arial" w:hAnsi="Arial" w:cs="Arial"/>
          <w:sz w:val="20"/>
          <w:szCs w:val="20"/>
        </w:rPr>
        <w:t xml:space="preserve">Cierto – cuando se les pregunta directamente sobre la situación, ellos raramente se permiten aceptar la real naturaleza de su “trabajo” aquí. Tal conversación sin duda produciría un ataque de desdén sobre la injusticia de ello, o quizá un suspiro de tristeza por su impotencia para encontrar la paz. </w:t>
      </w:r>
    </w:p>
    <w:p w:rsidR="00FC2301" w:rsidRPr="0099746F" w:rsidRDefault="00FC2301" w:rsidP="0099746F">
      <w:pPr>
        <w:pStyle w:val="NormalWeb"/>
        <w:jc w:val="both"/>
        <w:rPr>
          <w:rFonts w:ascii="Arial" w:hAnsi="Arial" w:cs="Arial"/>
          <w:sz w:val="20"/>
          <w:szCs w:val="20"/>
        </w:rPr>
      </w:pPr>
      <w:r w:rsidRPr="0099746F">
        <w:rPr>
          <w:rFonts w:ascii="Arial" w:hAnsi="Arial" w:cs="Arial"/>
          <w:sz w:val="20"/>
          <w:szCs w:val="20"/>
        </w:rPr>
        <w:t>Disfruten el espectáculo. ¡El programa ha sido específicamente diseñado para su placer! Su Ser Expandido sabe que, aunque ellos no llegan a “nada” en este contexto físico – están ganando los Premios de la Academia por su actuación – la que será apreciada cuando lleguen al otro lado.</w:t>
      </w:r>
    </w:p>
    <w:p w:rsidR="00FC2301" w:rsidRPr="0099746F" w:rsidRDefault="00FC2301" w:rsidP="0099746F">
      <w:pPr>
        <w:pStyle w:val="NormalWeb"/>
        <w:jc w:val="both"/>
        <w:rPr>
          <w:rFonts w:ascii="Arial" w:hAnsi="Arial" w:cs="Arial"/>
          <w:sz w:val="20"/>
          <w:szCs w:val="20"/>
        </w:rPr>
      </w:pPr>
      <w:r w:rsidRPr="0099746F">
        <w:rPr>
          <w:rFonts w:ascii="Arial" w:hAnsi="Arial" w:cs="Arial"/>
          <w:sz w:val="20"/>
          <w:szCs w:val="20"/>
        </w:rPr>
        <w:t>VIENDO CON NUEVOS OJOS</w:t>
      </w:r>
    </w:p>
    <w:p w:rsidR="00FC2301" w:rsidRPr="0099746F" w:rsidRDefault="00FC2301" w:rsidP="0099746F">
      <w:pPr>
        <w:pStyle w:val="NormalWeb"/>
        <w:jc w:val="both"/>
        <w:rPr>
          <w:rFonts w:ascii="Arial" w:hAnsi="Arial" w:cs="Arial"/>
          <w:sz w:val="20"/>
          <w:szCs w:val="20"/>
        </w:rPr>
      </w:pPr>
      <w:r w:rsidRPr="0099746F">
        <w:rPr>
          <w:rFonts w:ascii="Arial" w:hAnsi="Arial" w:cs="Arial"/>
          <w:sz w:val="20"/>
          <w:szCs w:val="20"/>
        </w:rPr>
        <w:t>Cuando lo experimentan desde una perspectiva más expandida, su proceso de despertar les brindará el reconocimiento de las “cuestiones reales” de la vida. Las líneas de demarcación que dividen la oscuridad de la luz se derriten con una infusión de la divinidad. El fuego que a menudo consume a estos Seres Trágicos servirá de faro para los que se sacuden el sueño de los ojos y aprenden a caminar del nuevo modo. Aunque sus finales parezcan conmovedores, ellos traen un aceleramiento al corazón, una sobriedad a la mente. Ellos los ayudan a todos ustedes al comparar el tedio de la Limitación con el asombro omniabarcante del Eterno Ahora.</w:t>
      </w:r>
    </w:p>
    <w:p w:rsidR="00FC2301" w:rsidRPr="0099746F" w:rsidRDefault="00FC2301" w:rsidP="0099746F">
      <w:pPr>
        <w:pStyle w:val="NormalWeb"/>
        <w:jc w:val="both"/>
        <w:rPr>
          <w:rFonts w:ascii="Arial" w:hAnsi="Arial" w:cs="Arial"/>
          <w:sz w:val="20"/>
          <w:szCs w:val="20"/>
        </w:rPr>
      </w:pPr>
      <w:r w:rsidRPr="0099746F">
        <w:rPr>
          <w:rFonts w:ascii="Arial" w:hAnsi="Arial" w:cs="Arial"/>
          <w:sz w:val="20"/>
          <w:szCs w:val="20"/>
        </w:rPr>
        <w:t xml:space="preserve">Aunque subliminalmente, estos Seres Trágicos realmente hicieron contacto con una pequeña parte del dilema referente a qué significa vivir en un lugar en el que se rindió la omnipotencia. Y ellos se establecen como Sirvientes de un Propósito Más Elevado. No todo es exactamente como parece, pero sin embargo, en algunos niveles, realmente lo es. Lo que ven “es” lo que obtienen, ¿sí? Sin embargo... es lo que “no ven” lo que frecuentemente los obtiene a USTEDES. Y así va. </w:t>
      </w:r>
    </w:p>
    <w:p w:rsidR="00FC2301" w:rsidRPr="0099746F" w:rsidRDefault="00FC2301" w:rsidP="0099746F">
      <w:pPr>
        <w:pStyle w:val="NormalWeb"/>
        <w:jc w:val="both"/>
        <w:rPr>
          <w:rFonts w:ascii="Arial" w:hAnsi="Arial" w:cs="Arial"/>
          <w:sz w:val="20"/>
          <w:szCs w:val="20"/>
        </w:rPr>
      </w:pPr>
      <w:r w:rsidRPr="0099746F">
        <w:rPr>
          <w:rFonts w:ascii="Arial" w:hAnsi="Arial" w:cs="Arial"/>
          <w:sz w:val="20"/>
          <w:szCs w:val="20"/>
        </w:rPr>
        <w:t xml:space="preserve">En sus viajes aquí... si encontrasen a uno de esos “ángeles oscuros”, los invitamos a pensarlo dos veces antes de buscar desviarlos de su tarea asignada. ¿Los aconsejarían y guiarían hacia la paz? Bueno, ciertamente... vayan y traten, si pueden. Pero recuerden, Mis Queridos Amigos... ¿no podrían ellos, en el momento que eligiesen, elevarse a las alturas de inestimable gloria y gracia? ¿No podrían “todos” ustedes hacer exactamente lo mismo? </w:t>
      </w:r>
    </w:p>
    <w:p w:rsidR="00FC2301" w:rsidRPr="0099746F" w:rsidRDefault="00FC2301" w:rsidP="0099746F">
      <w:pPr>
        <w:pStyle w:val="NormalWeb"/>
        <w:jc w:val="both"/>
        <w:rPr>
          <w:rFonts w:ascii="Arial" w:hAnsi="Arial" w:cs="Arial"/>
          <w:sz w:val="20"/>
          <w:szCs w:val="20"/>
        </w:rPr>
      </w:pPr>
      <w:r w:rsidRPr="0099746F">
        <w:rPr>
          <w:rFonts w:ascii="Arial" w:hAnsi="Arial" w:cs="Arial"/>
          <w:sz w:val="20"/>
          <w:szCs w:val="20"/>
        </w:rPr>
        <w:t xml:space="preserve">Es por ese gran propósito que entraron en el mundo. Por lo tanto, les recordamos que retrocedan y piensen realmente en la grandiosidad de su representación. Tómense tiempo para saborear el retrato de dolor y desesperación que ellos están pintando para ustedes. Están pagando mucho para entregárselo a ustedes. Y viene de un corazón de amor. </w:t>
      </w:r>
    </w:p>
    <w:p w:rsidR="00FC2301" w:rsidRPr="0099746F" w:rsidRDefault="00FC2301" w:rsidP="0099746F">
      <w:pPr>
        <w:pStyle w:val="NormalWeb"/>
        <w:jc w:val="both"/>
        <w:rPr>
          <w:rFonts w:ascii="Arial" w:hAnsi="Arial" w:cs="Arial"/>
          <w:sz w:val="20"/>
          <w:szCs w:val="20"/>
        </w:rPr>
      </w:pPr>
      <w:r w:rsidRPr="0099746F">
        <w:rPr>
          <w:rFonts w:ascii="Arial" w:hAnsi="Arial" w:cs="Arial"/>
          <w:sz w:val="20"/>
          <w:szCs w:val="20"/>
        </w:rPr>
        <w:t xml:space="preserve">© Daniel Jacob </w:t>
      </w:r>
    </w:p>
    <w:p w:rsidR="00FC2301" w:rsidRPr="0099746F" w:rsidRDefault="00FC2301" w:rsidP="0099746F">
      <w:pPr>
        <w:pStyle w:val="NormalWeb"/>
      </w:pPr>
      <w:r w:rsidRPr="00D0333A">
        <w:rPr>
          <w:rFonts w:ascii="Arial" w:hAnsi="Arial" w:cs="Arial"/>
          <w:color w:val="1D2129"/>
          <w:sz w:val="20"/>
          <w:szCs w:val="20"/>
        </w:rPr>
        <w:t>Copyright Daniel Jacob. Reservados Todos los Derechos. Se puede copiar y compartir con propósitos de crecimiento personal y/o investigación, en tanto se incluyan el sitio Web y estos derechos de autor. Toda reproducción con fines de lucro, por cualquier medio, requiere el permiso escrito de Reconnections, Inc.</w:t>
      </w:r>
      <w:r w:rsidRPr="00D0333A">
        <w:rPr>
          <w:rFonts w:ascii="Arial" w:hAnsi="Arial" w:cs="Arial"/>
          <w:color w:val="1D2129"/>
          <w:sz w:val="20"/>
          <w:szCs w:val="20"/>
        </w:rPr>
        <w:br/>
      </w:r>
      <w:hyperlink r:id="rId6" w:tgtFrame="_blank" w:history="1">
        <w:r w:rsidRPr="0099746F">
          <w:rPr>
            <w:rStyle w:val="Hyperlink"/>
            <w:rFonts w:ascii="Arial" w:hAnsi="Arial" w:cs="Arial"/>
            <w:sz w:val="20"/>
            <w:szCs w:val="20"/>
          </w:rPr>
          <w:t>http://www.reconnections.net/tragic_ones.htm</w:t>
        </w:r>
      </w:hyperlink>
      <w:r w:rsidRPr="0099746F">
        <w:rPr>
          <w:rFonts w:ascii="Arial" w:hAnsi="Arial" w:cs="Arial"/>
          <w:sz w:val="20"/>
          <w:szCs w:val="20"/>
        </w:rPr>
        <w:br/>
        <w:t>Título en inglés: The tragic ones</w:t>
      </w:r>
      <w:r>
        <w:br/>
      </w:r>
      <w:r w:rsidRPr="00D0333A">
        <w:rPr>
          <w:rFonts w:ascii="Arial" w:hAnsi="Arial" w:cs="Arial"/>
          <w:color w:val="1D2129"/>
          <w:sz w:val="20"/>
          <w:szCs w:val="20"/>
        </w:rPr>
        <w:t>Traducción: Susana Peralta</w:t>
      </w:r>
      <w:r w:rsidRPr="00D0333A">
        <w:rPr>
          <w:rFonts w:ascii="Arial" w:hAnsi="Arial" w:cs="Arial"/>
          <w:color w:val="1D2129"/>
          <w:sz w:val="20"/>
          <w:szCs w:val="20"/>
        </w:rPr>
        <w:br/>
        <w:t>Sitio oficial de Daniel Jacob en español:</w:t>
      </w:r>
      <w:hyperlink r:id="rId7" w:tgtFrame="_blank" w:history="1">
        <w:r w:rsidRPr="00D0333A">
          <w:rPr>
            <w:rStyle w:val="Hyperlink"/>
            <w:rFonts w:ascii="Arial" w:hAnsi="Arial" w:cs="Arial"/>
            <w:color w:val="365899"/>
            <w:sz w:val="20"/>
            <w:szCs w:val="20"/>
          </w:rPr>
          <w:t>www.manantialcaduceo.com.ar/libros.htm</w:t>
        </w:r>
      </w:hyperlink>
    </w:p>
    <w:p w:rsidR="00FC2301" w:rsidRDefault="00FC2301" w:rsidP="00FF0B94">
      <w:pPr>
        <w:shd w:val="clear" w:color="auto" w:fill="FFFFFF"/>
        <w:rPr>
          <w:rFonts w:ascii="Arial" w:hAnsi="Arial" w:cs="Arial"/>
          <w:color w:val="000000"/>
          <w:sz w:val="20"/>
          <w:szCs w:val="20"/>
        </w:rPr>
      </w:pPr>
    </w:p>
    <w:p w:rsidR="00FC2301" w:rsidRPr="00F508B7" w:rsidRDefault="00FC2301" w:rsidP="00853F6B">
      <w:pPr>
        <w:jc w:val="both"/>
        <w:rPr>
          <w:rFonts w:ascii="Arial" w:hAnsi="Arial" w:cs="Arial"/>
          <w:sz w:val="20"/>
          <w:szCs w:val="20"/>
        </w:rPr>
      </w:pPr>
    </w:p>
    <w:sectPr w:rsidR="00FC2301" w:rsidRPr="00F508B7" w:rsidSect="00386EE8">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47EB"/>
    <w:rsid w:val="000005DC"/>
    <w:rsid w:val="00002C9D"/>
    <w:rsid w:val="00002E6F"/>
    <w:rsid w:val="00004A74"/>
    <w:rsid w:val="00005771"/>
    <w:rsid w:val="00006B1F"/>
    <w:rsid w:val="000070F9"/>
    <w:rsid w:val="00010914"/>
    <w:rsid w:val="0001091D"/>
    <w:rsid w:val="000128FA"/>
    <w:rsid w:val="000133A5"/>
    <w:rsid w:val="00016ED6"/>
    <w:rsid w:val="00017229"/>
    <w:rsid w:val="00017ED1"/>
    <w:rsid w:val="000219E5"/>
    <w:rsid w:val="00022C35"/>
    <w:rsid w:val="00023A79"/>
    <w:rsid w:val="00024A60"/>
    <w:rsid w:val="0002555E"/>
    <w:rsid w:val="0002562D"/>
    <w:rsid w:val="000273BA"/>
    <w:rsid w:val="00030442"/>
    <w:rsid w:val="00031A10"/>
    <w:rsid w:val="00033244"/>
    <w:rsid w:val="00033FE7"/>
    <w:rsid w:val="000348C6"/>
    <w:rsid w:val="00035759"/>
    <w:rsid w:val="00035C07"/>
    <w:rsid w:val="00035F45"/>
    <w:rsid w:val="00037C22"/>
    <w:rsid w:val="000412EA"/>
    <w:rsid w:val="00041DF1"/>
    <w:rsid w:val="00042798"/>
    <w:rsid w:val="00042903"/>
    <w:rsid w:val="00042DB0"/>
    <w:rsid w:val="00045A14"/>
    <w:rsid w:val="00050F63"/>
    <w:rsid w:val="000523B4"/>
    <w:rsid w:val="00052A32"/>
    <w:rsid w:val="00055321"/>
    <w:rsid w:val="00055379"/>
    <w:rsid w:val="00055477"/>
    <w:rsid w:val="00055CB1"/>
    <w:rsid w:val="00055ED8"/>
    <w:rsid w:val="00057A0C"/>
    <w:rsid w:val="00057F7F"/>
    <w:rsid w:val="00060C63"/>
    <w:rsid w:val="00060FAE"/>
    <w:rsid w:val="000621D9"/>
    <w:rsid w:val="00062D16"/>
    <w:rsid w:val="00063E26"/>
    <w:rsid w:val="00064DC8"/>
    <w:rsid w:val="00065337"/>
    <w:rsid w:val="00065AAA"/>
    <w:rsid w:val="00065EA1"/>
    <w:rsid w:val="00065F7C"/>
    <w:rsid w:val="00067002"/>
    <w:rsid w:val="00067CF0"/>
    <w:rsid w:val="00070D91"/>
    <w:rsid w:val="00071790"/>
    <w:rsid w:val="00072163"/>
    <w:rsid w:val="000725AB"/>
    <w:rsid w:val="000726AF"/>
    <w:rsid w:val="00073AC9"/>
    <w:rsid w:val="000750F5"/>
    <w:rsid w:val="00077AF7"/>
    <w:rsid w:val="00077E75"/>
    <w:rsid w:val="00080E5A"/>
    <w:rsid w:val="000811ED"/>
    <w:rsid w:val="00082006"/>
    <w:rsid w:val="0008352A"/>
    <w:rsid w:val="0008421E"/>
    <w:rsid w:val="000843A1"/>
    <w:rsid w:val="00085965"/>
    <w:rsid w:val="00085C66"/>
    <w:rsid w:val="00085D59"/>
    <w:rsid w:val="00086AE4"/>
    <w:rsid w:val="00087602"/>
    <w:rsid w:val="00087757"/>
    <w:rsid w:val="000906F9"/>
    <w:rsid w:val="00090B06"/>
    <w:rsid w:val="0009170A"/>
    <w:rsid w:val="000919C4"/>
    <w:rsid w:val="00094DA0"/>
    <w:rsid w:val="00095703"/>
    <w:rsid w:val="00096B14"/>
    <w:rsid w:val="000A0F6D"/>
    <w:rsid w:val="000A16B0"/>
    <w:rsid w:val="000A1BAF"/>
    <w:rsid w:val="000A20BB"/>
    <w:rsid w:val="000A33F0"/>
    <w:rsid w:val="000A431A"/>
    <w:rsid w:val="000A4816"/>
    <w:rsid w:val="000A5F0D"/>
    <w:rsid w:val="000A6DF8"/>
    <w:rsid w:val="000A78E5"/>
    <w:rsid w:val="000A7DE0"/>
    <w:rsid w:val="000B32AB"/>
    <w:rsid w:val="000B3DC6"/>
    <w:rsid w:val="000B47E2"/>
    <w:rsid w:val="000B5F30"/>
    <w:rsid w:val="000B7BC6"/>
    <w:rsid w:val="000C2425"/>
    <w:rsid w:val="000C43CF"/>
    <w:rsid w:val="000C6520"/>
    <w:rsid w:val="000C6670"/>
    <w:rsid w:val="000C691E"/>
    <w:rsid w:val="000C6C89"/>
    <w:rsid w:val="000D08CB"/>
    <w:rsid w:val="000D1E98"/>
    <w:rsid w:val="000D271F"/>
    <w:rsid w:val="000D2E41"/>
    <w:rsid w:val="000D3993"/>
    <w:rsid w:val="000D3AF4"/>
    <w:rsid w:val="000D4177"/>
    <w:rsid w:val="000D41DE"/>
    <w:rsid w:val="000D4F92"/>
    <w:rsid w:val="000D6B3E"/>
    <w:rsid w:val="000E1777"/>
    <w:rsid w:val="000E283D"/>
    <w:rsid w:val="000E34F3"/>
    <w:rsid w:val="000E4131"/>
    <w:rsid w:val="000E4DFC"/>
    <w:rsid w:val="000E5D54"/>
    <w:rsid w:val="000F05A0"/>
    <w:rsid w:val="000F069C"/>
    <w:rsid w:val="000F3AE9"/>
    <w:rsid w:val="000F3FA4"/>
    <w:rsid w:val="000F4007"/>
    <w:rsid w:val="000F4214"/>
    <w:rsid w:val="000F5348"/>
    <w:rsid w:val="000F5C38"/>
    <w:rsid w:val="000F64A8"/>
    <w:rsid w:val="000F70B5"/>
    <w:rsid w:val="001025AF"/>
    <w:rsid w:val="001027B5"/>
    <w:rsid w:val="001032A7"/>
    <w:rsid w:val="00103672"/>
    <w:rsid w:val="001039C7"/>
    <w:rsid w:val="00104708"/>
    <w:rsid w:val="00105CD3"/>
    <w:rsid w:val="00106020"/>
    <w:rsid w:val="00106866"/>
    <w:rsid w:val="00106C7E"/>
    <w:rsid w:val="001072FC"/>
    <w:rsid w:val="00110F1D"/>
    <w:rsid w:val="00111887"/>
    <w:rsid w:val="00112748"/>
    <w:rsid w:val="00117588"/>
    <w:rsid w:val="00117B21"/>
    <w:rsid w:val="00120AF6"/>
    <w:rsid w:val="00121CF4"/>
    <w:rsid w:val="00121F7F"/>
    <w:rsid w:val="00121FF0"/>
    <w:rsid w:val="001220AC"/>
    <w:rsid w:val="00123143"/>
    <w:rsid w:val="001238E2"/>
    <w:rsid w:val="00123BAA"/>
    <w:rsid w:val="0012413E"/>
    <w:rsid w:val="0012435C"/>
    <w:rsid w:val="00124A4B"/>
    <w:rsid w:val="00125929"/>
    <w:rsid w:val="0013061A"/>
    <w:rsid w:val="00130F27"/>
    <w:rsid w:val="00133196"/>
    <w:rsid w:val="00133F0E"/>
    <w:rsid w:val="001340F1"/>
    <w:rsid w:val="001362AC"/>
    <w:rsid w:val="001364E3"/>
    <w:rsid w:val="00136AF9"/>
    <w:rsid w:val="00137018"/>
    <w:rsid w:val="0014036C"/>
    <w:rsid w:val="00140CF5"/>
    <w:rsid w:val="00141923"/>
    <w:rsid w:val="00142063"/>
    <w:rsid w:val="00144315"/>
    <w:rsid w:val="00145B46"/>
    <w:rsid w:val="00146CB6"/>
    <w:rsid w:val="00150F8E"/>
    <w:rsid w:val="0015127B"/>
    <w:rsid w:val="0015170D"/>
    <w:rsid w:val="00151C9A"/>
    <w:rsid w:val="001539B3"/>
    <w:rsid w:val="001547FD"/>
    <w:rsid w:val="00161B4C"/>
    <w:rsid w:val="00162539"/>
    <w:rsid w:val="0016268F"/>
    <w:rsid w:val="0016361F"/>
    <w:rsid w:val="001638C9"/>
    <w:rsid w:val="00164B4D"/>
    <w:rsid w:val="00165517"/>
    <w:rsid w:val="0017000F"/>
    <w:rsid w:val="00170843"/>
    <w:rsid w:val="001713B3"/>
    <w:rsid w:val="001719D7"/>
    <w:rsid w:val="001727E2"/>
    <w:rsid w:val="00173547"/>
    <w:rsid w:val="00174DDB"/>
    <w:rsid w:val="0017581A"/>
    <w:rsid w:val="00175B85"/>
    <w:rsid w:val="0017773F"/>
    <w:rsid w:val="00177799"/>
    <w:rsid w:val="00177B8E"/>
    <w:rsid w:val="00177D60"/>
    <w:rsid w:val="001805B9"/>
    <w:rsid w:val="001806AB"/>
    <w:rsid w:val="001808C8"/>
    <w:rsid w:val="00180B47"/>
    <w:rsid w:val="00181425"/>
    <w:rsid w:val="001827C8"/>
    <w:rsid w:val="00182FF4"/>
    <w:rsid w:val="00185601"/>
    <w:rsid w:val="00186B52"/>
    <w:rsid w:val="00187B7B"/>
    <w:rsid w:val="00187C8C"/>
    <w:rsid w:val="00191AE8"/>
    <w:rsid w:val="00191BBB"/>
    <w:rsid w:val="0019263A"/>
    <w:rsid w:val="001938FD"/>
    <w:rsid w:val="00193FB6"/>
    <w:rsid w:val="00194A65"/>
    <w:rsid w:val="00195344"/>
    <w:rsid w:val="00195687"/>
    <w:rsid w:val="0019604B"/>
    <w:rsid w:val="00196755"/>
    <w:rsid w:val="00196AA4"/>
    <w:rsid w:val="00196FDE"/>
    <w:rsid w:val="00197C05"/>
    <w:rsid w:val="001A0174"/>
    <w:rsid w:val="001A0302"/>
    <w:rsid w:val="001A04ED"/>
    <w:rsid w:val="001A074A"/>
    <w:rsid w:val="001A087E"/>
    <w:rsid w:val="001A1D60"/>
    <w:rsid w:val="001A2A35"/>
    <w:rsid w:val="001A4A02"/>
    <w:rsid w:val="001A4D33"/>
    <w:rsid w:val="001A6375"/>
    <w:rsid w:val="001B004F"/>
    <w:rsid w:val="001B01B9"/>
    <w:rsid w:val="001B0826"/>
    <w:rsid w:val="001B1D4D"/>
    <w:rsid w:val="001B202C"/>
    <w:rsid w:val="001B2067"/>
    <w:rsid w:val="001B337E"/>
    <w:rsid w:val="001B3FFC"/>
    <w:rsid w:val="001B415A"/>
    <w:rsid w:val="001B449C"/>
    <w:rsid w:val="001B4DB5"/>
    <w:rsid w:val="001B55EB"/>
    <w:rsid w:val="001C1562"/>
    <w:rsid w:val="001C1DEC"/>
    <w:rsid w:val="001C24A9"/>
    <w:rsid w:val="001C3457"/>
    <w:rsid w:val="001C5384"/>
    <w:rsid w:val="001C6093"/>
    <w:rsid w:val="001C6DF5"/>
    <w:rsid w:val="001C7BC3"/>
    <w:rsid w:val="001D10B5"/>
    <w:rsid w:val="001D2540"/>
    <w:rsid w:val="001D26F3"/>
    <w:rsid w:val="001D4D24"/>
    <w:rsid w:val="001D52E9"/>
    <w:rsid w:val="001D53F1"/>
    <w:rsid w:val="001D616B"/>
    <w:rsid w:val="001E0DD7"/>
    <w:rsid w:val="001E10E1"/>
    <w:rsid w:val="001E3071"/>
    <w:rsid w:val="001E3986"/>
    <w:rsid w:val="001E44F1"/>
    <w:rsid w:val="001E4A13"/>
    <w:rsid w:val="001E6590"/>
    <w:rsid w:val="001E704A"/>
    <w:rsid w:val="001E7272"/>
    <w:rsid w:val="001F19F4"/>
    <w:rsid w:val="001F2123"/>
    <w:rsid w:val="001F2C8D"/>
    <w:rsid w:val="001F3789"/>
    <w:rsid w:val="001F7BB6"/>
    <w:rsid w:val="00200C2A"/>
    <w:rsid w:val="0020551E"/>
    <w:rsid w:val="002058FF"/>
    <w:rsid w:val="0020592B"/>
    <w:rsid w:val="00206E1F"/>
    <w:rsid w:val="002072F8"/>
    <w:rsid w:val="002075BA"/>
    <w:rsid w:val="0020783A"/>
    <w:rsid w:val="0020788E"/>
    <w:rsid w:val="0021366D"/>
    <w:rsid w:val="00213C57"/>
    <w:rsid w:val="0021448B"/>
    <w:rsid w:val="00214D47"/>
    <w:rsid w:val="00214DE6"/>
    <w:rsid w:val="0021555D"/>
    <w:rsid w:val="00216A6F"/>
    <w:rsid w:val="00221406"/>
    <w:rsid w:val="00221C6C"/>
    <w:rsid w:val="00223A5F"/>
    <w:rsid w:val="00223EC8"/>
    <w:rsid w:val="002240C7"/>
    <w:rsid w:val="002243D2"/>
    <w:rsid w:val="00225B04"/>
    <w:rsid w:val="00225BB3"/>
    <w:rsid w:val="002263AF"/>
    <w:rsid w:val="00226AFF"/>
    <w:rsid w:val="00230D4D"/>
    <w:rsid w:val="00231656"/>
    <w:rsid w:val="00232653"/>
    <w:rsid w:val="00233B7F"/>
    <w:rsid w:val="00234D63"/>
    <w:rsid w:val="002354B0"/>
    <w:rsid w:val="00235C39"/>
    <w:rsid w:val="00236CB1"/>
    <w:rsid w:val="002419E9"/>
    <w:rsid w:val="00241D79"/>
    <w:rsid w:val="00246482"/>
    <w:rsid w:val="00246983"/>
    <w:rsid w:val="00251451"/>
    <w:rsid w:val="00251459"/>
    <w:rsid w:val="002527A0"/>
    <w:rsid w:val="00252AC6"/>
    <w:rsid w:val="00253771"/>
    <w:rsid w:val="00255454"/>
    <w:rsid w:val="00255FD1"/>
    <w:rsid w:val="0025645F"/>
    <w:rsid w:val="00256C49"/>
    <w:rsid w:val="0025772F"/>
    <w:rsid w:val="00257A1C"/>
    <w:rsid w:val="002606B4"/>
    <w:rsid w:val="00261E51"/>
    <w:rsid w:val="0026244B"/>
    <w:rsid w:val="00262C37"/>
    <w:rsid w:val="00263532"/>
    <w:rsid w:val="00263CCD"/>
    <w:rsid w:val="00265477"/>
    <w:rsid w:val="00265563"/>
    <w:rsid w:val="00265582"/>
    <w:rsid w:val="00266991"/>
    <w:rsid w:val="002711B0"/>
    <w:rsid w:val="0027327C"/>
    <w:rsid w:val="002735D7"/>
    <w:rsid w:val="00276D9D"/>
    <w:rsid w:val="00276E6C"/>
    <w:rsid w:val="0027721B"/>
    <w:rsid w:val="00277C0D"/>
    <w:rsid w:val="0028066B"/>
    <w:rsid w:val="00280DA2"/>
    <w:rsid w:val="00281B92"/>
    <w:rsid w:val="00282AC6"/>
    <w:rsid w:val="00282E6B"/>
    <w:rsid w:val="00285AB6"/>
    <w:rsid w:val="0028637F"/>
    <w:rsid w:val="00287879"/>
    <w:rsid w:val="00290242"/>
    <w:rsid w:val="0029106B"/>
    <w:rsid w:val="00291378"/>
    <w:rsid w:val="0029157F"/>
    <w:rsid w:val="0029171E"/>
    <w:rsid w:val="002920C9"/>
    <w:rsid w:val="00292B79"/>
    <w:rsid w:val="00293A61"/>
    <w:rsid w:val="00294BDF"/>
    <w:rsid w:val="00297F55"/>
    <w:rsid w:val="002A074D"/>
    <w:rsid w:val="002A356F"/>
    <w:rsid w:val="002A4DE2"/>
    <w:rsid w:val="002A5046"/>
    <w:rsid w:val="002A5541"/>
    <w:rsid w:val="002A6792"/>
    <w:rsid w:val="002A69EE"/>
    <w:rsid w:val="002A6E45"/>
    <w:rsid w:val="002A750F"/>
    <w:rsid w:val="002A7F13"/>
    <w:rsid w:val="002B2B9E"/>
    <w:rsid w:val="002B4E53"/>
    <w:rsid w:val="002B5EA5"/>
    <w:rsid w:val="002C0810"/>
    <w:rsid w:val="002C0887"/>
    <w:rsid w:val="002C0C98"/>
    <w:rsid w:val="002C1235"/>
    <w:rsid w:val="002C195A"/>
    <w:rsid w:val="002C261E"/>
    <w:rsid w:val="002C2C32"/>
    <w:rsid w:val="002C4B3C"/>
    <w:rsid w:val="002C5B45"/>
    <w:rsid w:val="002C7A9A"/>
    <w:rsid w:val="002D00B9"/>
    <w:rsid w:val="002D13BA"/>
    <w:rsid w:val="002D2C08"/>
    <w:rsid w:val="002D2CA9"/>
    <w:rsid w:val="002D35A3"/>
    <w:rsid w:val="002D3D21"/>
    <w:rsid w:val="002D4857"/>
    <w:rsid w:val="002D64E4"/>
    <w:rsid w:val="002D68CE"/>
    <w:rsid w:val="002D72AB"/>
    <w:rsid w:val="002E05CE"/>
    <w:rsid w:val="002E065C"/>
    <w:rsid w:val="002E08B6"/>
    <w:rsid w:val="002E0C89"/>
    <w:rsid w:val="002E0EB3"/>
    <w:rsid w:val="002E2860"/>
    <w:rsid w:val="002E4F52"/>
    <w:rsid w:val="002E591A"/>
    <w:rsid w:val="002E7AB0"/>
    <w:rsid w:val="002E7BAE"/>
    <w:rsid w:val="002F0379"/>
    <w:rsid w:val="002F2803"/>
    <w:rsid w:val="002F3703"/>
    <w:rsid w:val="002F41A0"/>
    <w:rsid w:val="002F4221"/>
    <w:rsid w:val="002F5497"/>
    <w:rsid w:val="002F59ED"/>
    <w:rsid w:val="002F61EF"/>
    <w:rsid w:val="002F7128"/>
    <w:rsid w:val="002F7183"/>
    <w:rsid w:val="002F77C8"/>
    <w:rsid w:val="00300AB5"/>
    <w:rsid w:val="0030163F"/>
    <w:rsid w:val="00301760"/>
    <w:rsid w:val="00304A9F"/>
    <w:rsid w:val="0030683F"/>
    <w:rsid w:val="00306B83"/>
    <w:rsid w:val="00306C74"/>
    <w:rsid w:val="0030769C"/>
    <w:rsid w:val="00310522"/>
    <w:rsid w:val="00310876"/>
    <w:rsid w:val="00310DFB"/>
    <w:rsid w:val="00312F49"/>
    <w:rsid w:val="0031443D"/>
    <w:rsid w:val="003147E9"/>
    <w:rsid w:val="0031590E"/>
    <w:rsid w:val="00315943"/>
    <w:rsid w:val="003164FB"/>
    <w:rsid w:val="003203C8"/>
    <w:rsid w:val="003209B8"/>
    <w:rsid w:val="00322594"/>
    <w:rsid w:val="00322B6C"/>
    <w:rsid w:val="00323669"/>
    <w:rsid w:val="00324BA3"/>
    <w:rsid w:val="00327297"/>
    <w:rsid w:val="00331F2D"/>
    <w:rsid w:val="003323FC"/>
    <w:rsid w:val="003364D0"/>
    <w:rsid w:val="00336775"/>
    <w:rsid w:val="00340C57"/>
    <w:rsid w:val="00342388"/>
    <w:rsid w:val="003437BE"/>
    <w:rsid w:val="00344045"/>
    <w:rsid w:val="00347768"/>
    <w:rsid w:val="00347878"/>
    <w:rsid w:val="003503E8"/>
    <w:rsid w:val="00350E0B"/>
    <w:rsid w:val="00351337"/>
    <w:rsid w:val="00353979"/>
    <w:rsid w:val="003557C0"/>
    <w:rsid w:val="00357F4E"/>
    <w:rsid w:val="003600A4"/>
    <w:rsid w:val="003609B8"/>
    <w:rsid w:val="00360F5D"/>
    <w:rsid w:val="00363918"/>
    <w:rsid w:val="003645E4"/>
    <w:rsid w:val="00364780"/>
    <w:rsid w:val="00364911"/>
    <w:rsid w:val="00370FEE"/>
    <w:rsid w:val="003711D3"/>
    <w:rsid w:val="00373FB0"/>
    <w:rsid w:val="00375111"/>
    <w:rsid w:val="00375F45"/>
    <w:rsid w:val="00381F2D"/>
    <w:rsid w:val="003820F4"/>
    <w:rsid w:val="00383EA9"/>
    <w:rsid w:val="00385716"/>
    <w:rsid w:val="00385C8A"/>
    <w:rsid w:val="00386284"/>
    <w:rsid w:val="003869B5"/>
    <w:rsid w:val="00386EE8"/>
    <w:rsid w:val="003913BB"/>
    <w:rsid w:val="00391AD9"/>
    <w:rsid w:val="00391BB8"/>
    <w:rsid w:val="00393C4D"/>
    <w:rsid w:val="003955CA"/>
    <w:rsid w:val="003960B4"/>
    <w:rsid w:val="003A0E8C"/>
    <w:rsid w:val="003A391D"/>
    <w:rsid w:val="003A3951"/>
    <w:rsid w:val="003A69CA"/>
    <w:rsid w:val="003A6E42"/>
    <w:rsid w:val="003A736C"/>
    <w:rsid w:val="003A7648"/>
    <w:rsid w:val="003A7814"/>
    <w:rsid w:val="003B07E8"/>
    <w:rsid w:val="003B15E5"/>
    <w:rsid w:val="003B20B2"/>
    <w:rsid w:val="003B36D6"/>
    <w:rsid w:val="003B4140"/>
    <w:rsid w:val="003B4207"/>
    <w:rsid w:val="003B4713"/>
    <w:rsid w:val="003B5E3A"/>
    <w:rsid w:val="003B61B3"/>
    <w:rsid w:val="003B7C0E"/>
    <w:rsid w:val="003B7EF7"/>
    <w:rsid w:val="003C0689"/>
    <w:rsid w:val="003C16FB"/>
    <w:rsid w:val="003C1FD9"/>
    <w:rsid w:val="003C314E"/>
    <w:rsid w:val="003C3FFE"/>
    <w:rsid w:val="003C4B18"/>
    <w:rsid w:val="003C637B"/>
    <w:rsid w:val="003C6E44"/>
    <w:rsid w:val="003D1229"/>
    <w:rsid w:val="003D21CB"/>
    <w:rsid w:val="003D24A7"/>
    <w:rsid w:val="003D26DE"/>
    <w:rsid w:val="003D4BBD"/>
    <w:rsid w:val="003D54D5"/>
    <w:rsid w:val="003D6425"/>
    <w:rsid w:val="003D6713"/>
    <w:rsid w:val="003D6C2C"/>
    <w:rsid w:val="003D76FE"/>
    <w:rsid w:val="003D7754"/>
    <w:rsid w:val="003D7B1A"/>
    <w:rsid w:val="003E0774"/>
    <w:rsid w:val="003E1495"/>
    <w:rsid w:val="003E22B1"/>
    <w:rsid w:val="003E2939"/>
    <w:rsid w:val="003E4F45"/>
    <w:rsid w:val="003E6BC8"/>
    <w:rsid w:val="003E74FF"/>
    <w:rsid w:val="003F04BC"/>
    <w:rsid w:val="003F04D2"/>
    <w:rsid w:val="003F1082"/>
    <w:rsid w:val="003F182C"/>
    <w:rsid w:val="003F3688"/>
    <w:rsid w:val="003F5504"/>
    <w:rsid w:val="003F5E58"/>
    <w:rsid w:val="003F66AD"/>
    <w:rsid w:val="003F66EE"/>
    <w:rsid w:val="00402381"/>
    <w:rsid w:val="0040337B"/>
    <w:rsid w:val="00405303"/>
    <w:rsid w:val="00405876"/>
    <w:rsid w:val="004066FD"/>
    <w:rsid w:val="0040720C"/>
    <w:rsid w:val="0041273F"/>
    <w:rsid w:val="00413BA6"/>
    <w:rsid w:val="0041556C"/>
    <w:rsid w:val="0041784C"/>
    <w:rsid w:val="00420E91"/>
    <w:rsid w:val="00422999"/>
    <w:rsid w:val="00422B60"/>
    <w:rsid w:val="00425224"/>
    <w:rsid w:val="00425809"/>
    <w:rsid w:val="00427387"/>
    <w:rsid w:val="00431A6C"/>
    <w:rsid w:val="00433BA3"/>
    <w:rsid w:val="00434F26"/>
    <w:rsid w:val="004362BC"/>
    <w:rsid w:val="00436D88"/>
    <w:rsid w:val="0043794D"/>
    <w:rsid w:val="00440424"/>
    <w:rsid w:val="004406D9"/>
    <w:rsid w:val="00440CCB"/>
    <w:rsid w:val="004430F0"/>
    <w:rsid w:val="00443DDB"/>
    <w:rsid w:val="00446BFE"/>
    <w:rsid w:val="00447CBF"/>
    <w:rsid w:val="00450101"/>
    <w:rsid w:val="00452DEB"/>
    <w:rsid w:val="00454692"/>
    <w:rsid w:val="00456EEA"/>
    <w:rsid w:val="00460A82"/>
    <w:rsid w:val="0046282C"/>
    <w:rsid w:val="00462CBD"/>
    <w:rsid w:val="004638F5"/>
    <w:rsid w:val="0046419F"/>
    <w:rsid w:val="0046533F"/>
    <w:rsid w:val="0047059B"/>
    <w:rsid w:val="00470CAF"/>
    <w:rsid w:val="00470DAA"/>
    <w:rsid w:val="004712F2"/>
    <w:rsid w:val="00473694"/>
    <w:rsid w:val="0047482A"/>
    <w:rsid w:val="004748ED"/>
    <w:rsid w:val="004815EF"/>
    <w:rsid w:val="0048244A"/>
    <w:rsid w:val="004825B6"/>
    <w:rsid w:val="00484EE0"/>
    <w:rsid w:val="00484FFD"/>
    <w:rsid w:val="00485109"/>
    <w:rsid w:val="00486D05"/>
    <w:rsid w:val="00487DA6"/>
    <w:rsid w:val="004913D1"/>
    <w:rsid w:val="00492DAF"/>
    <w:rsid w:val="00493584"/>
    <w:rsid w:val="004935A9"/>
    <w:rsid w:val="00493F71"/>
    <w:rsid w:val="00494454"/>
    <w:rsid w:val="0049510A"/>
    <w:rsid w:val="004972DC"/>
    <w:rsid w:val="0049796D"/>
    <w:rsid w:val="004A0A52"/>
    <w:rsid w:val="004A2D08"/>
    <w:rsid w:val="004A3742"/>
    <w:rsid w:val="004A3C8A"/>
    <w:rsid w:val="004A3D77"/>
    <w:rsid w:val="004A4194"/>
    <w:rsid w:val="004A51D5"/>
    <w:rsid w:val="004A7BF3"/>
    <w:rsid w:val="004B17CB"/>
    <w:rsid w:val="004B4DEB"/>
    <w:rsid w:val="004B5242"/>
    <w:rsid w:val="004B56AB"/>
    <w:rsid w:val="004B5C0D"/>
    <w:rsid w:val="004B5F97"/>
    <w:rsid w:val="004B6563"/>
    <w:rsid w:val="004B679E"/>
    <w:rsid w:val="004C02A9"/>
    <w:rsid w:val="004C122C"/>
    <w:rsid w:val="004C13BD"/>
    <w:rsid w:val="004C26C3"/>
    <w:rsid w:val="004C502D"/>
    <w:rsid w:val="004C6D7E"/>
    <w:rsid w:val="004D0B69"/>
    <w:rsid w:val="004D1752"/>
    <w:rsid w:val="004D21D6"/>
    <w:rsid w:val="004D3158"/>
    <w:rsid w:val="004D3D58"/>
    <w:rsid w:val="004D783C"/>
    <w:rsid w:val="004E04A8"/>
    <w:rsid w:val="004E1778"/>
    <w:rsid w:val="004E228C"/>
    <w:rsid w:val="004E2FB6"/>
    <w:rsid w:val="004E33A0"/>
    <w:rsid w:val="004E3847"/>
    <w:rsid w:val="004E3B8A"/>
    <w:rsid w:val="004E4C21"/>
    <w:rsid w:val="004E6A1A"/>
    <w:rsid w:val="004F1101"/>
    <w:rsid w:val="004F117C"/>
    <w:rsid w:val="004F28C9"/>
    <w:rsid w:val="004F3950"/>
    <w:rsid w:val="004F7B15"/>
    <w:rsid w:val="0050073B"/>
    <w:rsid w:val="0050149D"/>
    <w:rsid w:val="005036E4"/>
    <w:rsid w:val="00503EA9"/>
    <w:rsid w:val="00511663"/>
    <w:rsid w:val="0051291E"/>
    <w:rsid w:val="00514622"/>
    <w:rsid w:val="00514ABF"/>
    <w:rsid w:val="005151A4"/>
    <w:rsid w:val="0051601A"/>
    <w:rsid w:val="00520FDE"/>
    <w:rsid w:val="005219FA"/>
    <w:rsid w:val="005227E7"/>
    <w:rsid w:val="00522D1F"/>
    <w:rsid w:val="00522E95"/>
    <w:rsid w:val="00523292"/>
    <w:rsid w:val="00527C29"/>
    <w:rsid w:val="00530587"/>
    <w:rsid w:val="00530882"/>
    <w:rsid w:val="00530C49"/>
    <w:rsid w:val="00530F9D"/>
    <w:rsid w:val="00533858"/>
    <w:rsid w:val="00534BB4"/>
    <w:rsid w:val="00536E2B"/>
    <w:rsid w:val="005371C7"/>
    <w:rsid w:val="00537FE1"/>
    <w:rsid w:val="005407D9"/>
    <w:rsid w:val="00542A3A"/>
    <w:rsid w:val="00542AAA"/>
    <w:rsid w:val="0054468F"/>
    <w:rsid w:val="00544FC5"/>
    <w:rsid w:val="005464B9"/>
    <w:rsid w:val="005468A3"/>
    <w:rsid w:val="005475F8"/>
    <w:rsid w:val="0055143E"/>
    <w:rsid w:val="00551F68"/>
    <w:rsid w:val="00552B6C"/>
    <w:rsid w:val="00552BB0"/>
    <w:rsid w:val="00552E07"/>
    <w:rsid w:val="00554821"/>
    <w:rsid w:val="00554A3E"/>
    <w:rsid w:val="0055688D"/>
    <w:rsid w:val="00557924"/>
    <w:rsid w:val="00557B3D"/>
    <w:rsid w:val="005603A4"/>
    <w:rsid w:val="00560C37"/>
    <w:rsid w:val="00560F4C"/>
    <w:rsid w:val="0056200E"/>
    <w:rsid w:val="00562945"/>
    <w:rsid w:val="005635C9"/>
    <w:rsid w:val="00563D4D"/>
    <w:rsid w:val="0056638F"/>
    <w:rsid w:val="00566C52"/>
    <w:rsid w:val="005675A3"/>
    <w:rsid w:val="0057071A"/>
    <w:rsid w:val="005712CE"/>
    <w:rsid w:val="005713A6"/>
    <w:rsid w:val="005724B6"/>
    <w:rsid w:val="00572DE7"/>
    <w:rsid w:val="00574492"/>
    <w:rsid w:val="005744C9"/>
    <w:rsid w:val="005761AE"/>
    <w:rsid w:val="0058032E"/>
    <w:rsid w:val="00580D8F"/>
    <w:rsid w:val="00581B30"/>
    <w:rsid w:val="005830B0"/>
    <w:rsid w:val="0058389C"/>
    <w:rsid w:val="005842EC"/>
    <w:rsid w:val="00586C84"/>
    <w:rsid w:val="00591355"/>
    <w:rsid w:val="0059183B"/>
    <w:rsid w:val="005933FE"/>
    <w:rsid w:val="00595E9E"/>
    <w:rsid w:val="00596807"/>
    <w:rsid w:val="005970AE"/>
    <w:rsid w:val="00597D59"/>
    <w:rsid w:val="005A137A"/>
    <w:rsid w:val="005A1CC7"/>
    <w:rsid w:val="005A26B4"/>
    <w:rsid w:val="005A28BF"/>
    <w:rsid w:val="005A347F"/>
    <w:rsid w:val="005A3971"/>
    <w:rsid w:val="005A3C29"/>
    <w:rsid w:val="005A5C39"/>
    <w:rsid w:val="005A659A"/>
    <w:rsid w:val="005B014C"/>
    <w:rsid w:val="005B0BD8"/>
    <w:rsid w:val="005B1853"/>
    <w:rsid w:val="005B46E4"/>
    <w:rsid w:val="005B5B63"/>
    <w:rsid w:val="005C04A6"/>
    <w:rsid w:val="005C04A8"/>
    <w:rsid w:val="005C0DF9"/>
    <w:rsid w:val="005C1132"/>
    <w:rsid w:val="005C221A"/>
    <w:rsid w:val="005C2572"/>
    <w:rsid w:val="005C2F14"/>
    <w:rsid w:val="005C3D07"/>
    <w:rsid w:val="005C699D"/>
    <w:rsid w:val="005D0532"/>
    <w:rsid w:val="005D146C"/>
    <w:rsid w:val="005D26F0"/>
    <w:rsid w:val="005D2DFB"/>
    <w:rsid w:val="005D3463"/>
    <w:rsid w:val="005D3922"/>
    <w:rsid w:val="005D5564"/>
    <w:rsid w:val="005D73A4"/>
    <w:rsid w:val="005D7DBF"/>
    <w:rsid w:val="005E0122"/>
    <w:rsid w:val="005E039D"/>
    <w:rsid w:val="005E3A4E"/>
    <w:rsid w:val="005E41C3"/>
    <w:rsid w:val="005E47EB"/>
    <w:rsid w:val="005E528D"/>
    <w:rsid w:val="005E6580"/>
    <w:rsid w:val="005F2014"/>
    <w:rsid w:val="005F2D45"/>
    <w:rsid w:val="0060169E"/>
    <w:rsid w:val="00601E04"/>
    <w:rsid w:val="0060238C"/>
    <w:rsid w:val="006025E5"/>
    <w:rsid w:val="0060330D"/>
    <w:rsid w:val="00605F64"/>
    <w:rsid w:val="00606310"/>
    <w:rsid w:val="00606634"/>
    <w:rsid w:val="00610351"/>
    <w:rsid w:val="006115FF"/>
    <w:rsid w:val="00612051"/>
    <w:rsid w:val="0061222C"/>
    <w:rsid w:val="006123FF"/>
    <w:rsid w:val="00616ED9"/>
    <w:rsid w:val="00617435"/>
    <w:rsid w:val="006175C1"/>
    <w:rsid w:val="0061797B"/>
    <w:rsid w:val="00620118"/>
    <w:rsid w:val="00620CE6"/>
    <w:rsid w:val="00620E95"/>
    <w:rsid w:val="006215CC"/>
    <w:rsid w:val="0062322B"/>
    <w:rsid w:val="0062422C"/>
    <w:rsid w:val="006267AF"/>
    <w:rsid w:val="00627112"/>
    <w:rsid w:val="006276D4"/>
    <w:rsid w:val="00627F1E"/>
    <w:rsid w:val="0063224C"/>
    <w:rsid w:val="006322F2"/>
    <w:rsid w:val="00632C07"/>
    <w:rsid w:val="006337D9"/>
    <w:rsid w:val="0063381A"/>
    <w:rsid w:val="0063475B"/>
    <w:rsid w:val="00634AA0"/>
    <w:rsid w:val="00637043"/>
    <w:rsid w:val="00637CD8"/>
    <w:rsid w:val="00637D2D"/>
    <w:rsid w:val="0064083E"/>
    <w:rsid w:val="006411A4"/>
    <w:rsid w:val="00641464"/>
    <w:rsid w:val="00641B29"/>
    <w:rsid w:val="006420D5"/>
    <w:rsid w:val="006427A5"/>
    <w:rsid w:val="00646DBB"/>
    <w:rsid w:val="00647618"/>
    <w:rsid w:val="00651070"/>
    <w:rsid w:val="0065171F"/>
    <w:rsid w:val="006523BF"/>
    <w:rsid w:val="0065542E"/>
    <w:rsid w:val="00657106"/>
    <w:rsid w:val="0066079E"/>
    <w:rsid w:val="00660E7B"/>
    <w:rsid w:val="00661279"/>
    <w:rsid w:val="00661FF5"/>
    <w:rsid w:val="00663063"/>
    <w:rsid w:val="006662FA"/>
    <w:rsid w:val="00667AF4"/>
    <w:rsid w:val="00667B30"/>
    <w:rsid w:val="00672979"/>
    <w:rsid w:val="00672B02"/>
    <w:rsid w:val="00673A88"/>
    <w:rsid w:val="00673B1D"/>
    <w:rsid w:val="00676AF7"/>
    <w:rsid w:val="00677BE3"/>
    <w:rsid w:val="006808A8"/>
    <w:rsid w:val="00681312"/>
    <w:rsid w:val="00682780"/>
    <w:rsid w:val="00685057"/>
    <w:rsid w:val="00686213"/>
    <w:rsid w:val="00687631"/>
    <w:rsid w:val="00690B7A"/>
    <w:rsid w:val="00691457"/>
    <w:rsid w:val="006924B0"/>
    <w:rsid w:val="00693CDB"/>
    <w:rsid w:val="00694D9D"/>
    <w:rsid w:val="00697CD0"/>
    <w:rsid w:val="006A2405"/>
    <w:rsid w:val="006A2924"/>
    <w:rsid w:val="006A3683"/>
    <w:rsid w:val="006A3A53"/>
    <w:rsid w:val="006A4C28"/>
    <w:rsid w:val="006A55D3"/>
    <w:rsid w:val="006A6408"/>
    <w:rsid w:val="006B2395"/>
    <w:rsid w:val="006B272B"/>
    <w:rsid w:val="006B2B1B"/>
    <w:rsid w:val="006B312E"/>
    <w:rsid w:val="006B339E"/>
    <w:rsid w:val="006B3C89"/>
    <w:rsid w:val="006B3DF3"/>
    <w:rsid w:val="006B42EE"/>
    <w:rsid w:val="006B4E15"/>
    <w:rsid w:val="006B7C3F"/>
    <w:rsid w:val="006B7E07"/>
    <w:rsid w:val="006C0A50"/>
    <w:rsid w:val="006C0B32"/>
    <w:rsid w:val="006C2EA3"/>
    <w:rsid w:val="006C385A"/>
    <w:rsid w:val="006C4364"/>
    <w:rsid w:val="006C53B8"/>
    <w:rsid w:val="006D01D5"/>
    <w:rsid w:val="006D23A5"/>
    <w:rsid w:val="006D37E9"/>
    <w:rsid w:val="006E040F"/>
    <w:rsid w:val="006E201A"/>
    <w:rsid w:val="006E40B1"/>
    <w:rsid w:val="006E6C10"/>
    <w:rsid w:val="006E7846"/>
    <w:rsid w:val="006F19CA"/>
    <w:rsid w:val="006F1E20"/>
    <w:rsid w:val="006F23E6"/>
    <w:rsid w:val="006F28DE"/>
    <w:rsid w:val="006F40FE"/>
    <w:rsid w:val="006F48B0"/>
    <w:rsid w:val="006F72B7"/>
    <w:rsid w:val="007006D1"/>
    <w:rsid w:val="0070172E"/>
    <w:rsid w:val="0070174A"/>
    <w:rsid w:val="00702E28"/>
    <w:rsid w:val="007034CE"/>
    <w:rsid w:val="00703B18"/>
    <w:rsid w:val="0070408D"/>
    <w:rsid w:val="00707511"/>
    <w:rsid w:val="00710333"/>
    <w:rsid w:val="0071070A"/>
    <w:rsid w:val="00711929"/>
    <w:rsid w:val="00711978"/>
    <w:rsid w:val="00711A99"/>
    <w:rsid w:val="00711DAE"/>
    <w:rsid w:val="00712083"/>
    <w:rsid w:val="00713571"/>
    <w:rsid w:val="00713D4E"/>
    <w:rsid w:val="00714A45"/>
    <w:rsid w:val="00715EA1"/>
    <w:rsid w:val="007172D6"/>
    <w:rsid w:val="00721757"/>
    <w:rsid w:val="00721C9F"/>
    <w:rsid w:val="00721ED5"/>
    <w:rsid w:val="00723E9A"/>
    <w:rsid w:val="00727BF1"/>
    <w:rsid w:val="00727FA7"/>
    <w:rsid w:val="00730761"/>
    <w:rsid w:val="00732717"/>
    <w:rsid w:val="0073458A"/>
    <w:rsid w:val="007358FB"/>
    <w:rsid w:val="00736428"/>
    <w:rsid w:val="0074069D"/>
    <w:rsid w:val="0074085E"/>
    <w:rsid w:val="007408BF"/>
    <w:rsid w:val="00741273"/>
    <w:rsid w:val="00741B18"/>
    <w:rsid w:val="007425C6"/>
    <w:rsid w:val="007434B6"/>
    <w:rsid w:val="00745CEF"/>
    <w:rsid w:val="007513D7"/>
    <w:rsid w:val="00753AD6"/>
    <w:rsid w:val="007544CA"/>
    <w:rsid w:val="007546A8"/>
    <w:rsid w:val="007566DE"/>
    <w:rsid w:val="00756937"/>
    <w:rsid w:val="00756E52"/>
    <w:rsid w:val="007577F8"/>
    <w:rsid w:val="00761FC0"/>
    <w:rsid w:val="00764B23"/>
    <w:rsid w:val="00765B0C"/>
    <w:rsid w:val="007664EF"/>
    <w:rsid w:val="00767662"/>
    <w:rsid w:val="0077044B"/>
    <w:rsid w:val="00772593"/>
    <w:rsid w:val="00773C96"/>
    <w:rsid w:val="007758C1"/>
    <w:rsid w:val="00775E2A"/>
    <w:rsid w:val="00784D59"/>
    <w:rsid w:val="00784E45"/>
    <w:rsid w:val="007855A9"/>
    <w:rsid w:val="00790CDE"/>
    <w:rsid w:val="00790F62"/>
    <w:rsid w:val="0079135A"/>
    <w:rsid w:val="00795867"/>
    <w:rsid w:val="00795AE6"/>
    <w:rsid w:val="00796BF4"/>
    <w:rsid w:val="007A08C1"/>
    <w:rsid w:val="007A13F7"/>
    <w:rsid w:val="007A33D9"/>
    <w:rsid w:val="007A4162"/>
    <w:rsid w:val="007A4B23"/>
    <w:rsid w:val="007A551F"/>
    <w:rsid w:val="007A56C2"/>
    <w:rsid w:val="007A70DE"/>
    <w:rsid w:val="007A7212"/>
    <w:rsid w:val="007B0AA9"/>
    <w:rsid w:val="007B132A"/>
    <w:rsid w:val="007B2843"/>
    <w:rsid w:val="007B287B"/>
    <w:rsid w:val="007B2FB7"/>
    <w:rsid w:val="007B3AC5"/>
    <w:rsid w:val="007B431D"/>
    <w:rsid w:val="007B4A88"/>
    <w:rsid w:val="007B5B5B"/>
    <w:rsid w:val="007C4BD1"/>
    <w:rsid w:val="007C595C"/>
    <w:rsid w:val="007C5C76"/>
    <w:rsid w:val="007C62E5"/>
    <w:rsid w:val="007C64DC"/>
    <w:rsid w:val="007C72C0"/>
    <w:rsid w:val="007D049B"/>
    <w:rsid w:val="007D1A8A"/>
    <w:rsid w:val="007D7199"/>
    <w:rsid w:val="007D7298"/>
    <w:rsid w:val="007D75AC"/>
    <w:rsid w:val="007E0E87"/>
    <w:rsid w:val="007E16AA"/>
    <w:rsid w:val="007E1B56"/>
    <w:rsid w:val="007E2EFE"/>
    <w:rsid w:val="007E3624"/>
    <w:rsid w:val="007E36CB"/>
    <w:rsid w:val="007E37EA"/>
    <w:rsid w:val="007E3BD1"/>
    <w:rsid w:val="007E5809"/>
    <w:rsid w:val="007E5C5B"/>
    <w:rsid w:val="007E6725"/>
    <w:rsid w:val="007E713F"/>
    <w:rsid w:val="007E71B7"/>
    <w:rsid w:val="007E7482"/>
    <w:rsid w:val="007F13DE"/>
    <w:rsid w:val="007F32C1"/>
    <w:rsid w:val="007F5874"/>
    <w:rsid w:val="007F5907"/>
    <w:rsid w:val="007F5E5B"/>
    <w:rsid w:val="007F673B"/>
    <w:rsid w:val="007F7C4B"/>
    <w:rsid w:val="00803450"/>
    <w:rsid w:val="00804D76"/>
    <w:rsid w:val="00805EFA"/>
    <w:rsid w:val="00806DB5"/>
    <w:rsid w:val="00807475"/>
    <w:rsid w:val="0080770C"/>
    <w:rsid w:val="00807810"/>
    <w:rsid w:val="00807C29"/>
    <w:rsid w:val="00811083"/>
    <w:rsid w:val="008117AE"/>
    <w:rsid w:val="00812E9B"/>
    <w:rsid w:val="00813091"/>
    <w:rsid w:val="00813307"/>
    <w:rsid w:val="00814431"/>
    <w:rsid w:val="00815B4B"/>
    <w:rsid w:val="008171C1"/>
    <w:rsid w:val="008177F0"/>
    <w:rsid w:val="00817E4A"/>
    <w:rsid w:val="0082187A"/>
    <w:rsid w:val="00822485"/>
    <w:rsid w:val="008246AD"/>
    <w:rsid w:val="00825906"/>
    <w:rsid w:val="00825D39"/>
    <w:rsid w:val="008276A4"/>
    <w:rsid w:val="008300CD"/>
    <w:rsid w:val="008305CE"/>
    <w:rsid w:val="00831EDA"/>
    <w:rsid w:val="008326C4"/>
    <w:rsid w:val="00832AAF"/>
    <w:rsid w:val="0083369E"/>
    <w:rsid w:val="008345BD"/>
    <w:rsid w:val="008346E2"/>
    <w:rsid w:val="00841499"/>
    <w:rsid w:val="00841C11"/>
    <w:rsid w:val="00841E40"/>
    <w:rsid w:val="008434FD"/>
    <w:rsid w:val="008443AA"/>
    <w:rsid w:val="008460AC"/>
    <w:rsid w:val="0084669E"/>
    <w:rsid w:val="00846D7D"/>
    <w:rsid w:val="00847617"/>
    <w:rsid w:val="008477F8"/>
    <w:rsid w:val="00850D1E"/>
    <w:rsid w:val="008511C0"/>
    <w:rsid w:val="00851C4E"/>
    <w:rsid w:val="008525BD"/>
    <w:rsid w:val="00852737"/>
    <w:rsid w:val="00853F6B"/>
    <w:rsid w:val="00857421"/>
    <w:rsid w:val="0086041C"/>
    <w:rsid w:val="0086209A"/>
    <w:rsid w:val="0086253B"/>
    <w:rsid w:val="00862A6C"/>
    <w:rsid w:val="00863CBE"/>
    <w:rsid w:val="00863D08"/>
    <w:rsid w:val="008643CB"/>
    <w:rsid w:val="00864605"/>
    <w:rsid w:val="00866168"/>
    <w:rsid w:val="008667C3"/>
    <w:rsid w:val="008700DD"/>
    <w:rsid w:val="0087199C"/>
    <w:rsid w:val="00871CC5"/>
    <w:rsid w:val="0087208B"/>
    <w:rsid w:val="008722F6"/>
    <w:rsid w:val="0087288E"/>
    <w:rsid w:val="00872BB1"/>
    <w:rsid w:val="008732D2"/>
    <w:rsid w:val="00876759"/>
    <w:rsid w:val="00876BEF"/>
    <w:rsid w:val="008803AA"/>
    <w:rsid w:val="0088045D"/>
    <w:rsid w:val="008813CF"/>
    <w:rsid w:val="00881443"/>
    <w:rsid w:val="00882B02"/>
    <w:rsid w:val="008830D0"/>
    <w:rsid w:val="00885D9F"/>
    <w:rsid w:val="00886967"/>
    <w:rsid w:val="00886CB0"/>
    <w:rsid w:val="00887864"/>
    <w:rsid w:val="00891146"/>
    <w:rsid w:val="008938A1"/>
    <w:rsid w:val="00896027"/>
    <w:rsid w:val="00897CBA"/>
    <w:rsid w:val="008A051B"/>
    <w:rsid w:val="008A0BB9"/>
    <w:rsid w:val="008A1E3C"/>
    <w:rsid w:val="008A2DCE"/>
    <w:rsid w:val="008A31AF"/>
    <w:rsid w:val="008A40BA"/>
    <w:rsid w:val="008A40FB"/>
    <w:rsid w:val="008A5302"/>
    <w:rsid w:val="008A5AA1"/>
    <w:rsid w:val="008A5AA6"/>
    <w:rsid w:val="008A6D4B"/>
    <w:rsid w:val="008A6F8B"/>
    <w:rsid w:val="008A7627"/>
    <w:rsid w:val="008B237B"/>
    <w:rsid w:val="008B240E"/>
    <w:rsid w:val="008B2ED4"/>
    <w:rsid w:val="008B3418"/>
    <w:rsid w:val="008B361F"/>
    <w:rsid w:val="008B3658"/>
    <w:rsid w:val="008B4982"/>
    <w:rsid w:val="008B6A49"/>
    <w:rsid w:val="008B7971"/>
    <w:rsid w:val="008B7F68"/>
    <w:rsid w:val="008C0591"/>
    <w:rsid w:val="008C0E2B"/>
    <w:rsid w:val="008C2693"/>
    <w:rsid w:val="008C3499"/>
    <w:rsid w:val="008C5B26"/>
    <w:rsid w:val="008C7389"/>
    <w:rsid w:val="008C7D67"/>
    <w:rsid w:val="008D1219"/>
    <w:rsid w:val="008D3AE8"/>
    <w:rsid w:val="008D3EB0"/>
    <w:rsid w:val="008D6117"/>
    <w:rsid w:val="008D70C5"/>
    <w:rsid w:val="008D7163"/>
    <w:rsid w:val="008E1038"/>
    <w:rsid w:val="008E485A"/>
    <w:rsid w:val="008E7EFA"/>
    <w:rsid w:val="008F149C"/>
    <w:rsid w:val="008F250E"/>
    <w:rsid w:val="008F3E44"/>
    <w:rsid w:val="008F4D24"/>
    <w:rsid w:val="008F534B"/>
    <w:rsid w:val="009008BB"/>
    <w:rsid w:val="00901998"/>
    <w:rsid w:val="00904E53"/>
    <w:rsid w:val="00906833"/>
    <w:rsid w:val="00906AF1"/>
    <w:rsid w:val="00906E67"/>
    <w:rsid w:val="00907CE9"/>
    <w:rsid w:val="0091083C"/>
    <w:rsid w:val="00910F57"/>
    <w:rsid w:val="00912AB2"/>
    <w:rsid w:val="00913001"/>
    <w:rsid w:val="00913157"/>
    <w:rsid w:val="00914B4D"/>
    <w:rsid w:val="00915C86"/>
    <w:rsid w:val="00916B6E"/>
    <w:rsid w:val="0092026B"/>
    <w:rsid w:val="0092187F"/>
    <w:rsid w:val="00922854"/>
    <w:rsid w:val="00922D1A"/>
    <w:rsid w:val="009231D0"/>
    <w:rsid w:val="00925FFF"/>
    <w:rsid w:val="00926CE0"/>
    <w:rsid w:val="00927085"/>
    <w:rsid w:val="00933811"/>
    <w:rsid w:val="00933D8C"/>
    <w:rsid w:val="009352AE"/>
    <w:rsid w:val="009353BA"/>
    <w:rsid w:val="009379A5"/>
    <w:rsid w:val="00940AC3"/>
    <w:rsid w:val="00942A2C"/>
    <w:rsid w:val="009438E5"/>
    <w:rsid w:val="00944272"/>
    <w:rsid w:val="00945BF5"/>
    <w:rsid w:val="00946363"/>
    <w:rsid w:val="00947C52"/>
    <w:rsid w:val="009500AB"/>
    <w:rsid w:val="00950486"/>
    <w:rsid w:val="00951B51"/>
    <w:rsid w:val="0095267F"/>
    <w:rsid w:val="009539FA"/>
    <w:rsid w:val="0095542E"/>
    <w:rsid w:val="00955ABC"/>
    <w:rsid w:val="00960367"/>
    <w:rsid w:val="00961351"/>
    <w:rsid w:val="0096463D"/>
    <w:rsid w:val="00964D69"/>
    <w:rsid w:val="00966714"/>
    <w:rsid w:val="00966ED1"/>
    <w:rsid w:val="00967A17"/>
    <w:rsid w:val="0097173B"/>
    <w:rsid w:val="009726DD"/>
    <w:rsid w:val="009728FA"/>
    <w:rsid w:val="00973397"/>
    <w:rsid w:val="009736A1"/>
    <w:rsid w:val="00973C4C"/>
    <w:rsid w:val="009747F4"/>
    <w:rsid w:val="00975317"/>
    <w:rsid w:val="00976B22"/>
    <w:rsid w:val="00977B90"/>
    <w:rsid w:val="00977EFB"/>
    <w:rsid w:val="00982C8F"/>
    <w:rsid w:val="00983B84"/>
    <w:rsid w:val="00984BC6"/>
    <w:rsid w:val="00985780"/>
    <w:rsid w:val="00991915"/>
    <w:rsid w:val="00992174"/>
    <w:rsid w:val="009953F2"/>
    <w:rsid w:val="00996283"/>
    <w:rsid w:val="0099746F"/>
    <w:rsid w:val="00997A1C"/>
    <w:rsid w:val="009A1FBD"/>
    <w:rsid w:val="009A278D"/>
    <w:rsid w:val="009A3249"/>
    <w:rsid w:val="009A33EC"/>
    <w:rsid w:val="009A44A7"/>
    <w:rsid w:val="009A460C"/>
    <w:rsid w:val="009A4D67"/>
    <w:rsid w:val="009A5021"/>
    <w:rsid w:val="009A65EE"/>
    <w:rsid w:val="009A6DD5"/>
    <w:rsid w:val="009A6F2A"/>
    <w:rsid w:val="009A7186"/>
    <w:rsid w:val="009B0347"/>
    <w:rsid w:val="009B220A"/>
    <w:rsid w:val="009B2589"/>
    <w:rsid w:val="009B293F"/>
    <w:rsid w:val="009B4845"/>
    <w:rsid w:val="009B6E1F"/>
    <w:rsid w:val="009C0831"/>
    <w:rsid w:val="009C1A6A"/>
    <w:rsid w:val="009C1C86"/>
    <w:rsid w:val="009C2FF2"/>
    <w:rsid w:val="009C41BA"/>
    <w:rsid w:val="009C48FC"/>
    <w:rsid w:val="009D00D0"/>
    <w:rsid w:val="009D31A9"/>
    <w:rsid w:val="009D3E58"/>
    <w:rsid w:val="009D4DA6"/>
    <w:rsid w:val="009D50B7"/>
    <w:rsid w:val="009D5C76"/>
    <w:rsid w:val="009D61C9"/>
    <w:rsid w:val="009D65A8"/>
    <w:rsid w:val="009E42B7"/>
    <w:rsid w:val="009E43CF"/>
    <w:rsid w:val="009E67F5"/>
    <w:rsid w:val="009F0643"/>
    <w:rsid w:val="009F375D"/>
    <w:rsid w:val="009F4564"/>
    <w:rsid w:val="009F45CA"/>
    <w:rsid w:val="009F4FDB"/>
    <w:rsid w:val="009F5C28"/>
    <w:rsid w:val="009F6C20"/>
    <w:rsid w:val="009F747F"/>
    <w:rsid w:val="00A00253"/>
    <w:rsid w:val="00A00A09"/>
    <w:rsid w:val="00A0138D"/>
    <w:rsid w:val="00A0318D"/>
    <w:rsid w:val="00A0377D"/>
    <w:rsid w:val="00A04EEF"/>
    <w:rsid w:val="00A0565D"/>
    <w:rsid w:val="00A05DDF"/>
    <w:rsid w:val="00A1063D"/>
    <w:rsid w:val="00A10D75"/>
    <w:rsid w:val="00A11D4F"/>
    <w:rsid w:val="00A12C4E"/>
    <w:rsid w:val="00A13E3C"/>
    <w:rsid w:val="00A1430C"/>
    <w:rsid w:val="00A1485C"/>
    <w:rsid w:val="00A14DD7"/>
    <w:rsid w:val="00A169E7"/>
    <w:rsid w:val="00A2040E"/>
    <w:rsid w:val="00A21522"/>
    <w:rsid w:val="00A2156E"/>
    <w:rsid w:val="00A24206"/>
    <w:rsid w:val="00A24398"/>
    <w:rsid w:val="00A24C99"/>
    <w:rsid w:val="00A25C77"/>
    <w:rsid w:val="00A25D91"/>
    <w:rsid w:val="00A261F1"/>
    <w:rsid w:val="00A30D0F"/>
    <w:rsid w:val="00A30DC1"/>
    <w:rsid w:val="00A31148"/>
    <w:rsid w:val="00A32CBC"/>
    <w:rsid w:val="00A32CBF"/>
    <w:rsid w:val="00A3481B"/>
    <w:rsid w:val="00A35E02"/>
    <w:rsid w:val="00A360EE"/>
    <w:rsid w:val="00A3696F"/>
    <w:rsid w:val="00A372D1"/>
    <w:rsid w:val="00A3736B"/>
    <w:rsid w:val="00A40124"/>
    <w:rsid w:val="00A411E7"/>
    <w:rsid w:val="00A43F9D"/>
    <w:rsid w:val="00A440E6"/>
    <w:rsid w:val="00A44117"/>
    <w:rsid w:val="00A45E6F"/>
    <w:rsid w:val="00A4735F"/>
    <w:rsid w:val="00A474D7"/>
    <w:rsid w:val="00A475D9"/>
    <w:rsid w:val="00A50483"/>
    <w:rsid w:val="00A50A78"/>
    <w:rsid w:val="00A5380C"/>
    <w:rsid w:val="00A54978"/>
    <w:rsid w:val="00A65285"/>
    <w:rsid w:val="00A663EF"/>
    <w:rsid w:val="00A74CBE"/>
    <w:rsid w:val="00A75531"/>
    <w:rsid w:val="00A76660"/>
    <w:rsid w:val="00A76E02"/>
    <w:rsid w:val="00A77C74"/>
    <w:rsid w:val="00A80054"/>
    <w:rsid w:val="00A80F8E"/>
    <w:rsid w:val="00A810AE"/>
    <w:rsid w:val="00A824A1"/>
    <w:rsid w:val="00A82A9D"/>
    <w:rsid w:val="00A83F28"/>
    <w:rsid w:val="00A87A30"/>
    <w:rsid w:val="00A90ABD"/>
    <w:rsid w:val="00A915E1"/>
    <w:rsid w:val="00A933B1"/>
    <w:rsid w:val="00A95D41"/>
    <w:rsid w:val="00A97B04"/>
    <w:rsid w:val="00AA0B86"/>
    <w:rsid w:val="00AA1520"/>
    <w:rsid w:val="00AA153F"/>
    <w:rsid w:val="00AA1A90"/>
    <w:rsid w:val="00AA1F09"/>
    <w:rsid w:val="00AA27FE"/>
    <w:rsid w:val="00AA2AF1"/>
    <w:rsid w:val="00AA33F5"/>
    <w:rsid w:val="00AA58C1"/>
    <w:rsid w:val="00AB00FF"/>
    <w:rsid w:val="00AB0C6C"/>
    <w:rsid w:val="00AB3754"/>
    <w:rsid w:val="00AB3F5A"/>
    <w:rsid w:val="00AB451C"/>
    <w:rsid w:val="00AB4ABA"/>
    <w:rsid w:val="00AB587D"/>
    <w:rsid w:val="00AB6B83"/>
    <w:rsid w:val="00AB6CC2"/>
    <w:rsid w:val="00AB72E5"/>
    <w:rsid w:val="00AC20B8"/>
    <w:rsid w:val="00AC2135"/>
    <w:rsid w:val="00AC24C2"/>
    <w:rsid w:val="00AC33CA"/>
    <w:rsid w:val="00AC6EA3"/>
    <w:rsid w:val="00AD0072"/>
    <w:rsid w:val="00AD1C3D"/>
    <w:rsid w:val="00AD4559"/>
    <w:rsid w:val="00AD4B14"/>
    <w:rsid w:val="00AD4EB8"/>
    <w:rsid w:val="00AD6A8C"/>
    <w:rsid w:val="00AD6D98"/>
    <w:rsid w:val="00AE02A3"/>
    <w:rsid w:val="00AE047A"/>
    <w:rsid w:val="00AE1ADF"/>
    <w:rsid w:val="00AE1BB4"/>
    <w:rsid w:val="00AE4E26"/>
    <w:rsid w:val="00AF098C"/>
    <w:rsid w:val="00AF2100"/>
    <w:rsid w:val="00AF3A5C"/>
    <w:rsid w:val="00AF5474"/>
    <w:rsid w:val="00AF5733"/>
    <w:rsid w:val="00AF57E9"/>
    <w:rsid w:val="00AF5AFB"/>
    <w:rsid w:val="00B0028A"/>
    <w:rsid w:val="00B02B5B"/>
    <w:rsid w:val="00B02BC9"/>
    <w:rsid w:val="00B03CB1"/>
    <w:rsid w:val="00B052B8"/>
    <w:rsid w:val="00B10CC5"/>
    <w:rsid w:val="00B11263"/>
    <w:rsid w:val="00B1148B"/>
    <w:rsid w:val="00B1157D"/>
    <w:rsid w:val="00B13C9F"/>
    <w:rsid w:val="00B13FED"/>
    <w:rsid w:val="00B14AAE"/>
    <w:rsid w:val="00B155E5"/>
    <w:rsid w:val="00B164BF"/>
    <w:rsid w:val="00B16E4F"/>
    <w:rsid w:val="00B224D3"/>
    <w:rsid w:val="00B22ACA"/>
    <w:rsid w:val="00B22DE8"/>
    <w:rsid w:val="00B23183"/>
    <w:rsid w:val="00B23325"/>
    <w:rsid w:val="00B238EF"/>
    <w:rsid w:val="00B23EA1"/>
    <w:rsid w:val="00B24E34"/>
    <w:rsid w:val="00B2597C"/>
    <w:rsid w:val="00B270C0"/>
    <w:rsid w:val="00B277E2"/>
    <w:rsid w:val="00B27984"/>
    <w:rsid w:val="00B302FE"/>
    <w:rsid w:val="00B310B5"/>
    <w:rsid w:val="00B313BD"/>
    <w:rsid w:val="00B31783"/>
    <w:rsid w:val="00B33657"/>
    <w:rsid w:val="00B35C5A"/>
    <w:rsid w:val="00B36975"/>
    <w:rsid w:val="00B376E5"/>
    <w:rsid w:val="00B40B93"/>
    <w:rsid w:val="00B41ACC"/>
    <w:rsid w:val="00B4225D"/>
    <w:rsid w:val="00B46153"/>
    <w:rsid w:val="00B50C39"/>
    <w:rsid w:val="00B50C48"/>
    <w:rsid w:val="00B5115F"/>
    <w:rsid w:val="00B51E9C"/>
    <w:rsid w:val="00B51F5B"/>
    <w:rsid w:val="00B52AB7"/>
    <w:rsid w:val="00B5369E"/>
    <w:rsid w:val="00B54F50"/>
    <w:rsid w:val="00B55845"/>
    <w:rsid w:val="00B55CEB"/>
    <w:rsid w:val="00B56B3D"/>
    <w:rsid w:val="00B6082E"/>
    <w:rsid w:val="00B6113F"/>
    <w:rsid w:val="00B61E46"/>
    <w:rsid w:val="00B63C29"/>
    <w:rsid w:val="00B63E61"/>
    <w:rsid w:val="00B6408F"/>
    <w:rsid w:val="00B655AC"/>
    <w:rsid w:val="00B65623"/>
    <w:rsid w:val="00B66EC6"/>
    <w:rsid w:val="00B671DC"/>
    <w:rsid w:val="00B677C8"/>
    <w:rsid w:val="00B678B7"/>
    <w:rsid w:val="00B700A0"/>
    <w:rsid w:val="00B709FE"/>
    <w:rsid w:val="00B70CEC"/>
    <w:rsid w:val="00B712B2"/>
    <w:rsid w:val="00B71327"/>
    <w:rsid w:val="00B71B25"/>
    <w:rsid w:val="00B7346B"/>
    <w:rsid w:val="00B73ECE"/>
    <w:rsid w:val="00B75706"/>
    <w:rsid w:val="00B75B62"/>
    <w:rsid w:val="00B76099"/>
    <w:rsid w:val="00B76325"/>
    <w:rsid w:val="00B76E8D"/>
    <w:rsid w:val="00B83064"/>
    <w:rsid w:val="00B84414"/>
    <w:rsid w:val="00B91B6B"/>
    <w:rsid w:val="00B9306F"/>
    <w:rsid w:val="00B94A89"/>
    <w:rsid w:val="00B9508B"/>
    <w:rsid w:val="00B95C60"/>
    <w:rsid w:val="00B96450"/>
    <w:rsid w:val="00B9702B"/>
    <w:rsid w:val="00B97081"/>
    <w:rsid w:val="00BA247F"/>
    <w:rsid w:val="00BA581A"/>
    <w:rsid w:val="00BA5C9F"/>
    <w:rsid w:val="00BA5F27"/>
    <w:rsid w:val="00BA5F6B"/>
    <w:rsid w:val="00BA633E"/>
    <w:rsid w:val="00BA782A"/>
    <w:rsid w:val="00BB129C"/>
    <w:rsid w:val="00BB2D10"/>
    <w:rsid w:val="00BB33CF"/>
    <w:rsid w:val="00BB3A22"/>
    <w:rsid w:val="00BB3DCD"/>
    <w:rsid w:val="00BB59FD"/>
    <w:rsid w:val="00BB676E"/>
    <w:rsid w:val="00BB7EDA"/>
    <w:rsid w:val="00BC0B78"/>
    <w:rsid w:val="00BC2263"/>
    <w:rsid w:val="00BC3C62"/>
    <w:rsid w:val="00BC41F9"/>
    <w:rsid w:val="00BC5C1B"/>
    <w:rsid w:val="00BC5FE7"/>
    <w:rsid w:val="00BC7901"/>
    <w:rsid w:val="00BD111D"/>
    <w:rsid w:val="00BD1911"/>
    <w:rsid w:val="00BD1AEC"/>
    <w:rsid w:val="00BD2FA9"/>
    <w:rsid w:val="00BD345A"/>
    <w:rsid w:val="00BD45B8"/>
    <w:rsid w:val="00BD4AF9"/>
    <w:rsid w:val="00BD4FDC"/>
    <w:rsid w:val="00BD56FD"/>
    <w:rsid w:val="00BD6966"/>
    <w:rsid w:val="00BD7149"/>
    <w:rsid w:val="00BD7188"/>
    <w:rsid w:val="00BE0F75"/>
    <w:rsid w:val="00BE2069"/>
    <w:rsid w:val="00BE22CD"/>
    <w:rsid w:val="00BE24F1"/>
    <w:rsid w:val="00BE3EA6"/>
    <w:rsid w:val="00BE3F30"/>
    <w:rsid w:val="00BE438F"/>
    <w:rsid w:val="00BE6203"/>
    <w:rsid w:val="00BE68F0"/>
    <w:rsid w:val="00BF0695"/>
    <w:rsid w:val="00BF20A8"/>
    <w:rsid w:val="00BF28BE"/>
    <w:rsid w:val="00BF2F7F"/>
    <w:rsid w:val="00BF4EA0"/>
    <w:rsid w:val="00BF517F"/>
    <w:rsid w:val="00C00356"/>
    <w:rsid w:val="00C007F6"/>
    <w:rsid w:val="00C012A3"/>
    <w:rsid w:val="00C013C7"/>
    <w:rsid w:val="00C02FCD"/>
    <w:rsid w:val="00C05CFE"/>
    <w:rsid w:val="00C07A2E"/>
    <w:rsid w:val="00C10BDA"/>
    <w:rsid w:val="00C11C52"/>
    <w:rsid w:val="00C142B0"/>
    <w:rsid w:val="00C14354"/>
    <w:rsid w:val="00C145C7"/>
    <w:rsid w:val="00C1577F"/>
    <w:rsid w:val="00C165E3"/>
    <w:rsid w:val="00C16605"/>
    <w:rsid w:val="00C16792"/>
    <w:rsid w:val="00C16A00"/>
    <w:rsid w:val="00C16F11"/>
    <w:rsid w:val="00C2085C"/>
    <w:rsid w:val="00C20E13"/>
    <w:rsid w:val="00C21F53"/>
    <w:rsid w:val="00C2215B"/>
    <w:rsid w:val="00C22819"/>
    <w:rsid w:val="00C2381B"/>
    <w:rsid w:val="00C23FF7"/>
    <w:rsid w:val="00C2498D"/>
    <w:rsid w:val="00C24E91"/>
    <w:rsid w:val="00C31706"/>
    <w:rsid w:val="00C32F34"/>
    <w:rsid w:val="00C33090"/>
    <w:rsid w:val="00C34ACC"/>
    <w:rsid w:val="00C34CF9"/>
    <w:rsid w:val="00C34ECA"/>
    <w:rsid w:val="00C356DA"/>
    <w:rsid w:val="00C35ACC"/>
    <w:rsid w:val="00C362E8"/>
    <w:rsid w:val="00C37E2A"/>
    <w:rsid w:val="00C40866"/>
    <w:rsid w:val="00C40AA3"/>
    <w:rsid w:val="00C430C1"/>
    <w:rsid w:val="00C44710"/>
    <w:rsid w:val="00C456F8"/>
    <w:rsid w:val="00C45709"/>
    <w:rsid w:val="00C50526"/>
    <w:rsid w:val="00C50540"/>
    <w:rsid w:val="00C513C7"/>
    <w:rsid w:val="00C51512"/>
    <w:rsid w:val="00C51F50"/>
    <w:rsid w:val="00C52BB8"/>
    <w:rsid w:val="00C53100"/>
    <w:rsid w:val="00C544DD"/>
    <w:rsid w:val="00C54E18"/>
    <w:rsid w:val="00C561FB"/>
    <w:rsid w:val="00C56971"/>
    <w:rsid w:val="00C56E74"/>
    <w:rsid w:val="00C61157"/>
    <w:rsid w:val="00C614E1"/>
    <w:rsid w:val="00C6158C"/>
    <w:rsid w:val="00C6170F"/>
    <w:rsid w:val="00C61E45"/>
    <w:rsid w:val="00C61E76"/>
    <w:rsid w:val="00C6215C"/>
    <w:rsid w:val="00C62B18"/>
    <w:rsid w:val="00C71345"/>
    <w:rsid w:val="00C72AE9"/>
    <w:rsid w:val="00C72CCD"/>
    <w:rsid w:val="00C72FF0"/>
    <w:rsid w:val="00C7369E"/>
    <w:rsid w:val="00C746D0"/>
    <w:rsid w:val="00C75E9A"/>
    <w:rsid w:val="00C7752F"/>
    <w:rsid w:val="00C814B2"/>
    <w:rsid w:val="00C8458A"/>
    <w:rsid w:val="00C86527"/>
    <w:rsid w:val="00C879C7"/>
    <w:rsid w:val="00C90348"/>
    <w:rsid w:val="00C91C36"/>
    <w:rsid w:val="00C92965"/>
    <w:rsid w:val="00C92987"/>
    <w:rsid w:val="00C94D51"/>
    <w:rsid w:val="00C96AF8"/>
    <w:rsid w:val="00C97240"/>
    <w:rsid w:val="00C97BE7"/>
    <w:rsid w:val="00CA100F"/>
    <w:rsid w:val="00CA1A1F"/>
    <w:rsid w:val="00CA1CFF"/>
    <w:rsid w:val="00CA589E"/>
    <w:rsid w:val="00CA7758"/>
    <w:rsid w:val="00CB092A"/>
    <w:rsid w:val="00CB09B6"/>
    <w:rsid w:val="00CB1018"/>
    <w:rsid w:val="00CB1059"/>
    <w:rsid w:val="00CB13DB"/>
    <w:rsid w:val="00CB2747"/>
    <w:rsid w:val="00CB7AE3"/>
    <w:rsid w:val="00CB7B15"/>
    <w:rsid w:val="00CC0CF3"/>
    <w:rsid w:val="00CC0FF3"/>
    <w:rsid w:val="00CC28D7"/>
    <w:rsid w:val="00CC489B"/>
    <w:rsid w:val="00CC62F5"/>
    <w:rsid w:val="00CD037B"/>
    <w:rsid w:val="00CD1F32"/>
    <w:rsid w:val="00CD2DC5"/>
    <w:rsid w:val="00CD364C"/>
    <w:rsid w:val="00CD5AF5"/>
    <w:rsid w:val="00CE180C"/>
    <w:rsid w:val="00CE4C67"/>
    <w:rsid w:val="00CE5409"/>
    <w:rsid w:val="00CE7AC0"/>
    <w:rsid w:val="00CF1F18"/>
    <w:rsid w:val="00CF212A"/>
    <w:rsid w:val="00CF21B6"/>
    <w:rsid w:val="00CF30D0"/>
    <w:rsid w:val="00CF3A43"/>
    <w:rsid w:val="00CF5323"/>
    <w:rsid w:val="00CF5580"/>
    <w:rsid w:val="00CF5BE0"/>
    <w:rsid w:val="00CF60D8"/>
    <w:rsid w:val="00D006FC"/>
    <w:rsid w:val="00D00827"/>
    <w:rsid w:val="00D02078"/>
    <w:rsid w:val="00D02B7F"/>
    <w:rsid w:val="00D0333A"/>
    <w:rsid w:val="00D0378B"/>
    <w:rsid w:val="00D0410B"/>
    <w:rsid w:val="00D110F0"/>
    <w:rsid w:val="00D117CA"/>
    <w:rsid w:val="00D13E3A"/>
    <w:rsid w:val="00D16264"/>
    <w:rsid w:val="00D169A1"/>
    <w:rsid w:val="00D16B08"/>
    <w:rsid w:val="00D172F9"/>
    <w:rsid w:val="00D17C51"/>
    <w:rsid w:val="00D17EC4"/>
    <w:rsid w:val="00D20C18"/>
    <w:rsid w:val="00D20E80"/>
    <w:rsid w:val="00D20F58"/>
    <w:rsid w:val="00D21191"/>
    <w:rsid w:val="00D21D86"/>
    <w:rsid w:val="00D22983"/>
    <w:rsid w:val="00D24679"/>
    <w:rsid w:val="00D27880"/>
    <w:rsid w:val="00D4515E"/>
    <w:rsid w:val="00D4596B"/>
    <w:rsid w:val="00D47C1C"/>
    <w:rsid w:val="00D50986"/>
    <w:rsid w:val="00D50CDE"/>
    <w:rsid w:val="00D53E4A"/>
    <w:rsid w:val="00D5678D"/>
    <w:rsid w:val="00D56981"/>
    <w:rsid w:val="00D57D1B"/>
    <w:rsid w:val="00D6072F"/>
    <w:rsid w:val="00D61806"/>
    <w:rsid w:val="00D62D9D"/>
    <w:rsid w:val="00D63828"/>
    <w:rsid w:val="00D6384C"/>
    <w:rsid w:val="00D6553F"/>
    <w:rsid w:val="00D7028A"/>
    <w:rsid w:val="00D709D5"/>
    <w:rsid w:val="00D73180"/>
    <w:rsid w:val="00D736AD"/>
    <w:rsid w:val="00D75CCB"/>
    <w:rsid w:val="00D75E5A"/>
    <w:rsid w:val="00D75EFA"/>
    <w:rsid w:val="00D77010"/>
    <w:rsid w:val="00D8067B"/>
    <w:rsid w:val="00D811E8"/>
    <w:rsid w:val="00D8137C"/>
    <w:rsid w:val="00D813C2"/>
    <w:rsid w:val="00D81A48"/>
    <w:rsid w:val="00D82816"/>
    <w:rsid w:val="00D82E4E"/>
    <w:rsid w:val="00D82EF5"/>
    <w:rsid w:val="00D83092"/>
    <w:rsid w:val="00D84268"/>
    <w:rsid w:val="00D85392"/>
    <w:rsid w:val="00D85C39"/>
    <w:rsid w:val="00D85E6C"/>
    <w:rsid w:val="00D86C26"/>
    <w:rsid w:val="00D8712B"/>
    <w:rsid w:val="00D87355"/>
    <w:rsid w:val="00D90172"/>
    <w:rsid w:val="00D922B3"/>
    <w:rsid w:val="00D94809"/>
    <w:rsid w:val="00D95643"/>
    <w:rsid w:val="00D957C5"/>
    <w:rsid w:val="00D95DEA"/>
    <w:rsid w:val="00D96E49"/>
    <w:rsid w:val="00DA086F"/>
    <w:rsid w:val="00DA1235"/>
    <w:rsid w:val="00DA1CB3"/>
    <w:rsid w:val="00DA2221"/>
    <w:rsid w:val="00DA3E5C"/>
    <w:rsid w:val="00DA605E"/>
    <w:rsid w:val="00DA72B5"/>
    <w:rsid w:val="00DA7C1F"/>
    <w:rsid w:val="00DB11E8"/>
    <w:rsid w:val="00DB1327"/>
    <w:rsid w:val="00DB2C7E"/>
    <w:rsid w:val="00DB3BEF"/>
    <w:rsid w:val="00DB46EB"/>
    <w:rsid w:val="00DB4FC2"/>
    <w:rsid w:val="00DB578F"/>
    <w:rsid w:val="00DB5838"/>
    <w:rsid w:val="00DB62E2"/>
    <w:rsid w:val="00DC0319"/>
    <w:rsid w:val="00DC09BE"/>
    <w:rsid w:val="00DC0AD3"/>
    <w:rsid w:val="00DC2E27"/>
    <w:rsid w:val="00DC4E74"/>
    <w:rsid w:val="00DC5D48"/>
    <w:rsid w:val="00DC69C9"/>
    <w:rsid w:val="00DC7449"/>
    <w:rsid w:val="00DD2331"/>
    <w:rsid w:val="00DD2AC8"/>
    <w:rsid w:val="00DD4DC6"/>
    <w:rsid w:val="00DD4E6F"/>
    <w:rsid w:val="00DD59A2"/>
    <w:rsid w:val="00DD6079"/>
    <w:rsid w:val="00DD72A8"/>
    <w:rsid w:val="00DE1EA3"/>
    <w:rsid w:val="00DE236C"/>
    <w:rsid w:val="00DE30CC"/>
    <w:rsid w:val="00DE4772"/>
    <w:rsid w:val="00DE636D"/>
    <w:rsid w:val="00DF2031"/>
    <w:rsid w:val="00DF4079"/>
    <w:rsid w:val="00DF55F3"/>
    <w:rsid w:val="00DF6344"/>
    <w:rsid w:val="00E01D36"/>
    <w:rsid w:val="00E023CE"/>
    <w:rsid w:val="00E02526"/>
    <w:rsid w:val="00E0274C"/>
    <w:rsid w:val="00E1157D"/>
    <w:rsid w:val="00E117C9"/>
    <w:rsid w:val="00E12914"/>
    <w:rsid w:val="00E13265"/>
    <w:rsid w:val="00E14970"/>
    <w:rsid w:val="00E14CC4"/>
    <w:rsid w:val="00E15F8E"/>
    <w:rsid w:val="00E16459"/>
    <w:rsid w:val="00E169DF"/>
    <w:rsid w:val="00E16CF9"/>
    <w:rsid w:val="00E2214B"/>
    <w:rsid w:val="00E229FB"/>
    <w:rsid w:val="00E24687"/>
    <w:rsid w:val="00E247AA"/>
    <w:rsid w:val="00E256D2"/>
    <w:rsid w:val="00E27A44"/>
    <w:rsid w:val="00E27EC7"/>
    <w:rsid w:val="00E30241"/>
    <w:rsid w:val="00E30A43"/>
    <w:rsid w:val="00E313CF"/>
    <w:rsid w:val="00E31DB4"/>
    <w:rsid w:val="00E31E1C"/>
    <w:rsid w:val="00E33AA9"/>
    <w:rsid w:val="00E343D7"/>
    <w:rsid w:val="00E36DE1"/>
    <w:rsid w:val="00E4028C"/>
    <w:rsid w:val="00E40724"/>
    <w:rsid w:val="00E40D36"/>
    <w:rsid w:val="00E413D3"/>
    <w:rsid w:val="00E4274D"/>
    <w:rsid w:val="00E43623"/>
    <w:rsid w:val="00E445F7"/>
    <w:rsid w:val="00E459F4"/>
    <w:rsid w:val="00E46753"/>
    <w:rsid w:val="00E46B00"/>
    <w:rsid w:val="00E5085A"/>
    <w:rsid w:val="00E513DE"/>
    <w:rsid w:val="00E51C50"/>
    <w:rsid w:val="00E522E3"/>
    <w:rsid w:val="00E534C2"/>
    <w:rsid w:val="00E54553"/>
    <w:rsid w:val="00E54728"/>
    <w:rsid w:val="00E54B66"/>
    <w:rsid w:val="00E54BDE"/>
    <w:rsid w:val="00E54E70"/>
    <w:rsid w:val="00E5589F"/>
    <w:rsid w:val="00E61063"/>
    <w:rsid w:val="00E61A36"/>
    <w:rsid w:val="00E628C8"/>
    <w:rsid w:val="00E643AC"/>
    <w:rsid w:val="00E64AFD"/>
    <w:rsid w:val="00E65BEF"/>
    <w:rsid w:val="00E65DE4"/>
    <w:rsid w:val="00E66D93"/>
    <w:rsid w:val="00E67DAB"/>
    <w:rsid w:val="00E7083C"/>
    <w:rsid w:val="00E70C98"/>
    <w:rsid w:val="00E7154E"/>
    <w:rsid w:val="00E72CC1"/>
    <w:rsid w:val="00E72EF6"/>
    <w:rsid w:val="00E73D30"/>
    <w:rsid w:val="00E74858"/>
    <w:rsid w:val="00E753C6"/>
    <w:rsid w:val="00E75616"/>
    <w:rsid w:val="00E756C7"/>
    <w:rsid w:val="00E763BE"/>
    <w:rsid w:val="00E779F1"/>
    <w:rsid w:val="00E81110"/>
    <w:rsid w:val="00E827ED"/>
    <w:rsid w:val="00E828B5"/>
    <w:rsid w:val="00E82C55"/>
    <w:rsid w:val="00E83152"/>
    <w:rsid w:val="00E854B6"/>
    <w:rsid w:val="00E856BC"/>
    <w:rsid w:val="00E85B68"/>
    <w:rsid w:val="00E9038A"/>
    <w:rsid w:val="00E909C0"/>
    <w:rsid w:val="00E9117D"/>
    <w:rsid w:val="00E91583"/>
    <w:rsid w:val="00E924FA"/>
    <w:rsid w:val="00E92B98"/>
    <w:rsid w:val="00E945FE"/>
    <w:rsid w:val="00E9563B"/>
    <w:rsid w:val="00EA038B"/>
    <w:rsid w:val="00EA0D47"/>
    <w:rsid w:val="00EA248E"/>
    <w:rsid w:val="00EA57E9"/>
    <w:rsid w:val="00EA5917"/>
    <w:rsid w:val="00EA5F65"/>
    <w:rsid w:val="00EA5FBD"/>
    <w:rsid w:val="00EA6456"/>
    <w:rsid w:val="00EB2251"/>
    <w:rsid w:val="00EB2D96"/>
    <w:rsid w:val="00EB5DE2"/>
    <w:rsid w:val="00EB5E58"/>
    <w:rsid w:val="00EB6B0A"/>
    <w:rsid w:val="00EB77FB"/>
    <w:rsid w:val="00EC0B08"/>
    <w:rsid w:val="00EC1D6A"/>
    <w:rsid w:val="00EC25C7"/>
    <w:rsid w:val="00EC2AD3"/>
    <w:rsid w:val="00EC3C71"/>
    <w:rsid w:val="00EC50F3"/>
    <w:rsid w:val="00EC53FB"/>
    <w:rsid w:val="00EC6295"/>
    <w:rsid w:val="00EC71F5"/>
    <w:rsid w:val="00ED3D8F"/>
    <w:rsid w:val="00ED56EC"/>
    <w:rsid w:val="00ED59A4"/>
    <w:rsid w:val="00ED6861"/>
    <w:rsid w:val="00ED6C88"/>
    <w:rsid w:val="00EE10EE"/>
    <w:rsid w:val="00EE126C"/>
    <w:rsid w:val="00EE18C3"/>
    <w:rsid w:val="00EE2BB0"/>
    <w:rsid w:val="00EE4E0B"/>
    <w:rsid w:val="00EE7478"/>
    <w:rsid w:val="00EE7A05"/>
    <w:rsid w:val="00EE7BB5"/>
    <w:rsid w:val="00EF106F"/>
    <w:rsid w:val="00EF1F7C"/>
    <w:rsid w:val="00EF2FFD"/>
    <w:rsid w:val="00EF3DC1"/>
    <w:rsid w:val="00EF51B6"/>
    <w:rsid w:val="00EF547A"/>
    <w:rsid w:val="00EF65FD"/>
    <w:rsid w:val="00F006ED"/>
    <w:rsid w:val="00F00D44"/>
    <w:rsid w:val="00F10271"/>
    <w:rsid w:val="00F10477"/>
    <w:rsid w:val="00F14ED8"/>
    <w:rsid w:val="00F162AF"/>
    <w:rsid w:val="00F16AF8"/>
    <w:rsid w:val="00F1773C"/>
    <w:rsid w:val="00F177F7"/>
    <w:rsid w:val="00F2028A"/>
    <w:rsid w:val="00F21027"/>
    <w:rsid w:val="00F21C0E"/>
    <w:rsid w:val="00F22B30"/>
    <w:rsid w:val="00F24C94"/>
    <w:rsid w:val="00F25FCB"/>
    <w:rsid w:val="00F271D4"/>
    <w:rsid w:val="00F27ACB"/>
    <w:rsid w:val="00F354F3"/>
    <w:rsid w:val="00F3579A"/>
    <w:rsid w:val="00F36EE5"/>
    <w:rsid w:val="00F401E7"/>
    <w:rsid w:val="00F40AF7"/>
    <w:rsid w:val="00F42BE2"/>
    <w:rsid w:val="00F44D96"/>
    <w:rsid w:val="00F46810"/>
    <w:rsid w:val="00F47D5A"/>
    <w:rsid w:val="00F508B7"/>
    <w:rsid w:val="00F531DE"/>
    <w:rsid w:val="00F5418E"/>
    <w:rsid w:val="00F54F73"/>
    <w:rsid w:val="00F5570C"/>
    <w:rsid w:val="00F56877"/>
    <w:rsid w:val="00F57732"/>
    <w:rsid w:val="00F57F09"/>
    <w:rsid w:val="00F605A6"/>
    <w:rsid w:val="00F60BC8"/>
    <w:rsid w:val="00F62CD0"/>
    <w:rsid w:val="00F66604"/>
    <w:rsid w:val="00F67646"/>
    <w:rsid w:val="00F67E42"/>
    <w:rsid w:val="00F70A49"/>
    <w:rsid w:val="00F70E5C"/>
    <w:rsid w:val="00F70FE0"/>
    <w:rsid w:val="00F738B0"/>
    <w:rsid w:val="00F74320"/>
    <w:rsid w:val="00F744D3"/>
    <w:rsid w:val="00F74885"/>
    <w:rsid w:val="00F75B0B"/>
    <w:rsid w:val="00F7633A"/>
    <w:rsid w:val="00F77067"/>
    <w:rsid w:val="00F776DD"/>
    <w:rsid w:val="00F77E54"/>
    <w:rsid w:val="00F8168F"/>
    <w:rsid w:val="00F81777"/>
    <w:rsid w:val="00F81C58"/>
    <w:rsid w:val="00F82C5E"/>
    <w:rsid w:val="00F86B07"/>
    <w:rsid w:val="00F921A4"/>
    <w:rsid w:val="00F9514E"/>
    <w:rsid w:val="00F96DCF"/>
    <w:rsid w:val="00F96F91"/>
    <w:rsid w:val="00F970BE"/>
    <w:rsid w:val="00FA1E36"/>
    <w:rsid w:val="00FA2F0A"/>
    <w:rsid w:val="00FA334C"/>
    <w:rsid w:val="00FA4FC3"/>
    <w:rsid w:val="00FA60F8"/>
    <w:rsid w:val="00FB4252"/>
    <w:rsid w:val="00FB43F1"/>
    <w:rsid w:val="00FB60A3"/>
    <w:rsid w:val="00FB6A19"/>
    <w:rsid w:val="00FC11E8"/>
    <w:rsid w:val="00FC186F"/>
    <w:rsid w:val="00FC2301"/>
    <w:rsid w:val="00FC2ACA"/>
    <w:rsid w:val="00FC3F62"/>
    <w:rsid w:val="00FC4ADD"/>
    <w:rsid w:val="00FC4C44"/>
    <w:rsid w:val="00FC601C"/>
    <w:rsid w:val="00FC68F7"/>
    <w:rsid w:val="00FC7028"/>
    <w:rsid w:val="00FD1F28"/>
    <w:rsid w:val="00FD3ECC"/>
    <w:rsid w:val="00FD61CA"/>
    <w:rsid w:val="00FD6497"/>
    <w:rsid w:val="00FD7D39"/>
    <w:rsid w:val="00FE00E0"/>
    <w:rsid w:val="00FE2430"/>
    <w:rsid w:val="00FE2B2F"/>
    <w:rsid w:val="00FE2D80"/>
    <w:rsid w:val="00FE5B44"/>
    <w:rsid w:val="00FE6366"/>
    <w:rsid w:val="00FE7CC0"/>
    <w:rsid w:val="00FF064D"/>
    <w:rsid w:val="00FF0937"/>
    <w:rsid w:val="00FF0B94"/>
    <w:rsid w:val="00FF0D64"/>
    <w:rsid w:val="00FF1A13"/>
    <w:rsid w:val="00FF36E1"/>
    <w:rsid w:val="00FF4BC3"/>
    <w:rsid w:val="00FF6851"/>
    <w:rsid w:val="00FF7997"/>
    <w:rsid w:val="00FF7D4E"/>
    <w:rsid w:val="00FF7EB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F55"/>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E47EB"/>
    <w:rPr>
      <w:rFonts w:cs="Times New Roman"/>
      <w:color w:val="000080"/>
      <w:u w:val="single"/>
    </w:rPr>
  </w:style>
  <w:style w:type="paragraph" w:styleId="NormalWeb">
    <w:name w:val="Normal (Web)"/>
    <w:basedOn w:val="Normal"/>
    <w:uiPriority w:val="99"/>
    <w:rsid w:val="005E47EB"/>
    <w:pPr>
      <w:spacing w:before="100" w:beforeAutospacing="1" w:after="100" w:afterAutospacing="1"/>
    </w:pPr>
  </w:style>
  <w:style w:type="character" w:styleId="Strong">
    <w:name w:val="Strong"/>
    <w:basedOn w:val="DefaultParagraphFont"/>
    <w:uiPriority w:val="99"/>
    <w:qFormat/>
    <w:rsid w:val="005E47EB"/>
    <w:rPr>
      <w:rFonts w:cs="Times New Roman"/>
      <w:b/>
      <w:bCs/>
    </w:rPr>
  </w:style>
  <w:style w:type="paragraph" w:styleId="Subtitle">
    <w:name w:val="Subtitle"/>
    <w:basedOn w:val="Normal"/>
    <w:next w:val="Normal"/>
    <w:link w:val="SubtitleChar1"/>
    <w:uiPriority w:val="99"/>
    <w:qFormat/>
    <w:rsid w:val="00C72FF0"/>
    <w:pPr>
      <w:spacing w:after="60"/>
      <w:jc w:val="center"/>
      <w:outlineLvl w:val="1"/>
    </w:pPr>
    <w:rPr>
      <w:rFonts w:ascii="Cambria" w:hAnsi="Cambria"/>
    </w:rPr>
  </w:style>
  <w:style w:type="character" w:customStyle="1" w:styleId="SubtitleChar">
    <w:name w:val="Subtitle Char"/>
    <w:basedOn w:val="DefaultParagraphFont"/>
    <w:link w:val="Subtitle"/>
    <w:uiPriority w:val="99"/>
    <w:locked/>
    <w:rsid w:val="00533858"/>
    <w:rPr>
      <w:rFonts w:ascii="Cambria" w:hAnsi="Cambria" w:cs="Times New Roman"/>
      <w:sz w:val="24"/>
      <w:szCs w:val="24"/>
      <w:lang w:val="es-ES" w:eastAsia="es-ES"/>
    </w:rPr>
  </w:style>
  <w:style w:type="character" w:customStyle="1" w:styleId="SubtitleChar1">
    <w:name w:val="Subtitle Char1"/>
    <w:basedOn w:val="DefaultParagraphFont"/>
    <w:link w:val="Subtitle"/>
    <w:uiPriority w:val="99"/>
    <w:locked/>
    <w:rsid w:val="00C72FF0"/>
    <w:rPr>
      <w:rFonts w:ascii="Cambria" w:hAnsi="Cambria" w:cs="Times New Roman"/>
      <w:sz w:val="24"/>
      <w:szCs w:val="24"/>
      <w:lang w:val="es-ES" w:eastAsia="es-ES"/>
    </w:rPr>
  </w:style>
  <w:style w:type="character" w:styleId="FollowedHyperlink">
    <w:name w:val="FollowedHyperlink"/>
    <w:basedOn w:val="DefaultParagraphFont"/>
    <w:uiPriority w:val="99"/>
    <w:rsid w:val="00252AC6"/>
    <w:rPr>
      <w:rFonts w:cs="Times New Roman"/>
      <w:color w:val="800080"/>
      <w:u w:val="single"/>
    </w:rPr>
  </w:style>
  <w:style w:type="character" w:customStyle="1" w:styleId="apple-converted-space">
    <w:name w:val="apple-converted-space"/>
    <w:basedOn w:val="DefaultParagraphFont"/>
    <w:uiPriority w:val="99"/>
    <w:rsid w:val="00D0333A"/>
    <w:rPr>
      <w:rFonts w:cs="Times New Roman"/>
    </w:rPr>
  </w:style>
</w:styles>
</file>

<file path=word/webSettings.xml><?xml version="1.0" encoding="utf-8"?>
<w:webSettings xmlns:r="http://schemas.openxmlformats.org/officeDocument/2006/relationships" xmlns:w="http://schemas.openxmlformats.org/wordprocessingml/2006/main">
  <w:divs>
    <w:div w:id="687950779">
      <w:marLeft w:val="0"/>
      <w:marRight w:val="0"/>
      <w:marTop w:val="0"/>
      <w:marBottom w:val="0"/>
      <w:divBdr>
        <w:top w:val="none" w:sz="0" w:space="0" w:color="auto"/>
        <w:left w:val="none" w:sz="0" w:space="0" w:color="auto"/>
        <w:bottom w:val="none" w:sz="0" w:space="0" w:color="auto"/>
        <w:right w:val="none" w:sz="0" w:space="0" w:color="auto"/>
      </w:divBdr>
      <w:divsChild>
        <w:div w:id="687950788">
          <w:marLeft w:val="0"/>
          <w:marRight w:val="0"/>
          <w:marTop w:val="0"/>
          <w:marBottom w:val="0"/>
          <w:divBdr>
            <w:top w:val="none" w:sz="0" w:space="0" w:color="auto"/>
            <w:left w:val="none" w:sz="0" w:space="0" w:color="auto"/>
            <w:bottom w:val="none" w:sz="0" w:space="0" w:color="auto"/>
            <w:right w:val="none" w:sz="0" w:space="0" w:color="auto"/>
          </w:divBdr>
          <w:divsChild>
            <w:div w:id="687950796">
              <w:marLeft w:val="0"/>
              <w:marRight w:val="0"/>
              <w:marTop w:val="0"/>
              <w:marBottom w:val="0"/>
              <w:divBdr>
                <w:top w:val="none" w:sz="0" w:space="0" w:color="auto"/>
                <w:left w:val="none" w:sz="0" w:space="0" w:color="auto"/>
                <w:bottom w:val="none" w:sz="0" w:space="0" w:color="auto"/>
                <w:right w:val="none" w:sz="0" w:space="0" w:color="auto"/>
              </w:divBdr>
              <w:divsChild>
                <w:div w:id="687950795">
                  <w:marLeft w:val="0"/>
                  <w:marRight w:val="0"/>
                  <w:marTop w:val="0"/>
                  <w:marBottom w:val="0"/>
                  <w:divBdr>
                    <w:top w:val="none" w:sz="0" w:space="0" w:color="auto"/>
                    <w:left w:val="none" w:sz="0" w:space="0" w:color="auto"/>
                    <w:bottom w:val="none" w:sz="0" w:space="0" w:color="auto"/>
                    <w:right w:val="none" w:sz="0" w:space="0" w:color="auto"/>
                  </w:divBdr>
                  <w:divsChild>
                    <w:div w:id="687950768">
                      <w:marLeft w:val="0"/>
                      <w:marRight w:val="0"/>
                      <w:marTop w:val="0"/>
                      <w:marBottom w:val="0"/>
                      <w:divBdr>
                        <w:top w:val="none" w:sz="0" w:space="0" w:color="auto"/>
                        <w:left w:val="none" w:sz="0" w:space="0" w:color="auto"/>
                        <w:bottom w:val="none" w:sz="0" w:space="0" w:color="auto"/>
                        <w:right w:val="none" w:sz="0" w:space="0" w:color="auto"/>
                      </w:divBdr>
                      <w:divsChild>
                        <w:div w:id="687950759">
                          <w:marLeft w:val="0"/>
                          <w:marRight w:val="0"/>
                          <w:marTop w:val="0"/>
                          <w:marBottom w:val="0"/>
                          <w:divBdr>
                            <w:top w:val="none" w:sz="0" w:space="0" w:color="auto"/>
                            <w:left w:val="none" w:sz="0" w:space="0" w:color="auto"/>
                            <w:bottom w:val="none" w:sz="0" w:space="0" w:color="auto"/>
                            <w:right w:val="none" w:sz="0" w:space="0" w:color="auto"/>
                          </w:divBdr>
                        </w:div>
                        <w:div w:id="687950765">
                          <w:marLeft w:val="0"/>
                          <w:marRight w:val="0"/>
                          <w:marTop w:val="0"/>
                          <w:marBottom w:val="0"/>
                          <w:divBdr>
                            <w:top w:val="none" w:sz="0" w:space="0" w:color="auto"/>
                            <w:left w:val="none" w:sz="0" w:space="0" w:color="auto"/>
                            <w:bottom w:val="none" w:sz="0" w:space="0" w:color="auto"/>
                            <w:right w:val="none" w:sz="0" w:space="0" w:color="auto"/>
                          </w:divBdr>
                        </w:div>
                        <w:div w:id="687950767">
                          <w:marLeft w:val="0"/>
                          <w:marRight w:val="0"/>
                          <w:marTop w:val="0"/>
                          <w:marBottom w:val="0"/>
                          <w:divBdr>
                            <w:top w:val="none" w:sz="0" w:space="0" w:color="auto"/>
                            <w:left w:val="none" w:sz="0" w:space="0" w:color="auto"/>
                            <w:bottom w:val="none" w:sz="0" w:space="0" w:color="auto"/>
                            <w:right w:val="none" w:sz="0" w:space="0" w:color="auto"/>
                          </w:divBdr>
                        </w:div>
                        <w:div w:id="687950770">
                          <w:marLeft w:val="0"/>
                          <w:marRight w:val="0"/>
                          <w:marTop w:val="0"/>
                          <w:marBottom w:val="0"/>
                          <w:divBdr>
                            <w:top w:val="none" w:sz="0" w:space="0" w:color="auto"/>
                            <w:left w:val="none" w:sz="0" w:space="0" w:color="auto"/>
                            <w:bottom w:val="none" w:sz="0" w:space="0" w:color="auto"/>
                            <w:right w:val="none" w:sz="0" w:space="0" w:color="auto"/>
                          </w:divBdr>
                        </w:div>
                        <w:div w:id="687950775">
                          <w:marLeft w:val="0"/>
                          <w:marRight w:val="0"/>
                          <w:marTop w:val="0"/>
                          <w:marBottom w:val="0"/>
                          <w:divBdr>
                            <w:top w:val="none" w:sz="0" w:space="0" w:color="auto"/>
                            <w:left w:val="none" w:sz="0" w:space="0" w:color="auto"/>
                            <w:bottom w:val="none" w:sz="0" w:space="0" w:color="auto"/>
                            <w:right w:val="none" w:sz="0" w:space="0" w:color="auto"/>
                          </w:divBdr>
                        </w:div>
                        <w:div w:id="687950778">
                          <w:marLeft w:val="0"/>
                          <w:marRight w:val="0"/>
                          <w:marTop w:val="0"/>
                          <w:marBottom w:val="0"/>
                          <w:divBdr>
                            <w:top w:val="none" w:sz="0" w:space="0" w:color="auto"/>
                            <w:left w:val="none" w:sz="0" w:space="0" w:color="auto"/>
                            <w:bottom w:val="none" w:sz="0" w:space="0" w:color="auto"/>
                            <w:right w:val="none" w:sz="0" w:space="0" w:color="auto"/>
                          </w:divBdr>
                        </w:div>
                        <w:div w:id="687950782">
                          <w:marLeft w:val="0"/>
                          <w:marRight w:val="0"/>
                          <w:marTop w:val="0"/>
                          <w:marBottom w:val="0"/>
                          <w:divBdr>
                            <w:top w:val="none" w:sz="0" w:space="0" w:color="auto"/>
                            <w:left w:val="none" w:sz="0" w:space="0" w:color="auto"/>
                            <w:bottom w:val="none" w:sz="0" w:space="0" w:color="auto"/>
                            <w:right w:val="none" w:sz="0" w:space="0" w:color="auto"/>
                          </w:divBdr>
                        </w:div>
                        <w:div w:id="687950786">
                          <w:marLeft w:val="0"/>
                          <w:marRight w:val="0"/>
                          <w:marTop w:val="0"/>
                          <w:marBottom w:val="0"/>
                          <w:divBdr>
                            <w:top w:val="none" w:sz="0" w:space="0" w:color="auto"/>
                            <w:left w:val="none" w:sz="0" w:space="0" w:color="auto"/>
                            <w:bottom w:val="none" w:sz="0" w:space="0" w:color="auto"/>
                            <w:right w:val="none" w:sz="0" w:space="0" w:color="auto"/>
                          </w:divBdr>
                        </w:div>
                        <w:div w:id="687950806">
                          <w:marLeft w:val="0"/>
                          <w:marRight w:val="0"/>
                          <w:marTop w:val="0"/>
                          <w:marBottom w:val="0"/>
                          <w:divBdr>
                            <w:top w:val="none" w:sz="0" w:space="0" w:color="auto"/>
                            <w:left w:val="none" w:sz="0" w:space="0" w:color="auto"/>
                            <w:bottom w:val="none" w:sz="0" w:space="0" w:color="auto"/>
                            <w:right w:val="none" w:sz="0" w:space="0" w:color="auto"/>
                          </w:divBdr>
                        </w:div>
                        <w:div w:id="687950812">
                          <w:marLeft w:val="0"/>
                          <w:marRight w:val="0"/>
                          <w:marTop w:val="0"/>
                          <w:marBottom w:val="0"/>
                          <w:divBdr>
                            <w:top w:val="none" w:sz="0" w:space="0" w:color="auto"/>
                            <w:left w:val="none" w:sz="0" w:space="0" w:color="auto"/>
                            <w:bottom w:val="none" w:sz="0" w:space="0" w:color="auto"/>
                            <w:right w:val="none" w:sz="0" w:space="0" w:color="auto"/>
                          </w:divBdr>
                        </w:div>
                        <w:div w:id="687950813">
                          <w:marLeft w:val="0"/>
                          <w:marRight w:val="0"/>
                          <w:marTop w:val="0"/>
                          <w:marBottom w:val="0"/>
                          <w:divBdr>
                            <w:top w:val="none" w:sz="0" w:space="0" w:color="auto"/>
                            <w:left w:val="none" w:sz="0" w:space="0" w:color="auto"/>
                            <w:bottom w:val="none" w:sz="0" w:space="0" w:color="auto"/>
                            <w:right w:val="none" w:sz="0" w:space="0" w:color="auto"/>
                          </w:divBdr>
                        </w:div>
                        <w:div w:id="687950815">
                          <w:marLeft w:val="0"/>
                          <w:marRight w:val="0"/>
                          <w:marTop w:val="0"/>
                          <w:marBottom w:val="0"/>
                          <w:divBdr>
                            <w:top w:val="none" w:sz="0" w:space="0" w:color="auto"/>
                            <w:left w:val="none" w:sz="0" w:space="0" w:color="auto"/>
                            <w:bottom w:val="none" w:sz="0" w:space="0" w:color="auto"/>
                            <w:right w:val="none" w:sz="0" w:space="0" w:color="auto"/>
                          </w:divBdr>
                        </w:div>
                        <w:div w:id="687950816">
                          <w:marLeft w:val="0"/>
                          <w:marRight w:val="0"/>
                          <w:marTop w:val="0"/>
                          <w:marBottom w:val="0"/>
                          <w:divBdr>
                            <w:top w:val="none" w:sz="0" w:space="0" w:color="auto"/>
                            <w:left w:val="none" w:sz="0" w:space="0" w:color="auto"/>
                            <w:bottom w:val="none" w:sz="0" w:space="0" w:color="auto"/>
                            <w:right w:val="none" w:sz="0" w:space="0" w:color="auto"/>
                          </w:divBdr>
                        </w:div>
                        <w:div w:id="687950817">
                          <w:marLeft w:val="0"/>
                          <w:marRight w:val="0"/>
                          <w:marTop w:val="0"/>
                          <w:marBottom w:val="0"/>
                          <w:divBdr>
                            <w:top w:val="none" w:sz="0" w:space="0" w:color="auto"/>
                            <w:left w:val="none" w:sz="0" w:space="0" w:color="auto"/>
                            <w:bottom w:val="none" w:sz="0" w:space="0" w:color="auto"/>
                            <w:right w:val="none" w:sz="0" w:space="0" w:color="auto"/>
                          </w:divBdr>
                        </w:div>
                        <w:div w:id="687950818">
                          <w:marLeft w:val="0"/>
                          <w:marRight w:val="0"/>
                          <w:marTop w:val="0"/>
                          <w:marBottom w:val="0"/>
                          <w:divBdr>
                            <w:top w:val="none" w:sz="0" w:space="0" w:color="auto"/>
                            <w:left w:val="none" w:sz="0" w:space="0" w:color="auto"/>
                            <w:bottom w:val="none" w:sz="0" w:space="0" w:color="auto"/>
                            <w:right w:val="none" w:sz="0" w:space="0" w:color="auto"/>
                          </w:divBdr>
                        </w:div>
                        <w:div w:id="687950827">
                          <w:marLeft w:val="0"/>
                          <w:marRight w:val="0"/>
                          <w:marTop w:val="0"/>
                          <w:marBottom w:val="0"/>
                          <w:divBdr>
                            <w:top w:val="none" w:sz="0" w:space="0" w:color="auto"/>
                            <w:left w:val="none" w:sz="0" w:space="0" w:color="auto"/>
                            <w:bottom w:val="none" w:sz="0" w:space="0" w:color="auto"/>
                            <w:right w:val="none" w:sz="0" w:space="0" w:color="auto"/>
                          </w:divBdr>
                        </w:div>
                        <w:div w:id="687950828">
                          <w:marLeft w:val="0"/>
                          <w:marRight w:val="0"/>
                          <w:marTop w:val="0"/>
                          <w:marBottom w:val="0"/>
                          <w:divBdr>
                            <w:top w:val="none" w:sz="0" w:space="0" w:color="auto"/>
                            <w:left w:val="none" w:sz="0" w:space="0" w:color="auto"/>
                            <w:bottom w:val="none" w:sz="0" w:space="0" w:color="auto"/>
                            <w:right w:val="none" w:sz="0" w:space="0" w:color="auto"/>
                          </w:divBdr>
                        </w:div>
                        <w:div w:id="68795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950781">
      <w:marLeft w:val="0"/>
      <w:marRight w:val="0"/>
      <w:marTop w:val="0"/>
      <w:marBottom w:val="0"/>
      <w:divBdr>
        <w:top w:val="none" w:sz="0" w:space="0" w:color="auto"/>
        <w:left w:val="none" w:sz="0" w:space="0" w:color="auto"/>
        <w:bottom w:val="none" w:sz="0" w:space="0" w:color="auto"/>
        <w:right w:val="none" w:sz="0" w:space="0" w:color="auto"/>
      </w:divBdr>
      <w:divsChild>
        <w:div w:id="687950789">
          <w:marLeft w:val="0"/>
          <w:marRight w:val="0"/>
          <w:marTop w:val="0"/>
          <w:marBottom w:val="0"/>
          <w:divBdr>
            <w:top w:val="none" w:sz="0" w:space="0" w:color="auto"/>
            <w:left w:val="none" w:sz="0" w:space="0" w:color="auto"/>
            <w:bottom w:val="none" w:sz="0" w:space="0" w:color="auto"/>
            <w:right w:val="none" w:sz="0" w:space="0" w:color="auto"/>
          </w:divBdr>
          <w:divsChild>
            <w:div w:id="687950774">
              <w:marLeft w:val="0"/>
              <w:marRight w:val="0"/>
              <w:marTop w:val="0"/>
              <w:marBottom w:val="0"/>
              <w:divBdr>
                <w:top w:val="none" w:sz="0" w:space="0" w:color="auto"/>
                <w:left w:val="none" w:sz="0" w:space="0" w:color="auto"/>
                <w:bottom w:val="none" w:sz="0" w:space="0" w:color="auto"/>
                <w:right w:val="none" w:sz="0" w:space="0" w:color="auto"/>
              </w:divBdr>
              <w:divsChild>
                <w:div w:id="687950784">
                  <w:marLeft w:val="0"/>
                  <w:marRight w:val="0"/>
                  <w:marTop w:val="0"/>
                  <w:marBottom w:val="0"/>
                  <w:divBdr>
                    <w:top w:val="none" w:sz="0" w:space="0" w:color="auto"/>
                    <w:left w:val="none" w:sz="0" w:space="0" w:color="auto"/>
                    <w:bottom w:val="none" w:sz="0" w:space="0" w:color="auto"/>
                    <w:right w:val="none" w:sz="0" w:space="0" w:color="auto"/>
                  </w:divBdr>
                  <w:divsChild>
                    <w:div w:id="687950821">
                      <w:marLeft w:val="0"/>
                      <w:marRight w:val="0"/>
                      <w:marTop w:val="0"/>
                      <w:marBottom w:val="0"/>
                      <w:divBdr>
                        <w:top w:val="none" w:sz="0" w:space="0" w:color="auto"/>
                        <w:left w:val="none" w:sz="0" w:space="0" w:color="auto"/>
                        <w:bottom w:val="none" w:sz="0" w:space="0" w:color="auto"/>
                        <w:right w:val="none" w:sz="0" w:space="0" w:color="auto"/>
                      </w:divBdr>
                      <w:divsChild>
                        <w:div w:id="687950760">
                          <w:marLeft w:val="0"/>
                          <w:marRight w:val="0"/>
                          <w:marTop w:val="5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950787">
      <w:marLeft w:val="0"/>
      <w:marRight w:val="0"/>
      <w:marTop w:val="0"/>
      <w:marBottom w:val="0"/>
      <w:divBdr>
        <w:top w:val="none" w:sz="0" w:space="0" w:color="auto"/>
        <w:left w:val="none" w:sz="0" w:space="0" w:color="auto"/>
        <w:bottom w:val="none" w:sz="0" w:space="0" w:color="auto"/>
        <w:right w:val="none" w:sz="0" w:space="0" w:color="auto"/>
      </w:divBdr>
      <w:divsChild>
        <w:div w:id="687950761">
          <w:marLeft w:val="0"/>
          <w:marRight w:val="0"/>
          <w:marTop w:val="0"/>
          <w:marBottom w:val="0"/>
          <w:divBdr>
            <w:top w:val="none" w:sz="0" w:space="0" w:color="auto"/>
            <w:left w:val="none" w:sz="0" w:space="0" w:color="auto"/>
            <w:bottom w:val="none" w:sz="0" w:space="0" w:color="auto"/>
            <w:right w:val="none" w:sz="0" w:space="0" w:color="auto"/>
          </w:divBdr>
          <w:divsChild>
            <w:div w:id="687950758">
              <w:marLeft w:val="0"/>
              <w:marRight w:val="0"/>
              <w:marTop w:val="0"/>
              <w:marBottom w:val="55"/>
              <w:divBdr>
                <w:top w:val="none" w:sz="0" w:space="0" w:color="auto"/>
                <w:left w:val="none" w:sz="0" w:space="0" w:color="auto"/>
                <w:bottom w:val="none" w:sz="0" w:space="0" w:color="auto"/>
                <w:right w:val="none" w:sz="0" w:space="0" w:color="auto"/>
              </w:divBdr>
            </w:div>
            <w:div w:id="687950769">
              <w:marLeft w:val="0"/>
              <w:marRight w:val="0"/>
              <w:marTop w:val="0"/>
              <w:marBottom w:val="55"/>
              <w:divBdr>
                <w:top w:val="none" w:sz="0" w:space="0" w:color="auto"/>
                <w:left w:val="none" w:sz="0" w:space="0" w:color="auto"/>
                <w:bottom w:val="none" w:sz="0" w:space="0" w:color="auto"/>
                <w:right w:val="none" w:sz="0" w:space="0" w:color="auto"/>
              </w:divBdr>
            </w:div>
            <w:div w:id="687950771">
              <w:marLeft w:val="0"/>
              <w:marRight w:val="0"/>
              <w:marTop w:val="0"/>
              <w:marBottom w:val="55"/>
              <w:divBdr>
                <w:top w:val="none" w:sz="0" w:space="0" w:color="auto"/>
                <w:left w:val="none" w:sz="0" w:space="0" w:color="auto"/>
                <w:bottom w:val="none" w:sz="0" w:space="0" w:color="auto"/>
                <w:right w:val="none" w:sz="0" w:space="0" w:color="auto"/>
              </w:divBdr>
            </w:div>
            <w:div w:id="687950783">
              <w:marLeft w:val="0"/>
              <w:marRight w:val="0"/>
              <w:marTop w:val="0"/>
              <w:marBottom w:val="55"/>
              <w:divBdr>
                <w:top w:val="none" w:sz="0" w:space="0" w:color="auto"/>
                <w:left w:val="none" w:sz="0" w:space="0" w:color="auto"/>
                <w:bottom w:val="none" w:sz="0" w:space="0" w:color="auto"/>
                <w:right w:val="none" w:sz="0" w:space="0" w:color="auto"/>
              </w:divBdr>
            </w:div>
            <w:div w:id="68795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950814">
      <w:marLeft w:val="0"/>
      <w:marRight w:val="0"/>
      <w:marTop w:val="0"/>
      <w:marBottom w:val="0"/>
      <w:divBdr>
        <w:top w:val="none" w:sz="0" w:space="0" w:color="auto"/>
        <w:left w:val="none" w:sz="0" w:space="0" w:color="auto"/>
        <w:bottom w:val="none" w:sz="0" w:space="0" w:color="auto"/>
        <w:right w:val="none" w:sz="0" w:space="0" w:color="auto"/>
      </w:divBdr>
      <w:divsChild>
        <w:div w:id="687950764">
          <w:marLeft w:val="0"/>
          <w:marRight w:val="0"/>
          <w:marTop w:val="0"/>
          <w:marBottom w:val="0"/>
          <w:divBdr>
            <w:top w:val="none" w:sz="0" w:space="0" w:color="auto"/>
            <w:left w:val="none" w:sz="0" w:space="0" w:color="auto"/>
            <w:bottom w:val="none" w:sz="0" w:space="0" w:color="auto"/>
            <w:right w:val="none" w:sz="0" w:space="0" w:color="auto"/>
          </w:divBdr>
          <w:divsChild>
            <w:div w:id="687950819">
              <w:marLeft w:val="0"/>
              <w:marRight w:val="0"/>
              <w:marTop w:val="51"/>
              <w:marBottom w:val="51"/>
              <w:divBdr>
                <w:top w:val="none" w:sz="0" w:space="0" w:color="auto"/>
                <w:left w:val="none" w:sz="0" w:space="0" w:color="auto"/>
                <w:bottom w:val="none" w:sz="0" w:space="0" w:color="auto"/>
                <w:right w:val="none" w:sz="0" w:space="0" w:color="auto"/>
              </w:divBdr>
            </w:div>
          </w:divsChild>
        </w:div>
      </w:divsChild>
    </w:div>
    <w:div w:id="687950822">
      <w:marLeft w:val="0"/>
      <w:marRight w:val="0"/>
      <w:marTop w:val="0"/>
      <w:marBottom w:val="0"/>
      <w:divBdr>
        <w:top w:val="none" w:sz="0" w:space="0" w:color="auto"/>
        <w:left w:val="none" w:sz="0" w:space="0" w:color="auto"/>
        <w:bottom w:val="none" w:sz="0" w:space="0" w:color="auto"/>
        <w:right w:val="none" w:sz="0" w:space="0" w:color="auto"/>
      </w:divBdr>
      <w:divsChild>
        <w:div w:id="687950797">
          <w:marLeft w:val="0"/>
          <w:marRight w:val="0"/>
          <w:marTop w:val="0"/>
          <w:marBottom w:val="0"/>
          <w:divBdr>
            <w:top w:val="none" w:sz="0" w:space="0" w:color="auto"/>
            <w:left w:val="none" w:sz="0" w:space="0" w:color="auto"/>
            <w:bottom w:val="none" w:sz="0" w:space="0" w:color="auto"/>
            <w:right w:val="none" w:sz="0" w:space="0" w:color="auto"/>
          </w:divBdr>
          <w:divsChild>
            <w:div w:id="687950773">
              <w:marLeft w:val="0"/>
              <w:marRight w:val="0"/>
              <w:marTop w:val="0"/>
              <w:marBottom w:val="0"/>
              <w:divBdr>
                <w:top w:val="none" w:sz="0" w:space="0" w:color="auto"/>
                <w:left w:val="none" w:sz="0" w:space="0" w:color="auto"/>
                <w:bottom w:val="none" w:sz="0" w:space="0" w:color="auto"/>
                <w:right w:val="none" w:sz="0" w:space="0" w:color="auto"/>
              </w:divBdr>
            </w:div>
            <w:div w:id="687950776">
              <w:marLeft w:val="0"/>
              <w:marRight w:val="0"/>
              <w:marTop w:val="0"/>
              <w:marBottom w:val="0"/>
              <w:divBdr>
                <w:top w:val="none" w:sz="0" w:space="0" w:color="auto"/>
                <w:left w:val="none" w:sz="0" w:space="0" w:color="auto"/>
                <w:bottom w:val="none" w:sz="0" w:space="0" w:color="auto"/>
                <w:right w:val="none" w:sz="0" w:space="0" w:color="auto"/>
              </w:divBdr>
            </w:div>
            <w:div w:id="687950790">
              <w:marLeft w:val="0"/>
              <w:marRight w:val="0"/>
              <w:marTop w:val="0"/>
              <w:marBottom w:val="0"/>
              <w:divBdr>
                <w:top w:val="none" w:sz="0" w:space="0" w:color="auto"/>
                <w:left w:val="none" w:sz="0" w:space="0" w:color="auto"/>
                <w:bottom w:val="none" w:sz="0" w:space="0" w:color="auto"/>
                <w:right w:val="none" w:sz="0" w:space="0" w:color="auto"/>
              </w:divBdr>
            </w:div>
            <w:div w:id="6879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950824">
      <w:marLeft w:val="0"/>
      <w:marRight w:val="0"/>
      <w:marTop w:val="0"/>
      <w:marBottom w:val="0"/>
      <w:divBdr>
        <w:top w:val="none" w:sz="0" w:space="0" w:color="auto"/>
        <w:left w:val="none" w:sz="0" w:space="0" w:color="auto"/>
        <w:bottom w:val="none" w:sz="0" w:space="0" w:color="auto"/>
        <w:right w:val="none" w:sz="0" w:space="0" w:color="auto"/>
      </w:divBdr>
      <w:divsChild>
        <w:div w:id="687950807">
          <w:marLeft w:val="0"/>
          <w:marRight w:val="0"/>
          <w:marTop w:val="0"/>
          <w:marBottom w:val="0"/>
          <w:divBdr>
            <w:top w:val="none" w:sz="0" w:space="0" w:color="auto"/>
            <w:left w:val="none" w:sz="0" w:space="0" w:color="auto"/>
            <w:bottom w:val="none" w:sz="0" w:space="0" w:color="auto"/>
            <w:right w:val="none" w:sz="0" w:space="0" w:color="auto"/>
          </w:divBdr>
          <w:divsChild>
            <w:div w:id="687950762">
              <w:marLeft w:val="0"/>
              <w:marRight w:val="0"/>
              <w:marTop w:val="0"/>
              <w:marBottom w:val="0"/>
              <w:divBdr>
                <w:top w:val="none" w:sz="0" w:space="0" w:color="auto"/>
                <w:left w:val="none" w:sz="0" w:space="0" w:color="auto"/>
                <w:bottom w:val="none" w:sz="0" w:space="0" w:color="auto"/>
                <w:right w:val="none" w:sz="0" w:space="0" w:color="auto"/>
              </w:divBdr>
            </w:div>
            <w:div w:id="687950777">
              <w:marLeft w:val="0"/>
              <w:marRight w:val="0"/>
              <w:marTop w:val="0"/>
              <w:marBottom w:val="0"/>
              <w:divBdr>
                <w:top w:val="none" w:sz="0" w:space="0" w:color="auto"/>
                <w:left w:val="none" w:sz="0" w:space="0" w:color="auto"/>
                <w:bottom w:val="none" w:sz="0" w:space="0" w:color="auto"/>
                <w:right w:val="none" w:sz="0" w:space="0" w:color="auto"/>
              </w:divBdr>
            </w:div>
            <w:div w:id="687950791">
              <w:marLeft w:val="0"/>
              <w:marRight w:val="0"/>
              <w:marTop w:val="0"/>
              <w:marBottom w:val="0"/>
              <w:divBdr>
                <w:top w:val="none" w:sz="0" w:space="0" w:color="auto"/>
                <w:left w:val="none" w:sz="0" w:space="0" w:color="auto"/>
                <w:bottom w:val="none" w:sz="0" w:space="0" w:color="auto"/>
                <w:right w:val="none" w:sz="0" w:space="0" w:color="auto"/>
              </w:divBdr>
            </w:div>
            <w:div w:id="687950800">
              <w:marLeft w:val="0"/>
              <w:marRight w:val="0"/>
              <w:marTop w:val="0"/>
              <w:marBottom w:val="0"/>
              <w:divBdr>
                <w:top w:val="none" w:sz="0" w:space="0" w:color="auto"/>
                <w:left w:val="none" w:sz="0" w:space="0" w:color="auto"/>
                <w:bottom w:val="none" w:sz="0" w:space="0" w:color="auto"/>
                <w:right w:val="none" w:sz="0" w:space="0" w:color="auto"/>
              </w:divBdr>
            </w:div>
            <w:div w:id="687950802">
              <w:marLeft w:val="0"/>
              <w:marRight w:val="0"/>
              <w:marTop w:val="0"/>
              <w:marBottom w:val="0"/>
              <w:divBdr>
                <w:top w:val="none" w:sz="0" w:space="0" w:color="auto"/>
                <w:left w:val="none" w:sz="0" w:space="0" w:color="auto"/>
                <w:bottom w:val="none" w:sz="0" w:space="0" w:color="auto"/>
                <w:right w:val="none" w:sz="0" w:space="0" w:color="auto"/>
              </w:divBdr>
            </w:div>
            <w:div w:id="687950805">
              <w:marLeft w:val="0"/>
              <w:marRight w:val="0"/>
              <w:marTop w:val="0"/>
              <w:marBottom w:val="0"/>
              <w:divBdr>
                <w:top w:val="none" w:sz="0" w:space="0" w:color="auto"/>
                <w:left w:val="none" w:sz="0" w:space="0" w:color="auto"/>
                <w:bottom w:val="none" w:sz="0" w:space="0" w:color="auto"/>
                <w:right w:val="none" w:sz="0" w:space="0" w:color="auto"/>
              </w:divBdr>
            </w:div>
            <w:div w:id="687950811">
              <w:marLeft w:val="0"/>
              <w:marRight w:val="0"/>
              <w:marTop w:val="0"/>
              <w:marBottom w:val="0"/>
              <w:divBdr>
                <w:top w:val="none" w:sz="0" w:space="0" w:color="auto"/>
                <w:left w:val="none" w:sz="0" w:space="0" w:color="auto"/>
                <w:bottom w:val="none" w:sz="0" w:space="0" w:color="auto"/>
                <w:right w:val="none" w:sz="0" w:space="0" w:color="auto"/>
              </w:divBdr>
            </w:div>
            <w:div w:id="687950823">
              <w:marLeft w:val="0"/>
              <w:marRight w:val="0"/>
              <w:marTop w:val="51"/>
              <w:marBottom w:val="51"/>
              <w:divBdr>
                <w:top w:val="none" w:sz="0" w:space="0" w:color="auto"/>
                <w:left w:val="none" w:sz="0" w:space="0" w:color="auto"/>
                <w:bottom w:val="none" w:sz="0" w:space="0" w:color="auto"/>
                <w:right w:val="none" w:sz="0" w:space="0" w:color="auto"/>
              </w:divBdr>
            </w:div>
            <w:div w:id="68795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950825">
      <w:marLeft w:val="0"/>
      <w:marRight w:val="0"/>
      <w:marTop w:val="0"/>
      <w:marBottom w:val="0"/>
      <w:divBdr>
        <w:top w:val="none" w:sz="0" w:space="0" w:color="auto"/>
        <w:left w:val="none" w:sz="0" w:space="0" w:color="auto"/>
        <w:bottom w:val="none" w:sz="0" w:space="0" w:color="auto"/>
        <w:right w:val="none" w:sz="0" w:space="0" w:color="auto"/>
      </w:divBdr>
      <w:divsChild>
        <w:div w:id="687950801">
          <w:marLeft w:val="0"/>
          <w:marRight w:val="0"/>
          <w:marTop w:val="0"/>
          <w:marBottom w:val="0"/>
          <w:divBdr>
            <w:top w:val="none" w:sz="0" w:space="0" w:color="auto"/>
            <w:left w:val="none" w:sz="0" w:space="0" w:color="auto"/>
            <w:bottom w:val="none" w:sz="0" w:space="0" w:color="auto"/>
            <w:right w:val="none" w:sz="0" w:space="0" w:color="auto"/>
          </w:divBdr>
          <w:divsChild>
            <w:div w:id="687950809">
              <w:marLeft w:val="0"/>
              <w:marRight w:val="0"/>
              <w:marTop w:val="0"/>
              <w:marBottom w:val="0"/>
              <w:divBdr>
                <w:top w:val="none" w:sz="0" w:space="0" w:color="auto"/>
                <w:left w:val="none" w:sz="0" w:space="0" w:color="auto"/>
                <w:bottom w:val="none" w:sz="0" w:space="0" w:color="auto"/>
                <w:right w:val="none" w:sz="0" w:space="0" w:color="auto"/>
              </w:divBdr>
              <w:divsChild>
                <w:div w:id="687950772">
                  <w:marLeft w:val="0"/>
                  <w:marRight w:val="0"/>
                  <w:marTop w:val="0"/>
                  <w:marBottom w:val="0"/>
                  <w:divBdr>
                    <w:top w:val="none" w:sz="0" w:space="0" w:color="auto"/>
                    <w:left w:val="none" w:sz="0" w:space="0" w:color="auto"/>
                    <w:bottom w:val="none" w:sz="0" w:space="0" w:color="auto"/>
                    <w:right w:val="none" w:sz="0" w:space="0" w:color="auto"/>
                  </w:divBdr>
                  <w:divsChild>
                    <w:div w:id="687950808">
                      <w:marLeft w:val="0"/>
                      <w:marRight w:val="0"/>
                      <w:marTop w:val="0"/>
                      <w:marBottom w:val="0"/>
                      <w:divBdr>
                        <w:top w:val="none" w:sz="0" w:space="0" w:color="auto"/>
                        <w:left w:val="none" w:sz="0" w:space="0" w:color="auto"/>
                        <w:bottom w:val="none" w:sz="0" w:space="0" w:color="auto"/>
                        <w:right w:val="none" w:sz="0" w:space="0" w:color="auto"/>
                      </w:divBdr>
                      <w:divsChild>
                        <w:div w:id="687950763">
                          <w:marLeft w:val="0"/>
                          <w:marRight w:val="0"/>
                          <w:marTop w:val="0"/>
                          <w:marBottom w:val="0"/>
                          <w:divBdr>
                            <w:top w:val="none" w:sz="0" w:space="0" w:color="auto"/>
                            <w:left w:val="none" w:sz="0" w:space="0" w:color="auto"/>
                            <w:bottom w:val="none" w:sz="0" w:space="0" w:color="auto"/>
                            <w:right w:val="none" w:sz="0" w:space="0" w:color="auto"/>
                          </w:divBdr>
                        </w:div>
                        <w:div w:id="687950780">
                          <w:marLeft w:val="0"/>
                          <w:marRight w:val="0"/>
                          <w:marTop w:val="0"/>
                          <w:marBottom w:val="0"/>
                          <w:divBdr>
                            <w:top w:val="none" w:sz="0" w:space="0" w:color="auto"/>
                            <w:left w:val="none" w:sz="0" w:space="0" w:color="auto"/>
                            <w:bottom w:val="none" w:sz="0" w:space="0" w:color="auto"/>
                            <w:right w:val="none" w:sz="0" w:space="0" w:color="auto"/>
                          </w:divBdr>
                        </w:div>
                        <w:div w:id="687950785">
                          <w:marLeft w:val="0"/>
                          <w:marRight w:val="0"/>
                          <w:marTop w:val="0"/>
                          <w:marBottom w:val="0"/>
                          <w:divBdr>
                            <w:top w:val="none" w:sz="0" w:space="0" w:color="auto"/>
                            <w:left w:val="none" w:sz="0" w:space="0" w:color="auto"/>
                            <w:bottom w:val="none" w:sz="0" w:space="0" w:color="auto"/>
                            <w:right w:val="none" w:sz="0" w:space="0" w:color="auto"/>
                          </w:divBdr>
                        </w:div>
                        <w:div w:id="687950792">
                          <w:marLeft w:val="0"/>
                          <w:marRight w:val="0"/>
                          <w:marTop w:val="0"/>
                          <w:marBottom w:val="0"/>
                          <w:divBdr>
                            <w:top w:val="none" w:sz="0" w:space="0" w:color="auto"/>
                            <w:left w:val="none" w:sz="0" w:space="0" w:color="auto"/>
                            <w:bottom w:val="none" w:sz="0" w:space="0" w:color="auto"/>
                            <w:right w:val="none" w:sz="0" w:space="0" w:color="auto"/>
                          </w:divBdr>
                        </w:div>
                        <w:div w:id="687950794">
                          <w:marLeft w:val="0"/>
                          <w:marRight w:val="0"/>
                          <w:marTop w:val="0"/>
                          <w:marBottom w:val="0"/>
                          <w:divBdr>
                            <w:top w:val="none" w:sz="0" w:space="0" w:color="auto"/>
                            <w:left w:val="none" w:sz="0" w:space="0" w:color="auto"/>
                            <w:bottom w:val="none" w:sz="0" w:space="0" w:color="auto"/>
                            <w:right w:val="none" w:sz="0" w:space="0" w:color="auto"/>
                          </w:divBdr>
                        </w:div>
                        <w:div w:id="687950799">
                          <w:marLeft w:val="0"/>
                          <w:marRight w:val="0"/>
                          <w:marTop w:val="0"/>
                          <w:marBottom w:val="0"/>
                          <w:divBdr>
                            <w:top w:val="none" w:sz="0" w:space="0" w:color="auto"/>
                            <w:left w:val="none" w:sz="0" w:space="0" w:color="auto"/>
                            <w:bottom w:val="none" w:sz="0" w:space="0" w:color="auto"/>
                            <w:right w:val="none" w:sz="0" w:space="0" w:color="auto"/>
                          </w:divBdr>
                        </w:div>
                        <w:div w:id="687950810">
                          <w:marLeft w:val="0"/>
                          <w:marRight w:val="0"/>
                          <w:marTop w:val="0"/>
                          <w:marBottom w:val="0"/>
                          <w:divBdr>
                            <w:top w:val="none" w:sz="0" w:space="0" w:color="auto"/>
                            <w:left w:val="none" w:sz="0" w:space="0" w:color="auto"/>
                            <w:bottom w:val="none" w:sz="0" w:space="0" w:color="auto"/>
                            <w:right w:val="none" w:sz="0" w:space="0" w:color="auto"/>
                          </w:divBdr>
                        </w:div>
                        <w:div w:id="687950820">
                          <w:marLeft w:val="0"/>
                          <w:marRight w:val="0"/>
                          <w:marTop w:val="0"/>
                          <w:marBottom w:val="0"/>
                          <w:divBdr>
                            <w:top w:val="none" w:sz="0" w:space="0" w:color="auto"/>
                            <w:left w:val="none" w:sz="0" w:space="0" w:color="auto"/>
                            <w:bottom w:val="none" w:sz="0" w:space="0" w:color="auto"/>
                            <w:right w:val="none" w:sz="0" w:space="0" w:color="auto"/>
                          </w:divBdr>
                        </w:div>
                        <w:div w:id="68795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950826">
      <w:marLeft w:val="0"/>
      <w:marRight w:val="0"/>
      <w:marTop w:val="0"/>
      <w:marBottom w:val="0"/>
      <w:divBdr>
        <w:top w:val="none" w:sz="0" w:space="0" w:color="auto"/>
        <w:left w:val="none" w:sz="0" w:space="0" w:color="auto"/>
        <w:bottom w:val="none" w:sz="0" w:space="0" w:color="auto"/>
        <w:right w:val="none" w:sz="0" w:space="0" w:color="auto"/>
      </w:divBdr>
      <w:divsChild>
        <w:div w:id="687950798">
          <w:marLeft w:val="0"/>
          <w:marRight w:val="0"/>
          <w:marTop w:val="0"/>
          <w:marBottom w:val="0"/>
          <w:divBdr>
            <w:top w:val="none" w:sz="0" w:space="0" w:color="auto"/>
            <w:left w:val="none" w:sz="0" w:space="0" w:color="auto"/>
            <w:bottom w:val="none" w:sz="0" w:space="0" w:color="auto"/>
            <w:right w:val="none" w:sz="0" w:space="0" w:color="auto"/>
          </w:divBdr>
          <w:divsChild>
            <w:div w:id="687950793">
              <w:marLeft w:val="720"/>
              <w:marRight w:val="720"/>
              <w:marTop w:val="100"/>
              <w:marBottom w:val="100"/>
              <w:divBdr>
                <w:top w:val="none" w:sz="0" w:space="0" w:color="auto"/>
                <w:left w:val="none" w:sz="0" w:space="0" w:color="auto"/>
                <w:bottom w:val="none" w:sz="0" w:space="0" w:color="auto"/>
                <w:right w:val="none" w:sz="0" w:space="0" w:color="auto"/>
              </w:divBdr>
              <w:divsChild>
                <w:div w:id="687950766">
                  <w:marLeft w:val="720"/>
                  <w:marRight w:val="720"/>
                  <w:marTop w:val="100"/>
                  <w:marBottom w:val="100"/>
                  <w:divBdr>
                    <w:top w:val="none" w:sz="0" w:space="0" w:color="auto"/>
                    <w:left w:val="none" w:sz="0" w:space="0" w:color="auto"/>
                    <w:bottom w:val="none" w:sz="0" w:space="0" w:color="auto"/>
                    <w:right w:val="none" w:sz="0" w:space="0" w:color="auto"/>
                  </w:divBdr>
                  <w:divsChild>
                    <w:div w:id="687950829">
                      <w:marLeft w:val="720"/>
                      <w:marRight w:val="720"/>
                      <w:marTop w:val="100"/>
                      <w:marBottom w:val="100"/>
                      <w:divBdr>
                        <w:top w:val="none" w:sz="0" w:space="0" w:color="auto"/>
                        <w:left w:val="none" w:sz="0" w:space="0" w:color="auto"/>
                        <w:bottom w:val="none" w:sz="0" w:space="0" w:color="auto"/>
                        <w:right w:val="none" w:sz="0" w:space="0" w:color="auto"/>
                      </w:divBdr>
                      <w:divsChild>
                        <w:div w:id="68795080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687950834">
      <w:marLeft w:val="0"/>
      <w:marRight w:val="0"/>
      <w:marTop w:val="0"/>
      <w:marBottom w:val="0"/>
      <w:divBdr>
        <w:top w:val="none" w:sz="0" w:space="0" w:color="auto"/>
        <w:left w:val="none" w:sz="0" w:space="0" w:color="auto"/>
        <w:bottom w:val="none" w:sz="0" w:space="0" w:color="auto"/>
        <w:right w:val="none" w:sz="0" w:space="0" w:color="auto"/>
      </w:divBdr>
    </w:div>
    <w:div w:id="6879508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facebook.com/l.php?u=http%3A%2F%2Fwww.manantialcaduceo.com.ar%2Flibros.htm&amp;h=ATPudSvNW6hO2E20aVpeN9CusQhpTFAtML1Gn3yjlo_yBJwnEodfrt3KXRMpmmK7znmLcj4BhjDqp000vx7-ACcntqksPRtkVVAK0emP03DjgKEQL9fhld9HRl8gNPzoFeNmqNf1wSMfC1GC6XxmFKvwSkpUvJNgRuif&amp;enc=AZOOzzeyuymCQ-atPXleAq5KlX_uoQO-37GZDP1GQJqeLBOPo7LUl1NHHtlYisQPEFRUVcMWmQkdR9PKHuS_W2DZGHwfJTD2cXtr3bJiFdBmpVjLZf7W6FY2B8k_2Hb5rLVkges0PA4wbiY5gjkP5NNKftRGsnMJ2-mV16Ufyz1Zq6vWG74Y_RkjEOglNKadnG1eue8owiI4MQDoVHFGjFJi&amp;s=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facebook.com/l.php?u=http%3A%2F%2Fwww.reconnections.net%2Ftragic_ones.htm&amp;h=ATOLY1oftUxWpuHEQQXhUPwyydxnSztZ7sGGu45NjKoiR9krMtVX0y-gCqqo6J___J6TknIVJyluKyunvoJXv0KbteZug-792MQXrV6hD5TJ1Wv1xPjWkIBaW596J9H-5YiQ7xKiPlsAclTkGUDM&amp;enc=AZOYh2rVOPGDcnmaUYaBgVeqfClc3rhzqc_1SBmzU4igrkeRkr_5g5Ql7lmNJTLfJk6PIszzUq80NBkJUbCXoDKVfBZdmUmq6scdCdjfCI1_qpqxAzhh1J0ro9GIZ-Fuh4Nba1GASvFFudyxP6C8zFTtC0FBIQPlw-zVtWWTtAOz506-NrlXn1x4xJEGHd0V-qCvxCuvRnZYlYqNWaKyxArZ&amp;s=1" TargetMode="External"/><Relationship Id="rId5" Type="http://schemas.openxmlformats.org/officeDocument/2006/relationships/hyperlink" Target="http://www.reconnections.net" TargetMode="External"/><Relationship Id="rId4" Type="http://schemas.openxmlformats.org/officeDocument/2006/relationships/hyperlink" Target="https://www.facebook.com/daniel.jacob.585?fref=mentions"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1408</Words>
  <Characters>7744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gwartel@hotmail.com</dc:creator>
  <cp:keywords/>
  <dc:description/>
  <cp:lastModifiedBy>Graciela</cp:lastModifiedBy>
  <cp:revision>2</cp:revision>
  <dcterms:created xsi:type="dcterms:W3CDTF">2017-06-27T19:35:00Z</dcterms:created>
  <dcterms:modified xsi:type="dcterms:W3CDTF">2017-06-27T19:35:00Z</dcterms:modified>
</cp:coreProperties>
</file>