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5B" w:rsidRPr="00F02437" w:rsidRDefault="001E675B" w:rsidP="00F02437">
      <w:pPr>
        <w:spacing w:before="100" w:beforeAutospacing="1" w:after="100" w:afterAutospacing="1" w:line="360" w:lineRule="auto"/>
        <w:jc w:val="center"/>
        <w:rPr>
          <w:rFonts w:ascii="Arial" w:hAnsi="Arial" w:cs="Arial"/>
          <w:sz w:val="20"/>
          <w:szCs w:val="20"/>
        </w:rPr>
      </w:pPr>
      <w:r>
        <w:rPr>
          <w:rFonts w:ascii="Trebuchet MS" w:hAnsi="Trebuchet MS" w:cs="Arial"/>
          <w:b/>
          <w:bCs/>
          <w:smallCaps/>
          <w:shadow/>
          <w:color w:val="000000"/>
          <w:sz w:val="36"/>
          <w:szCs w:val="36"/>
        </w:rPr>
        <w:t xml:space="preserve">Un Hombre en una Lata </w:t>
      </w:r>
      <w:r>
        <w:rPr>
          <w:rFonts w:ascii="Trebuchet MS" w:hAnsi="Trebuchet MS" w:cs="Arial"/>
          <w:b/>
          <w:bCs/>
          <w:smallCaps/>
          <w:shadow/>
          <w:color w:val="000000"/>
          <w:sz w:val="36"/>
          <w:szCs w:val="36"/>
        </w:rPr>
        <w:br/>
      </w:r>
      <w:r w:rsidRPr="00F02437">
        <w:rPr>
          <w:rFonts w:ascii="Arial" w:hAnsi="Arial" w:cs="Arial"/>
          <w:b/>
          <w:sz w:val="20"/>
          <w:szCs w:val="20"/>
          <w:u w:val="single"/>
        </w:rPr>
        <w:t>(El Híper-Masculino Extremo Descifrado)</w:t>
      </w:r>
      <w:r>
        <w:rPr>
          <w:rFonts w:ascii="Arial" w:hAnsi="Arial" w:cs="Arial"/>
          <w:sz w:val="20"/>
          <w:szCs w:val="20"/>
        </w:rPr>
        <w:br/>
      </w:r>
      <w:r w:rsidRPr="004B37B7">
        <w:rPr>
          <w:rFonts w:ascii="Arial" w:hAnsi="Arial" w:cs="Arial"/>
          <w:b/>
          <w:bCs/>
          <w:i/>
          <w:sz w:val="20"/>
          <w:szCs w:val="20"/>
        </w:rPr>
        <w:t>por Daniel Jacob</w:t>
      </w:r>
    </w:p>
    <w:p w:rsidR="001E675B" w:rsidRPr="004B37B7" w:rsidRDefault="001E675B" w:rsidP="004B37B7">
      <w:pPr>
        <w:spacing w:before="100" w:beforeAutospacing="1" w:after="100" w:afterAutospacing="1"/>
        <w:jc w:val="both"/>
        <w:rPr>
          <w:rFonts w:ascii="Arial" w:hAnsi="Arial" w:cs="Arial"/>
          <w:sz w:val="20"/>
          <w:szCs w:val="20"/>
        </w:rPr>
      </w:pP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 xml:space="preserve">Hace años, mi primer maestro de Metafísica nos dijo: “La señal real de que la Era de Acuario ha comenzado no será cuando las mujeres encuentren su lado masculino. Más bien, será cuando los hombres comiencen a identificarse y honrar su femenino interior.” </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Aunque las características de género sí juegan un papel en este proceso, hay que destacar que cada género porta ambas energías, la masculina y la femenina. En nuestra esencia, somos andróginos. Así comenzamos en la vida (como criaturas) y retornamos a ese estado (de alguna forma) a medida que envejecemos. Por supuesto, también hay que decir que el momento para esas transiciones varía de persona a persona. Mientras tanto, durante ese período activo y creativo entre la infancia y la vejez, los roles sociales y las asignaciones de género parecen colorear todo lo que hacemos. Nuestros últimos 2.000 años de historia humana han estado dominados por un Extremo Híper Masculino, por lo que me gusta llamar “Un hombre en una Lata.”</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Las Reconexiones me dijeron cierta vez: “Hay una diferencia entre Rudo y Fuerte. “Rudo” significa que tienes puesta una armadura y no puedes sentir. “Fuerte” significa que estás disponible para ser tocado y dispuesto a encarar las múltiples sensaciones que vienen con dejar que otros entren en estrecha proximidad con tus partes tiernas.” Este es un tiempo de gran aclaramiento para diversos sistemas de “orden establecido” que han dominado la historia humana durante cientos de años. De muchas formas, nos referimos a esos sistemas como “</w:t>
      </w:r>
      <w:r w:rsidRPr="00F02437">
        <w:rPr>
          <w:rFonts w:ascii="Arial" w:hAnsi="Arial" w:cs="Arial"/>
          <w:b/>
          <w:i/>
          <w:sz w:val="20"/>
          <w:szCs w:val="20"/>
        </w:rPr>
        <w:t>feud</w:t>
      </w:r>
      <w:r w:rsidRPr="00F02437">
        <w:rPr>
          <w:rFonts w:ascii="Arial" w:hAnsi="Arial" w:cs="Arial"/>
          <w:sz w:val="20"/>
          <w:szCs w:val="20"/>
        </w:rPr>
        <w:t>-alismo”(1) ya que su creación y desaparición generalmente va acompañada de muchísima lucha.</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Luchar es algo que conocemos, algo que la humanidad aprendió a hacer bien. Lo que todavía no hemos aprendido –especialmente nuestros guerreros y reyes- es cómo SENTIR las cosas realmente.(2) Aún inmersos en la Mentalidad de Separación, miramos a nuestros semejantes como a algo “allá afuera”, una “fuerza” para tener en cuenta y controlar, en lugar de simples reflejos de dinámicas de energía que están desplegándose dentro de cada uno de nosotros.</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b/>
          <w:sz w:val="20"/>
          <w:szCs w:val="20"/>
        </w:rPr>
        <w:t>“Si no tenemos paz, es porque hemos olvidado que nos pertenecemos el uno al otro.”</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b/>
          <w:bCs/>
          <w:i/>
          <w:iCs/>
          <w:sz w:val="20"/>
          <w:szCs w:val="20"/>
          <w:lang w:val="en-US"/>
        </w:rPr>
        <w:t>~Madre Teresa</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 xml:space="preserve">Cuando era jovencito, ocasionalmente lloraba en presencia de mis padres. Aunque mi padre era un hombre paciente generalmente, también era un producto de la forma de pensar de la post depresión. En más de una ocasión, se volvió hacia mí en mi dolor o frustración y gritó: “¡Deja de lloriquear o te voy a dar un verdadero motivo para llorar!” </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En mi artículo “Guerra o Pacifismo”,(3) escrito justo antes del Conflicto de Irak en 2003, sugerí que el origen real del TERRORISMO en el mundo es un sentimiento encontrado, dentro de cada uno de nosotros, de que está por llegar UN CAMBIO ENORME a nuestro planeta, un cambio que no podemos detener, que no podemos comprender y que no nos atrevemos a considerar en su totalidad. Continué sugiriendo que las guerras irracionales, cruentas, pueden ser utilizadas como mecanismos de adaptación para los Súper Machos Planetarios, cuando se sienten confundidos o impotentes ante el impresionante poder de la Naturaleza.</w:t>
      </w:r>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 xml:space="preserve">Hay momentos en los que luchamos tan sólo para darnos motivos para llorar. Una mujer sugirió: “La guerra es una expresión de la envidia del hombre por la menstruación.” Un psicólogo experto señaló una vez: “La mayoría de las mujeres llora cuando necesitan descargar su rabia… y la mayoría de los hombres se enfurece cuando necesitan llorar.” </w:t>
      </w:r>
    </w:p>
    <w:p w:rsidR="001E675B" w:rsidRPr="00F02437" w:rsidRDefault="001E675B" w:rsidP="00F02437">
      <w:pPr>
        <w:spacing w:before="100" w:beforeAutospacing="1" w:after="100" w:afterAutospacing="1"/>
        <w:ind w:left="720"/>
        <w:jc w:val="both"/>
        <w:rPr>
          <w:rFonts w:ascii="Arial" w:hAnsi="Arial" w:cs="Arial"/>
        </w:rPr>
      </w:pPr>
      <w:r w:rsidRPr="00F02437">
        <w:rPr>
          <w:rFonts w:ascii="Arial" w:hAnsi="Arial" w:cs="Arial"/>
          <w:sz w:val="16"/>
          <w:szCs w:val="16"/>
        </w:rPr>
        <w:t>(1)</w:t>
      </w:r>
      <w:r w:rsidRPr="00F02437">
        <w:rPr>
          <w:rFonts w:ascii="Arial" w:hAnsi="Arial" w:cs="Arial"/>
          <w:sz w:val="14"/>
          <w:szCs w:val="14"/>
        </w:rPr>
        <w:t xml:space="preserve"> </w:t>
      </w:r>
      <w:r w:rsidRPr="00F02437">
        <w:rPr>
          <w:rFonts w:ascii="Arial" w:hAnsi="Arial" w:cs="Arial"/>
          <w:sz w:val="16"/>
          <w:szCs w:val="16"/>
        </w:rPr>
        <w:t xml:space="preserve">Juego de palabras en inglés </w:t>
      </w:r>
      <w:r w:rsidRPr="00F02437">
        <w:rPr>
          <w:rFonts w:ascii="Arial" w:hAnsi="Arial" w:cs="Arial"/>
          <w:i/>
          <w:sz w:val="16"/>
          <w:szCs w:val="16"/>
        </w:rPr>
        <w:t xml:space="preserve">Feud </w:t>
      </w:r>
      <w:r w:rsidRPr="00F02437">
        <w:rPr>
          <w:rFonts w:ascii="Arial" w:hAnsi="Arial" w:cs="Arial"/>
          <w:sz w:val="16"/>
          <w:szCs w:val="16"/>
        </w:rPr>
        <w:t>(contienda)</w:t>
      </w:r>
    </w:p>
    <w:p w:rsidR="001E675B" w:rsidRPr="00F02437" w:rsidRDefault="001E675B" w:rsidP="00F02437">
      <w:pPr>
        <w:spacing w:before="100" w:beforeAutospacing="1" w:after="100" w:afterAutospacing="1"/>
        <w:ind w:left="720"/>
        <w:jc w:val="both"/>
        <w:rPr>
          <w:rFonts w:ascii="Arial" w:hAnsi="Arial" w:cs="Arial"/>
        </w:rPr>
      </w:pPr>
      <w:r w:rsidRPr="00F02437">
        <w:rPr>
          <w:rFonts w:ascii="Arial" w:hAnsi="Arial" w:cs="Arial"/>
          <w:sz w:val="16"/>
          <w:szCs w:val="16"/>
          <w:lang w:val="en-US"/>
        </w:rPr>
        <w:t>(2)</w:t>
      </w:r>
      <w:r w:rsidRPr="00F02437">
        <w:rPr>
          <w:rFonts w:ascii="Arial" w:hAnsi="Arial" w:cs="Arial"/>
          <w:sz w:val="14"/>
          <w:szCs w:val="14"/>
          <w:lang w:val="en-US"/>
        </w:rPr>
        <w:t xml:space="preserve"> </w:t>
      </w:r>
      <w:r w:rsidRPr="00F02437">
        <w:rPr>
          <w:rFonts w:ascii="Arial" w:hAnsi="Arial" w:cs="Arial"/>
          <w:sz w:val="16"/>
          <w:szCs w:val="16"/>
          <w:lang w:val="en-US"/>
        </w:rPr>
        <w:t>Ver Enfrentando las Emociones</w:t>
      </w:r>
    </w:p>
    <w:p w:rsidR="001E675B" w:rsidRPr="00F02437" w:rsidRDefault="001E675B" w:rsidP="00F02437">
      <w:pPr>
        <w:spacing w:before="100" w:beforeAutospacing="1" w:after="100" w:afterAutospacing="1"/>
        <w:ind w:left="720"/>
        <w:jc w:val="both"/>
        <w:rPr>
          <w:rFonts w:ascii="Arial" w:hAnsi="Arial" w:cs="Arial"/>
        </w:rPr>
      </w:pPr>
      <w:r w:rsidRPr="00F02437">
        <w:rPr>
          <w:rFonts w:ascii="Arial" w:hAnsi="Arial" w:cs="Arial"/>
          <w:sz w:val="16"/>
          <w:szCs w:val="16"/>
          <w:lang w:val="en-US"/>
        </w:rPr>
        <w:t>(3)</w:t>
      </w:r>
      <w:r w:rsidRPr="00F02437">
        <w:rPr>
          <w:rFonts w:ascii="Arial" w:hAnsi="Arial" w:cs="Arial"/>
          <w:sz w:val="14"/>
          <w:szCs w:val="14"/>
          <w:lang w:val="en-US"/>
        </w:rPr>
        <w:t xml:space="preserve"> </w:t>
      </w:r>
      <w:r w:rsidRPr="00F02437">
        <w:rPr>
          <w:rFonts w:ascii="Arial" w:hAnsi="Arial" w:cs="Arial"/>
          <w:sz w:val="16"/>
          <w:szCs w:val="16"/>
          <w:lang w:val="en-US"/>
        </w:rPr>
        <w:t>Ver ¿Guerra o Pacifismo?</w:t>
      </w:r>
    </w:p>
    <w:p w:rsidR="001E675B" w:rsidRPr="00F02437" w:rsidRDefault="001E675B" w:rsidP="00F02437">
      <w:pPr>
        <w:spacing w:before="100" w:beforeAutospacing="1" w:after="100" w:afterAutospacing="1"/>
        <w:jc w:val="both"/>
        <w:rPr>
          <w:rFonts w:ascii="Arial" w:hAnsi="Arial" w:cs="Arial"/>
          <w:sz w:val="20"/>
          <w:szCs w:val="20"/>
        </w:rPr>
      </w:pPr>
      <w:hyperlink r:id="rId7" w:history="1">
        <w:r w:rsidRPr="00F02437">
          <w:rPr>
            <w:rStyle w:val="Hyperlink"/>
            <w:rFonts w:ascii="Arial" w:hAnsi="Arial" w:cs="Arial"/>
            <w:sz w:val="20"/>
            <w:szCs w:val="20"/>
            <w:lang w:val="es-AR"/>
          </w:rPr>
          <w:t>www.reconnections.net</w:t>
        </w:r>
      </w:hyperlink>
    </w:p>
    <w:p w:rsidR="001E675B" w:rsidRPr="00F02437" w:rsidRDefault="001E675B" w:rsidP="00F02437">
      <w:pPr>
        <w:spacing w:before="100" w:beforeAutospacing="1" w:after="100" w:afterAutospacing="1"/>
        <w:jc w:val="both"/>
        <w:rPr>
          <w:rFonts w:ascii="Arial" w:hAnsi="Arial" w:cs="Arial"/>
          <w:sz w:val="20"/>
          <w:szCs w:val="20"/>
        </w:rPr>
      </w:pPr>
      <w:r w:rsidRPr="00F02437">
        <w:rPr>
          <w:rFonts w:ascii="Arial" w:hAnsi="Arial" w:cs="Arial"/>
          <w:sz w:val="20"/>
          <w:szCs w:val="20"/>
        </w:rPr>
        <w:t>Copyright 2009 Daniel Jacob –Publicado en Facebook 2016 - Reservados todos los derechos. Se puede copiar y compartir con propósitos de crecimiento personal y/o investigación, en tanto se incluya el sitio de Internet y estos derechos de autor. Toda reproducción con fines de lucro, por cualquier medio, requiere del permiso escrito de Reconnections, Inc.</w:t>
      </w:r>
    </w:p>
    <w:p w:rsidR="001E675B" w:rsidRPr="00F02437" w:rsidRDefault="001E675B" w:rsidP="00F02437">
      <w:pPr>
        <w:spacing w:before="100" w:beforeAutospacing="1" w:after="100" w:afterAutospacing="1"/>
        <w:rPr>
          <w:rFonts w:ascii="Arial" w:hAnsi="Arial" w:cs="Arial"/>
          <w:sz w:val="20"/>
          <w:szCs w:val="20"/>
        </w:rPr>
      </w:pPr>
      <w:hyperlink r:id="rId8" w:history="1">
        <w:r w:rsidRPr="00F02437">
          <w:rPr>
            <w:rStyle w:val="Hyperlink"/>
            <w:rFonts w:ascii="Arial" w:hAnsi="Arial" w:cs="Arial"/>
            <w:sz w:val="20"/>
            <w:szCs w:val="20"/>
          </w:rPr>
          <w:t>http://www.reconnections.net/man_in_a_can.htm</w:t>
        </w:r>
      </w:hyperlink>
      <w:r w:rsidRPr="00F02437">
        <w:rPr>
          <w:rFonts w:ascii="Arial" w:hAnsi="Arial" w:cs="Arial"/>
          <w:sz w:val="20"/>
          <w:szCs w:val="20"/>
        </w:rPr>
        <w:br/>
        <w:t>Título en inglés: Man in a Can</w:t>
      </w:r>
      <w:r w:rsidRPr="00F02437">
        <w:rPr>
          <w:rFonts w:ascii="Arial" w:hAnsi="Arial" w:cs="Arial"/>
          <w:sz w:val="20"/>
          <w:szCs w:val="20"/>
        </w:rPr>
        <w:br/>
        <w:t xml:space="preserve">Traducción: </w:t>
      </w:r>
      <w:smartTag w:uri="urn:schemas-microsoft-com:office:smarttags" w:element="PersonName">
        <w:r w:rsidRPr="00F02437">
          <w:rPr>
            <w:rFonts w:ascii="Arial" w:hAnsi="Arial" w:cs="Arial"/>
            <w:sz w:val="20"/>
            <w:szCs w:val="20"/>
          </w:rPr>
          <w:t>Susana Peralta</w:t>
        </w:r>
      </w:smartTag>
      <w:r w:rsidRPr="00F02437">
        <w:rPr>
          <w:rFonts w:ascii="Arial" w:hAnsi="Arial" w:cs="Arial"/>
          <w:sz w:val="20"/>
          <w:szCs w:val="20"/>
        </w:rPr>
        <w:br/>
        <w:t xml:space="preserve">Sitio oficial de Daniel Jacob en español: </w:t>
      </w:r>
      <w:hyperlink r:id="rId9" w:history="1">
        <w:r w:rsidRPr="00F02437">
          <w:rPr>
            <w:rStyle w:val="Hyperlink"/>
            <w:rFonts w:ascii="Arial" w:hAnsi="Arial" w:cs="Arial"/>
            <w:sz w:val="20"/>
            <w:szCs w:val="20"/>
          </w:rPr>
          <w:t>www.manantialcaduceo.com.ar/libros.htm</w:t>
        </w:r>
      </w:hyperlink>
    </w:p>
    <w:p w:rsidR="001E675B" w:rsidRPr="00F02437" w:rsidRDefault="001E675B" w:rsidP="00F02437">
      <w:pPr>
        <w:ind w:left="-1450"/>
        <w:jc w:val="both"/>
        <w:rPr>
          <w:rFonts w:ascii="Arial" w:hAnsi="Arial" w:cs="Arial"/>
          <w:b/>
          <w:sz w:val="20"/>
          <w:szCs w:val="20"/>
        </w:rPr>
      </w:pPr>
    </w:p>
    <w:sectPr w:rsidR="001E675B" w:rsidRPr="00F02437" w:rsidSect="00A50361">
      <w:footerReference w:type="even"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5B" w:rsidRDefault="001E675B">
      <w:r>
        <w:separator/>
      </w:r>
    </w:p>
  </w:endnote>
  <w:endnote w:type="continuationSeparator" w:id="0">
    <w:p w:rsidR="001E675B" w:rsidRDefault="001E6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5B" w:rsidRDefault="001E675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75B" w:rsidRDefault="001E6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5B" w:rsidRDefault="001E675B"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675B" w:rsidRDefault="001E6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5B" w:rsidRDefault="001E675B">
      <w:r>
        <w:separator/>
      </w:r>
    </w:p>
  </w:footnote>
  <w:footnote w:type="continuationSeparator" w:id="0">
    <w:p w:rsidR="001E675B" w:rsidRDefault="001E67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D6F0C"/>
    <w:rsid w:val="000F6A11"/>
    <w:rsid w:val="00117125"/>
    <w:rsid w:val="00152396"/>
    <w:rsid w:val="00152D8A"/>
    <w:rsid w:val="00186BEB"/>
    <w:rsid w:val="001A5307"/>
    <w:rsid w:val="001C429A"/>
    <w:rsid w:val="001D282D"/>
    <w:rsid w:val="001E675B"/>
    <w:rsid w:val="001F33C0"/>
    <w:rsid w:val="002511D7"/>
    <w:rsid w:val="002729F6"/>
    <w:rsid w:val="002B3161"/>
    <w:rsid w:val="002F68E4"/>
    <w:rsid w:val="00307F2B"/>
    <w:rsid w:val="00317589"/>
    <w:rsid w:val="003A3941"/>
    <w:rsid w:val="00422BEB"/>
    <w:rsid w:val="0047130A"/>
    <w:rsid w:val="004B2BEB"/>
    <w:rsid w:val="004B37B7"/>
    <w:rsid w:val="004D7A05"/>
    <w:rsid w:val="00515305"/>
    <w:rsid w:val="00554CB3"/>
    <w:rsid w:val="00573267"/>
    <w:rsid w:val="0059396A"/>
    <w:rsid w:val="005B1D69"/>
    <w:rsid w:val="005C03BA"/>
    <w:rsid w:val="00607EFE"/>
    <w:rsid w:val="00681675"/>
    <w:rsid w:val="007C02AB"/>
    <w:rsid w:val="009176EE"/>
    <w:rsid w:val="009A337E"/>
    <w:rsid w:val="009F71CD"/>
    <w:rsid w:val="00A50361"/>
    <w:rsid w:val="00AA7D47"/>
    <w:rsid w:val="00AB0CBF"/>
    <w:rsid w:val="00AD587C"/>
    <w:rsid w:val="00AD7A98"/>
    <w:rsid w:val="00B06FE8"/>
    <w:rsid w:val="00B30069"/>
    <w:rsid w:val="00B3041D"/>
    <w:rsid w:val="00B74FDB"/>
    <w:rsid w:val="00BB548A"/>
    <w:rsid w:val="00BC7598"/>
    <w:rsid w:val="00BF10A7"/>
    <w:rsid w:val="00C14320"/>
    <w:rsid w:val="00C56F99"/>
    <w:rsid w:val="00C64716"/>
    <w:rsid w:val="00C91355"/>
    <w:rsid w:val="00D54B09"/>
    <w:rsid w:val="00D96493"/>
    <w:rsid w:val="00DE68CB"/>
    <w:rsid w:val="00E93A9F"/>
    <w:rsid w:val="00F02437"/>
    <w:rsid w:val="00F85FAE"/>
    <w:rsid w:val="00F97448"/>
    <w:rsid w:val="00F97A7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977412905">
      <w:marLeft w:val="0"/>
      <w:marRight w:val="0"/>
      <w:marTop w:val="0"/>
      <w:marBottom w:val="0"/>
      <w:divBdr>
        <w:top w:val="none" w:sz="0" w:space="0" w:color="auto"/>
        <w:left w:val="none" w:sz="0" w:space="0" w:color="auto"/>
        <w:bottom w:val="none" w:sz="0" w:space="0" w:color="auto"/>
        <w:right w:val="none" w:sz="0" w:space="0" w:color="auto"/>
      </w:divBdr>
    </w:div>
    <w:div w:id="977412937">
      <w:marLeft w:val="0"/>
      <w:marRight w:val="0"/>
      <w:marTop w:val="0"/>
      <w:marBottom w:val="0"/>
      <w:divBdr>
        <w:top w:val="none" w:sz="0" w:space="0" w:color="auto"/>
        <w:left w:val="none" w:sz="0" w:space="0" w:color="auto"/>
        <w:bottom w:val="none" w:sz="0" w:space="0" w:color="auto"/>
        <w:right w:val="none" w:sz="0" w:space="0" w:color="auto"/>
      </w:divBdr>
      <w:divsChild>
        <w:div w:id="977412943">
          <w:marLeft w:val="0"/>
          <w:marRight w:val="0"/>
          <w:marTop w:val="0"/>
          <w:marBottom w:val="0"/>
          <w:divBdr>
            <w:top w:val="none" w:sz="0" w:space="0" w:color="auto"/>
            <w:left w:val="none" w:sz="0" w:space="0" w:color="auto"/>
            <w:bottom w:val="none" w:sz="0" w:space="0" w:color="auto"/>
            <w:right w:val="none" w:sz="0" w:space="0" w:color="auto"/>
          </w:divBdr>
          <w:divsChild>
            <w:div w:id="977412954">
              <w:marLeft w:val="0"/>
              <w:marRight w:val="0"/>
              <w:marTop w:val="0"/>
              <w:marBottom w:val="0"/>
              <w:divBdr>
                <w:top w:val="none" w:sz="0" w:space="0" w:color="auto"/>
                <w:left w:val="none" w:sz="0" w:space="0" w:color="auto"/>
                <w:bottom w:val="none" w:sz="0" w:space="0" w:color="auto"/>
                <w:right w:val="none" w:sz="0" w:space="0" w:color="auto"/>
              </w:divBdr>
              <w:divsChild>
                <w:div w:id="977412929">
                  <w:marLeft w:val="0"/>
                  <w:marRight w:val="0"/>
                  <w:marTop w:val="0"/>
                  <w:marBottom w:val="0"/>
                  <w:divBdr>
                    <w:top w:val="none" w:sz="0" w:space="0" w:color="auto"/>
                    <w:left w:val="none" w:sz="0" w:space="0" w:color="auto"/>
                    <w:bottom w:val="none" w:sz="0" w:space="0" w:color="auto"/>
                    <w:right w:val="none" w:sz="0" w:space="0" w:color="auto"/>
                  </w:divBdr>
                  <w:divsChild>
                    <w:div w:id="977412922">
                      <w:marLeft w:val="0"/>
                      <w:marRight w:val="0"/>
                      <w:marTop w:val="0"/>
                      <w:marBottom w:val="0"/>
                      <w:divBdr>
                        <w:top w:val="none" w:sz="0" w:space="0" w:color="auto"/>
                        <w:left w:val="none" w:sz="0" w:space="0" w:color="auto"/>
                        <w:bottom w:val="none" w:sz="0" w:space="0" w:color="auto"/>
                        <w:right w:val="none" w:sz="0" w:space="0" w:color="auto"/>
                      </w:divBdr>
                      <w:divsChild>
                        <w:div w:id="977412906">
                          <w:marLeft w:val="0"/>
                          <w:marRight w:val="0"/>
                          <w:marTop w:val="0"/>
                          <w:marBottom w:val="0"/>
                          <w:divBdr>
                            <w:top w:val="none" w:sz="0" w:space="0" w:color="auto"/>
                            <w:left w:val="none" w:sz="0" w:space="0" w:color="auto"/>
                            <w:bottom w:val="none" w:sz="0" w:space="0" w:color="auto"/>
                            <w:right w:val="none" w:sz="0" w:space="0" w:color="auto"/>
                          </w:divBdr>
                        </w:div>
                        <w:div w:id="977412907">
                          <w:marLeft w:val="0"/>
                          <w:marRight w:val="0"/>
                          <w:marTop w:val="0"/>
                          <w:marBottom w:val="0"/>
                          <w:divBdr>
                            <w:top w:val="none" w:sz="0" w:space="0" w:color="auto"/>
                            <w:left w:val="none" w:sz="0" w:space="0" w:color="auto"/>
                            <w:bottom w:val="none" w:sz="0" w:space="0" w:color="auto"/>
                            <w:right w:val="none" w:sz="0" w:space="0" w:color="auto"/>
                          </w:divBdr>
                        </w:div>
                        <w:div w:id="977412908">
                          <w:marLeft w:val="0"/>
                          <w:marRight w:val="0"/>
                          <w:marTop w:val="0"/>
                          <w:marBottom w:val="0"/>
                          <w:divBdr>
                            <w:top w:val="none" w:sz="0" w:space="0" w:color="auto"/>
                            <w:left w:val="none" w:sz="0" w:space="0" w:color="auto"/>
                            <w:bottom w:val="none" w:sz="0" w:space="0" w:color="auto"/>
                            <w:right w:val="none" w:sz="0" w:space="0" w:color="auto"/>
                          </w:divBdr>
                        </w:div>
                        <w:div w:id="977412909">
                          <w:marLeft w:val="0"/>
                          <w:marRight w:val="0"/>
                          <w:marTop w:val="0"/>
                          <w:marBottom w:val="0"/>
                          <w:divBdr>
                            <w:top w:val="none" w:sz="0" w:space="0" w:color="auto"/>
                            <w:left w:val="none" w:sz="0" w:space="0" w:color="auto"/>
                            <w:bottom w:val="none" w:sz="0" w:space="0" w:color="auto"/>
                            <w:right w:val="none" w:sz="0" w:space="0" w:color="auto"/>
                          </w:divBdr>
                        </w:div>
                        <w:div w:id="977412910">
                          <w:marLeft w:val="0"/>
                          <w:marRight w:val="0"/>
                          <w:marTop w:val="0"/>
                          <w:marBottom w:val="0"/>
                          <w:divBdr>
                            <w:top w:val="none" w:sz="0" w:space="0" w:color="auto"/>
                            <w:left w:val="none" w:sz="0" w:space="0" w:color="auto"/>
                            <w:bottom w:val="none" w:sz="0" w:space="0" w:color="auto"/>
                            <w:right w:val="none" w:sz="0" w:space="0" w:color="auto"/>
                          </w:divBdr>
                        </w:div>
                        <w:div w:id="977412911">
                          <w:marLeft w:val="0"/>
                          <w:marRight w:val="0"/>
                          <w:marTop w:val="0"/>
                          <w:marBottom w:val="0"/>
                          <w:divBdr>
                            <w:top w:val="none" w:sz="0" w:space="0" w:color="auto"/>
                            <w:left w:val="none" w:sz="0" w:space="0" w:color="auto"/>
                            <w:bottom w:val="none" w:sz="0" w:space="0" w:color="auto"/>
                            <w:right w:val="none" w:sz="0" w:space="0" w:color="auto"/>
                          </w:divBdr>
                        </w:div>
                        <w:div w:id="977412912">
                          <w:marLeft w:val="0"/>
                          <w:marRight w:val="0"/>
                          <w:marTop w:val="0"/>
                          <w:marBottom w:val="0"/>
                          <w:divBdr>
                            <w:top w:val="none" w:sz="0" w:space="0" w:color="auto"/>
                            <w:left w:val="none" w:sz="0" w:space="0" w:color="auto"/>
                            <w:bottom w:val="none" w:sz="0" w:space="0" w:color="auto"/>
                            <w:right w:val="none" w:sz="0" w:space="0" w:color="auto"/>
                          </w:divBdr>
                        </w:div>
                        <w:div w:id="977412913">
                          <w:marLeft w:val="0"/>
                          <w:marRight w:val="0"/>
                          <w:marTop w:val="0"/>
                          <w:marBottom w:val="0"/>
                          <w:divBdr>
                            <w:top w:val="none" w:sz="0" w:space="0" w:color="auto"/>
                            <w:left w:val="none" w:sz="0" w:space="0" w:color="auto"/>
                            <w:bottom w:val="none" w:sz="0" w:space="0" w:color="auto"/>
                            <w:right w:val="none" w:sz="0" w:space="0" w:color="auto"/>
                          </w:divBdr>
                        </w:div>
                        <w:div w:id="977412914">
                          <w:marLeft w:val="0"/>
                          <w:marRight w:val="0"/>
                          <w:marTop w:val="0"/>
                          <w:marBottom w:val="0"/>
                          <w:divBdr>
                            <w:top w:val="none" w:sz="0" w:space="0" w:color="auto"/>
                            <w:left w:val="none" w:sz="0" w:space="0" w:color="auto"/>
                            <w:bottom w:val="none" w:sz="0" w:space="0" w:color="auto"/>
                            <w:right w:val="none" w:sz="0" w:space="0" w:color="auto"/>
                          </w:divBdr>
                        </w:div>
                        <w:div w:id="977412915">
                          <w:marLeft w:val="0"/>
                          <w:marRight w:val="0"/>
                          <w:marTop w:val="0"/>
                          <w:marBottom w:val="0"/>
                          <w:divBdr>
                            <w:top w:val="none" w:sz="0" w:space="0" w:color="auto"/>
                            <w:left w:val="none" w:sz="0" w:space="0" w:color="auto"/>
                            <w:bottom w:val="none" w:sz="0" w:space="0" w:color="auto"/>
                            <w:right w:val="none" w:sz="0" w:space="0" w:color="auto"/>
                          </w:divBdr>
                        </w:div>
                        <w:div w:id="977412916">
                          <w:marLeft w:val="0"/>
                          <w:marRight w:val="0"/>
                          <w:marTop w:val="0"/>
                          <w:marBottom w:val="0"/>
                          <w:divBdr>
                            <w:top w:val="none" w:sz="0" w:space="0" w:color="auto"/>
                            <w:left w:val="none" w:sz="0" w:space="0" w:color="auto"/>
                            <w:bottom w:val="none" w:sz="0" w:space="0" w:color="auto"/>
                            <w:right w:val="none" w:sz="0" w:space="0" w:color="auto"/>
                          </w:divBdr>
                        </w:div>
                        <w:div w:id="977412917">
                          <w:marLeft w:val="0"/>
                          <w:marRight w:val="0"/>
                          <w:marTop w:val="0"/>
                          <w:marBottom w:val="0"/>
                          <w:divBdr>
                            <w:top w:val="none" w:sz="0" w:space="0" w:color="auto"/>
                            <w:left w:val="none" w:sz="0" w:space="0" w:color="auto"/>
                            <w:bottom w:val="none" w:sz="0" w:space="0" w:color="auto"/>
                            <w:right w:val="none" w:sz="0" w:space="0" w:color="auto"/>
                          </w:divBdr>
                        </w:div>
                        <w:div w:id="977412918">
                          <w:marLeft w:val="0"/>
                          <w:marRight w:val="0"/>
                          <w:marTop w:val="0"/>
                          <w:marBottom w:val="0"/>
                          <w:divBdr>
                            <w:top w:val="none" w:sz="0" w:space="0" w:color="auto"/>
                            <w:left w:val="none" w:sz="0" w:space="0" w:color="auto"/>
                            <w:bottom w:val="none" w:sz="0" w:space="0" w:color="auto"/>
                            <w:right w:val="none" w:sz="0" w:space="0" w:color="auto"/>
                          </w:divBdr>
                        </w:div>
                        <w:div w:id="977412919">
                          <w:marLeft w:val="0"/>
                          <w:marRight w:val="0"/>
                          <w:marTop w:val="0"/>
                          <w:marBottom w:val="0"/>
                          <w:divBdr>
                            <w:top w:val="none" w:sz="0" w:space="0" w:color="auto"/>
                            <w:left w:val="none" w:sz="0" w:space="0" w:color="auto"/>
                            <w:bottom w:val="none" w:sz="0" w:space="0" w:color="auto"/>
                            <w:right w:val="none" w:sz="0" w:space="0" w:color="auto"/>
                          </w:divBdr>
                        </w:div>
                        <w:div w:id="977412920">
                          <w:marLeft w:val="0"/>
                          <w:marRight w:val="0"/>
                          <w:marTop w:val="0"/>
                          <w:marBottom w:val="0"/>
                          <w:divBdr>
                            <w:top w:val="none" w:sz="0" w:space="0" w:color="auto"/>
                            <w:left w:val="none" w:sz="0" w:space="0" w:color="auto"/>
                            <w:bottom w:val="none" w:sz="0" w:space="0" w:color="auto"/>
                            <w:right w:val="none" w:sz="0" w:space="0" w:color="auto"/>
                          </w:divBdr>
                        </w:div>
                        <w:div w:id="977412921">
                          <w:marLeft w:val="0"/>
                          <w:marRight w:val="0"/>
                          <w:marTop w:val="0"/>
                          <w:marBottom w:val="0"/>
                          <w:divBdr>
                            <w:top w:val="none" w:sz="0" w:space="0" w:color="auto"/>
                            <w:left w:val="none" w:sz="0" w:space="0" w:color="auto"/>
                            <w:bottom w:val="none" w:sz="0" w:space="0" w:color="auto"/>
                            <w:right w:val="none" w:sz="0" w:space="0" w:color="auto"/>
                          </w:divBdr>
                        </w:div>
                        <w:div w:id="977412923">
                          <w:marLeft w:val="0"/>
                          <w:marRight w:val="0"/>
                          <w:marTop w:val="0"/>
                          <w:marBottom w:val="0"/>
                          <w:divBdr>
                            <w:top w:val="none" w:sz="0" w:space="0" w:color="auto"/>
                            <w:left w:val="none" w:sz="0" w:space="0" w:color="auto"/>
                            <w:bottom w:val="none" w:sz="0" w:space="0" w:color="auto"/>
                            <w:right w:val="none" w:sz="0" w:space="0" w:color="auto"/>
                          </w:divBdr>
                        </w:div>
                        <w:div w:id="977412924">
                          <w:marLeft w:val="0"/>
                          <w:marRight w:val="0"/>
                          <w:marTop w:val="0"/>
                          <w:marBottom w:val="0"/>
                          <w:divBdr>
                            <w:top w:val="none" w:sz="0" w:space="0" w:color="auto"/>
                            <w:left w:val="none" w:sz="0" w:space="0" w:color="auto"/>
                            <w:bottom w:val="none" w:sz="0" w:space="0" w:color="auto"/>
                            <w:right w:val="none" w:sz="0" w:space="0" w:color="auto"/>
                          </w:divBdr>
                        </w:div>
                        <w:div w:id="977412925">
                          <w:marLeft w:val="0"/>
                          <w:marRight w:val="0"/>
                          <w:marTop w:val="0"/>
                          <w:marBottom w:val="0"/>
                          <w:divBdr>
                            <w:top w:val="none" w:sz="0" w:space="0" w:color="auto"/>
                            <w:left w:val="none" w:sz="0" w:space="0" w:color="auto"/>
                            <w:bottom w:val="none" w:sz="0" w:space="0" w:color="auto"/>
                            <w:right w:val="none" w:sz="0" w:space="0" w:color="auto"/>
                          </w:divBdr>
                        </w:div>
                        <w:div w:id="977412926">
                          <w:marLeft w:val="0"/>
                          <w:marRight w:val="0"/>
                          <w:marTop w:val="0"/>
                          <w:marBottom w:val="0"/>
                          <w:divBdr>
                            <w:top w:val="none" w:sz="0" w:space="0" w:color="auto"/>
                            <w:left w:val="none" w:sz="0" w:space="0" w:color="auto"/>
                            <w:bottom w:val="none" w:sz="0" w:space="0" w:color="auto"/>
                            <w:right w:val="none" w:sz="0" w:space="0" w:color="auto"/>
                          </w:divBdr>
                        </w:div>
                        <w:div w:id="977412927">
                          <w:marLeft w:val="0"/>
                          <w:marRight w:val="0"/>
                          <w:marTop w:val="0"/>
                          <w:marBottom w:val="0"/>
                          <w:divBdr>
                            <w:top w:val="none" w:sz="0" w:space="0" w:color="auto"/>
                            <w:left w:val="none" w:sz="0" w:space="0" w:color="auto"/>
                            <w:bottom w:val="none" w:sz="0" w:space="0" w:color="auto"/>
                            <w:right w:val="none" w:sz="0" w:space="0" w:color="auto"/>
                          </w:divBdr>
                        </w:div>
                        <w:div w:id="977412928">
                          <w:marLeft w:val="0"/>
                          <w:marRight w:val="0"/>
                          <w:marTop w:val="0"/>
                          <w:marBottom w:val="0"/>
                          <w:divBdr>
                            <w:top w:val="none" w:sz="0" w:space="0" w:color="auto"/>
                            <w:left w:val="none" w:sz="0" w:space="0" w:color="auto"/>
                            <w:bottom w:val="none" w:sz="0" w:space="0" w:color="auto"/>
                            <w:right w:val="none" w:sz="0" w:space="0" w:color="auto"/>
                          </w:divBdr>
                        </w:div>
                        <w:div w:id="977412930">
                          <w:marLeft w:val="0"/>
                          <w:marRight w:val="0"/>
                          <w:marTop w:val="0"/>
                          <w:marBottom w:val="0"/>
                          <w:divBdr>
                            <w:top w:val="none" w:sz="0" w:space="0" w:color="auto"/>
                            <w:left w:val="none" w:sz="0" w:space="0" w:color="auto"/>
                            <w:bottom w:val="none" w:sz="0" w:space="0" w:color="auto"/>
                            <w:right w:val="none" w:sz="0" w:space="0" w:color="auto"/>
                          </w:divBdr>
                        </w:div>
                        <w:div w:id="977412931">
                          <w:marLeft w:val="0"/>
                          <w:marRight w:val="0"/>
                          <w:marTop w:val="0"/>
                          <w:marBottom w:val="0"/>
                          <w:divBdr>
                            <w:top w:val="none" w:sz="0" w:space="0" w:color="auto"/>
                            <w:left w:val="none" w:sz="0" w:space="0" w:color="auto"/>
                            <w:bottom w:val="none" w:sz="0" w:space="0" w:color="auto"/>
                            <w:right w:val="none" w:sz="0" w:space="0" w:color="auto"/>
                          </w:divBdr>
                        </w:div>
                        <w:div w:id="977412932">
                          <w:marLeft w:val="0"/>
                          <w:marRight w:val="0"/>
                          <w:marTop w:val="0"/>
                          <w:marBottom w:val="0"/>
                          <w:divBdr>
                            <w:top w:val="none" w:sz="0" w:space="0" w:color="auto"/>
                            <w:left w:val="none" w:sz="0" w:space="0" w:color="auto"/>
                            <w:bottom w:val="none" w:sz="0" w:space="0" w:color="auto"/>
                            <w:right w:val="none" w:sz="0" w:space="0" w:color="auto"/>
                          </w:divBdr>
                        </w:div>
                        <w:div w:id="977412933">
                          <w:marLeft w:val="0"/>
                          <w:marRight w:val="0"/>
                          <w:marTop w:val="0"/>
                          <w:marBottom w:val="0"/>
                          <w:divBdr>
                            <w:top w:val="none" w:sz="0" w:space="0" w:color="auto"/>
                            <w:left w:val="none" w:sz="0" w:space="0" w:color="auto"/>
                            <w:bottom w:val="none" w:sz="0" w:space="0" w:color="auto"/>
                            <w:right w:val="none" w:sz="0" w:space="0" w:color="auto"/>
                          </w:divBdr>
                        </w:div>
                        <w:div w:id="977412934">
                          <w:marLeft w:val="0"/>
                          <w:marRight w:val="0"/>
                          <w:marTop w:val="0"/>
                          <w:marBottom w:val="0"/>
                          <w:divBdr>
                            <w:top w:val="none" w:sz="0" w:space="0" w:color="auto"/>
                            <w:left w:val="none" w:sz="0" w:space="0" w:color="auto"/>
                            <w:bottom w:val="none" w:sz="0" w:space="0" w:color="auto"/>
                            <w:right w:val="none" w:sz="0" w:space="0" w:color="auto"/>
                          </w:divBdr>
                        </w:div>
                        <w:div w:id="977412935">
                          <w:marLeft w:val="0"/>
                          <w:marRight w:val="0"/>
                          <w:marTop w:val="0"/>
                          <w:marBottom w:val="0"/>
                          <w:divBdr>
                            <w:top w:val="none" w:sz="0" w:space="0" w:color="auto"/>
                            <w:left w:val="none" w:sz="0" w:space="0" w:color="auto"/>
                            <w:bottom w:val="none" w:sz="0" w:space="0" w:color="auto"/>
                            <w:right w:val="none" w:sz="0" w:space="0" w:color="auto"/>
                          </w:divBdr>
                        </w:div>
                        <w:div w:id="977412936">
                          <w:marLeft w:val="0"/>
                          <w:marRight w:val="0"/>
                          <w:marTop w:val="0"/>
                          <w:marBottom w:val="0"/>
                          <w:divBdr>
                            <w:top w:val="none" w:sz="0" w:space="0" w:color="auto"/>
                            <w:left w:val="none" w:sz="0" w:space="0" w:color="auto"/>
                            <w:bottom w:val="none" w:sz="0" w:space="0" w:color="auto"/>
                            <w:right w:val="none" w:sz="0" w:space="0" w:color="auto"/>
                          </w:divBdr>
                        </w:div>
                        <w:div w:id="977412938">
                          <w:marLeft w:val="0"/>
                          <w:marRight w:val="0"/>
                          <w:marTop w:val="0"/>
                          <w:marBottom w:val="0"/>
                          <w:divBdr>
                            <w:top w:val="none" w:sz="0" w:space="0" w:color="auto"/>
                            <w:left w:val="none" w:sz="0" w:space="0" w:color="auto"/>
                            <w:bottom w:val="none" w:sz="0" w:space="0" w:color="auto"/>
                            <w:right w:val="none" w:sz="0" w:space="0" w:color="auto"/>
                          </w:divBdr>
                        </w:div>
                        <w:div w:id="977412939">
                          <w:marLeft w:val="0"/>
                          <w:marRight w:val="0"/>
                          <w:marTop w:val="0"/>
                          <w:marBottom w:val="0"/>
                          <w:divBdr>
                            <w:top w:val="none" w:sz="0" w:space="0" w:color="auto"/>
                            <w:left w:val="none" w:sz="0" w:space="0" w:color="auto"/>
                            <w:bottom w:val="none" w:sz="0" w:space="0" w:color="auto"/>
                            <w:right w:val="none" w:sz="0" w:space="0" w:color="auto"/>
                          </w:divBdr>
                        </w:div>
                        <w:div w:id="977412940">
                          <w:marLeft w:val="0"/>
                          <w:marRight w:val="0"/>
                          <w:marTop w:val="0"/>
                          <w:marBottom w:val="0"/>
                          <w:divBdr>
                            <w:top w:val="none" w:sz="0" w:space="0" w:color="auto"/>
                            <w:left w:val="none" w:sz="0" w:space="0" w:color="auto"/>
                            <w:bottom w:val="none" w:sz="0" w:space="0" w:color="auto"/>
                            <w:right w:val="none" w:sz="0" w:space="0" w:color="auto"/>
                          </w:divBdr>
                        </w:div>
                        <w:div w:id="977412941">
                          <w:marLeft w:val="0"/>
                          <w:marRight w:val="0"/>
                          <w:marTop w:val="0"/>
                          <w:marBottom w:val="0"/>
                          <w:divBdr>
                            <w:top w:val="none" w:sz="0" w:space="0" w:color="auto"/>
                            <w:left w:val="none" w:sz="0" w:space="0" w:color="auto"/>
                            <w:bottom w:val="none" w:sz="0" w:space="0" w:color="auto"/>
                            <w:right w:val="none" w:sz="0" w:space="0" w:color="auto"/>
                          </w:divBdr>
                        </w:div>
                        <w:div w:id="977412942">
                          <w:marLeft w:val="0"/>
                          <w:marRight w:val="0"/>
                          <w:marTop w:val="0"/>
                          <w:marBottom w:val="0"/>
                          <w:divBdr>
                            <w:top w:val="none" w:sz="0" w:space="0" w:color="auto"/>
                            <w:left w:val="none" w:sz="0" w:space="0" w:color="auto"/>
                            <w:bottom w:val="none" w:sz="0" w:space="0" w:color="auto"/>
                            <w:right w:val="none" w:sz="0" w:space="0" w:color="auto"/>
                          </w:divBdr>
                        </w:div>
                        <w:div w:id="977412944">
                          <w:marLeft w:val="0"/>
                          <w:marRight w:val="0"/>
                          <w:marTop w:val="0"/>
                          <w:marBottom w:val="0"/>
                          <w:divBdr>
                            <w:top w:val="none" w:sz="0" w:space="0" w:color="auto"/>
                            <w:left w:val="none" w:sz="0" w:space="0" w:color="auto"/>
                            <w:bottom w:val="none" w:sz="0" w:space="0" w:color="auto"/>
                            <w:right w:val="none" w:sz="0" w:space="0" w:color="auto"/>
                          </w:divBdr>
                        </w:div>
                        <w:div w:id="977412945">
                          <w:marLeft w:val="0"/>
                          <w:marRight w:val="0"/>
                          <w:marTop w:val="0"/>
                          <w:marBottom w:val="0"/>
                          <w:divBdr>
                            <w:top w:val="none" w:sz="0" w:space="0" w:color="auto"/>
                            <w:left w:val="none" w:sz="0" w:space="0" w:color="auto"/>
                            <w:bottom w:val="none" w:sz="0" w:space="0" w:color="auto"/>
                            <w:right w:val="none" w:sz="0" w:space="0" w:color="auto"/>
                          </w:divBdr>
                        </w:div>
                        <w:div w:id="977412946">
                          <w:marLeft w:val="0"/>
                          <w:marRight w:val="0"/>
                          <w:marTop w:val="0"/>
                          <w:marBottom w:val="0"/>
                          <w:divBdr>
                            <w:top w:val="none" w:sz="0" w:space="0" w:color="auto"/>
                            <w:left w:val="none" w:sz="0" w:space="0" w:color="auto"/>
                            <w:bottom w:val="none" w:sz="0" w:space="0" w:color="auto"/>
                            <w:right w:val="none" w:sz="0" w:space="0" w:color="auto"/>
                          </w:divBdr>
                        </w:div>
                        <w:div w:id="977412947">
                          <w:marLeft w:val="0"/>
                          <w:marRight w:val="0"/>
                          <w:marTop w:val="0"/>
                          <w:marBottom w:val="0"/>
                          <w:divBdr>
                            <w:top w:val="none" w:sz="0" w:space="0" w:color="auto"/>
                            <w:left w:val="none" w:sz="0" w:space="0" w:color="auto"/>
                            <w:bottom w:val="none" w:sz="0" w:space="0" w:color="auto"/>
                            <w:right w:val="none" w:sz="0" w:space="0" w:color="auto"/>
                          </w:divBdr>
                        </w:div>
                        <w:div w:id="977412949">
                          <w:marLeft w:val="0"/>
                          <w:marRight w:val="0"/>
                          <w:marTop w:val="0"/>
                          <w:marBottom w:val="0"/>
                          <w:divBdr>
                            <w:top w:val="none" w:sz="0" w:space="0" w:color="auto"/>
                            <w:left w:val="none" w:sz="0" w:space="0" w:color="auto"/>
                            <w:bottom w:val="none" w:sz="0" w:space="0" w:color="auto"/>
                            <w:right w:val="none" w:sz="0" w:space="0" w:color="auto"/>
                          </w:divBdr>
                        </w:div>
                        <w:div w:id="977412950">
                          <w:marLeft w:val="0"/>
                          <w:marRight w:val="0"/>
                          <w:marTop w:val="0"/>
                          <w:marBottom w:val="0"/>
                          <w:divBdr>
                            <w:top w:val="none" w:sz="0" w:space="0" w:color="auto"/>
                            <w:left w:val="none" w:sz="0" w:space="0" w:color="auto"/>
                            <w:bottom w:val="none" w:sz="0" w:space="0" w:color="auto"/>
                            <w:right w:val="none" w:sz="0" w:space="0" w:color="auto"/>
                          </w:divBdr>
                        </w:div>
                        <w:div w:id="977412951">
                          <w:marLeft w:val="0"/>
                          <w:marRight w:val="0"/>
                          <w:marTop w:val="0"/>
                          <w:marBottom w:val="0"/>
                          <w:divBdr>
                            <w:top w:val="none" w:sz="0" w:space="0" w:color="auto"/>
                            <w:left w:val="none" w:sz="0" w:space="0" w:color="auto"/>
                            <w:bottom w:val="none" w:sz="0" w:space="0" w:color="auto"/>
                            <w:right w:val="none" w:sz="0" w:space="0" w:color="auto"/>
                          </w:divBdr>
                        </w:div>
                        <w:div w:id="977412952">
                          <w:marLeft w:val="0"/>
                          <w:marRight w:val="0"/>
                          <w:marTop w:val="0"/>
                          <w:marBottom w:val="0"/>
                          <w:divBdr>
                            <w:top w:val="none" w:sz="0" w:space="0" w:color="auto"/>
                            <w:left w:val="none" w:sz="0" w:space="0" w:color="auto"/>
                            <w:bottom w:val="none" w:sz="0" w:space="0" w:color="auto"/>
                            <w:right w:val="none" w:sz="0" w:space="0" w:color="auto"/>
                          </w:divBdr>
                        </w:div>
                        <w:div w:id="977412953">
                          <w:marLeft w:val="0"/>
                          <w:marRight w:val="0"/>
                          <w:marTop w:val="0"/>
                          <w:marBottom w:val="0"/>
                          <w:divBdr>
                            <w:top w:val="none" w:sz="0" w:space="0" w:color="auto"/>
                            <w:left w:val="none" w:sz="0" w:space="0" w:color="auto"/>
                            <w:bottom w:val="none" w:sz="0" w:space="0" w:color="auto"/>
                            <w:right w:val="none" w:sz="0" w:space="0" w:color="auto"/>
                          </w:divBdr>
                        </w:div>
                        <w:div w:id="977412955">
                          <w:marLeft w:val="0"/>
                          <w:marRight w:val="0"/>
                          <w:marTop w:val="0"/>
                          <w:marBottom w:val="0"/>
                          <w:divBdr>
                            <w:top w:val="none" w:sz="0" w:space="0" w:color="auto"/>
                            <w:left w:val="none" w:sz="0" w:space="0" w:color="auto"/>
                            <w:bottom w:val="none" w:sz="0" w:space="0" w:color="auto"/>
                            <w:right w:val="none" w:sz="0" w:space="0" w:color="auto"/>
                          </w:divBdr>
                        </w:div>
                        <w:div w:id="977412956">
                          <w:marLeft w:val="0"/>
                          <w:marRight w:val="0"/>
                          <w:marTop w:val="0"/>
                          <w:marBottom w:val="0"/>
                          <w:divBdr>
                            <w:top w:val="none" w:sz="0" w:space="0" w:color="auto"/>
                            <w:left w:val="none" w:sz="0" w:space="0" w:color="auto"/>
                            <w:bottom w:val="none" w:sz="0" w:space="0" w:color="auto"/>
                            <w:right w:val="none" w:sz="0" w:space="0" w:color="auto"/>
                          </w:divBdr>
                        </w:div>
                        <w:div w:id="977412957">
                          <w:marLeft w:val="0"/>
                          <w:marRight w:val="0"/>
                          <w:marTop w:val="0"/>
                          <w:marBottom w:val="0"/>
                          <w:divBdr>
                            <w:top w:val="none" w:sz="0" w:space="0" w:color="auto"/>
                            <w:left w:val="none" w:sz="0" w:space="0" w:color="auto"/>
                            <w:bottom w:val="none" w:sz="0" w:space="0" w:color="auto"/>
                            <w:right w:val="none" w:sz="0" w:space="0" w:color="auto"/>
                          </w:divBdr>
                        </w:div>
                        <w:div w:id="977412958">
                          <w:marLeft w:val="0"/>
                          <w:marRight w:val="0"/>
                          <w:marTop w:val="0"/>
                          <w:marBottom w:val="0"/>
                          <w:divBdr>
                            <w:top w:val="none" w:sz="0" w:space="0" w:color="auto"/>
                            <w:left w:val="none" w:sz="0" w:space="0" w:color="auto"/>
                            <w:bottom w:val="none" w:sz="0" w:space="0" w:color="auto"/>
                            <w:right w:val="none" w:sz="0" w:space="0" w:color="auto"/>
                          </w:divBdr>
                        </w:div>
                        <w:div w:id="977412959">
                          <w:marLeft w:val="0"/>
                          <w:marRight w:val="0"/>
                          <w:marTop w:val="0"/>
                          <w:marBottom w:val="0"/>
                          <w:divBdr>
                            <w:top w:val="none" w:sz="0" w:space="0" w:color="auto"/>
                            <w:left w:val="none" w:sz="0" w:space="0" w:color="auto"/>
                            <w:bottom w:val="none" w:sz="0" w:space="0" w:color="auto"/>
                            <w:right w:val="none" w:sz="0" w:space="0" w:color="auto"/>
                          </w:divBdr>
                        </w:div>
                        <w:div w:id="977412960">
                          <w:marLeft w:val="0"/>
                          <w:marRight w:val="0"/>
                          <w:marTop w:val="0"/>
                          <w:marBottom w:val="0"/>
                          <w:divBdr>
                            <w:top w:val="none" w:sz="0" w:space="0" w:color="auto"/>
                            <w:left w:val="none" w:sz="0" w:space="0" w:color="auto"/>
                            <w:bottom w:val="none" w:sz="0" w:space="0" w:color="auto"/>
                            <w:right w:val="none" w:sz="0" w:space="0" w:color="auto"/>
                          </w:divBdr>
                        </w:div>
                        <w:div w:id="977412961">
                          <w:marLeft w:val="0"/>
                          <w:marRight w:val="0"/>
                          <w:marTop w:val="0"/>
                          <w:marBottom w:val="0"/>
                          <w:divBdr>
                            <w:top w:val="none" w:sz="0" w:space="0" w:color="auto"/>
                            <w:left w:val="none" w:sz="0" w:space="0" w:color="auto"/>
                            <w:bottom w:val="none" w:sz="0" w:space="0" w:color="auto"/>
                            <w:right w:val="none" w:sz="0" w:space="0" w:color="auto"/>
                          </w:divBdr>
                        </w:div>
                        <w:div w:id="977412962">
                          <w:marLeft w:val="0"/>
                          <w:marRight w:val="0"/>
                          <w:marTop w:val="0"/>
                          <w:marBottom w:val="0"/>
                          <w:divBdr>
                            <w:top w:val="none" w:sz="0" w:space="0" w:color="auto"/>
                            <w:left w:val="none" w:sz="0" w:space="0" w:color="auto"/>
                            <w:bottom w:val="none" w:sz="0" w:space="0" w:color="auto"/>
                            <w:right w:val="none" w:sz="0" w:space="0" w:color="auto"/>
                          </w:divBdr>
                        </w:div>
                        <w:div w:id="977412963">
                          <w:marLeft w:val="0"/>
                          <w:marRight w:val="0"/>
                          <w:marTop w:val="0"/>
                          <w:marBottom w:val="0"/>
                          <w:divBdr>
                            <w:top w:val="none" w:sz="0" w:space="0" w:color="auto"/>
                            <w:left w:val="none" w:sz="0" w:space="0" w:color="auto"/>
                            <w:bottom w:val="none" w:sz="0" w:space="0" w:color="auto"/>
                            <w:right w:val="none" w:sz="0" w:space="0" w:color="auto"/>
                          </w:divBdr>
                        </w:div>
                        <w:div w:id="9774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2948">
      <w:marLeft w:val="0"/>
      <w:marRight w:val="0"/>
      <w:marTop w:val="0"/>
      <w:marBottom w:val="0"/>
      <w:divBdr>
        <w:top w:val="none" w:sz="0" w:space="0" w:color="auto"/>
        <w:left w:val="none" w:sz="0" w:space="0" w:color="auto"/>
        <w:bottom w:val="none" w:sz="0" w:space="0" w:color="auto"/>
        <w:right w:val="none" w:sz="0" w:space="0" w:color="auto"/>
      </w:divBdr>
    </w:div>
    <w:div w:id="977412965">
      <w:marLeft w:val="0"/>
      <w:marRight w:val="0"/>
      <w:marTop w:val="0"/>
      <w:marBottom w:val="0"/>
      <w:divBdr>
        <w:top w:val="none" w:sz="0" w:space="0" w:color="auto"/>
        <w:left w:val="none" w:sz="0" w:space="0" w:color="auto"/>
        <w:bottom w:val="none" w:sz="0" w:space="0" w:color="auto"/>
        <w:right w:val="none" w:sz="0" w:space="0" w:color="auto"/>
      </w:divBdr>
    </w:div>
    <w:div w:id="977412967">
      <w:marLeft w:val="0"/>
      <w:marRight w:val="0"/>
      <w:marTop w:val="0"/>
      <w:marBottom w:val="0"/>
      <w:divBdr>
        <w:top w:val="none" w:sz="0" w:space="0" w:color="auto"/>
        <w:left w:val="none" w:sz="0" w:space="0" w:color="auto"/>
        <w:bottom w:val="none" w:sz="0" w:space="0" w:color="auto"/>
        <w:right w:val="none" w:sz="0" w:space="0" w:color="auto"/>
      </w:divBdr>
      <w:divsChild>
        <w:div w:id="977412966">
          <w:marLeft w:val="0"/>
          <w:marRight w:val="0"/>
          <w:marTop w:val="0"/>
          <w:marBottom w:val="0"/>
          <w:divBdr>
            <w:top w:val="none" w:sz="0" w:space="0" w:color="auto"/>
            <w:left w:val="none" w:sz="0" w:space="0" w:color="auto"/>
            <w:bottom w:val="none" w:sz="0" w:space="0" w:color="auto"/>
            <w:right w:val="none" w:sz="0" w:space="0" w:color="auto"/>
          </w:divBdr>
        </w:div>
      </w:divsChild>
    </w:div>
    <w:div w:id="977412980">
      <w:marLeft w:val="0"/>
      <w:marRight w:val="0"/>
      <w:marTop w:val="0"/>
      <w:marBottom w:val="0"/>
      <w:divBdr>
        <w:top w:val="none" w:sz="0" w:space="0" w:color="auto"/>
        <w:left w:val="none" w:sz="0" w:space="0" w:color="auto"/>
        <w:bottom w:val="none" w:sz="0" w:space="0" w:color="auto"/>
        <w:right w:val="none" w:sz="0" w:space="0" w:color="auto"/>
      </w:divBdr>
      <w:divsChild>
        <w:div w:id="977412972">
          <w:marLeft w:val="0"/>
          <w:marRight w:val="0"/>
          <w:marTop w:val="0"/>
          <w:marBottom w:val="0"/>
          <w:divBdr>
            <w:top w:val="none" w:sz="0" w:space="0" w:color="auto"/>
            <w:left w:val="none" w:sz="0" w:space="0" w:color="auto"/>
            <w:bottom w:val="none" w:sz="0" w:space="0" w:color="auto"/>
            <w:right w:val="none" w:sz="0" w:space="0" w:color="auto"/>
          </w:divBdr>
          <w:divsChild>
            <w:div w:id="977412984">
              <w:marLeft w:val="0"/>
              <w:marRight w:val="0"/>
              <w:marTop w:val="0"/>
              <w:marBottom w:val="0"/>
              <w:divBdr>
                <w:top w:val="none" w:sz="0" w:space="0" w:color="auto"/>
                <w:left w:val="none" w:sz="0" w:space="0" w:color="auto"/>
                <w:bottom w:val="none" w:sz="0" w:space="0" w:color="auto"/>
                <w:right w:val="none" w:sz="0" w:space="0" w:color="auto"/>
              </w:divBdr>
              <w:divsChild>
                <w:div w:id="977412971">
                  <w:marLeft w:val="0"/>
                  <w:marRight w:val="0"/>
                  <w:marTop w:val="0"/>
                  <w:marBottom w:val="0"/>
                  <w:divBdr>
                    <w:top w:val="none" w:sz="0" w:space="0" w:color="auto"/>
                    <w:left w:val="none" w:sz="0" w:space="0" w:color="auto"/>
                    <w:bottom w:val="none" w:sz="0" w:space="0" w:color="auto"/>
                    <w:right w:val="none" w:sz="0" w:space="0" w:color="auto"/>
                  </w:divBdr>
                  <w:divsChild>
                    <w:div w:id="977412976">
                      <w:marLeft w:val="0"/>
                      <w:marRight w:val="0"/>
                      <w:marTop w:val="0"/>
                      <w:marBottom w:val="0"/>
                      <w:divBdr>
                        <w:top w:val="none" w:sz="0" w:space="0" w:color="auto"/>
                        <w:left w:val="none" w:sz="0" w:space="0" w:color="auto"/>
                        <w:bottom w:val="none" w:sz="0" w:space="0" w:color="auto"/>
                        <w:right w:val="none" w:sz="0" w:space="0" w:color="auto"/>
                      </w:divBdr>
                      <w:divsChild>
                        <w:div w:id="977412968">
                          <w:marLeft w:val="0"/>
                          <w:marRight w:val="0"/>
                          <w:marTop w:val="0"/>
                          <w:marBottom w:val="0"/>
                          <w:divBdr>
                            <w:top w:val="none" w:sz="0" w:space="0" w:color="auto"/>
                            <w:left w:val="none" w:sz="0" w:space="0" w:color="auto"/>
                            <w:bottom w:val="none" w:sz="0" w:space="0" w:color="auto"/>
                            <w:right w:val="none" w:sz="0" w:space="0" w:color="auto"/>
                          </w:divBdr>
                        </w:div>
                        <w:div w:id="977412969">
                          <w:marLeft w:val="0"/>
                          <w:marRight w:val="0"/>
                          <w:marTop w:val="0"/>
                          <w:marBottom w:val="0"/>
                          <w:divBdr>
                            <w:top w:val="none" w:sz="0" w:space="0" w:color="auto"/>
                            <w:left w:val="none" w:sz="0" w:space="0" w:color="auto"/>
                            <w:bottom w:val="none" w:sz="0" w:space="0" w:color="auto"/>
                            <w:right w:val="none" w:sz="0" w:space="0" w:color="auto"/>
                          </w:divBdr>
                        </w:div>
                        <w:div w:id="977412970">
                          <w:marLeft w:val="0"/>
                          <w:marRight w:val="0"/>
                          <w:marTop w:val="0"/>
                          <w:marBottom w:val="0"/>
                          <w:divBdr>
                            <w:top w:val="none" w:sz="0" w:space="0" w:color="auto"/>
                            <w:left w:val="none" w:sz="0" w:space="0" w:color="auto"/>
                            <w:bottom w:val="none" w:sz="0" w:space="0" w:color="auto"/>
                            <w:right w:val="none" w:sz="0" w:space="0" w:color="auto"/>
                          </w:divBdr>
                        </w:div>
                        <w:div w:id="977412973">
                          <w:marLeft w:val="0"/>
                          <w:marRight w:val="0"/>
                          <w:marTop w:val="0"/>
                          <w:marBottom w:val="0"/>
                          <w:divBdr>
                            <w:top w:val="none" w:sz="0" w:space="0" w:color="auto"/>
                            <w:left w:val="none" w:sz="0" w:space="0" w:color="auto"/>
                            <w:bottom w:val="none" w:sz="0" w:space="0" w:color="auto"/>
                            <w:right w:val="none" w:sz="0" w:space="0" w:color="auto"/>
                          </w:divBdr>
                        </w:div>
                        <w:div w:id="977412974">
                          <w:marLeft w:val="0"/>
                          <w:marRight w:val="0"/>
                          <w:marTop w:val="0"/>
                          <w:marBottom w:val="0"/>
                          <w:divBdr>
                            <w:top w:val="none" w:sz="0" w:space="0" w:color="auto"/>
                            <w:left w:val="none" w:sz="0" w:space="0" w:color="auto"/>
                            <w:bottom w:val="none" w:sz="0" w:space="0" w:color="auto"/>
                            <w:right w:val="none" w:sz="0" w:space="0" w:color="auto"/>
                          </w:divBdr>
                        </w:div>
                        <w:div w:id="977412975">
                          <w:marLeft w:val="0"/>
                          <w:marRight w:val="0"/>
                          <w:marTop w:val="0"/>
                          <w:marBottom w:val="0"/>
                          <w:divBdr>
                            <w:top w:val="none" w:sz="0" w:space="0" w:color="auto"/>
                            <w:left w:val="none" w:sz="0" w:space="0" w:color="auto"/>
                            <w:bottom w:val="none" w:sz="0" w:space="0" w:color="auto"/>
                            <w:right w:val="none" w:sz="0" w:space="0" w:color="auto"/>
                          </w:divBdr>
                        </w:div>
                        <w:div w:id="977412977">
                          <w:marLeft w:val="0"/>
                          <w:marRight w:val="0"/>
                          <w:marTop w:val="0"/>
                          <w:marBottom w:val="0"/>
                          <w:divBdr>
                            <w:top w:val="none" w:sz="0" w:space="0" w:color="auto"/>
                            <w:left w:val="none" w:sz="0" w:space="0" w:color="auto"/>
                            <w:bottom w:val="none" w:sz="0" w:space="0" w:color="auto"/>
                            <w:right w:val="none" w:sz="0" w:space="0" w:color="auto"/>
                          </w:divBdr>
                        </w:div>
                        <w:div w:id="977412978">
                          <w:marLeft w:val="0"/>
                          <w:marRight w:val="0"/>
                          <w:marTop w:val="0"/>
                          <w:marBottom w:val="0"/>
                          <w:divBdr>
                            <w:top w:val="none" w:sz="0" w:space="0" w:color="auto"/>
                            <w:left w:val="none" w:sz="0" w:space="0" w:color="auto"/>
                            <w:bottom w:val="none" w:sz="0" w:space="0" w:color="auto"/>
                            <w:right w:val="none" w:sz="0" w:space="0" w:color="auto"/>
                          </w:divBdr>
                        </w:div>
                        <w:div w:id="977412979">
                          <w:marLeft w:val="0"/>
                          <w:marRight w:val="0"/>
                          <w:marTop w:val="0"/>
                          <w:marBottom w:val="0"/>
                          <w:divBdr>
                            <w:top w:val="none" w:sz="0" w:space="0" w:color="auto"/>
                            <w:left w:val="none" w:sz="0" w:space="0" w:color="auto"/>
                            <w:bottom w:val="none" w:sz="0" w:space="0" w:color="auto"/>
                            <w:right w:val="none" w:sz="0" w:space="0" w:color="auto"/>
                          </w:divBdr>
                        </w:div>
                        <w:div w:id="977412981">
                          <w:marLeft w:val="0"/>
                          <w:marRight w:val="0"/>
                          <w:marTop w:val="0"/>
                          <w:marBottom w:val="0"/>
                          <w:divBdr>
                            <w:top w:val="none" w:sz="0" w:space="0" w:color="auto"/>
                            <w:left w:val="none" w:sz="0" w:space="0" w:color="auto"/>
                            <w:bottom w:val="none" w:sz="0" w:space="0" w:color="auto"/>
                            <w:right w:val="none" w:sz="0" w:space="0" w:color="auto"/>
                          </w:divBdr>
                        </w:div>
                        <w:div w:id="977412982">
                          <w:marLeft w:val="0"/>
                          <w:marRight w:val="0"/>
                          <w:marTop w:val="0"/>
                          <w:marBottom w:val="0"/>
                          <w:divBdr>
                            <w:top w:val="none" w:sz="0" w:space="0" w:color="auto"/>
                            <w:left w:val="none" w:sz="0" w:space="0" w:color="auto"/>
                            <w:bottom w:val="none" w:sz="0" w:space="0" w:color="auto"/>
                            <w:right w:val="none" w:sz="0" w:space="0" w:color="auto"/>
                          </w:divBdr>
                        </w:div>
                        <w:div w:id="977412983">
                          <w:marLeft w:val="0"/>
                          <w:marRight w:val="0"/>
                          <w:marTop w:val="0"/>
                          <w:marBottom w:val="0"/>
                          <w:divBdr>
                            <w:top w:val="none" w:sz="0" w:space="0" w:color="auto"/>
                            <w:left w:val="none" w:sz="0" w:space="0" w:color="auto"/>
                            <w:bottom w:val="none" w:sz="0" w:space="0" w:color="auto"/>
                            <w:right w:val="none" w:sz="0" w:space="0" w:color="auto"/>
                          </w:divBdr>
                        </w:div>
                        <w:div w:id="9774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2990">
      <w:marLeft w:val="0"/>
      <w:marRight w:val="0"/>
      <w:marTop w:val="0"/>
      <w:marBottom w:val="0"/>
      <w:divBdr>
        <w:top w:val="none" w:sz="0" w:space="0" w:color="auto"/>
        <w:left w:val="none" w:sz="0" w:space="0" w:color="auto"/>
        <w:bottom w:val="none" w:sz="0" w:space="0" w:color="auto"/>
        <w:right w:val="none" w:sz="0" w:space="0" w:color="auto"/>
      </w:divBdr>
    </w:div>
    <w:div w:id="977413019">
      <w:marLeft w:val="0"/>
      <w:marRight w:val="0"/>
      <w:marTop w:val="0"/>
      <w:marBottom w:val="0"/>
      <w:divBdr>
        <w:top w:val="none" w:sz="0" w:space="0" w:color="auto"/>
        <w:left w:val="none" w:sz="0" w:space="0" w:color="auto"/>
        <w:bottom w:val="none" w:sz="0" w:space="0" w:color="auto"/>
        <w:right w:val="none" w:sz="0" w:space="0" w:color="auto"/>
      </w:divBdr>
      <w:divsChild>
        <w:div w:id="977413020">
          <w:marLeft w:val="0"/>
          <w:marRight w:val="0"/>
          <w:marTop w:val="0"/>
          <w:marBottom w:val="0"/>
          <w:divBdr>
            <w:top w:val="none" w:sz="0" w:space="0" w:color="auto"/>
            <w:left w:val="none" w:sz="0" w:space="0" w:color="auto"/>
            <w:bottom w:val="none" w:sz="0" w:space="0" w:color="auto"/>
            <w:right w:val="none" w:sz="0" w:space="0" w:color="auto"/>
          </w:divBdr>
          <w:divsChild>
            <w:div w:id="977413036">
              <w:marLeft w:val="0"/>
              <w:marRight w:val="0"/>
              <w:marTop w:val="0"/>
              <w:marBottom w:val="0"/>
              <w:divBdr>
                <w:top w:val="none" w:sz="0" w:space="0" w:color="auto"/>
                <w:left w:val="none" w:sz="0" w:space="0" w:color="auto"/>
                <w:bottom w:val="none" w:sz="0" w:space="0" w:color="auto"/>
                <w:right w:val="none" w:sz="0" w:space="0" w:color="auto"/>
              </w:divBdr>
              <w:divsChild>
                <w:div w:id="977413007">
                  <w:marLeft w:val="0"/>
                  <w:marRight w:val="0"/>
                  <w:marTop w:val="0"/>
                  <w:marBottom w:val="0"/>
                  <w:divBdr>
                    <w:top w:val="none" w:sz="0" w:space="0" w:color="auto"/>
                    <w:left w:val="none" w:sz="0" w:space="0" w:color="auto"/>
                    <w:bottom w:val="none" w:sz="0" w:space="0" w:color="auto"/>
                    <w:right w:val="none" w:sz="0" w:space="0" w:color="auto"/>
                  </w:divBdr>
                  <w:divsChild>
                    <w:div w:id="977412992">
                      <w:marLeft w:val="0"/>
                      <w:marRight w:val="0"/>
                      <w:marTop w:val="0"/>
                      <w:marBottom w:val="0"/>
                      <w:divBdr>
                        <w:top w:val="none" w:sz="0" w:space="0" w:color="auto"/>
                        <w:left w:val="none" w:sz="0" w:space="0" w:color="auto"/>
                        <w:bottom w:val="none" w:sz="0" w:space="0" w:color="auto"/>
                        <w:right w:val="none" w:sz="0" w:space="0" w:color="auto"/>
                      </w:divBdr>
                      <w:divsChild>
                        <w:div w:id="977412986">
                          <w:marLeft w:val="0"/>
                          <w:marRight w:val="0"/>
                          <w:marTop w:val="0"/>
                          <w:marBottom w:val="0"/>
                          <w:divBdr>
                            <w:top w:val="none" w:sz="0" w:space="0" w:color="auto"/>
                            <w:left w:val="none" w:sz="0" w:space="0" w:color="auto"/>
                            <w:bottom w:val="none" w:sz="0" w:space="0" w:color="auto"/>
                            <w:right w:val="none" w:sz="0" w:space="0" w:color="auto"/>
                          </w:divBdr>
                        </w:div>
                        <w:div w:id="977412987">
                          <w:marLeft w:val="0"/>
                          <w:marRight w:val="0"/>
                          <w:marTop w:val="0"/>
                          <w:marBottom w:val="0"/>
                          <w:divBdr>
                            <w:top w:val="none" w:sz="0" w:space="0" w:color="auto"/>
                            <w:left w:val="none" w:sz="0" w:space="0" w:color="auto"/>
                            <w:bottom w:val="none" w:sz="0" w:space="0" w:color="auto"/>
                            <w:right w:val="none" w:sz="0" w:space="0" w:color="auto"/>
                          </w:divBdr>
                        </w:div>
                        <w:div w:id="977412988">
                          <w:marLeft w:val="1680"/>
                          <w:marRight w:val="0"/>
                          <w:marTop w:val="0"/>
                          <w:marBottom w:val="0"/>
                          <w:divBdr>
                            <w:top w:val="none" w:sz="0" w:space="0" w:color="auto"/>
                            <w:left w:val="none" w:sz="0" w:space="0" w:color="auto"/>
                            <w:bottom w:val="none" w:sz="0" w:space="0" w:color="auto"/>
                            <w:right w:val="none" w:sz="0" w:space="0" w:color="auto"/>
                          </w:divBdr>
                        </w:div>
                        <w:div w:id="977412989">
                          <w:marLeft w:val="1680"/>
                          <w:marRight w:val="0"/>
                          <w:marTop w:val="0"/>
                          <w:marBottom w:val="0"/>
                          <w:divBdr>
                            <w:top w:val="none" w:sz="0" w:space="0" w:color="auto"/>
                            <w:left w:val="none" w:sz="0" w:space="0" w:color="auto"/>
                            <w:bottom w:val="none" w:sz="0" w:space="0" w:color="auto"/>
                            <w:right w:val="none" w:sz="0" w:space="0" w:color="auto"/>
                          </w:divBdr>
                        </w:div>
                        <w:div w:id="977412991">
                          <w:marLeft w:val="0"/>
                          <w:marRight w:val="0"/>
                          <w:marTop w:val="0"/>
                          <w:marBottom w:val="0"/>
                          <w:divBdr>
                            <w:top w:val="none" w:sz="0" w:space="0" w:color="auto"/>
                            <w:left w:val="none" w:sz="0" w:space="0" w:color="auto"/>
                            <w:bottom w:val="none" w:sz="0" w:space="0" w:color="auto"/>
                            <w:right w:val="none" w:sz="0" w:space="0" w:color="auto"/>
                          </w:divBdr>
                        </w:div>
                        <w:div w:id="977412993">
                          <w:marLeft w:val="0"/>
                          <w:marRight w:val="0"/>
                          <w:marTop w:val="0"/>
                          <w:marBottom w:val="0"/>
                          <w:divBdr>
                            <w:top w:val="none" w:sz="0" w:space="0" w:color="auto"/>
                            <w:left w:val="none" w:sz="0" w:space="0" w:color="auto"/>
                            <w:bottom w:val="none" w:sz="0" w:space="0" w:color="auto"/>
                            <w:right w:val="none" w:sz="0" w:space="0" w:color="auto"/>
                          </w:divBdr>
                        </w:div>
                        <w:div w:id="977412994">
                          <w:marLeft w:val="0"/>
                          <w:marRight w:val="0"/>
                          <w:marTop w:val="0"/>
                          <w:marBottom w:val="0"/>
                          <w:divBdr>
                            <w:top w:val="none" w:sz="0" w:space="0" w:color="auto"/>
                            <w:left w:val="none" w:sz="0" w:space="0" w:color="auto"/>
                            <w:bottom w:val="none" w:sz="0" w:space="0" w:color="auto"/>
                            <w:right w:val="none" w:sz="0" w:space="0" w:color="auto"/>
                          </w:divBdr>
                        </w:div>
                        <w:div w:id="977412995">
                          <w:marLeft w:val="44"/>
                          <w:marRight w:val="0"/>
                          <w:marTop w:val="0"/>
                          <w:marBottom w:val="0"/>
                          <w:divBdr>
                            <w:top w:val="none" w:sz="0" w:space="0" w:color="auto"/>
                            <w:left w:val="none" w:sz="0" w:space="0" w:color="auto"/>
                            <w:bottom w:val="none" w:sz="0" w:space="0" w:color="auto"/>
                            <w:right w:val="none" w:sz="0" w:space="0" w:color="auto"/>
                          </w:divBdr>
                        </w:div>
                        <w:div w:id="977412996">
                          <w:marLeft w:val="1680"/>
                          <w:marRight w:val="0"/>
                          <w:marTop w:val="0"/>
                          <w:marBottom w:val="0"/>
                          <w:divBdr>
                            <w:top w:val="none" w:sz="0" w:space="0" w:color="auto"/>
                            <w:left w:val="none" w:sz="0" w:space="0" w:color="auto"/>
                            <w:bottom w:val="none" w:sz="0" w:space="0" w:color="auto"/>
                            <w:right w:val="none" w:sz="0" w:space="0" w:color="auto"/>
                          </w:divBdr>
                        </w:div>
                        <w:div w:id="977412997">
                          <w:marLeft w:val="1680"/>
                          <w:marRight w:val="0"/>
                          <w:marTop w:val="0"/>
                          <w:marBottom w:val="0"/>
                          <w:divBdr>
                            <w:top w:val="none" w:sz="0" w:space="0" w:color="auto"/>
                            <w:left w:val="none" w:sz="0" w:space="0" w:color="auto"/>
                            <w:bottom w:val="none" w:sz="0" w:space="0" w:color="auto"/>
                            <w:right w:val="none" w:sz="0" w:space="0" w:color="auto"/>
                          </w:divBdr>
                        </w:div>
                        <w:div w:id="977412998">
                          <w:marLeft w:val="0"/>
                          <w:marRight w:val="0"/>
                          <w:marTop w:val="0"/>
                          <w:marBottom w:val="0"/>
                          <w:divBdr>
                            <w:top w:val="none" w:sz="0" w:space="0" w:color="auto"/>
                            <w:left w:val="none" w:sz="0" w:space="0" w:color="auto"/>
                            <w:bottom w:val="none" w:sz="0" w:space="0" w:color="auto"/>
                            <w:right w:val="none" w:sz="0" w:space="0" w:color="auto"/>
                          </w:divBdr>
                        </w:div>
                        <w:div w:id="977412999">
                          <w:marLeft w:val="0"/>
                          <w:marRight w:val="0"/>
                          <w:marTop w:val="0"/>
                          <w:marBottom w:val="0"/>
                          <w:divBdr>
                            <w:top w:val="none" w:sz="0" w:space="0" w:color="auto"/>
                            <w:left w:val="none" w:sz="0" w:space="0" w:color="auto"/>
                            <w:bottom w:val="none" w:sz="0" w:space="0" w:color="auto"/>
                            <w:right w:val="none" w:sz="0" w:space="0" w:color="auto"/>
                          </w:divBdr>
                        </w:div>
                        <w:div w:id="977413000">
                          <w:marLeft w:val="44"/>
                          <w:marRight w:val="0"/>
                          <w:marTop w:val="0"/>
                          <w:marBottom w:val="0"/>
                          <w:divBdr>
                            <w:top w:val="none" w:sz="0" w:space="0" w:color="auto"/>
                            <w:left w:val="none" w:sz="0" w:space="0" w:color="auto"/>
                            <w:bottom w:val="none" w:sz="0" w:space="0" w:color="auto"/>
                            <w:right w:val="none" w:sz="0" w:space="0" w:color="auto"/>
                          </w:divBdr>
                        </w:div>
                        <w:div w:id="977413001">
                          <w:marLeft w:val="1680"/>
                          <w:marRight w:val="0"/>
                          <w:marTop w:val="0"/>
                          <w:marBottom w:val="0"/>
                          <w:divBdr>
                            <w:top w:val="none" w:sz="0" w:space="0" w:color="auto"/>
                            <w:left w:val="none" w:sz="0" w:space="0" w:color="auto"/>
                            <w:bottom w:val="none" w:sz="0" w:space="0" w:color="auto"/>
                            <w:right w:val="none" w:sz="0" w:space="0" w:color="auto"/>
                          </w:divBdr>
                        </w:div>
                        <w:div w:id="977413002">
                          <w:marLeft w:val="1745"/>
                          <w:marRight w:val="0"/>
                          <w:marTop w:val="0"/>
                          <w:marBottom w:val="0"/>
                          <w:divBdr>
                            <w:top w:val="none" w:sz="0" w:space="0" w:color="auto"/>
                            <w:left w:val="none" w:sz="0" w:space="0" w:color="auto"/>
                            <w:bottom w:val="none" w:sz="0" w:space="0" w:color="auto"/>
                            <w:right w:val="none" w:sz="0" w:space="0" w:color="auto"/>
                          </w:divBdr>
                        </w:div>
                        <w:div w:id="977413003">
                          <w:marLeft w:val="44"/>
                          <w:marRight w:val="0"/>
                          <w:marTop w:val="0"/>
                          <w:marBottom w:val="0"/>
                          <w:divBdr>
                            <w:top w:val="none" w:sz="0" w:space="0" w:color="auto"/>
                            <w:left w:val="none" w:sz="0" w:space="0" w:color="auto"/>
                            <w:bottom w:val="none" w:sz="0" w:space="0" w:color="auto"/>
                            <w:right w:val="none" w:sz="0" w:space="0" w:color="auto"/>
                          </w:divBdr>
                        </w:div>
                        <w:div w:id="977413004">
                          <w:marLeft w:val="1680"/>
                          <w:marRight w:val="0"/>
                          <w:marTop w:val="0"/>
                          <w:marBottom w:val="0"/>
                          <w:divBdr>
                            <w:top w:val="none" w:sz="0" w:space="0" w:color="auto"/>
                            <w:left w:val="none" w:sz="0" w:space="0" w:color="auto"/>
                            <w:bottom w:val="none" w:sz="0" w:space="0" w:color="auto"/>
                            <w:right w:val="none" w:sz="0" w:space="0" w:color="auto"/>
                          </w:divBdr>
                        </w:div>
                        <w:div w:id="977413005">
                          <w:marLeft w:val="44"/>
                          <w:marRight w:val="0"/>
                          <w:marTop w:val="0"/>
                          <w:marBottom w:val="0"/>
                          <w:divBdr>
                            <w:top w:val="none" w:sz="0" w:space="0" w:color="auto"/>
                            <w:left w:val="none" w:sz="0" w:space="0" w:color="auto"/>
                            <w:bottom w:val="none" w:sz="0" w:space="0" w:color="auto"/>
                            <w:right w:val="none" w:sz="0" w:space="0" w:color="auto"/>
                          </w:divBdr>
                        </w:div>
                        <w:div w:id="977413006">
                          <w:marLeft w:val="1745"/>
                          <w:marRight w:val="0"/>
                          <w:marTop w:val="0"/>
                          <w:marBottom w:val="0"/>
                          <w:divBdr>
                            <w:top w:val="none" w:sz="0" w:space="0" w:color="auto"/>
                            <w:left w:val="none" w:sz="0" w:space="0" w:color="auto"/>
                            <w:bottom w:val="none" w:sz="0" w:space="0" w:color="auto"/>
                            <w:right w:val="none" w:sz="0" w:space="0" w:color="auto"/>
                          </w:divBdr>
                        </w:div>
                        <w:div w:id="977413008">
                          <w:marLeft w:val="0"/>
                          <w:marRight w:val="0"/>
                          <w:marTop w:val="0"/>
                          <w:marBottom w:val="0"/>
                          <w:divBdr>
                            <w:top w:val="none" w:sz="0" w:space="0" w:color="auto"/>
                            <w:left w:val="none" w:sz="0" w:space="0" w:color="auto"/>
                            <w:bottom w:val="none" w:sz="0" w:space="0" w:color="auto"/>
                            <w:right w:val="none" w:sz="0" w:space="0" w:color="auto"/>
                          </w:divBdr>
                        </w:div>
                        <w:div w:id="977413010">
                          <w:marLeft w:val="0"/>
                          <w:marRight w:val="0"/>
                          <w:marTop w:val="0"/>
                          <w:marBottom w:val="0"/>
                          <w:divBdr>
                            <w:top w:val="none" w:sz="0" w:space="0" w:color="auto"/>
                            <w:left w:val="none" w:sz="0" w:space="0" w:color="auto"/>
                            <w:bottom w:val="none" w:sz="0" w:space="0" w:color="auto"/>
                            <w:right w:val="none" w:sz="0" w:space="0" w:color="auto"/>
                          </w:divBdr>
                        </w:div>
                        <w:div w:id="977413011">
                          <w:marLeft w:val="0"/>
                          <w:marRight w:val="0"/>
                          <w:marTop w:val="0"/>
                          <w:marBottom w:val="0"/>
                          <w:divBdr>
                            <w:top w:val="none" w:sz="0" w:space="0" w:color="auto"/>
                            <w:left w:val="none" w:sz="0" w:space="0" w:color="auto"/>
                            <w:bottom w:val="none" w:sz="0" w:space="0" w:color="auto"/>
                            <w:right w:val="none" w:sz="0" w:space="0" w:color="auto"/>
                          </w:divBdr>
                        </w:div>
                        <w:div w:id="977413012">
                          <w:marLeft w:val="1680"/>
                          <w:marRight w:val="0"/>
                          <w:marTop w:val="0"/>
                          <w:marBottom w:val="0"/>
                          <w:divBdr>
                            <w:top w:val="none" w:sz="0" w:space="0" w:color="auto"/>
                            <w:left w:val="none" w:sz="0" w:space="0" w:color="auto"/>
                            <w:bottom w:val="none" w:sz="0" w:space="0" w:color="auto"/>
                            <w:right w:val="none" w:sz="0" w:space="0" w:color="auto"/>
                          </w:divBdr>
                        </w:div>
                        <w:div w:id="977413013">
                          <w:marLeft w:val="0"/>
                          <w:marRight w:val="0"/>
                          <w:marTop w:val="0"/>
                          <w:marBottom w:val="0"/>
                          <w:divBdr>
                            <w:top w:val="none" w:sz="0" w:space="0" w:color="auto"/>
                            <w:left w:val="none" w:sz="0" w:space="0" w:color="auto"/>
                            <w:bottom w:val="none" w:sz="0" w:space="0" w:color="auto"/>
                            <w:right w:val="none" w:sz="0" w:space="0" w:color="auto"/>
                          </w:divBdr>
                        </w:div>
                        <w:div w:id="977413014">
                          <w:marLeft w:val="1680"/>
                          <w:marRight w:val="0"/>
                          <w:marTop w:val="0"/>
                          <w:marBottom w:val="0"/>
                          <w:divBdr>
                            <w:top w:val="none" w:sz="0" w:space="0" w:color="auto"/>
                            <w:left w:val="none" w:sz="0" w:space="0" w:color="auto"/>
                            <w:bottom w:val="none" w:sz="0" w:space="0" w:color="auto"/>
                            <w:right w:val="none" w:sz="0" w:space="0" w:color="auto"/>
                          </w:divBdr>
                        </w:div>
                        <w:div w:id="977413015">
                          <w:marLeft w:val="0"/>
                          <w:marRight w:val="0"/>
                          <w:marTop w:val="0"/>
                          <w:marBottom w:val="0"/>
                          <w:divBdr>
                            <w:top w:val="none" w:sz="0" w:space="0" w:color="auto"/>
                            <w:left w:val="none" w:sz="0" w:space="0" w:color="auto"/>
                            <w:bottom w:val="none" w:sz="0" w:space="0" w:color="auto"/>
                            <w:right w:val="none" w:sz="0" w:space="0" w:color="auto"/>
                          </w:divBdr>
                        </w:div>
                        <w:div w:id="977413016">
                          <w:marLeft w:val="1680"/>
                          <w:marRight w:val="0"/>
                          <w:marTop w:val="0"/>
                          <w:marBottom w:val="0"/>
                          <w:divBdr>
                            <w:top w:val="none" w:sz="0" w:space="0" w:color="auto"/>
                            <w:left w:val="none" w:sz="0" w:space="0" w:color="auto"/>
                            <w:bottom w:val="none" w:sz="0" w:space="0" w:color="auto"/>
                            <w:right w:val="none" w:sz="0" w:space="0" w:color="auto"/>
                          </w:divBdr>
                        </w:div>
                        <w:div w:id="977413017">
                          <w:marLeft w:val="0"/>
                          <w:marRight w:val="0"/>
                          <w:marTop w:val="0"/>
                          <w:marBottom w:val="0"/>
                          <w:divBdr>
                            <w:top w:val="none" w:sz="0" w:space="0" w:color="auto"/>
                            <w:left w:val="none" w:sz="0" w:space="0" w:color="auto"/>
                            <w:bottom w:val="none" w:sz="0" w:space="0" w:color="auto"/>
                            <w:right w:val="none" w:sz="0" w:space="0" w:color="auto"/>
                          </w:divBdr>
                        </w:div>
                        <w:div w:id="977413018">
                          <w:marLeft w:val="0"/>
                          <w:marRight w:val="0"/>
                          <w:marTop w:val="0"/>
                          <w:marBottom w:val="0"/>
                          <w:divBdr>
                            <w:top w:val="none" w:sz="0" w:space="0" w:color="auto"/>
                            <w:left w:val="none" w:sz="0" w:space="0" w:color="auto"/>
                            <w:bottom w:val="none" w:sz="0" w:space="0" w:color="auto"/>
                            <w:right w:val="none" w:sz="0" w:space="0" w:color="auto"/>
                          </w:divBdr>
                        </w:div>
                        <w:div w:id="977413021">
                          <w:marLeft w:val="1680"/>
                          <w:marRight w:val="0"/>
                          <w:marTop w:val="0"/>
                          <w:marBottom w:val="0"/>
                          <w:divBdr>
                            <w:top w:val="none" w:sz="0" w:space="0" w:color="auto"/>
                            <w:left w:val="none" w:sz="0" w:space="0" w:color="auto"/>
                            <w:bottom w:val="none" w:sz="0" w:space="0" w:color="auto"/>
                            <w:right w:val="none" w:sz="0" w:space="0" w:color="auto"/>
                          </w:divBdr>
                        </w:div>
                        <w:div w:id="977413022">
                          <w:marLeft w:val="0"/>
                          <w:marRight w:val="0"/>
                          <w:marTop w:val="0"/>
                          <w:marBottom w:val="0"/>
                          <w:divBdr>
                            <w:top w:val="none" w:sz="0" w:space="0" w:color="auto"/>
                            <w:left w:val="none" w:sz="0" w:space="0" w:color="auto"/>
                            <w:bottom w:val="none" w:sz="0" w:space="0" w:color="auto"/>
                            <w:right w:val="none" w:sz="0" w:space="0" w:color="auto"/>
                          </w:divBdr>
                        </w:div>
                        <w:div w:id="977413023">
                          <w:marLeft w:val="0"/>
                          <w:marRight w:val="0"/>
                          <w:marTop w:val="0"/>
                          <w:marBottom w:val="0"/>
                          <w:divBdr>
                            <w:top w:val="none" w:sz="0" w:space="0" w:color="auto"/>
                            <w:left w:val="none" w:sz="0" w:space="0" w:color="auto"/>
                            <w:bottom w:val="none" w:sz="0" w:space="0" w:color="auto"/>
                            <w:right w:val="none" w:sz="0" w:space="0" w:color="auto"/>
                          </w:divBdr>
                        </w:div>
                        <w:div w:id="977413024">
                          <w:marLeft w:val="0"/>
                          <w:marRight w:val="0"/>
                          <w:marTop w:val="0"/>
                          <w:marBottom w:val="0"/>
                          <w:divBdr>
                            <w:top w:val="none" w:sz="0" w:space="0" w:color="auto"/>
                            <w:left w:val="none" w:sz="0" w:space="0" w:color="auto"/>
                            <w:bottom w:val="none" w:sz="0" w:space="0" w:color="auto"/>
                            <w:right w:val="none" w:sz="0" w:space="0" w:color="auto"/>
                          </w:divBdr>
                        </w:div>
                        <w:div w:id="977413025">
                          <w:marLeft w:val="1680"/>
                          <w:marRight w:val="0"/>
                          <w:marTop w:val="0"/>
                          <w:marBottom w:val="0"/>
                          <w:divBdr>
                            <w:top w:val="none" w:sz="0" w:space="0" w:color="auto"/>
                            <w:left w:val="none" w:sz="0" w:space="0" w:color="auto"/>
                            <w:bottom w:val="none" w:sz="0" w:space="0" w:color="auto"/>
                            <w:right w:val="none" w:sz="0" w:space="0" w:color="auto"/>
                          </w:divBdr>
                        </w:div>
                        <w:div w:id="977413026">
                          <w:marLeft w:val="1680"/>
                          <w:marRight w:val="0"/>
                          <w:marTop w:val="0"/>
                          <w:marBottom w:val="0"/>
                          <w:divBdr>
                            <w:top w:val="none" w:sz="0" w:space="0" w:color="auto"/>
                            <w:left w:val="none" w:sz="0" w:space="0" w:color="auto"/>
                            <w:bottom w:val="none" w:sz="0" w:space="0" w:color="auto"/>
                            <w:right w:val="none" w:sz="0" w:space="0" w:color="auto"/>
                          </w:divBdr>
                        </w:div>
                        <w:div w:id="977413027">
                          <w:marLeft w:val="0"/>
                          <w:marRight w:val="0"/>
                          <w:marTop w:val="0"/>
                          <w:marBottom w:val="0"/>
                          <w:divBdr>
                            <w:top w:val="none" w:sz="0" w:space="0" w:color="auto"/>
                            <w:left w:val="none" w:sz="0" w:space="0" w:color="auto"/>
                            <w:bottom w:val="none" w:sz="0" w:space="0" w:color="auto"/>
                            <w:right w:val="none" w:sz="0" w:space="0" w:color="auto"/>
                          </w:divBdr>
                        </w:div>
                        <w:div w:id="977413028">
                          <w:marLeft w:val="44"/>
                          <w:marRight w:val="0"/>
                          <w:marTop w:val="0"/>
                          <w:marBottom w:val="0"/>
                          <w:divBdr>
                            <w:top w:val="none" w:sz="0" w:space="0" w:color="auto"/>
                            <w:left w:val="none" w:sz="0" w:space="0" w:color="auto"/>
                            <w:bottom w:val="none" w:sz="0" w:space="0" w:color="auto"/>
                            <w:right w:val="none" w:sz="0" w:space="0" w:color="auto"/>
                          </w:divBdr>
                        </w:div>
                        <w:div w:id="977413029">
                          <w:marLeft w:val="0"/>
                          <w:marRight w:val="0"/>
                          <w:marTop w:val="0"/>
                          <w:marBottom w:val="0"/>
                          <w:divBdr>
                            <w:top w:val="none" w:sz="0" w:space="0" w:color="auto"/>
                            <w:left w:val="none" w:sz="0" w:space="0" w:color="auto"/>
                            <w:bottom w:val="none" w:sz="0" w:space="0" w:color="auto"/>
                            <w:right w:val="none" w:sz="0" w:space="0" w:color="auto"/>
                          </w:divBdr>
                        </w:div>
                        <w:div w:id="977413030">
                          <w:marLeft w:val="0"/>
                          <w:marRight w:val="0"/>
                          <w:marTop w:val="0"/>
                          <w:marBottom w:val="0"/>
                          <w:divBdr>
                            <w:top w:val="none" w:sz="0" w:space="0" w:color="auto"/>
                            <w:left w:val="none" w:sz="0" w:space="0" w:color="auto"/>
                            <w:bottom w:val="none" w:sz="0" w:space="0" w:color="auto"/>
                            <w:right w:val="none" w:sz="0" w:space="0" w:color="auto"/>
                          </w:divBdr>
                        </w:div>
                        <w:div w:id="977413031">
                          <w:marLeft w:val="0"/>
                          <w:marRight w:val="0"/>
                          <w:marTop w:val="0"/>
                          <w:marBottom w:val="0"/>
                          <w:divBdr>
                            <w:top w:val="none" w:sz="0" w:space="0" w:color="auto"/>
                            <w:left w:val="none" w:sz="0" w:space="0" w:color="auto"/>
                            <w:bottom w:val="none" w:sz="0" w:space="0" w:color="auto"/>
                            <w:right w:val="none" w:sz="0" w:space="0" w:color="auto"/>
                          </w:divBdr>
                        </w:div>
                        <w:div w:id="977413032">
                          <w:marLeft w:val="1680"/>
                          <w:marRight w:val="0"/>
                          <w:marTop w:val="0"/>
                          <w:marBottom w:val="0"/>
                          <w:divBdr>
                            <w:top w:val="none" w:sz="0" w:space="0" w:color="auto"/>
                            <w:left w:val="none" w:sz="0" w:space="0" w:color="auto"/>
                            <w:bottom w:val="none" w:sz="0" w:space="0" w:color="auto"/>
                            <w:right w:val="none" w:sz="0" w:space="0" w:color="auto"/>
                          </w:divBdr>
                        </w:div>
                        <w:div w:id="977413035">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033">
      <w:marLeft w:val="0"/>
      <w:marRight w:val="0"/>
      <w:marTop w:val="0"/>
      <w:marBottom w:val="0"/>
      <w:divBdr>
        <w:top w:val="none" w:sz="0" w:space="0" w:color="auto"/>
        <w:left w:val="none" w:sz="0" w:space="0" w:color="auto"/>
        <w:bottom w:val="none" w:sz="0" w:space="0" w:color="auto"/>
        <w:right w:val="none" w:sz="0" w:space="0" w:color="auto"/>
      </w:divBdr>
    </w:div>
    <w:div w:id="977413034">
      <w:marLeft w:val="0"/>
      <w:marRight w:val="0"/>
      <w:marTop w:val="0"/>
      <w:marBottom w:val="0"/>
      <w:divBdr>
        <w:top w:val="none" w:sz="0" w:space="0" w:color="auto"/>
        <w:left w:val="none" w:sz="0" w:space="0" w:color="auto"/>
        <w:bottom w:val="none" w:sz="0" w:space="0" w:color="auto"/>
        <w:right w:val="none" w:sz="0" w:space="0" w:color="auto"/>
      </w:divBdr>
      <w:divsChild>
        <w:div w:id="977413009">
          <w:marLeft w:val="0"/>
          <w:marRight w:val="0"/>
          <w:marTop w:val="0"/>
          <w:marBottom w:val="0"/>
          <w:divBdr>
            <w:top w:val="none" w:sz="0" w:space="0" w:color="auto"/>
            <w:left w:val="none" w:sz="0" w:space="0" w:color="auto"/>
            <w:bottom w:val="none" w:sz="0" w:space="0" w:color="auto"/>
            <w:right w:val="none" w:sz="0" w:space="0" w:color="auto"/>
          </w:divBdr>
        </w:div>
      </w:divsChild>
    </w:div>
    <w:div w:id="977413039">
      <w:marLeft w:val="0"/>
      <w:marRight w:val="0"/>
      <w:marTop w:val="0"/>
      <w:marBottom w:val="0"/>
      <w:divBdr>
        <w:top w:val="none" w:sz="0" w:space="0" w:color="auto"/>
        <w:left w:val="none" w:sz="0" w:space="0" w:color="auto"/>
        <w:bottom w:val="none" w:sz="0" w:space="0" w:color="auto"/>
        <w:right w:val="none" w:sz="0" w:space="0" w:color="auto"/>
      </w:divBdr>
      <w:divsChild>
        <w:div w:id="977413046">
          <w:marLeft w:val="0"/>
          <w:marRight w:val="0"/>
          <w:marTop w:val="0"/>
          <w:marBottom w:val="0"/>
          <w:divBdr>
            <w:top w:val="none" w:sz="0" w:space="0" w:color="auto"/>
            <w:left w:val="none" w:sz="0" w:space="0" w:color="auto"/>
            <w:bottom w:val="none" w:sz="0" w:space="0" w:color="auto"/>
            <w:right w:val="none" w:sz="0" w:space="0" w:color="auto"/>
          </w:divBdr>
          <w:divsChild>
            <w:div w:id="977413043">
              <w:marLeft w:val="0"/>
              <w:marRight w:val="0"/>
              <w:marTop w:val="0"/>
              <w:marBottom w:val="0"/>
              <w:divBdr>
                <w:top w:val="none" w:sz="0" w:space="0" w:color="auto"/>
                <w:left w:val="none" w:sz="0" w:space="0" w:color="auto"/>
                <w:bottom w:val="none" w:sz="0" w:space="0" w:color="auto"/>
                <w:right w:val="none" w:sz="0" w:space="0" w:color="auto"/>
              </w:divBdr>
              <w:divsChild>
                <w:div w:id="977413038">
                  <w:marLeft w:val="0"/>
                  <w:marRight w:val="0"/>
                  <w:marTop w:val="0"/>
                  <w:marBottom w:val="0"/>
                  <w:divBdr>
                    <w:top w:val="none" w:sz="0" w:space="0" w:color="auto"/>
                    <w:left w:val="none" w:sz="0" w:space="0" w:color="auto"/>
                    <w:bottom w:val="none" w:sz="0" w:space="0" w:color="auto"/>
                    <w:right w:val="none" w:sz="0" w:space="0" w:color="auto"/>
                  </w:divBdr>
                  <w:divsChild>
                    <w:div w:id="977413047">
                      <w:marLeft w:val="0"/>
                      <w:marRight w:val="0"/>
                      <w:marTop w:val="0"/>
                      <w:marBottom w:val="0"/>
                      <w:divBdr>
                        <w:top w:val="none" w:sz="0" w:space="0" w:color="auto"/>
                        <w:left w:val="none" w:sz="0" w:space="0" w:color="auto"/>
                        <w:bottom w:val="none" w:sz="0" w:space="0" w:color="auto"/>
                        <w:right w:val="none" w:sz="0" w:space="0" w:color="auto"/>
                      </w:divBdr>
                      <w:divsChild>
                        <w:div w:id="977413037">
                          <w:marLeft w:val="0"/>
                          <w:marRight w:val="0"/>
                          <w:marTop w:val="0"/>
                          <w:marBottom w:val="0"/>
                          <w:divBdr>
                            <w:top w:val="none" w:sz="0" w:space="0" w:color="auto"/>
                            <w:left w:val="none" w:sz="0" w:space="0" w:color="auto"/>
                            <w:bottom w:val="none" w:sz="0" w:space="0" w:color="auto"/>
                            <w:right w:val="none" w:sz="0" w:space="0" w:color="auto"/>
                          </w:divBdr>
                        </w:div>
                        <w:div w:id="977413040">
                          <w:marLeft w:val="0"/>
                          <w:marRight w:val="0"/>
                          <w:marTop w:val="0"/>
                          <w:marBottom w:val="0"/>
                          <w:divBdr>
                            <w:top w:val="none" w:sz="0" w:space="0" w:color="auto"/>
                            <w:left w:val="none" w:sz="0" w:space="0" w:color="auto"/>
                            <w:bottom w:val="none" w:sz="0" w:space="0" w:color="auto"/>
                            <w:right w:val="none" w:sz="0" w:space="0" w:color="auto"/>
                          </w:divBdr>
                        </w:div>
                        <w:div w:id="977413041">
                          <w:marLeft w:val="0"/>
                          <w:marRight w:val="0"/>
                          <w:marTop w:val="0"/>
                          <w:marBottom w:val="0"/>
                          <w:divBdr>
                            <w:top w:val="none" w:sz="0" w:space="0" w:color="auto"/>
                            <w:left w:val="none" w:sz="0" w:space="0" w:color="auto"/>
                            <w:bottom w:val="none" w:sz="0" w:space="0" w:color="auto"/>
                            <w:right w:val="none" w:sz="0" w:space="0" w:color="auto"/>
                          </w:divBdr>
                        </w:div>
                        <w:div w:id="977413042">
                          <w:marLeft w:val="0"/>
                          <w:marRight w:val="0"/>
                          <w:marTop w:val="0"/>
                          <w:marBottom w:val="0"/>
                          <w:divBdr>
                            <w:top w:val="none" w:sz="0" w:space="0" w:color="auto"/>
                            <w:left w:val="none" w:sz="0" w:space="0" w:color="auto"/>
                            <w:bottom w:val="none" w:sz="0" w:space="0" w:color="auto"/>
                            <w:right w:val="none" w:sz="0" w:space="0" w:color="auto"/>
                          </w:divBdr>
                        </w:div>
                        <w:div w:id="977413044">
                          <w:marLeft w:val="0"/>
                          <w:marRight w:val="0"/>
                          <w:marTop w:val="0"/>
                          <w:marBottom w:val="0"/>
                          <w:divBdr>
                            <w:top w:val="none" w:sz="0" w:space="0" w:color="auto"/>
                            <w:left w:val="none" w:sz="0" w:space="0" w:color="auto"/>
                            <w:bottom w:val="none" w:sz="0" w:space="0" w:color="auto"/>
                            <w:right w:val="none" w:sz="0" w:space="0" w:color="auto"/>
                          </w:divBdr>
                        </w:div>
                        <w:div w:id="977413045">
                          <w:marLeft w:val="0"/>
                          <w:marRight w:val="0"/>
                          <w:marTop w:val="0"/>
                          <w:marBottom w:val="0"/>
                          <w:divBdr>
                            <w:top w:val="none" w:sz="0" w:space="0" w:color="auto"/>
                            <w:left w:val="none" w:sz="0" w:space="0" w:color="auto"/>
                            <w:bottom w:val="none" w:sz="0" w:space="0" w:color="auto"/>
                            <w:right w:val="none" w:sz="0" w:space="0" w:color="auto"/>
                          </w:divBdr>
                        </w:div>
                        <w:div w:id="977413048">
                          <w:marLeft w:val="0"/>
                          <w:marRight w:val="0"/>
                          <w:marTop w:val="0"/>
                          <w:marBottom w:val="0"/>
                          <w:divBdr>
                            <w:top w:val="none" w:sz="0" w:space="0" w:color="auto"/>
                            <w:left w:val="none" w:sz="0" w:space="0" w:color="auto"/>
                            <w:bottom w:val="none" w:sz="0" w:space="0" w:color="auto"/>
                            <w:right w:val="none" w:sz="0" w:space="0" w:color="auto"/>
                          </w:divBdr>
                        </w:div>
                        <w:div w:id="977413049">
                          <w:marLeft w:val="0"/>
                          <w:marRight w:val="0"/>
                          <w:marTop w:val="0"/>
                          <w:marBottom w:val="0"/>
                          <w:divBdr>
                            <w:top w:val="none" w:sz="0" w:space="0" w:color="auto"/>
                            <w:left w:val="none" w:sz="0" w:space="0" w:color="auto"/>
                            <w:bottom w:val="none" w:sz="0" w:space="0" w:color="auto"/>
                            <w:right w:val="none" w:sz="0" w:space="0" w:color="auto"/>
                          </w:divBdr>
                        </w:div>
                        <w:div w:id="9774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051">
      <w:marLeft w:val="0"/>
      <w:marRight w:val="0"/>
      <w:marTop w:val="0"/>
      <w:marBottom w:val="0"/>
      <w:divBdr>
        <w:top w:val="none" w:sz="0" w:space="0" w:color="auto"/>
        <w:left w:val="none" w:sz="0" w:space="0" w:color="auto"/>
        <w:bottom w:val="none" w:sz="0" w:space="0" w:color="auto"/>
        <w:right w:val="none" w:sz="0" w:space="0" w:color="auto"/>
      </w:divBdr>
    </w:div>
    <w:div w:id="977413053">
      <w:marLeft w:val="0"/>
      <w:marRight w:val="0"/>
      <w:marTop w:val="0"/>
      <w:marBottom w:val="0"/>
      <w:divBdr>
        <w:top w:val="none" w:sz="0" w:space="0" w:color="auto"/>
        <w:left w:val="none" w:sz="0" w:space="0" w:color="auto"/>
        <w:bottom w:val="none" w:sz="0" w:space="0" w:color="auto"/>
        <w:right w:val="none" w:sz="0" w:space="0" w:color="auto"/>
      </w:divBdr>
      <w:divsChild>
        <w:div w:id="97741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nnections.net/man_in_a_ca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antialcaduceo.com.ar/libr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675</Words>
  <Characters>3717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2</cp:revision>
  <dcterms:created xsi:type="dcterms:W3CDTF">2016-01-27T20:56:00Z</dcterms:created>
  <dcterms:modified xsi:type="dcterms:W3CDTF">2016-01-27T20:56:00Z</dcterms:modified>
</cp:coreProperties>
</file>