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6B" w:rsidRPr="00181F1B" w:rsidRDefault="008B7E6B" w:rsidP="008B7E6B">
      <w:pPr>
        <w:spacing w:after="0" w:line="240" w:lineRule="auto"/>
        <w:jc w:val="center"/>
        <w:rPr>
          <w:rFonts w:eastAsia="Times New Roman" w:cs="Times New Roman"/>
          <w:color w:val="002060"/>
          <w:sz w:val="24"/>
          <w:szCs w:val="24"/>
          <w:lang w:eastAsia="es-AR"/>
        </w:rPr>
      </w:pPr>
      <w:r w:rsidRPr="00181F1B">
        <w:rPr>
          <w:rFonts w:eastAsia="Times New Roman" w:cs="Times New Roman"/>
          <w:b/>
          <w:bCs/>
          <w:color w:val="002060"/>
          <w:sz w:val="40"/>
          <w:szCs w:val="40"/>
          <w:lang w:eastAsia="es-AR"/>
        </w:rPr>
        <w:t xml:space="preserve">Los Faros de Luz ~ </w:t>
      </w:r>
      <w:r w:rsidRPr="00181F1B">
        <w:rPr>
          <w:rFonts w:eastAsia="Times New Roman" w:cs="Times New Roman"/>
          <w:b/>
          <w:bCs/>
          <w:i/>
          <w:iCs/>
          <w:color w:val="002060"/>
          <w:sz w:val="40"/>
          <w:szCs w:val="40"/>
          <w:lang w:eastAsia="es-AR"/>
        </w:rPr>
        <w:t>Re-cordatorios desde el Hogar</w:t>
      </w:r>
    </w:p>
    <w:p w:rsidR="008B7E6B" w:rsidRPr="00181F1B" w:rsidRDefault="008B7E6B" w:rsidP="008B7E6B">
      <w:pPr>
        <w:spacing w:after="0"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 </w:t>
      </w:r>
    </w:p>
    <w:p w:rsidR="008B7E6B" w:rsidRPr="00181F1B" w:rsidRDefault="008B7E6B" w:rsidP="008B7E6B">
      <w:pPr>
        <w:spacing w:after="0"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Abril de 2016</w:t>
      </w:r>
    </w:p>
    <w:p w:rsidR="008B7E6B" w:rsidRPr="00181F1B" w:rsidRDefault="008B7E6B" w:rsidP="008B7E6B">
      <w:pPr>
        <w:spacing w:after="0" w:line="240" w:lineRule="auto"/>
        <w:jc w:val="center"/>
        <w:rPr>
          <w:rFonts w:eastAsia="Times New Roman" w:cs="Times New Roman"/>
          <w:color w:val="000000"/>
          <w:sz w:val="24"/>
          <w:szCs w:val="24"/>
          <w:lang w:eastAsia="es-AR"/>
        </w:rPr>
      </w:pPr>
      <w:r w:rsidRPr="00181F1B">
        <w:rPr>
          <w:rFonts w:eastAsia="Times New Roman" w:cs="Times New Roman"/>
          <w:b/>
          <w:bCs/>
          <w:color w:val="C00000"/>
          <w:sz w:val="36"/>
          <w:szCs w:val="36"/>
          <w:lang w:eastAsia="es-AR"/>
        </w:rPr>
        <w:t>~ Salir de la oleada ~</w:t>
      </w:r>
    </w:p>
    <w:p w:rsidR="008B7E6B" w:rsidRPr="00181F1B" w:rsidRDefault="008B7E6B" w:rsidP="008B7E6B">
      <w:pPr>
        <w:spacing w:after="0" w:line="240" w:lineRule="auto"/>
        <w:jc w:val="center"/>
        <w:rPr>
          <w:rFonts w:eastAsia="Times New Roman" w:cs="Times New Roman"/>
          <w:color w:val="000000"/>
          <w:sz w:val="24"/>
          <w:szCs w:val="24"/>
          <w:lang w:eastAsia="es-AR"/>
        </w:rPr>
      </w:pPr>
      <w:r w:rsidRPr="00181F1B">
        <w:rPr>
          <w:rFonts w:eastAsia="Times New Roman" w:cs="Times New Roman"/>
          <w:b/>
          <w:bCs/>
          <w:color w:val="C00000"/>
          <w:sz w:val="28"/>
          <w:szCs w:val="28"/>
          <w:lang w:eastAsia="es-AR"/>
        </w:rPr>
        <w:t>Dejar de reaccionar</w:t>
      </w:r>
    </w:p>
    <w:p w:rsidR="008B7E6B" w:rsidRPr="00181F1B" w:rsidRDefault="008B7E6B" w:rsidP="008B7E6B">
      <w:pPr>
        <w:spacing w:after="0" w:line="240" w:lineRule="auto"/>
        <w:jc w:val="center"/>
        <w:rPr>
          <w:rFonts w:eastAsia="Times New Roman" w:cs="Times New Roman"/>
          <w:color w:val="000000"/>
          <w:sz w:val="24"/>
          <w:szCs w:val="24"/>
          <w:lang w:eastAsia="es-AR"/>
        </w:rPr>
      </w:pPr>
      <w:r w:rsidRPr="00181F1B">
        <w:rPr>
          <w:rFonts w:eastAsia="Times New Roman" w:cs="Times New Roman"/>
          <w:color w:val="000000"/>
          <w:sz w:val="24"/>
          <w:szCs w:val="24"/>
          <w:lang w:eastAsia="es-AR"/>
        </w:rPr>
        <w:t> </w:t>
      </w:r>
    </w:p>
    <w:p w:rsidR="008B7E6B" w:rsidRPr="00181F1B" w:rsidRDefault="008B7E6B" w:rsidP="008B7E6B">
      <w:pPr>
        <w:spacing w:after="0" w:line="240" w:lineRule="auto"/>
        <w:jc w:val="center"/>
        <w:rPr>
          <w:rFonts w:eastAsia="Times New Roman" w:cs="Times New Roman"/>
          <w:color w:val="002060"/>
          <w:sz w:val="24"/>
          <w:szCs w:val="24"/>
          <w:lang w:eastAsia="es-AR"/>
        </w:rPr>
      </w:pPr>
      <w:r w:rsidRPr="00181F1B">
        <w:rPr>
          <w:rFonts w:eastAsia="Times New Roman" w:cs="Times New Roman"/>
          <w:color w:val="002060"/>
          <w:sz w:val="20"/>
          <w:szCs w:val="20"/>
          <w:lang w:eastAsia="es-AR"/>
        </w:rPr>
        <w:t xml:space="preserve">Los Re-cordatorios desde el Hogar de los Faros de Luz son presentaciones en Vivo en Internet, transcritas y enviadas en inglés cada mes.  El próximo mensaje de “VirtualLight” de www.Lightworker.com en VIVO será </w:t>
      </w:r>
    </w:p>
    <w:p w:rsidR="008B7E6B" w:rsidRPr="00181F1B" w:rsidRDefault="008B7E6B" w:rsidP="008B7E6B">
      <w:pPr>
        <w:spacing w:after="0" w:line="240" w:lineRule="auto"/>
        <w:jc w:val="center"/>
        <w:rPr>
          <w:rFonts w:eastAsia="Times New Roman" w:cs="Times New Roman"/>
          <w:b/>
          <w:bCs/>
          <w:color w:val="002060"/>
          <w:sz w:val="20"/>
          <w:szCs w:val="20"/>
          <w:lang w:eastAsia="es-AR"/>
        </w:rPr>
      </w:pPr>
      <w:r w:rsidRPr="00181F1B">
        <w:rPr>
          <w:rFonts w:eastAsia="Times New Roman" w:cs="Times New Roman"/>
          <w:b/>
          <w:bCs/>
          <w:color w:val="002060"/>
          <w:sz w:val="20"/>
          <w:szCs w:val="20"/>
          <w:lang w:eastAsia="es-AR"/>
        </w:rPr>
        <w:t xml:space="preserve">el sábado 30 de </w:t>
      </w:r>
      <w:r w:rsidR="00DF2B9D" w:rsidRPr="00181F1B">
        <w:rPr>
          <w:rFonts w:eastAsia="Times New Roman" w:cs="Times New Roman"/>
          <w:b/>
          <w:bCs/>
          <w:color w:val="002060"/>
          <w:sz w:val="20"/>
          <w:szCs w:val="20"/>
          <w:lang w:eastAsia="es-AR"/>
        </w:rPr>
        <w:t>abril de</w:t>
      </w:r>
      <w:r w:rsidRPr="00181F1B">
        <w:rPr>
          <w:rFonts w:eastAsia="Times New Roman" w:cs="Times New Roman"/>
          <w:b/>
          <w:bCs/>
          <w:color w:val="002060"/>
          <w:sz w:val="20"/>
          <w:szCs w:val="20"/>
          <w:lang w:eastAsia="es-AR"/>
        </w:rPr>
        <w:t xml:space="preserve"> 2016</w:t>
      </w:r>
    </w:p>
    <w:p w:rsidR="008B7E6B" w:rsidRPr="00181F1B" w:rsidRDefault="008B7E6B" w:rsidP="008B7E6B">
      <w:pPr>
        <w:spacing w:after="0" w:line="240" w:lineRule="auto"/>
        <w:jc w:val="center"/>
        <w:rPr>
          <w:rFonts w:eastAsia="Times New Roman" w:cs="Times New Roman"/>
          <w:color w:val="002060"/>
          <w:sz w:val="24"/>
          <w:szCs w:val="24"/>
          <w:lang w:eastAsia="es-AR"/>
        </w:rPr>
      </w:pPr>
      <w:r w:rsidRPr="00181F1B">
        <w:rPr>
          <w:rFonts w:eastAsia="Times New Roman" w:cs="Times New Roman"/>
          <w:color w:val="002060"/>
          <w:sz w:val="20"/>
          <w:szCs w:val="20"/>
          <w:lang w:eastAsia="es-AR"/>
        </w:rPr>
        <w:t>a las 11:00 a.m. Hora del Pacífico de Los Estados Unidos</w:t>
      </w:r>
    </w:p>
    <w:p w:rsidR="008B7E6B" w:rsidRPr="00181F1B" w:rsidRDefault="008B7E6B" w:rsidP="008B7E6B">
      <w:pPr>
        <w:spacing w:after="0" w:line="240" w:lineRule="auto"/>
        <w:jc w:val="center"/>
        <w:rPr>
          <w:rFonts w:eastAsia="Times New Roman" w:cs="Times New Roman"/>
          <w:color w:val="000000"/>
          <w:sz w:val="24"/>
          <w:szCs w:val="24"/>
          <w:lang w:eastAsia="es-AR"/>
        </w:rPr>
      </w:pPr>
      <w:r w:rsidRPr="00181F1B">
        <w:rPr>
          <w:rFonts w:eastAsia="Times New Roman" w:cs="Times New Roman"/>
          <w:color w:val="000000"/>
          <w:sz w:val="24"/>
          <w:szCs w:val="24"/>
          <w:lang w:eastAsia="es-AR"/>
        </w:rPr>
        <w:t> </w:t>
      </w:r>
    </w:p>
    <w:p w:rsidR="008B7E6B" w:rsidRPr="00181F1B" w:rsidRDefault="008B7E6B" w:rsidP="008B7E6B">
      <w:pPr>
        <w:spacing w:after="0" w:line="240" w:lineRule="auto"/>
        <w:jc w:val="center"/>
        <w:rPr>
          <w:rFonts w:eastAsia="Times New Roman" w:cs="Times New Roman"/>
          <w:color w:val="000000"/>
          <w:sz w:val="24"/>
          <w:szCs w:val="24"/>
          <w:lang w:eastAsia="es-AR"/>
        </w:rPr>
      </w:pPr>
      <w:r w:rsidRPr="00181F1B">
        <w:rPr>
          <w:rFonts w:eastAsia="Times New Roman" w:cs="Times New Roman"/>
          <w:b/>
          <w:bCs/>
          <w:color w:val="C00000"/>
          <w:sz w:val="28"/>
          <w:szCs w:val="28"/>
          <w:lang w:eastAsia="es-AR"/>
        </w:rPr>
        <w:t>~Re-cordatorios desde el Hogar~</w:t>
      </w:r>
    </w:p>
    <w:p w:rsidR="008B7E6B" w:rsidRPr="00181F1B" w:rsidRDefault="008B7E6B" w:rsidP="008B7E6B">
      <w:pPr>
        <w:spacing w:after="0" w:line="240" w:lineRule="auto"/>
        <w:rPr>
          <w:rFonts w:eastAsia="Times New Roman" w:cs="Times New Roman"/>
          <w:color w:val="000000"/>
          <w:sz w:val="24"/>
          <w:szCs w:val="24"/>
          <w:lang w:eastAsia="es-AR"/>
        </w:rPr>
      </w:pPr>
      <w:r w:rsidRPr="00181F1B">
        <w:rPr>
          <w:rFonts w:eastAsia="Times New Roman" w:cs="Times New Roman"/>
          <w:color w:val="000000"/>
          <w:sz w:val="24"/>
          <w:szCs w:val="24"/>
          <w:lang w:eastAsia="es-AR"/>
        </w:rPr>
        <w:t> </w:t>
      </w:r>
    </w:p>
    <w:p w:rsidR="008B7E6B" w:rsidRPr="00181F1B" w:rsidRDefault="00DF2B9D" w:rsidP="008B7E6B">
      <w:pPr>
        <w:spacing w:after="0" w:line="240" w:lineRule="auto"/>
        <w:rPr>
          <w:rFonts w:eastAsia="Times New Roman" w:cs="Times New Roman"/>
          <w:color w:val="002060"/>
          <w:sz w:val="20"/>
          <w:szCs w:val="20"/>
          <w:lang w:eastAsia="es-AR"/>
        </w:rPr>
      </w:pPr>
      <w:r w:rsidRPr="00181F1B">
        <w:rPr>
          <w:rFonts w:eastAsia="Times New Roman" w:cs="Times New Roman"/>
          <w:b/>
          <w:bCs/>
          <w:color w:val="002060"/>
          <w:sz w:val="20"/>
          <w:szCs w:val="20"/>
          <w:lang w:eastAsia="es-AR"/>
        </w:rPr>
        <w:t>Nota</w:t>
      </w:r>
      <w:r w:rsidRPr="00181F1B">
        <w:rPr>
          <w:rFonts w:eastAsia="Times New Roman" w:cs="Times New Roman"/>
          <w:color w:val="002060"/>
          <w:sz w:val="20"/>
          <w:szCs w:val="20"/>
          <w:lang w:eastAsia="es-AR"/>
        </w:rPr>
        <w:t>: el siguiente mensaje se ha vuelto a canalizar y editar con la supervisión del Grupo para lograr una mayor claridad en este formato.</w:t>
      </w:r>
    </w:p>
    <w:p w:rsidR="008B7E6B" w:rsidRPr="00181F1B" w:rsidRDefault="008B7E6B" w:rsidP="008B7E6B">
      <w:pPr>
        <w:spacing w:after="0" w:line="240" w:lineRule="auto"/>
        <w:rPr>
          <w:rFonts w:eastAsia="Times New Roman" w:cs="Times New Roman"/>
          <w:color w:val="002060"/>
          <w:sz w:val="24"/>
          <w:szCs w:val="24"/>
          <w:lang w:eastAsia="es-AR"/>
        </w:rPr>
      </w:pPr>
    </w:p>
    <w:p w:rsidR="00595311" w:rsidRPr="00181F1B" w:rsidRDefault="008B7E6B">
      <w:r w:rsidRPr="00181F1B">
        <w:rPr>
          <w:noProof/>
          <w:lang w:val="es-ES" w:eastAsia="es-ES"/>
        </w:rPr>
        <w:drawing>
          <wp:inline distT="0" distB="0" distL="0" distR="0">
            <wp:extent cx="1822704" cy="816864"/>
            <wp:effectExtent l="19050" t="0" r="6096" b="0"/>
            <wp:docPr id="2" name="0 Imagen" descr="El gr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grupo.jpg"/>
                    <pic:cNvPicPr/>
                  </pic:nvPicPr>
                  <pic:blipFill>
                    <a:blip r:embed="rId4" cstate="print"/>
                    <a:stretch>
                      <a:fillRect/>
                    </a:stretch>
                  </pic:blipFill>
                  <pic:spPr>
                    <a:xfrm>
                      <a:off x="0" y="0"/>
                      <a:ext cx="1822704" cy="816864"/>
                    </a:xfrm>
                    <a:prstGeom prst="rect">
                      <a:avLst/>
                    </a:prstGeom>
                  </pic:spPr>
                </pic:pic>
              </a:graphicData>
            </a:graphic>
          </wp:inline>
        </w:drawing>
      </w:r>
    </w:p>
    <w:p w:rsidR="008B7E6B" w:rsidRPr="00181F1B" w:rsidRDefault="008B7E6B" w:rsidP="008B7E6B">
      <w:pPr>
        <w:pStyle w:val="Sinespaciado"/>
        <w:rPr>
          <w:rFonts w:cs="Times New Roman"/>
          <w:b/>
          <w:color w:val="002060"/>
          <w:lang w:eastAsia="es-AR"/>
        </w:rPr>
      </w:pPr>
      <w:r w:rsidRPr="00181F1B">
        <w:rPr>
          <w:rFonts w:cs="Times New Roman"/>
          <w:b/>
          <w:color w:val="002060"/>
          <w:lang w:eastAsia="es-AR"/>
        </w:rPr>
        <w:t>Faros de Luz</w:t>
      </w:r>
    </w:p>
    <w:p w:rsidR="008B7E6B" w:rsidRPr="00181F1B" w:rsidRDefault="008B7E6B" w:rsidP="008B7E6B">
      <w:pPr>
        <w:pStyle w:val="Sinespaciado"/>
        <w:rPr>
          <w:rFonts w:cs="Times New Roman"/>
          <w:b/>
          <w:color w:val="002060"/>
          <w:lang w:eastAsia="es-AR"/>
        </w:rPr>
      </w:pPr>
      <w:r w:rsidRPr="00181F1B">
        <w:rPr>
          <w:rFonts w:cs="Times New Roman"/>
          <w:b/>
          <w:color w:val="002060"/>
          <w:lang w:eastAsia="es-AR"/>
        </w:rPr>
        <w:t>Abril 2016</w:t>
      </w:r>
    </w:p>
    <w:p w:rsidR="008B7E6B" w:rsidRPr="00181F1B" w:rsidRDefault="008B7E6B" w:rsidP="008B7E6B">
      <w:pPr>
        <w:pStyle w:val="Sinespaciado"/>
        <w:rPr>
          <w:rFonts w:cs="Times New Roman"/>
          <w:b/>
          <w:color w:val="002060"/>
          <w:lang w:eastAsia="es-AR"/>
        </w:rPr>
      </w:pPr>
      <w:r w:rsidRPr="00181F1B">
        <w:rPr>
          <w:rFonts w:cs="Times New Roman"/>
          <w:b/>
          <w:color w:val="002060"/>
          <w:lang w:eastAsia="es-AR"/>
        </w:rPr>
        <w:t>Presentado en vivo el 26/3/2016</w:t>
      </w:r>
    </w:p>
    <w:p w:rsidR="008B7E6B" w:rsidRPr="00181F1B" w:rsidRDefault="008B7E6B"/>
    <w:p w:rsidR="008B7E6B" w:rsidRPr="00181F1B" w:rsidRDefault="008B7E6B" w:rsidP="008B7E6B">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Saludos, queridos.</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Yo soy el Guardián del Tiempo y me he reunido con ustedes en su línea de tiempo para contarles un poco de lo que se avecina, dónde están ustedes y la belleza que vemos desde este lado del velo.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Ustedes </w:t>
      </w:r>
      <w:r w:rsidR="00E8244F">
        <w:rPr>
          <w:rFonts w:eastAsia="Times New Roman" w:cs="Times New Roman"/>
          <w:color w:val="002060"/>
          <w:sz w:val="24"/>
          <w:szCs w:val="24"/>
          <w:lang w:eastAsia="es-AR"/>
        </w:rPr>
        <w:t>se encuentran</w:t>
      </w:r>
      <w:r w:rsidRPr="00181F1B">
        <w:rPr>
          <w:rFonts w:eastAsia="Times New Roman" w:cs="Times New Roman"/>
          <w:color w:val="002060"/>
          <w:sz w:val="24"/>
          <w:szCs w:val="24"/>
          <w:lang w:eastAsia="es-AR"/>
        </w:rPr>
        <w:t xml:space="preserve"> en una situación muy poco común: están evolucionando más rápido de lo que </w:t>
      </w:r>
      <w:r w:rsidR="00E8244F">
        <w:rPr>
          <w:rFonts w:eastAsia="Times New Roman" w:cs="Times New Roman"/>
          <w:color w:val="002060"/>
          <w:sz w:val="24"/>
          <w:szCs w:val="24"/>
          <w:lang w:eastAsia="es-AR"/>
        </w:rPr>
        <w:t>alguna vez</w:t>
      </w:r>
      <w:r w:rsidRPr="00181F1B">
        <w:rPr>
          <w:rFonts w:eastAsia="Times New Roman" w:cs="Times New Roman"/>
          <w:color w:val="002060"/>
          <w:sz w:val="24"/>
          <w:szCs w:val="24"/>
          <w:lang w:eastAsia="es-AR"/>
        </w:rPr>
        <w:t xml:space="preserve"> creyeron posible.</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Oh, sí, claro, ven las noticias y piensan que todo está retrocediendo en </w:t>
      </w:r>
      <w:r w:rsidR="00E8244F">
        <w:rPr>
          <w:rFonts w:eastAsia="Times New Roman" w:cs="Times New Roman"/>
          <w:color w:val="002060"/>
          <w:sz w:val="24"/>
          <w:szCs w:val="24"/>
          <w:lang w:eastAsia="es-AR"/>
        </w:rPr>
        <w:t>vez</w:t>
      </w:r>
      <w:r w:rsidRPr="00181F1B">
        <w:rPr>
          <w:rFonts w:eastAsia="Times New Roman" w:cs="Times New Roman"/>
          <w:color w:val="002060"/>
          <w:sz w:val="24"/>
          <w:szCs w:val="24"/>
          <w:lang w:eastAsia="es-AR"/>
        </w:rPr>
        <w:t xml:space="preserve"> de avanzar. Pero en realidad lo que está causando la violenta reacción es el rápido movimiento de la humanidad y eso es todo lo que es en realidad: un contragolpe. Si observan los últimos años de su vida personal, verán que han </w:t>
      </w:r>
      <w:r w:rsidR="00DA5A2B" w:rsidRPr="00181F1B">
        <w:rPr>
          <w:rFonts w:eastAsia="Times New Roman" w:cs="Times New Roman"/>
          <w:color w:val="002060"/>
          <w:sz w:val="24"/>
          <w:szCs w:val="24"/>
          <w:lang w:eastAsia="es-AR"/>
        </w:rPr>
        <w:t>e</w:t>
      </w:r>
      <w:r w:rsidRPr="00181F1B">
        <w:rPr>
          <w:rFonts w:eastAsia="Times New Roman" w:cs="Times New Roman"/>
          <w:color w:val="002060"/>
          <w:sz w:val="24"/>
          <w:szCs w:val="24"/>
          <w:lang w:eastAsia="es-AR"/>
        </w:rPr>
        <w:t xml:space="preserve">volucionado dejando muchas cosas atrás. A decir verdad, muchas áreas están comenzando a cambiar. </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Esto es excepcional, porque ahora están comenzando a ver las cosas desde una perspectiva totalmente distinta. </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El avance, que ha sido tan rápido en tan solo unos pocos años, también ha causado una reacción y un simple equilibrio de los patrones de onda. </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Es muy común que los humanos colectivamente den tres pasos hacia adelante y dos hacia atrás.</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Les decimos que al parecer ahora son cinco pasos hacia adelante y uno hacia atrás, así que por favor no se desanimen al ver lo que tienen frente a ustedes.</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En realidad, pueden hacer algunas cosas para arraigar la nueva luz y asistir a la vibración colectiva de la humanidad y así ayudar a formar un nuevo nivel de conciencia. </w:t>
      </w:r>
      <w:r w:rsidR="00ED231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lastRenderedPageBreak/>
        <w:t>Será un nivel más elevado que nunca, el cual también los preparará para la ulterior evolución de la humanidad. Ustedes llevan ahora un tercio más de luz que antes del 12 de diciembre de 2012.</w:t>
      </w:r>
    </w:p>
    <w:p w:rsidR="008B7E6B" w:rsidRPr="00E8244F"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E8244F">
        <w:rPr>
          <w:rFonts w:eastAsia="Times New Roman" w:cs="Times New Roman"/>
          <w:b/>
          <w:bCs/>
          <w:color w:val="0070C0"/>
          <w:sz w:val="28"/>
          <w:szCs w:val="24"/>
          <w:lang w:eastAsia="es-AR"/>
        </w:rPr>
        <w:t xml:space="preserve">Amor versus </w:t>
      </w:r>
      <w:r w:rsidR="00181F1B" w:rsidRPr="00E8244F">
        <w:rPr>
          <w:rFonts w:eastAsia="Times New Roman" w:cs="Times New Roman"/>
          <w:b/>
          <w:bCs/>
          <w:color w:val="0070C0"/>
          <w:sz w:val="28"/>
          <w:szCs w:val="24"/>
          <w:lang w:eastAsia="es-AR"/>
        </w:rPr>
        <w:t>temor</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Esto significa que incluso las células de su cuerpo tuvieron que hacer un gran ajuste para sostener esa luz aunque fuera por un </w:t>
      </w:r>
      <w:r w:rsidR="003C1B2B">
        <w:rPr>
          <w:rFonts w:eastAsia="Times New Roman" w:cs="Times New Roman"/>
          <w:color w:val="002060"/>
          <w:sz w:val="24"/>
          <w:szCs w:val="24"/>
          <w:lang w:eastAsia="es-AR"/>
        </w:rPr>
        <w:t xml:space="preserve">solo </w:t>
      </w:r>
      <w:r w:rsidRPr="00181F1B">
        <w:rPr>
          <w:rFonts w:eastAsia="Times New Roman" w:cs="Times New Roman"/>
          <w:color w:val="002060"/>
          <w:sz w:val="24"/>
          <w:szCs w:val="24"/>
          <w:lang w:eastAsia="es-AR"/>
        </w:rPr>
        <w:t xml:space="preserve">instante.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Así que pueden comprender por qué a veces su cuerpo físico siente que está siendo presionado y drenado pues se </w:t>
      </w:r>
      <w:r w:rsidR="003C1B2B">
        <w:rPr>
          <w:rFonts w:eastAsia="Times New Roman" w:cs="Times New Roman"/>
          <w:color w:val="002060"/>
          <w:sz w:val="24"/>
          <w:szCs w:val="24"/>
          <w:lang w:eastAsia="es-AR"/>
        </w:rPr>
        <w:t>mueve</w:t>
      </w:r>
      <w:r w:rsidRPr="00181F1B">
        <w:rPr>
          <w:rFonts w:eastAsia="Times New Roman" w:cs="Times New Roman"/>
          <w:color w:val="002060"/>
          <w:sz w:val="24"/>
          <w:szCs w:val="24"/>
          <w:lang w:eastAsia="es-AR"/>
        </w:rPr>
        <w:t xml:space="preserve"> a la velocidad del amor.</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Queridos, están sucediendo algunas cosas hermosas. Ante todo, se ha formado un nuevo entramado y nos enorgullecemos de ello, aunque solo esté compuesto por menos de doscientas personas.</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Se ha diseminado bastante bien en partes específicas del planeta y</w:t>
      </w:r>
      <w:r w:rsidR="00DA5A2B" w:rsidRPr="00181F1B">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por lo menos, ayuda a equilibrar algunas de estas oleadas y </w:t>
      </w:r>
      <w:r w:rsidR="003C1B2B">
        <w:rPr>
          <w:rFonts w:eastAsia="Times New Roman" w:cs="Times New Roman"/>
          <w:color w:val="002060"/>
          <w:sz w:val="24"/>
          <w:szCs w:val="24"/>
          <w:lang w:eastAsia="es-AR"/>
        </w:rPr>
        <w:t>devuelve</w:t>
      </w:r>
      <w:r w:rsidRPr="00181F1B">
        <w:rPr>
          <w:rFonts w:eastAsia="Times New Roman" w:cs="Times New Roman"/>
          <w:color w:val="002060"/>
          <w:sz w:val="24"/>
          <w:szCs w:val="24"/>
          <w:lang w:eastAsia="es-AR"/>
        </w:rPr>
        <w:t xml:space="preserve"> a la humanidad a un período evolutivo más normal</w:t>
      </w:r>
      <w:r w:rsidR="003C1B2B">
        <w:rPr>
          <w:rFonts w:eastAsia="Times New Roman" w:cs="Times New Roman"/>
          <w:color w:val="002060"/>
          <w:sz w:val="24"/>
          <w:szCs w:val="24"/>
          <w:lang w:eastAsia="es-AR"/>
        </w:rPr>
        <w:t xml:space="preserve"> para</w:t>
      </w:r>
      <w:r w:rsidRPr="00181F1B">
        <w:rPr>
          <w:rFonts w:eastAsia="Times New Roman" w:cs="Times New Roman"/>
          <w:color w:val="002060"/>
          <w:sz w:val="24"/>
          <w:szCs w:val="24"/>
          <w:lang w:eastAsia="es-AR"/>
        </w:rPr>
        <w:t xml:space="preserve"> que no sea tan </w:t>
      </w:r>
      <w:r w:rsidR="003C1B2B">
        <w:rPr>
          <w:rFonts w:eastAsia="Times New Roman" w:cs="Times New Roman"/>
          <w:color w:val="002060"/>
          <w:sz w:val="24"/>
          <w:szCs w:val="24"/>
          <w:lang w:eastAsia="es-AR"/>
        </w:rPr>
        <w:t>difícil</w:t>
      </w:r>
      <w:r w:rsidRPr="00181F1B">
        <w:rPr>
          <w:rFonts w:eastAsia="Times New Roman" w:cs="Times New Roman"/>
          <w:color w:val="002060"/>
          <w:sz w:val="24"/>
          <w:szCs w:val="24"/>
          <w:lang w:eastAsia="es-AR"/>
        </w:rPr>
        <w:t xml:space="preserve">.  Mientras tanto, hay diferentes bandos que han tomado este ámbito. Este bando espera avanzar con amor, mientras </w:t>
      </w:r>
      <w:r w:rsidR="003C1B2B">
        <w:rPr>
          <w:rFonts w:eastAsia="Times New Roman" w:cs="Times New Roman"/>
          <w:color w:val="002060"/>
          <w:sz w:val="24"/>
          <w:szCs w:val="24"/>
          <w:lang w:eastAsia="es-AR"/>
        </w:rPr>
        <w:t xml:space="preserve">que </w:t>
      </w:r>
      <w:r w:rsidRPr="00181F1B">
        <w:rPr>
          <w:rFonts w:eastAsia="Times New Roman" w:cs="Times New Roman"/>
          <w:color w:val="002060"/>
          <w:sz w:val="24"/>
          <w:szCs w:val="24"/>
          <w:lang w:eastAsia="es-AR"/>
        </w:rPr>
        <w:t xml:space="preserve">el otro está avanzando con temor.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Ni siquiera vamos a decirles que uno de ellos está en lo correcto y el otro está equivocado, porque eso lo debe decidir cada persona y la  humanidad.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Sin embargo, les podemos decir que se ve con gran claridad que son opuestos. Lo opuesto al amor no es el odio, es el miedo.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Cuando lo comprenden, pueden tomar partido. Ahora entiendan, por favor, queridos, no es una contienda.</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Ustedes han combatido a la oscuridad muchas veces</w:t>
      </w:r>
      <w:r w:rsidR="00961E68">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w:t>
      </w:r>
      <w:r w:rsidRPr="00961E68">
        <w:rPr>
          <w:rFonts w:eastAsia="Times New Roman" w:cs="Times New Roman"/>
          <w:color w:val="002060"/>
          <w:sz w:val="24"/>
          <w:szCs w:val="24"/>
          <w:lang w:eastAsia="es-AR"/>
        </w:rPr>
        <w:t>Oh, sí, debemos luchar contra la oscuridad</w:t>
      </w:r>
      <w:r w:rsidRPr="00961E68">
        <w:rPr>
          <w:rFonts w:eastAsia="Times New Roman" w:cs="Times New Roman"/>
          <w:i/>
          <w:color w:val="002060"/>
          <w:sz w:val="24"/>
          <w:szCs w:val="24"/>
          <w:lang w:eastAsia="es-AR"/>
        </w:rPr>
        <w:t>;</w:t>
      </w:r>
      <w:r w:rsidRPr="00181F1B">
        <w:rPr>
          <w:rFonts w:eastAsia="Times New Roman" w:cs="Times New Roman"/>
          <w:color w:val="002060"/>
          <w:sz w:val="24"/>
          <w:szCs w:val="24"/>
          <w:lang w:eastAsia="es-AR"/>
        </w:rPr>
        <w:t xml:space="preserve"> la clásica lucha entre la luz y la oscuridad. Re-cuerden, si combaten a la oscuridad con la luz, terminan solo con un montón de gris.  Queridos, nunca se dijo que debía</w:t>
      </w:r>
      <w:r w:rsidR="00961E68">
        <w:rPr>
          <w:rFonts w:eastAsia="Times New Roman" w:cs="Times New Roman"/>
          <w:color w:val="002060"/>
          <w:sz w:val="24"/>
          <w:szCs w:val="24"/>
          <w:lang w:eastAsia="es-AR"/>
        </w:rPr>
        <w:t>n</w:t>
      </w:r>
      <w:r w:rsidRPr="00181F1B">
        <w:rPr>
          <w:rFonts w:eastAsia="Times New Roman" w:cs="Times New Roman"/>
          <w:color w:val="002060"/>
          <w:sz w:val="24"/>
          <w:szCs w:val="24"/>
          <w:lang w:eastAsia="es-AR"/>
        </w:rPr>
        <w:t xml:space="preserve"> luchar contra la oscuridad; no hay que temerle a eso.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Cuando le tienen miedo a algo, deben combatirlo, así que échenle un vistazo al miedo básico que incluso hace que piensen así o que se relacionen con eso cuando lo dice alguien más. Ahora bien, se trata mucho más de integrarlo que de desactivarlo y tratar de tomar partido.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Esa es una enorme evolución de la humanidad que aún no aprendió a discernir</w:t>
      </w:r>
      <w:r w:rsidR="003C1B2B">
        <w:rPr>
          <w:rFonts w:eastAsia="Times New Roman" w:cs="Times New Roman"/>
          <w:color w:val="002060"/>
          <w:sz w:val="24"/>
          <w:szCs w:val="24"/>
          <w:lang w:eastAsia="es-AR"/>
        </w:rPr>
        <w:t xml:space="preserve"> bien</w:t>
      </w:r>
      <w:r w:rsidRPr="00181F1B">
        <w:rPr>
          <w:rFonts w:eastAsia="Times New Roman" w:cs="Times New Roman"/>
          <w:color w:val="002060"/>
          <w:sz w:val="24"/>
          <w:szCs w:val="24"/>
          <w:lang w:eastAsia="es-AR"/>
        </w:rPr>
        <w:t>, y eso es lo que nos gustaría compartir con ustedes hoy.</w:t>
      </w:r>
    </w:p>
    <w:p w:rsidR="008B7E6B" w:rsidRPr="003C1B2B"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3C1B2B">
        <w:rPr>
          <w:rFonts w:eastAsia="Times New Roman" w:cs="Times New Roman"/>
          <w:b/>
          <w:bCs/>
          <w:color w:val="0070C0"/>
          <w:sz w:val="28"/>
          <w:szCs w:val="24"/>
          <w:lang w:eastAsia="es-AR"/>
        </w:rPr>
        <w:t>30 días de perdón</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Ustedes son uno. Es muy difícil decirlo en un momento en que están pasando por estas elecciones públicas donde todos acusan a todos los demás, tratando de resaltar las dificultades y desafíos de los otros en </w:t>
      </w:r>
      <w:r w:rsidR="003C1B2B">
        <w:rPr>
          <w:rFonts w:eastAsia="Times New Roman" w:cs="Times New Roman"/>
          <w:color w:val="002060"/>
          <w:sz w:val="24"/>
          <w:szCs w:val="24"/>
          <w:lang w:eastAsia="es-AR"/>
        </w:rPr>
        <w:t>vez</w:t>
      </w:r>
      <w:r w:rsidRPr="00181F1B">
        <w:rPr>
          <w:rFonts w:eastAsia="Times New Roman" w:cs="Times New Roman"/>
          <w:color w:val="002060"/>
          <w:sz w:val="24"/>
          <w:szCs w:val="24"/>
          <w:lang w:eastAsia="es-AR"/>
        </w:rPr>
        <w:t xml:space="preserve"> de hablar de lo que harían si fuesen elegidos. Realmente, todo un desafío. Eso también lo están experimentando muchas personas a un nivel más personal, porque algunos de ustedes se sienten perdidos.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Tal vez sientan que su energía y su trabajo no están teniendo el profundo efecto que querían que tuviese. Hoy podemos ayudarlos con eso, porque existe una técnica muy sencilla que funciona muy bien, incluso en esta energía.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También les decimos que en los próximos 30 días (</w:t>
      </w:r>
      <w:r w:rsidRPr="00181F1B">
        <w:rPr>
          <w:rFonts w:eastAsia="Times New Roman" w:cs="Times New Roman"/>
          <w:i/>
          <w:color w:val="002060"/>
          <w:sz w:val="24"/>
          <w:szCs w:val="24"/>
          <w:lang w:eastAsia="es-AR"/>
        </w:rPr>
        <w:t>del 26 de marzo al 26 de abril</w:t>
      </w:r>
      <w:r w:rsidRPr="00181F1B">
        <w:rPr>
          <w:rFonts w:eastAsia="Times New Roman" w:cs="Times New Roman"/>
          <w:color w:val="002060"/>
          <w:sz w:val="24"/>
          <w:szCs w:val="24"/>
          <w:lang w:eastAsia="es-AR"/>
        </w:rPr>
        <w:t>) tendrán una ventana de oportunidad para utilizar esto e incluso para contar con el respaldo de las fuerzas del universo. Se llama perdón, y no es fácil. ¿Qué se necesitaría para perdonar a los que pusieron la bomba en Bélgica recientemente?</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¿Qué haría falta para que se identificasen con uno de esos terroristas?</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¿Qué se necesitaría para que de pronto se encuentren en esa posición, haciendo súbitamente algo aún si en lo más íntimo sienten que está mal?</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Eso es lo que hará falta para resolverlo todo. </w:t>
      </w:r>
    </w:p>
    <w:p w:rsidR="008B7E6B" w:rsidRPr="003C1B2B" w:rsidRDefault="008B7E6B" w:rsidP="003C1B2B">
      <w:pPr>
        <w:keepNext/>
        <w:keepLines/>
        <w:spacing w:before="100" w:beforeAutospacing="1" w:after="100" w:afterAutospacing="1" w:line="240" w:lineRule="auto"/>
        <w:jc w:val="center"/>
        <w:rPr>
          <w:rFonts w:eastAsia="Times New Roman" w:cs="Times New Roman"/>
          <w:b/>
          <w:bCs/>
          <w:color w:val="0070C0"/>
          <w:sz w:val="28"/>
          <w:szCs w:val="24"/>
          <w:lang w:eastAsia="es-AR"/>
        </w:rPr>
      </w:pPr>
      <w:r w:rsidRPr="003C1B2B">
        <w:rPr>
          <w:rFonts w:eastAsia="Times New Roman" w:cs="Times New Roman"/>
          <w:b/>
          <w:bCs/>
          <w:color w:val="0070C0"/>
          <w:sz w:val="28"/>
          <w:szCs w:val="24"/>
          <w:lang w:eastAsia="es-AR"/>
        </w:rPr>
        <w:lastRenderedPageBreak/>
        <w:t>El juego de la luz y la oscuridad</w:t>
      </w:r>
    </w:p>
    <w:p w:rsidR="008B7E6B" w:rsidRPr="00181F1B" w:rsidRDefault="008B7E6B" w:rsidP="003C1B2B">
      <w:pPr>
        <w:keepNext/>
        <w:keepLines/>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Queridos, ahora han entrado en un ámbito de armonía. Probablemente en este momento haya más armonía en el planeta Tierra de la que ha habido en mucho tiempo. ¿Cómo pueden armonizarse con aquellos que si pudiesen les harían daño en cada oportunidad?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Eso es lo que lo cambia todo.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Cuando la luz persigue a la oscuridad o cuando la oscuridad parece perseguir a la luz, ¿quién gana en realidad?</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Oh, queridos, nunca </w:t>
      </w:r>
      <w:r w:rsidR="003C1B2B">
        <w:rPr>
          <w:rFonts w:eastAsia="Times New Roman" w:cs="Times New Roman"/>
          <w:color w:val="002060"/>
          <w:sz w:val="24"/>
          <w:szCs w:val="24"/>
          <w:lang w:eastAsia="es-AR"/>
        </w:rPr>
        <w:t>existe</w:t>
      </w:r>
      <w:r w:rsidRPr="00181F1B">
        <w:rPr>
          <w:rFonts w:eastAsia="Times New Roman" w:cs="Times New Roman"/>
          <w:color w:val="002060"/>
          <w:sz w:val="24"/>
          <w:szCs w:val="24"/>
          <w:lang w:eastAsia="es-AR"/>
        </w:rPr>
        <w:t xml:space="preserve"> una razón. Cada vez que la luz brilla sobre la oscuridad, la domina y por eso les decimos que en realidad no son opuestos.  Lo que hace que sigan con esas ideas y sistemas de creencias en su mundo es solo la dualidad en la que ha estado viviendo la humanidad durante tanto tiempo.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Re-cuerden, queridos, eso ya no funciona ni aplica. Ese tipo de reacciones también son las que les brindan a los grupos extremistas la oportunidad de infundir miedo en los corazones de todos. </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Lo que ellos no saben, por supuesto, es que nunca se puede controlar a alguien por </w:t>
      </w:r>
      <w:r w:rsidR="003C1B2B">
        <w:rPr>
          <w:rFonts w:eastAsia="Times New Roman" w:cs="Times New Roman"/>
          <w:color w:val="002060"/>
          <w:sz w:val="24"/>
          <w:szCs w:val="24"/>
          <w:lang w:eastAsia="es-AR"/>
        </w:rPr>
        <w:t>medio d</w:t>
      </w:r>
      <w:r w:rsidRPr="00181F1B">
        <w:rPr>
          <w:rFonts w:eastAsia="Times New Roman" w:cs="Times New Roman"/>
          <w:color w:val="002060"/>
          <w:sz w:val="24"/>
          <w:szCs w:val="24"/>
          <w:lang w:eastAsia="es-AR"/>
        </w:rPr>
        <w:t>el miedo durante mucho tiempo.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Oh, sí, puede tener un efecto muy profundo en cualquiera en cualquier momento, pero solo durante un breve período de tiempo porque ustedes tienen un sistema que se equilibra a sí mismo.</w:t>
      </w:r>
      <w:r w:rsidR="00DA5A2B"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Por eso están llevando mucha luz y, si se equilibra, ser</w:t>
      </w:r>
      <w:r w:rsidR="00565AE8" w:rsidRPr="00181F1B">
        <w:rPr>
          <w:rFonts w:eastAsia="Times New Roman" w:cs="Times New Roman"/>
          <w:color w:val="002060"/>
          <w:sz w:val="24"/>
          <w:szCs w:val="24"/>
          <w:lang w:eastAsia="es-AR"/>
        </w:rPr>
        <w:t>á</w:t>
      </w:r>
      <w:r w:rsidRPr="00181F1B">
        <w:rPr>
          <w:rFonts w:eastAsia="Times New Roman" w:cs="Times New Roman"/>
          <w:color w:val="002060"/>
          <w:sz w:val="24"/>
          <w:szCs w:val="24"/>
          <w:lang w:eastAsia="es-AR"/>
        </w:rPr>
        <w:t xml:space="preserve">n capaces de salir de la oleada.  Tendrán una vida grandiosa y toda la humanidad comenzará a construir junta en </w:t>
      </w:r>
      <w:r w:rsidR="003C1B2B">
        <w:rPr>
          <w:rFonts w:eastAsia="Times New Roman" w:cs="Times New Roman"/>
          <w:color w:val="002060"/>
          <w:sz w:val="24"/>
          <w:szCs w:val="24"/>
          <w:lang w:eastAsia="es-AR"/>
        </w:rPr>
        <w:t>vez</w:t>
      </w:r>
      <w:r w:rsidRPr="00181F1B">
        <w:rPr>
          <w:rFonts w:eastAsia="Times New Roman" w:cs="Times New Roman"/>
          <w:color w:val="002060"/>
          <w:sz w:val="24"/>
          <w:szCs w:val="24"/>
          <w:lang w:eastAsia="es-AR"/>
        </w:rPr>
        <w:t xml:space="preserve"> de luchar entre sí de la forma que lo han estado haciendo durante tantos años hasta ahora. </w:t>
      </w:r>
    </w:p>
    <w:p w:rsidR="008B7E6B" w:rsidRPr="003C1B2B"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3C1B2B">
        <w:rPr>
          <w:rFonts w:eastAsia="Times New Roman" w:cs="Times New Roman"/>
          <w:b/>
          <w:bCs/>
          <w:color w:val="0070C0"/>
          <w:sz w:val="28"/>
          <w:szCs w:val="24"/>
          <w:lang w:eastAsia="es-AR"/>
        </w:rPr>
        <w:t>Compasión</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¿Cómo se logra?</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Comienza con la compasión, que a veces puede ser muy difícil.</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Solo cuando llegan a conocer a alguien pueden comprender qué está sintiendo, sus sistemas de creencias y qué los está guiando o motivando.</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Observen.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Investiguen un poco y descubran qué les tomará liberarse de su propia ira.</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¿Deberían recobrar algo o corregir un error? Claro que no.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Ahora vuelven a la luz persiguiendo a la oscuridad otra vez, saliendo de su evolución de vuelta al terreno de la dualidad.  Y sin embargo, han ingresado en un ámbito de Trialidad.</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Cuando se pueden disipar las sombras, la oscuridad no puede detener la luz; nunca pudo.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¿Hubo alguna vez un caso en el que la oscuridad dominase a la luz?  No, queridos, no sucede ni siquiera en su física. </w:t>
      </w:r>
      <w:r w:rsidR="004A6486" w:rsidRPr="00181F1B">
        <w:rPr>
          <w:rFonts w:eastAsia="Times New Roman" w:cs="Times New Roman"/>
          <w:color w:val="002060"/>
          <w:sz w:val="24"/>
          <w:szCs w:val="24"/>
          <w:lang w:eastAsia="es-AR"/>
        </w:rPr>
        <w:t>L</w:t>
      </w:r>
      <w:r w:rsidRPr="00181F1B">
        <w:rPr>
          <w:rFonts w:eastAsia="Times New Roman" w:cs="Times New Roman"/>
          <w:color w:val="002060"/>
          <w:sz w:val="24"/>
          <w:szCs w:val="24"/>
          <w:lang w:eastAsia="es-AR"/>
        </w:rPr>
        <w:t xml:space="preserve">o </w:t>
      </w:r>
      <w:r w:rsidR="004A6486" w:rsidRPr="00181F1B">
        <w:rPr>
          <w:rFonts w:eastAsia="Times New Roman" w:cs="Times New Roman"/>
          <w:color w:val="002060"/>
          <w:sz w:val="24"/>
          <w:szCs w:val="24"/>
          <w:lang w:eastAsia="es-AR"/>
        </w:rPr>
        <w:t xml:space="preserve">único </w:t>
      </w:r>
      <w:r w:rsidRPr="00181F1B">
        <w:rPr>
          <w:rFonts w:eastAsia="Times New Roman" w:cs="Times New Roman"/>
          <w:color w:val="002060"/>
          <w:sz w:val="24"/>
          <w:szCs w:val="24"/>
          <w:lang w:eastAsia="es-AR"/>
        </w:rPr>
        <w:t xml:space="preserve">que les pedimos que hagan es que lleven un poco más de luz, no solo a partir de sus reacciones </w:t>
      </w:r>
      <w:r w:rsidR="004A6486" w:rsidRPr="00181F1B">
        <w:rPr>
          <w:rFonts w:eastAsia="Times New Roman" w:cs="Times New Roman"/>
          <w:color w:val="002060"/>
          <w:sz w:val="24"/>
          <w:szCs w:val="24"/>
          <w:lang w:eastAsia="es-AR"/>
        </w:rPr>
        <w:t>frente a otras situaciones</w:t>
      </w:r>
      <w:r w:rsidRPr="00181F1B">
        <w:rPr>
          <w:rFonts w:eastAsia="Times New Roman" w:cs="Times New Roman"/>
          <w:color w:val="002060"/>
          <w:sz w:val="24"/>
          <w:szCs w:val="24"/>
          <w:lang w:eastAsia="es-AR"/>
        </w:rPr>
        <w:t xml:space="preserve">, sino también con el perdón. </w:t>
      </w:r>
    </w:p>
    <w:p w:rsidR="008B7E6B" w:rsidRPr="00956AD3"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956AD3">
        <w:rPr>
          <w:rFonts w:eastAsia="Times New Roman" w:cs="Times New Roman"/>
          <w:b/>
          <w:bCs/>
          <w:color w:val="0070C0"/>
          <w:sz w:val="28"/>
          <w:szCs w:val="24"/>
          <w:lang w:eastAsia="es-AR"/>
        </w:rPr>
        <w:t>La humanidad evoluciona en una sola</w:t>
      </w:r>
    </w:p>
    <w:p w:rsidR="008B7E6B" w:rsidRPr="00181F1B" w:rsidRDefault="008B7E6B" w:rsidP="00CE5EC3">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Ahora bien, </w:t>
      </w:r>
      <w:r w:rsidR="00CE5EC3" w:rsidRPr="00181F1B">
        <w:rPr>
          <w:rFonts w:eastAsia="Times New Roman" w:cs="Times New Roman"/>
          <w:color w:val="002060"/>
          <w:sz w:val="24"/>
          <w:szCs w:val="24"/>
          <w:lang w:eastAsia="es-AR"/>
        </w:rPr>
        <w:t>¿</w:t>
      </w:r>
      <w:r w:rsidRPr="00181F1B">
        <w:rPr>
          <w:rFonts w:eastAsia="Times New Roman" w:cs="Times New Roman"/>
          <w:color w:val="002060"/>
          <w:sz w:val="24"/>
          <w:szCs w:val="24"/>
          <w:lang w:eastAsia="es-AR"/>
        </w:rPr>
        <w:t>qué pasa si dicen: “Bueno, hemos perdonado a todas esas personas</w:t>
      </w:r>
      <w:r w:rsidR="000038E1">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w:t>
      </w:r>
      <w:r w:rsidR="000038E1">
        <w:rPr>
          <w:rFonts w:eastAsia="Times New Roman" w:cs="Times New Roman"/>
          <w:color w:val="002060"/>
          <w:sz w:val="24"/>
          <w:szCs w:val="24"/>
          <w:lang w:eastAsia="es-AR"/>
        </w:rPr>
        <w:t>l</w:t>
      </w:r>
      <w:r w:rsidRPr="00181F1B">
        <w:rPr>
          <w:rFonts w:eastAsia="Times New Roman" w:cs="Times New Roman"/>
          <w:color w:val="002060"/>
          <w:sz w:val="24"/>
          <w:szCs w:val="24"/>
          <w:lang w:eastAsia="es-AR"/>
        </w:rPr>
        <w:t>es enviamos amor por su extravío, al menos desde nuestras percepciones</w:t>
      </w:r>
      <w:r w:rsidR="000038E1">
        <w:rPr>
          <w:rFonts w:eastAsia="Times New Roman" w:cs="Times New Roman"/>
          <w:color w:val="002060"/>
          <w:sz w:val="24"/>
          <w:szCs w:val="24"/>
          <w:lang w:eastAsia="es-AR"/>
        </w:rPr>
        <w:t>; l</w:t>
      </w:r>
      <w:r w:rsidRPr="00181F1B">
        <w:rPr>
          <w:rFonts w:eastAsia="Times New Roman" w:cs="Times New Roman"/>
          <w:color w:val="002060"/>
          <w:sz w:val="24"/>
          <w:szCs w:val="24"/>
          <w:lang w:eastAsia="es-AR"/>
        </w:rPr>
        <w:t>es enviamos amor como parte de la humanidad, porque ellos también son parte de la evolución humana”</w:t>
      </w:r>
      <w:r w:rsidR="00CE5EC3" w:rsidRPr="00181F1B">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Queridos, como les hemos dicho muchas veces, la humanidad es un ancho de banda de vibración.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Aunque tal vez consideren que esta es la vibración más elevada y aquella es la vibración más baja, a decir verdad ambas son iguales en algunos aspectos.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La humanidad siempre se ha movido </w:t>
      </w:r>
      <w:r w:rsidR="00956AD3">
        <w:rPr>
          <w:rFonts w:eastAsia="Times New Roman" w:cs="Times New Roman"/>
          <w:color w:val="002060"/>
          <w:sz w:val="24"/>
          <w:szCs w:val="24"/>
          <w:lang w:eastAsia="es-AR"/>
        </w:rPr>
        <w:t>por</w:t>
      </w:r>
      <w:r w:rsidRPr="00181F1B">
        <w:rPr>
          <w:rFonts w:eastAsia="Times New Roman" w:cs="Times New Roman"/>
          <w:color w:val="002060"/>
          <w:sz w:val="24"/>
          <w:szCs w:val="24"/>
          <w:lang w:eastAsia="es-AR"/>
        </w:rPr>
        <w:t xml:space="preserve"> todo el ancho de banda, no solo en los niveles de mayor vibración. Pero ya no va a funcionar más </w:t>
      </w:r>
      <w:r w:rsidR="00DF2B9D" w:rsidRPr="00181F1B">
        <w:rPr>
          <w:rFonts w:eastAsia="Times New Roman" w:cs="Times New Roman"/>
          <w:color w:val="002060"/>
          <w:sz w:val="24"/>
          <w:szCs w:val="24"/>
          <w:lang w:eastAsia="es-AR"/>
        </w:rPr>
        <w:t>así.</w:t>
      </w:r>
      <w:r w:rsidR="00CE5EC3" w:rsidRPr="00181F1B">
        <w:rPr>
          <w:rFonts w:eastAsia="Times New Roman" w:cs="Times New Roman"/>
          <w:color w:val="002060"/>
          <w:sz w:val="24"/>
          <w:szCs w:val="24"/>
          <w:lang w:eastAsia="es-AR"/>
        </w:rPr>
        <w:t xml:space="preserve"> </w:t>
      </w:r>
      <w:r w:rsidR="00DF2B9D" w:rsidRPr="00181F1B">
        <w:rPr>
          <w:rFonts w:eastAsia="Times New Roman" w:cs="Times New Roman"/>
          <w:color w:val="002060"/>
          <w:sz w:val="24"/>
          <w:szCs w:val="24"/>
          <w:lang w:eastAsia="es-AR"/>
        </w:rPr>
        <w:t xml:space="preserve"> Antes</w:t>
      </w:r>
      <w:r w:rsidRPr="00181F1B">
        <w:rPr>
          <w:rFonts w:eastAsia="Times New Roman" w:cs="Times New Roman"/>
          <w:color w:val="002060"/>
          <w:sz w:val="24"/>
          <w:szCs w:val="24"/>
          <w:lang w:eastAsia="es-AR"/>
        </w:rPr>
        <w:t xml:space="preserve"> tenía que moverse junta, así que la evolución de toda la humanidad ha estado limitada por la persona de vibración más baja.</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¿Cuán rápido se pueden mover?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Todos están interesados en trabajar con la</w:t>
      </w:r>
      <w:r w:rsidR="00CE5EC3" w:rsidRPr="00181F1B">
        <w:rPr>
          <w:rFonts w:eastAsia="Times New Roman" w:cs="Times New Roman"/>
          <w:color w:val="002060"/>
          <w:sz w:val="24"/>
          <w:szCs w:val="24"/>
          <w:lang w:eastAsia="es-AR"/>
        </w:rPr>
        <w:t>s</w:t>
      </w:r>
      <w:r w:rsidRPr="00181F1B">
        <w:rPr>
          <w:rFonts w:eastAsia="Times New Roman" w:cs="Times New Roman"/>
          <w:color w:val="002060"/>
          <w:sz w:val="24"/>
          <w:szCs w:val="24"/>
          <w:lang w:eastAsia="es-AR"/>
        </w:rPr>
        <w:t xml:space="preserve"> persona</w:t>
      </w:r>
      <w:r w:rsidR="00CE5EC3" w:rsidRPr="00181F1B">
        <w:rPr>
          <w:rFonts w:eastAsia="Times New Roman" w:cs="Times New Roman"/>
          <w:color w:val="002060"/>
          <w:sz w:val="24"/>
          <w:szCs w:val="24"/>
          <w:lang w:eastAsia="es-AR"/>
        </w:rPr>
        <w:t>s</w:t>
      </w:r>
      <w:r w:rsidRPr="00181F1B">
        <w:rPr>
          <w:rFonts w:eastAsia="Times New Roman" w:cs="Times New Roman"/>
          <w:color w:val="002060"/>
          <w:sz w:val="24"/>
          <w:szCs w:val="24"/>
          <w:lang w:eastAsia="es-AR"/>
        </w:rPr>
        <w:t xml:space="preserve"> de vibración más baja para ver qué pueden hacer para </w:t>
      </w:r>
      <w:r w:rsidR="004A6486" w:rsidRPr="00181F1B">
        <w:rPr>
          <w:rFonts w:eastAsia="Times New Roman" w:cs="Times New Roman"/>
          <w:color w:val="002060"/>
          <w:sz w:val="24"/>
          <w:szCs w:val="24"/>
          <w:lang w:eastAsia="es-AR"/>
        </w:rPr>
        <w:t>a</w:t>
      </w:r>
      <w:r w:rsidRPr="00181F1B">
        <w:rPr>
          <w:rFonts w:eastAsia="Times New Roman" w:cs="Times New Roman"/>
          <w:color w:val="002060"/>
          <w:sz w:val="24"/>
          <w:szCs w:val="24"/>
          <w:lang w:eastAsia="es-AR"/>
        </w:rPr>
        <w:t xml:space="preserve">traerlos y ayudarlos a evolucionar también. Sin embargo, lo que </w:t>
      </w:r>
      <w:r w:rsidRPr="00181F1B">
        <w:rPr>
          <w:rFonts w:eastAsia="Times New Roman" w:cs="Times New Roman"/>
          <w:color w:val="002060"/>
          <w:sz w:val="24"/>
          <w:szCs w:val="24"/>
          <w:lang w:eastAsia="es-AR"/>
        </w:rPr>
        <w:lastRenderedPageBreak/>
        <w:t xml:space="preserve">pueden hacer es perdonarlos, porque eso funciona.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Es el </w:t>
      </w:r>
      <w:r w:rsidR="00956AD3">
        <w:rPr>
          <w:rFonts w:eastAsia="Times New Roman" w:cs="Times New Roman"/>
          <w:color w:val="002060"/>
          <w:sz w:val="24"/>
          <w:szCs w:val="24"/>
          <w:lang w:eastAsia="es-AR"/>
        </w:rPr>
        <w:t>siguiente</w:t>
      </w:r>
      <w:r w:rsidRPr="00181F1B">
        <w:rPr>
          <w:rFonts w:eastAsia="Times New Roman" w:cs="Times New Roman"/>
          <w:color w:val="002060"/>
          <w:sz w:val="24"/>
          <w:szCs w:val="24"/>
          <w:lang w:eastAsia="es-AR"/>
        </w:rPr>
        <w:t xml:space="preserve"> paso de la humanidad, que los </w:t>
      </w:r>
      <w:r w:rsidR="004A6486" w:rsidRPr="00181F1B">
        <w:rPr>
          <w:rFonts w:eastAsia="Times New Roman" w:cs="Times New Roman"/>
          <w:color w:val="002060"/>
          <w:sz w:val="24"/>
          <w:szCs w:val="24"/>
          <w:lang w:eastAsia="es-AR"/>
        </w:rPr>
        <w:t>saca</w:t>
      </w:r>
      <w:r w:rsidRPr="00181F1B">
        <w:rPr>
          <w:rFonts w:eastAsia="Times New Roman" w:cs="Times New Roman"/>
          <w:color w:val="002060"/>
          <w:sz w:val="24"/>
          <w:szCs w:val="24"/>
          <w:lang w:eastAsia="es-AR"/>
        </w:rPr>
        <w:t xml:space="preserve"> de la oleada por completo.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Eso les </w:t>
      </w:r>
      <w:r w:rsidR="004A6486" w:rsidRPr="00181F1B">
        <w:rPr>
          <w:rFonts w:eastAsia="Times New Roman" w:cs="Times New Roman"/>
          <w:color w:val="002060"/>
          <w:sz w:val="24"/>
          <w:szCs w:val="24"/>
          <w:lang w:eastAsia="es-AR"/>
        </w:rPr>
        <w:t>brinda</w:t>
      </w:r>
      <w:r w:rsidRPr="00181F1B">
        <w:rPr>
          <w:rFonts w:eastAsia="Times New Roman" w:cs="Times New Roman"/>
          <w:color w:val="002060"/>
          <w:sz w:val="24"/>
          <w:szCs w:val="24"/>
          <w:lang w:eastAsia="es-AR"/>
        </w:rPr>
        <w:t xml:space="preserve"> la oportunidad </w:t>
      </w:r>
      <w:r w:rsidR="004A6486" w:rsidRPr="00181F1B">
        <w:rPr>
          <w:rFonts w:eastAsia="Times New Roman" w:cs="Times New Roman"/>
          <w:color w:val="002060"/>
          <w:sz w:val="24"/>
          <w:szCs w:val="24"/>
          <w:lang w:eastAsia="es-AR"/>
        </w:rPr>
        <w:t>de</w:t>
      </w:r>
      <w:r w:rsidRPr="00181F1B">
        <w:rPr>
          <w:rFonts w:eastAsia="Times New Roman" w:cs="Times New Roman"/>
          <w:color w:val="002060"/>
          <w:sz w:val="24"/>
          <w:szCs w:val="24"/>
          <w:lang w:eastAsia="es-AR"/>
        </w:rPr>
        <w:t xml:space="preserve"> poner algo en marcha para sí mismos, en </w:t>
      </w:r>
      <w:r w:rsidR="004A6486" w:rsidRPr="00181F1B">
        <w:rPr>
          <w:rFonts w:eastAsia="Times New Roman" w:cs="Times New Roman"/>
          <w:color w:val="002060"/>
          <w:sz w:val="24"/>
          <w:szCs w:val="24"/>
          <w:lang w:eastAsia="es-AR"/>
        </w:rPr>
        <w:t>vez</w:t>
      </w:r>
      <w:r w:rsidRPr="00181F1B">
        <w:rPr>
          <w:rFonts w:eastAsia="Times New Roman" w:cs="Times New Roman"/>
          <w:color w:val="002060"/>
          <w:sz w:val="24"/>
          <w:szCs w:val="24"/>
          <w:lang w:eastAsia="es-AR"/>
        </w:rPr>
        <w:t xml:space="preserve"> de aplacar su ira.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Esto sucede en muchos niveles, no solo en una sola persona sino también a nivel colectivo para un país.</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De hecho, muchos de ustedes han sido controlados por eso sin saberlo siquiera.</w:t>
      </w:r>
    </w:p>
    <w:p w:rsidR="008B7E6B" w:rsidRPr="00181F1B" w:rsidRDefault="00DF2B9D" w:rsidP="00CE5EC3">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¿Qué sucede cuando su país es atacado?</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w:t>
      </w:r>
      <w:r w:rsidR="008B7E6B" w:rsidRPr="00181F1B">
        <w:rPr>
          <w:rFonts w:eastAsia="Times New Roman" w:cs="Times New Roman"/>
          <w:color w:val="002060"/>
          <w:sz w:val="24"/>
          <w:szCs w:val="24"/>
          <w:lang w:eastAsia="es-AR"/>
        </w:rPr>
        <w:t>Una de las primeras cosas que quiere saber la gente es quiénes son los responsables. Luego quieren descubrir por qué lo hicieron y cómo pueden vengarse o pagarles con la misma moneda.</w:t>
      </w:r>
      <w:r w:rsidR="00CE5EC3" w:rsidRPr="00181F1B">
        <w:rPr>
          <w:rFonts w:eastAsia="Times New Roman" w:cs="Times New Roman"/>
          <w:color w:val="002060"/>
          <w:sz w:val="24"/>
          <w:szCs w:val="24"/>
          <w:lang w:eastAsia="es-AR"/>
        </w:rPr>
        <w:t xml:space="preserve"> </w:t>
      </w:r>
      <w:r w:rsidR="008B7E6B" w:rsidRPr="00181F1B">
        <w:rPr>
          <w:rFonts w:eastAsia="Times New Roman" w:cs="Times New Roman"/>
          <w:color w:val="002060"/>
          <w:sz w:val="24"/>
          <w:szCs w:val="24"/>
          <w:lang w:eastAsia="es-AR"/>
        </w:rPr>
        <w:t xml:space="preserve"> Esa es </w:t>
      </w:r>
      <w:r w:rsidR="00956AD3">
        <w:rPr>
          <w:rFonts w:eastAsia="Times New Roman" w:cs="Times New Roman"/>
          <w:color w:val="002060"/>
          <w:sz w:val="24"/>
          <w:szCs w:val="24"/>
          <w:lang w:eastAsia="es-AR"/>
        </w:rPr>
        <w:t xml:space="preserve">la </w:t>
      </w:r>
      <w:r w:rsidR="008B7E6B" w:rsidRPr="00181F1B">
        <w:rPr>
          <w:rFonts w:eastAsia="Times New Roman" w:cs="Times New Roman"/>
          <w:color w:val="002060"/>
          <w:sz w:val="24"/>
          <w:szCs w:val="24"/>
          <w:lang w:eastAsia="es-AR"/>
        </w:rPr>
        <w:t xml:space="preserve">dualidad, la vieja </w:t>
      </w:r>
      <w:r w:rsidRPr="00181F1B">
        <w:rPr>
          <w:rFonts w:eastAsia="Times New Roman" w:cs="Times New Roman"/>
          <w:color w:val="002060"/>
          <w:sz w:val="24"/>
          <w:szCs w:val="24"/>
          <w:lang w:eastAsia="es-AR"/>
        </w:rPr>
        <w:t xml:space="preserve">energía.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Como</w:t>
      </w:r>
      <w:r w:rsidR="008B7E6B" w:rsidRPr="00181F1B">
        <w:rPr>
          <w:rFonts w:eastAsia="Times New Roman" w:cs="Times New Roman"/>
          <w:color w:val="002060"/>
          <w:sz w:val="24"/>
          <w:szCs w:val="24"/>
          <w:lang w:eastAsia="es-AR"/>
        </w:rPr>
        <w:t xml:space="preserve"> dijo Einstein una vez, no es posible resolver un problema en el mismo nivel en que se creó, de modo que la solución está un escalón más arriba. Salgan de la frustración y la ira, para empezar a establecer la meta más elevada de llevar más luz.</w:t>
      </w:r>
      <w:r w:rsidR="00CE5EC3" w:rsidRPr="00181F1B">
        <w:rPr>
          <w:rFonts w:eastAsia="Times New Roman" w:cs="Times New Roman"/>
          <w:color w:val="002060"/>
          <w:sz w:val="24"/>
          <w:szCs w:val="24"/>
          <w:lang w:eastAsia="es-AR"/>
        </w:rPr>
        <w:t xml:space="preserve"> </w:t>
      </w:r>
      <w:r w:rsidR="008B7E6B" w:rsidRPr="00181F1B">
        <w:rPr>
          <w:rFonts w:eastAsia="Times New Roman" w:cs="Times New Roman"/>
          <w:color w:val="002060"/>
          <w:sz w:val="24"/>
          <w:szCs w:val="24"/>
          <w:lang w:eastAsia="es-AR"/>
        </w:rPr>
        <w:t xml:space="preserve"> ¿Cómo amarían a sus enemigos? Oh, qué lío sería. Pero es exactamente lo que es, porque cuando dejaron el Hogar tal vez esas personas estuvieron junto a ustedes. En realidad, quizá hayan estado tomados de la mano al llegar al planeta Tierra. Los espíritus hacen eso a menudo, entonces ¿qué haría falta para descubrirlo? Si pueden alcanzar una masa crítica en el planeta Tierra </w:t>
      </w:r>
      <w:r w:rsidR="00956AD3">
        <w:rPr>
          <w:rFonts w:eastAsia="Times New Roman" w:cs="Times New Roman"/>
          <w:color w:val="002060"/>
          <w:sz w:val="24"/>
          <w:szCs w:val="24"/>
          <w:lang w:eastAsia="es-AR"/>
        </w:rPr>
        <w:t>en la que</w:t>
      </w:r>
      <w:r w:rsidR="008B7E6B" w:rsidRPr="00181F1B">
        <w:rPr>
          <w:rFonts w:eastAsia="Times New Roman" w:cs="Times New Roman"/>
          <w:color w:val="002060"/>
          <w:sz w:val="24"/>
          <w:szCs w:val="24"/>
          <w:lang w:eastAsia="es-AR"/>
        </w:rPr>
        <w:t xml:space="preserve"> suficientes personas puedan hacer esto, </w:t>
      </w:r>
      <w:r w:rsidRPr="00181F1B">
        <w:rPr>
          <w:rFonts w:eastAsia="Times New Roman" w:cs="Times New Roman"/>
          <w:color w:val="002060"/>
          <w:sz w:val="24"/>
          <w:szCs w:val="24"/>
          <w:lang w:eastAsia="es-AR"/>
        </w:rPr>
        <w:t>se desintegrará</w:t>
      </w:r>
      <w:r w:rsidR="008B7E6B" w:rsidRPr="00181F1B">
        <w:rPr>
          <w:rFonts w:eastAsia="Times New Roman" w:cs="Times New Roman"/>
          <w:color w:val="002060"/>
          <w:sz w:val="24"/>
          <w:szCs w:val="24"/>
          <w:lang w:eastAsia="es-AR"/>
        </w:rPr>
        <w:t xml:space="preserve"> toda la energía que se acumuló. De pronto su organización, si así puede llamársela, se desmorona por completo. No significa que sea negativa y deba ser sepultada,  son seres humanos. Esas almas y espíritus se recuperan y pueden ser utilizados de veras para un propósito sumamente positivo en vez de solo para </w:t>
      </w:r>
      <w:r w:rsidR="00956AD3">
        <w:rPr>
          <w:rFonts w:eastAsia="Times New Roman" w:cs="Times New Roman"/>
          <w:color w:val="002060"/>
          <w:sz w:val="24"/>
          <w:szCs w:val="24"/>
          <w:lang w:eastAsia="es-AR"/>
        </w:rPr>
        <w:t>calmar</w:t>
      </w:r>
      <w:r w:rsidR="008B7E6B" w:rsidRPr="00181F1B">
        <w:rPr>
          <w:rFonts w:eastAsia="Times New Roman" w:cs="Times New Roman"/>
          <w:color w:val="002060"/>
          <w:sz w:val="24"/>
          <w:szCs w:val="24"/>
          <w:lang w:eastAsia="es-AR"/>
        </w:rPr>
        <w:t xml:space="preserve"> una oleada.</w:t>
      </w:r>
    </w:p>
    <w:p w:rsidR="008B7E6B" w:rsidRPr="00956AD3" w:rsidRDefault="008B7E6B" w:rsidP="008B7E6B">
      <w:pPr>
        <w:spacing w:before="100" w:beforeAutospacing="1" w:after="100" w:afterAutospacing="1" w:line="240" w:lineRule="auto"/>
        <w:jc w:val="center"/>
        <w:rPr>
          <w:rFonts w:eastAsia="Times New Roman" w:cs="Times New Roman"/>
          <w:b/>
          <w:color w:val="0070C0"/>
          <w:sz w:val="28"/>
          <w:szCs w:val="24"/>
          <w:lang w:eastAsia="es-AR"/>
        </w:rPr>
      </w:pPr>
      <w:r w:rsidRPr="00956AD3">
        <w:rPr>
          <w:rFonts w:eastAsia="Times New Roman" w:cs="Times New Roman"/>
          <w:b/>
          <w:color w:val="0070C0"/>
          <w:sz w:val="28"/>
          <w:szCs w:val="24"/>
          <w:lang w:eastAsia="es-AR"/>
        </w:rPr>
        <w:t xml:space="preserve">Una masa crítica de 100.026 </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Esta es la oportunidad perfecta para salir completamente de la oleada</w:t>
      </w:r>
      <w:r w:rsidR="00956AD3">
        <w:rPr>
          <w:rFonts w:eastAsia="Times New Roman" w:cs="Times New Roman"/>
          <w:color w:val="002060"/>
          <w:sz w:val="24"/>
          <w:szCs w:val="24"/>
          <w:lang w:eastAsia="es-AR"/>
        </w:rPr>
        <w:t xml:space="preserve"> y</w:t>
      </w:r>
      <w:r w:rsidRPr="00181F1B">
        <w:rPr>
          <w:rFonts w:eastAsia="Times New Roman" w:cs="Times New Roman"/>
          <w:color w:val="002060"/>
          <w:sz w:val="24"/>
          <w:szCs w:val="24"/>
          <w:lang w:eastAsia="es-AR"/>
        </w:rPr>
        <w:t xml:space="preserve"> alcanzar la posición más elevada y así ser capaces de llevar más luz aún de la que </w:t>
      </w:r>
      <w:r w:rsidR="00D52EC8">
        <w:rPr>
          <w:rFonts w:eastAsia="Times New Roman" w:cs="Times New Roman"/>
          <w:color w:val="002060"/>
          <w:sz w:val="24"/>
          <w:szCs w:val="24"/>
          <w:lang w:eastAsia="es-AR"/>
        </w:rPr>
        <w:t xml:space="preserve">creyeron que </w:t>
      </w:r>
      <w:r w:rsidR="002D4D1C">
        <w:rPr>
          <w:rFonts w:eastAsia="Times New Roman" w:cs="Times New Roman"/>
          <w:color w:val="002060"/>
          <w:sz w:val="24"/>
          <w:szCs w:val="24"/>
          <w:lang w:eastAsia="es-AR"/>
        </w:rPr>
        <w:t>llevaban en su interior</w:t>
      </w:r>
      <w:r w:rsidRPr="00181F1B">
        <w:rPr>
          <w:rFonts w:eastAsia="Times New Roman" w:cs="Times New Roman"/>
          <w:color w:val="002060"/>
          <w:sz w:val="24"/>
          <w:szCs w:val="24"/>
          <w:lang w:eastAsia="es-AR"/>
        </w:rPr>
        <w:t xml:space="preserve">. Ustedes llevan </w:t>
      </w:r>
      <w:r w:rsidR="002D4D1C">
        <w:rPr>
          <w:rFonts w:eastAsia="Times New Roman" w:cs="Times New Roman"/>
          <w:color w:val="002060"/>
          <w:sz w:val="24"/>
          <w:szCs w:val="24"/>
          <w:lang w:eastAsia="es-AR"/>
        </w:rPr>
        <w:t>consigo algo hermoso</w:t>
      </w:r>
      <w:r w:rsidRPr="00181F1B">
        <w:rPr>
          <w:rFonts w:eastAsia="Times New Roman" w:cs="Times New Roman"/>
          <w:color w:val="002060"/>
          <w:sz w:val="24"/>
          <w:szCs w:val="24"/>
          <w:lang w:eastAsia="es-AR"/>
        </w:rPr>
        <w:t xml:space="preserve">. Hasta las células y los microbios de su cuerpo están cambiando literalmente </w:t>
      </w:r>
      <w:r w:rsidR="002D4D1C">
        <w:rPr>
          <w:rFonts w:eastAsia="Times New Roman" w:cs="Times New Roman"/>
          <w:color w:val="002060"/>
          <w:sz w:val="24"/>
          <w:szCs w:val="24"/>
          <w:lang w:eastAsia="es-AR"/>
        </w:rPr>
        <w:t>a medida que</w:t>
      </w:r>
      <w:r w:rsidRPr="00181F1B">
        <w:rPr>
          <w:rFonts w:eastAsia="Times New Roman" w:cs="Times New Roman"/>
          <w:color w:val="002060"/>
          <w:sz w:val="24"/>
          <w:szCs w:val="24"/>
          <w:lang w:eastAsia="es-AR"/>
        </w:rPr>
        <w:t xml:space="preserve"> hablamos, para permitir que todos los humanos lleven más luz</w:t>
      </w:r>
      <w:r w:rsidR="00D52EC8">
        <w:rPr>
          <w:rFonts w:eastAsia="Times New Roman" w:cs="Times New Roman"/>
          <w:color w:val="002060"/>
          <w:sz w:val="24"/>
          <w:szCs w:val="24"/>
          <w:lang w:eastAsia="es-AR"/>
        </w:rPr>
        <w:t xml:space="preserve"> en su interior</w:t>
      </w:r>
      <w:r w:rsidRPr="00181F1B">
        <w:rPr>
          <w:rFonts w:eastAsia="Times New Roman" w:cs="Times New Roman"/>
          <w:color w:val="002060"/>
          <w:sz w:val="24"/>
          <w:szCs w:val="24"/>
          <w:lang w:eastAsia="es-AR"/>
        </w:rPr>
        <w:t xml:space="preserve">. Ahora, cuando </w:t>
      </w:r>
      <w:r w:rsidR="00D52EC8">
        <w:rPr>
          <w:rFonts w:eastAsia="Times New Roman" w:cs="Times New Roman"/>
          <w:color w:val="002060"/>
          <w:sz w:val="24"/>
          <w:szCs w:val="24"/>
          <w:lang w:eastAsia="es-AR"/>
        </w:rPr>
        <w:t>consideran</w:t>
      </w:r>
      <w:r w:rsidRPr="00181F1B">
        <w:rPr>
          <w:rFonts w:eastAsia="Times New Roman" w:cs="Times New Roman"/>
          <w:color w:val="002060"/>
          <w:sz w:val="24"/>
          <w:szCs w:val="24"/>
          <w:lang w:eastAsia="es-AR"/>
        </w:rPr>
        <w:t xml:space="preserve"> la luz </w:t>
      </w:r>
      <w:r w:rsidR="00D52EC8">
        <w:rPr>
          <w:rFonts w:eastAsia="Times New Roman" w:cs="Times New Roman"/>
          <w:color w:val="002060"/>
          <w:sz w:val="24"/>
          <w:szCs w:val="24"/>
          <w:lang w:eastAsia="es-AR"/>
        </w:rPr>
        <w:t xml:space="preserve">de esa manera </w:t>
      </w:r>
      <w:r w:rsidRPr="00181F1B">
        <w:rPr>
          <w:rFonts w:eastAsia="Times New Roman" w:cs="Times New Roman"/>
          <w:color w:val="002060"/>
          <w:sz w:val="24"/>
          <w:szCs w:val="24"/>
          <w:lang w:eastAsia="es-AR"/>
        </w:rPr>
        <w:t xml:space="preserve">y ella comienza a </w:t>
      </w:r>
      <w:r w:rsidR="002D4D1C">
        <w:rPr>
          <w:rFonts w:eastAsia="Times New Roman" w:cs="Times New Roman"/>
          <w:color w:val="002060"/>
          <w:sz w:val="24"/>
          <w:szCs w:val="24"/>
          <w:lang w:eastAsia="es-AR"/>
        </w:rPr>
        <w:t>crecer con el número de personas</w:t>
      </w:r>
      <w:r w:rsidRPr="00181F1B">
        <w:rPr>
          <w:rFonts w:eastAsia="Times New Roman" w:cs="Times New Roman"/>
          <w:color w:val="002060"/>
          <w:sz w:val="24"/>
          <w:szCs w:val="24"/>
          <w:lang w:eastAsia="es-AR"/>
        </w:rPr>
        <w:t xml:space="preserve">, a veces </w:t>
      </w:r>
      <w:r w:rsidR="00D52EC8">
        <w:rPr>
          <w:rFonts w:eastAsia="Times New Roman" w:cs="Times New Roman"/>
          <w:color w:val="002060"/>
          <w:sz w:val="24"/>
          <w:szCs w:val="24"/>
          <w:lang w:eastAsia="es-AR"/>
        </w:rPr>
        <w:t>se presenta</w:t>
      </w:r>
      <w:r w:rsidRPr="00181F1B">
        <w:rPr>
          <w:rFonts w:eastAsia="Times New Roman" w:cs="Times New Roman"/>
          <w:color w:val="002060"/>
          <w:sz w:val="24"/>
          <w:szCs w:val="24"/>
          <w:lang w:eastAsia="es-AR"/>
        </w:rPr>
        <w:t xml:space="preserve"> una reacción. </w:t>
      </w:r>
      <w:r w:rsidR="00CE5EC3" w:rsidRPr="00181F1B">
        <w:rPr>
          <w:rFonts w:eastAsia="Times New Roman" w:cs="Times New Roman"/>
          <w:color w:val="002060"/>
          <w:sz w:val="24"/>
          <w:szCs w:val="24"/>
          <w:lang w:eastAsia="es-AR"/>
        </w:rPr>
        <w:t xml:space="preserve"> </w:t>
      </w:r>
      <w:r w:rsidR="002D4D1C">
        <w:rPr>
          <w:rFonts w:eastAsia="Times New Roman" w:cs="Times New Roman"/>
          <w:color w:val="002060"/>
          <w:sz w:val="24"/>
          <w:szCs w:val="24"/>
          <w:lang w:eastAsia="es-AR"/>
        </w:rPr>
        <w:t>Es lo que están experimentando en estos momentos a</w:t>
      </w:r>
      <w:r w:rsidRPr="00181F1B">
        <w:rPr>
          <w:rFonts w:eastAsia="Times New Roman" w:cs="Times New Roman"/>
          <w:color w:val="002060"/>
          <w:sz w:val="24"/>
          <w:szCs w:val="24"/>
          <w:lang w:eastAsia="es-AR"/>
        </w:rPr>
        <w:t xml:space="preserve"> gran escala. Pueden cambiar</w:t>
      </w:r>
      <w:r w:rsidR="002D4D1C">
        <w:rPr>
          <w:rFonts w:eastAsia="Times New Roman" w:cs="Times New Roman"/>
          <w:color w:val="002060"/>
          <w:sz w:val="24"/>
          <w:szCs w:val="24"/>
          <w:lang w:eastAsia="es-AR"/>
        </w:rPr>
        <w:t xml:space="preserve"> eso</w:t>
      </w:r>
      <w:r w:rsidRPr="00181F1B">
        <w:rPr>
          <w:rFonts w:eastAsia="Times New Roman" w:cs="Times New Roman"/>
          <w:color w:val="002060"/>
          <w:sz w:val="24"/>
          <w:szCs w:val="24"/>
          <w:lang w:eastAsia="es-AR"/>
        </w:rPr>
        <w:t xml:space="preserve"> </w:t>
      </w:r>
      <w:r w:rsidR="002D4D1C">
        <w:rPr>
          <w:rFonts w:eastAsia="Times New Roman" w:cs="Times New Roman"/>
          <w:color w:val="002060"/>
          <w:sz w:val="24"/>
          <w:szCs w:val="24"/>
          <w:lang w:eastAsia="es-AR"/>
        </w:rPr>
        <w:t>si evitan reaccionar</w:t>
      </w:r>
      <w:r w:rsidRPr="00181F1B">
        <w:rPr>
          <w:rFonts w:eastAsia="Times New Roman" w:cs="Times New Roman"/>
          <w:color w:val="002060"/>
          <w:sz w:val="24"/>
          <w:szCs w:val="24"/>
          <w:lang w:eastAsia="es-AR"/>
        </w:rPr>
        <w:t xml:space="preserve"> pero </w:t>
      </w:r>
      <w:r w:rsidR="00956AD3">
        <w:rPr>
          <w:rFonts w:eastAsia="Times New Roman" w:cs="Times New Roman"/>
          <w:color w:val="002060"/>
          <w:sz w:val="24"/>
          <w:szCs w:val="24"/>
          <w:lang w:eastAsia="es-AR"/>
        </w:rPr>
        <w:t xml:space="preserve">lograrlo </w:t>
      </w:r>
      <w:r w:rsidRPr="00181F1B">
        <w:rPr>
          <w:rFonts w:eastAsia="Times New Roman" w:cs="Times New Roman"/>
          <w:color w:val="002060"/>
          <w:sz w:val="24"/>
          <w:szCs w:val="24"/>
          <w:lang w:eastAsia="es-AR"/>
        </w:rPr>
        <w:t xml:space="preserve">es sumamente difícil. Muchas guerras comenzaron en el planeta Tierra con una reacción. No permitan que ocurra otra vez; ya tienen suficientes guerras. Si desean participar en el juego de ir a la guerra, ya tienen suficientes. </w:t>
      </w:r>
      <w:r w:rsidR="00CE5EC3" w:rsidRPr="00181F1B">
        <w:rPr>
          <w:rFonts w:eastAsia="Times New Roman" w:cs="Times New Roman"/>
          <w:color w:val="002060"/>
          <w:sz w:val="24"/>
          <w:szCs w:val="24"/>
          <w:lang w:eastAsia="es-AR"/>
        </w:rPr>
        <w:t xml:space="preserve"> </w:t>
      </w:r>
      <w:r w:rsidR="00D52EC8">
        <w:rPr>
          <w:rFonts w:eastAsia="Times New Roman" w:cs="Times New Roman"/>
          <w:color w:val="002060"/>
          <w:sz w:val="24"/>
          <w:szCs w:val="24"/>
          <w:lang w:eastAsia="es-AR"/>
        </w:rPr>
        <w:t xml:space="preserve">Salgan de eso y </w:t>
      </w:r>
      <w:r w:rsidR="00C25964">
        <w:rPr>
          <w:rFonts w:eastAsia="Times New Roman" w:cs="Times New Roman"/>
          <w:color w:val="002060"/>
          <w:sz w:val="24"/>
          <w:szCs w:val="24"/>
          <w:lang w:eastAsia="es-AR"/>
        </w:rPr>
        <w:t>después reflexionen</w:t>
      </w:r>
      <w:r w:rsidRPr="00181F1B">
        <w:rPr>
          <w:rFonts w:eastAsia="Times New Roman" w:cs="Times New Roman"/>
          <w:color w:val="002060"/>
          <w:sz w:val="24"/>
          <w:szCs w:val="24"/>
          <w:lang w:eastAsia="es-AR"/>
        </w:rPr>
        <w:t xml:space="preserve">.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Cuando </w:t>
      </w:r>
      <w:r w:rsidR="00C25964">
        <w:rPr>
          <w:rFonts w:eastAsia="Times New Roman" w:cs="Times New Roman"/>
          <w:color w:val="002060"/>
          <w:sz w:val="24"/>
          <w:szCs w:val="24"/>
          <w:lang w:eastAsia="es-AR"/>
        </w:rPr>
        <w:t>alcancen</w:t>
      </w:r>
      <w:r w:rsidRPr="00181F1B">
        <w:rPr>
          <w:rFonts w:eastAsia="Times New Roman" w:cs="Times New Roman"/>
          <w:color w:val="002060"/>
          <w:sz w:val="24"/>
          <w:szCs w:val="24"/>
          <w:lang w:eastAsia="es-AR"/>
        </w:rPr>
        <w:t xml:space="preserve"> la masa crítica </w:t>
      </w:r>
      <w:r w:rsidR="00C25964">
        <w:rPr>
          <w:rFonts w:eastAsia="Times New Roman" w:cs="Times New Roman"/>
          <w:color w:val="002060"/>
          <w:sz w:val="24"/>
          <w:szCs w:val="24"/>
          <w:lang w:eastAsia="es-AR"/>
        </w:rPr>
        <w:t xml:space="preserve">de </w:t>
      </w:r>
      <w:r w:rsidRPr="00181F1B">
        <w:rPr>
          <w:rFonts w:eastAsia="Times New Roman" w:cs="Times New Roman"/>
          <w:color w:val="002060"/>
          <w:sz w:val="24"/>
          <w:szCs w:val="24"/>
          <w:lang w:eastAsia="es-AR"/>
        </w:rPr>
        <w:t xml:space="preserve">100.026 </w:t>
      </w:r>
      <w:r w:rsidR="00C25964">
        <w:rPr>
          <w:rFonts w:eastAsia="Times New Roman" w:cs="Times New Roman"/>
          <w:color w:val="002060"/>
          <w:sz w:val="24"/>
          <w:szCs w:val="24"/>
          <w:lang w:eastAsia="es-AR"/>
        </w:rPr>
        <w:t>personas</w:t>
      </w:r>
      <w:r w:rsidR="002D4D1C">
        <w:rPr>
          <w:rFonts w:eastAsia="Times New Roman" w:cs="Times New Roman"/>
          <w:color w:val="002060"/>
          <w:sz w:val="24"/>
          <w:szCs w:val="24"/>
          <w:lang w:eastAsia="es-AR"/>
        </w:rPr>
        <w:t>,</w:t>
      </w:r>
      <w:r w:rsidR="00C25964">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para ser </w:t>
      </w:r>
      <w:r w:rsidR="00C25964">
        <w:rPr>
          <w:rFonts w:eastAsia="Times New Roman" w:cs="Times New Roman"/>
          <w:color w:val="002060"/>
          <w:sz w:val="24"/>
          <w:szCs w:val="24"/>
          <w:lang w:eastAsia="es-AR"/>
        </w:rPr>
        <w:t>exactos</w:t>
      </w:r>
      <w:r w:rsidRPr="00181F1B">
        <w:rPr>
          <w:rFonts w:eastAsia="Times New Roman" w:cs="Times New Roman"/>
          <w:color w:val="002060"/>
          <w:sz w:val="24"/>
          <w:szCs w:val="24"/>
          <w:lang w:eastAsia="es-AR"/>
        </w:rPr>
        <w:t xml:space="preserve">,  </w:t>
      </w:r>
      <w:r w:rsidR="00C25964">
        <w:rPr>
          <w:rFonts w:eastAsia="Times New Roman" w:cs="Times New Roman"/>
          <w:color w:val="002060"/>
          <w:sz w:val="24"/>
          <w:szCs w:val="24"/>
          <w:lang w:eastAsia="es-AR"/>
        </w:rPr>
        <w:t>podrán</w:t>
      </w:r>
      <w:r w:rsidRPr="00181F1B">
        <w:rPr>
          <w:rFonts w:eastAsia="Times New Roman" w:cs="Times New Roman"/>
          <w:color w:val="002060"/>
          <w:sz w:val="24"/>
          <w:szCs w:val="24"/>
          <w:lang w:eastAsia="es-AR"/>
        </w:rPr>
        <w:t xml:space="preserve"> comenzar a perdonar y todo se abr</w:t>
      </w:r>
      <w:r w:rsidR="00C25964">
        <w:rPr>
          <w:rFonts w:eastAsia="Times New Roman" w:cs="Times New Roman"/>
          <w:color w:val="002060"/>
          <w:sz w:val="24"/>
          <w:szCs w:val="24"/>
          <w:lang w:eastAsia="es-AR"/>
        </w:rPr>
        <w:t>irá</w:t>
      </w:r>
      <w:r w:rsidRPr="00181F1B">
        <w:rPr>
          <w:rFonts w:eastAsia="Times New Roman" w:cs="Times New Roman"/>
          <w:color w:val="002060"/>
          <w:sz w:val="24"/>
          <w:szCs w:val="24"/>
          <w:lang w:eastAsia="es-AR"/>
        </w:rPr>
        <w:t xml:space="preserve"> y cambia</w:t>
      </w:r>
      <w:r w:rsidR="00C25964">
        <w:rPr>
          <w:rFonts w:eastAsia="Times New Roman" w:cs="Times New Roman"/>
          <w:color w:val="002060"/>
          <w:sz w:val="24"/>
          <w:szCs w:val="24"/>
          <w:lang w:eastAsia="es-AR"/>
        </w:rPr>
        <w:t>rá</w:t>
      </w:r>
      <w:r w:rsidRPr="00181F1B">
        <w:rPr>
          <w:rFonts w:eastAsia="Times New Roman" w:cs="Times New Roman"/>
          <w:color w:val="002060"/>
          <w:sz w:val="24"/>
          <w:szCs w:val="24"/>
          <w:lang w:eastAsia="es-AR"/>
        </w:rPr>
        <w:t xml:space="preserve">. </w:t>
      </w:r>
      <w:r w:rsidR="00C25964">
        <w:rPr>
          <w:rFonts w:eastAsia="Times New Roman" w:cs="Times New Roman"/>
          <w:color w:val="002060"/>
          <w:sz w:val="24"/>
          <w:szCs w:val="24"/>
          <w:lang w:eastAsia="es-AR"/>
        </w:rPr>
        <w:t>Lograrán</w:t>
      </w:r>
      <w:r w:rsidRPr="00181F1B">
        <w:rPr>
          <w:rFonts w:eastAsia="Times New Roman" w:cs="Times New Roman"/>
          <w:color w:val="002060"/>
          <w:sz w:val="24"/>
          <w:szCs w:val="24"/>
          <w:lang w:eastAsia="es-AR"/>
        </w:rPr>
        <w:t xml:space="preserve"> un nivel de crecimiento</w:t>
      </w:r>
      <w:r w:rsidR="00C25964">
        <w:rPr>
          <w:rFonts w:eastAsia="Times New Roman" w:cs="Times New Roman"/>
          <w:color w:val="002060"/>
          <w:sz w:val="24"/>
          <w:szCs w:val="24"/>
          <w:lang w:eastAsia="es-AR"/>
        </w:rPr>
        <w:t xml:space="preserve"> estable</w:t>
      </w:r>
      <w:r w:rsidRPr="00181F1B">
        <w:rPr>
          <w:rFonts w:eastAsia="Times New Roman" w:cs="Times New Roman"/>
          <w:color w:val="002060"/>
          <w:sz w:val="24"/>
          <w:szCs w:val="24"/>
          <w:lang w:eastAsia="es-AR"/>
        </w:rPr>
        <w:t xml:space="preserve"> en el cual</w:t>
      </w:r>
      <w:r w:rsidR="002D4D1C">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literalmente</w:t>
      </w:r>
      <w:r w:rsidR="002D4D1C">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w:t>
      </w:r>
      <w:r w:rsidR="002D4D1C">
        <w:rPr>
          <w:rFonts w:eastAsia="Times New Roman" w:cs="Times New Roman"/>
          <w:color w:val="002060"/>
          <w:sz w:val="24"/>
          <w:szCs w:val="24"/>
          <w:lang w:eastAsia="es-AR"/>
        </w:rPr>
        <w:t>podrán</w:t>
      </w:r>
      <w:r w:rsidRPr="00181F1B">
        <w:rPr>
          <w:rFonts w:eastAsia="Times New Roman" w:cs="Times New Roman"/>
          <w:color w:val="002060"/>
          <w:sz w:val="24"/>
          <w:szCs w:val="24"/>
          <w:lang w:eastAsia="es-AR"/>
        </w:rPr>
        <w:t xml:space="preserve"> encontrar su camino de nuevo e ingresar juntos y en armonía en una realidad totalmente nueva.</w:t>
      </w:r>
    </w:p>
    <w:p w:rsidR="008B7E6B" w:rsidRPr="00956AD3"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956AD3">
        <w:rPr>
          <w:rFonts w:eastAsia="Times New Roman" w:cs="Times New Roman"/>
          <w:b/>
          <w:bCs/>
          <w:color w:val="0070C0"/>
          <w:sz w:val="28"/>
          <w:szCs w:val="24"/>
          <w:lang w:eastAsia="es-AR"/>
        </w:rPr>
        <w:t>Perdonar para ofrecer el regalo del futuro</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¿Significa esto que todas las religiones de su planeta </w:t>
      </w:r>
      <w:r w:rsidR="00956AD3">
        <w:rPr>
          <w:rFonts w:eastAsia="Times New Roman" w:cs="Times New Roman"/>
          <w:color w:val="002060"/>
          <w:sz w:val="24"/>
          <w:szCs w:val="24"/>
          <w:lang w:eastAsia="es-AR"/>
        </w:rPr>
        <w:t>estarán</w:t>
      </w:r>
      <w:r w:rsidRPr="00181F1B">
        <w:rPr>
          <w:rFonts w:eastAsia="Times New Roman" w:cs="Times New Roman"/>
          <w:color w:val="002060"/>
          <w:sz w:val="24"/>
          <w:szCs w:val="24"/>
          <w:lang w:eastAsia="es-AR"/>
        </w:rPr>
        <w:t xml:space="preserve"> de acuerdo alguna vez?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No, probablemente no.</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Por si no se habían dado cuenta, las religiones no evolucionan demasiado.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Su propósito fue encontrar pautas que ustedes pudieran seguir y comprender, pretendiendo estar separados entre sí.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Pero en realidad no lo estaban, porque ustedes llevan esa luz del Hogar y cada paso que dan es en la densidad.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Queridos, ¿pueden darse a sí mismos el regalo del futuro perdonando?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El perdón despeja su propio camino de menor resistencia, porque permite que las oportunidades aparezcan sin que se apeguen o participen en el juego de la luz y la oscuridad.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lastRenderedPageBreak/>
        <w:t xml:space="preserve">Comiencen guardando su luz dentro de sí.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Déjenla salir y expresen su verdad en cada oportunidad que tengan.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Oh, sabemos que a algunos de ustedes les resulta muy difícil expresar su verdad porque a veces no sienten que deberían estar llevando esa verdad.</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A veces se preguntan: “Otros saben más que yo, entonces ¿por qué debería decir algo?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¿Por qué no me limito a escuchar y a entrar en </w:t>
      </w:r>
      <w:r w:rsidR="00DF2B9D" w:rsidRPr="00181F1B">
        <w:rPr>
          <w:rFonts w:eastAsia="Times New Roman" w:cs="Times New Roman"/>
          <w:color w:val="002060"/>
          <w:sz w:val="24"/>
          <w:szCs w:val="24"/>
          <w:lang w:eastAsia="es-AR"/>
        </w:rPr>
        <w:t>recogimiento</w:t>
      </w:r>
      <w:r w:rsidRPr="00181F1B">
        <w:rPr>
          <w:rFonts w:eastAsia="Times New Roman" w:cs="Times New Roman"/>
          <w:color w:val="002060"/>
          <w:sz w:val="24"/>
          <w:szCs w:val="24"/>
          <w:lang w:eastAsia="es-AR"/>
        </w:rPr>
        <w:t>?” Queridos, porque se les dio una parte del rompecabezas que aceptaron llevar cuando dejaron el Hogar y vinieron aquí. Todos aquellos a los que se lo prometieron están esperándolos y animándolos para que den el paso</w:t>
      </w:r>
      <w:r w:rsidR="00AD06C9" w:rsidRPr="00AD06C9">
        <w:rPr>
          <w:rFonts w:eastAsia="Times New Roman" w:cs="Times New Roman"/>
          <w:color w:val="002060"/>
          <w:sz w:val="24"/>
          <w:szCs w:val="24"/>
          <w:lang w:eastAsia="es-AR"/>
        </w:rPr>
        <w:t xml:space="preserve"> </w:t>
      </w:r>
      <w:r w:rsidR="00AD06C9">
        <w:rPr>
          <w:rFonts w:eastAsia="Times New Roman" w:cs="Times New Roman"/>
          <w:color w:val="002060"/>
          <w:sz w:val="24"/>
          <w:szCs w:val="24"/>
          <w:lang w:eastAsia="es-AR"/>
        </w:rPr>
        <w:t>siguiente</w:t>
      </w:r>
      <w:r w:rsidRPr="00181F1B">
        <w:rPr>
          <w:rFonts w:eastAsia="Times New Roman" w:cs="Times New Roman"/>
          <w:color w:val="002060"/>
          <w:sz w:val="24"/>
          <w:szCs w:val="24"/>
          <w:lang w:eastAsia="es-AR"/>
        </w:rPr>
        <w:t>.  Ellos también los han estado ayudando a lo largo del camino. Esta es la oportunidad de intervenir y crear una nueva realidad, algo totalmente suyo que los pueda llevar al próximo milenio. ¿Están listos?</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Ya han hecho un trabajo realmente increíble al sostener la luz.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Sabemos que muchos de ustedes no sienten eso: se juzgan a sí mismos.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Lo vemos y lo comprendemos.</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Sin embargo, lo vemos y les hablamos de eso a veces</w:t>
      </w:r>
      <w:r w:rsidR="00CE5EC3" w:rsidRPr="00181F1B">
        <w:rPr>
          <w:rFonts w:eastAsia="Times New Roman" w:cs="Times New Roman"/>
          <w:color w:val="002060"/>
          <w:sz w:val="24"/>
          <w:szCs w:val="24"/>
          <w:lang w:eastAsia="es-AR"/>
        </w:rPr>
        <w:t>,</w:t>
      </w:r>
      <w:r w:rsidRPr="00181F1B">
        <w:rPr>
          <w:rFonts w:eastAsia="Times New Roman" w:cs="Times New Roman"/>
          <w:color w:val="002060"/>
          <w:sz w:val="24"/>
          <w:szCs w:val="24"/>
          <w:lang w:eastAsia="es-AR"/>
        </w:rPr>
        <w:t xml:space="preserve"> pues eso inicia un ciclo totalmente negativo. Ustedes son seres creadores, de modo que cada pensamiento que sostengan entre su mente y su corazón se manifiesta ante ustedes.</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Cuanta más energía del corazón puedan poner en eso, más rápido se manifestará.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Así que, ¿cuáles son las cosas más importantes que se han estado manifestando en el planeta Tierra?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El miedo.</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Sí, también es una energía del corazón. </w:t>
      </w:r>
      <w:r w:rsidR="00CE5EC3"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Si el opuesto del amor que tienen en su corazón es el miedo, entonces pueden ver cómo el miedo también proviene del corazón.</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Ahora tienen una nueva visión; ahora </w:t>
      </w:r>
      <w:r w:rsidR="00AD06C9">
        <w:rPr>
          <w:rFonts w:eastAsia="Times New Roman" w:cs="Times New Roman"/>
          <w:color w:val="002060"/>
          <w:sz w:val="24"/>
          <w:szCs w:val="24"/>
          <w:lang w:eastAsia="es-AR"/>
        </w:rPr>
        <w:t>cuentan con</w:t>
      </w:r>
      <w:r w:rsidRPr="00181F1B">
        <w:rPr>
          <w:rFonts w:eastAsia="Times New Roman" w:cs="Times New Roman"/>
          <w:color w:val="002060"/>
          <w:sz w:val="24"/>
          <w:szCs w:val="24"/>
          <w:lang w:eastAsia="es-AR"/>
        </w:rPr>
        <w:t xml:space="preserve"> una nueva manera de ver las cosas.</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Re-cuerden que nada es bueno o malo, queridos.</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Han venido al planeta Tierra para estar aquí en este momento exacto y </w:t>
      </w:r>
      <w:r w:rsidR="00051EA1">
        <w:rPr>
          <w:rFonts w:eastAsia="Times New Roman" w:cs="Times New Roman"/>
          <w:color w:val="002060"/>
          <w:sz w:val="24"/>
          <w:szCs w:val="24"/>
          <w:lang w:eastAsia="es-AR"/>
        </w:rPr>
        <w:t>formar</w:t>
      </w:r>
      <w:r w:rsidRPr="00181F1B">
        <w:rPr>
          <w:rFonts w:eastAsia="Times New Roman" w:cs="Times New Roman"/>
          <w:color w:val="002060"/>
          <w:sz w:val="24"/>
          <w:szCs w:val="24"/>
          <w:lang w:eastAsia="es-AR"/>
        </w:rPr>
        <w:t xml:space="preserve"> parte de lo que está ocurriendo.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Lo lograron y ya están aquí incidiendo en el resultado.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Son portadores profundos de la luz; son los que trabajan la luz. Por eso los llamamos Trabajadores de Luz.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¿Ven cómo funciona?  Qué hermoso.</w:t>
      </w:r>
    </w:p>
    <w:p w:rsidR="008B7E6B" w:rsidRPr="00AD06C9" w:rsidRDefault="008B7E6B" w:rsidP="008B7E6B">
      <w:pPr>
        <w:spacing w:before="100" w:beforeAutospacing="1" w:after="100" w:afterAutospacing="1" w:line="240" w:lineRule="auto"/>
        <w:jc w:val="center"/>
        <w:rPr>
          <w:rFonts w:eastAsia="Times New Roman" w:cs="Times New Roman"/>
          <w:b/>
          <w:bCs/>
          <w:color w:val="0070C0"/>
          <w:sz w:val="28"/>
          <w:szCs w:val="24"/>
          <w:lang w:eastAsia="es-AR"/>
        </w:rPr>
      </w:pPr>
      <w:r w:rsidRPr="00AD06C9">
        <w:rPr>
          <w:rFonts w:eastAsia="Times New Roman" w:cs="Times New Roman"/>
          <w:b/>
          <w:bCs/>
          <w:color w:val="0070C0"/>
          <w:sz w:val="28"/>
          <w:szCs w:val="24"/>
          <w:lang w:eastAsia="es-AR"/>
        </w:rPr>
        <w:t>Una reunión de luz</w:t>
      </w:r>
    </w:p>
    <w:p w:rsidR="008B7E6B" w:rsidRPr="00181F1B" w:rsidRDefault="00051EA1" w:rsidP="008B7E6B">
      <w:pPr>
        <w:spacing w:before="100" w:beforeAutospacing="1" w:after="100" w:afterAutospacing="1" w:line="240" w:lineRule="auto"/>
        <w:jc w:val="both"/>
        <w:rPr>
          <w:rFonts w:eastAsia="Times New Roman" w:cs="Times New Roman"/>
          <w:color w:val="002060"/>
          <w:sz w:val="24"/>
          <w:szCs w:val="24"/>
          <w:lang w:eastAsia="es-AR"/>
        </w:rPr>
      </w:pPr>
      <w:r>
        <w:rPr>
          <w:rFonts w:eastAsia="Times New Roman" w:cs="Times New Roman"/>
          <w:color w:val="002060"/>
          <w:sz w:val="24"/>
          <w:szCs w:val="24"/>
          <w:lang w:eastAsia="es-AR"/>
        </w:rPr>
        <w:t>Inhalen</w:t>
      </w:r>
      <w:r w:rsidR="008B7E6B" w:rsidRPr="00181F1B">
        <w:rPr>
          <w:rFonts w:eastAsia="Times New Roman" w:cs="Times New Roman"/>
          <w:color w:val="002060"/>
          <w:sz w:val="24"/>
          <w:szCs w:val="24"/>
          <w:lang w:eastAsia="es-AR"/>
        </w:rPr>
        <w:t xml:space="preserve">, queridos, y con esa respiración les entregamos confianza. Arráiguenla en su ser. Ánclenla dentro de las </w:t>
      </w:r>
      <w:r>
        <w:rPr>
          <w:rFonts w:eastAsia="Times New Roman" w:cs="Times New Roman"/>
          <w:color w:val="002060"/>
          <w:sz w:val="24"/>
          <w:szCs w:val="24"/>
          <w:lang w:eastAsia="es-AR"/>
        </w:rPr>
        <w:t xml:space="preserve">propias </w:t>
      </w:r>
      <w:r w:rsidR="008B7E6B" w:rsidRPr="00181F1B">
        <w:rPr>
          <w:rFonts w:eastAsia="Times New Roman" w:cs="Times New Roman"/>
          <w:color w:val="002060"/>
          <w:sz w:val="24"/>
          <w:szCs w:val="24"/>
          <w:lang w:eastAsia="es-AR"/>
        </w:rPr>
        <w:t xml:space="preserve">células y microbios de su cuerpo, porque todos ellos son parte suya, </w:t>
      </w:r>
      <w:r>
        <w:rPr>
          <w:rFonts w:eastAsia="Times New Roman" w:cs="Times New Roman"/>
          <w:color w:val="002060"/>
          <w:sz w:val="24"/>
          <w:szCs w:val="24"/>
          <w:lang w:eastAsia="es-AR"/>
        </w:rPr>
        <w:t>fingiendo</w:t>
      </w:r>
      <w:r w:rsidR="008B7E6B" w:rsidRPr="00181F1B">
        <w:rPr>
          <w:rFonts w:eastAsia="Times New Roman" w:cs="Times New Roman"/>
          <w:color w:val="002060"/>
          <w:sz w:val="24"/>
          <w:szCs w:val="24"/>
          <w:lang w:eastAsia="es-AR"/>
        </w:rPr>
        <w:t xml:space="preserve"> a menudo estar separados de la totalidad.</w:t>
      </w:r>
      <w:r w:rsidR="006F69C5" w:rsidRPr="00181F1B">
        <w:rPr>
          <w:rFonts w:eastAsia="Times New Roman" w:cs="Times New Roman"/>
          <w:color w:val="002060"/>
          <w:sz w:val="24"/>
          <w:szCs w:val="24"/>
          <w:lang w:eastAsia="es-AR"/>
        </w:rPr>
        <w:t xml:space="preserve"> </w:t>
      </w:r>
      <w:r w:rsidR="008B7E6B" w:rsidRPr="00181F1B">
        <w:rPr>
          <w:rFonts w:eastAsia="Times New Roman" w:cs="Times New Roman"/>
          <w:color w:val="002060"/>
          <w:sz w:val="24"/>
          <w:szCs w:val="24"/>
          <w:lang w:eastAsia="es-AR"/>
        </w:rPr>
        <w:t xml:space="preserve"> Es hora de una re-unión de toda la luz para que puedan incidir significativamente en el resultado </w:t>
      </w:r>
      <w:r w:rsidR="00AD06C9">
        <w:rPr>
          <w:rFonts w:eastAsia="Times New Roman" w:cs="Times New Roman"/>
          <w:color w:val="002060"/>
          <w:sz w:val="24"/>
          <w:szCs w:val="24"/>
          <w:lang w:eastAsia="es-AR"/>
        </w:rPr>
        <w:t>siempre y cuando</w:t>
      </w:r>
      <w:r w:rsidR="008B7E6B" w:rsidRPr="00181F1B">
        <w:rPr>
          <w:rFonts w:eastAsia="Times New Roman" w:cs="Times New Roman"/>
          <w:color w:val="002060"/>
          <w:sz w:val="24"/>
          <w:szCs w:val="24"/>
          <w:lang w:eastAsia="es-AR"/>
        </w:rPr>
        <w:t xml:space="preserve"> no </w:t>
      </w:r>
      <w:r w:rsidR="00AD06C9">
        <w:rPr>
          <w:rFonts w:eastAsia="Times New Roman" w:cs="Times New Roman"/>
          <w:color w:val="002060"/>
          <w:sz w:val="24"/>
          <w:szCs w:val="24"/>
          <w:lang w:eastAsia="es-AR"/>
        </w:rPr>
        <w:t>porten</w:t>
      </w:r>
      <w:r w:rsidR="008B7E6B" w:rsidRPr="00181F1B">
        <w:rPr>
          <w:rFonts w:eastAsia="Times New Roman" w:cs="Times New Roman"/>
          <w:color w:val="002060"/>
          <w:sz w:val="24"/>
          <w:szCs w:val="24"/>
          <w:lang w:eastAsia="es-AR"/>
        </w:rPr>
        <w:t xml:space="preserve"> ese resentimiento.  </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Ahora bien, ¿qué hay de los demás perdones?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Casi todos los seres humanos de la Tierra sienten algún enojo o frustración que han llevado </w:t>
      </w:r>
      <w:r w:rsidR="00051EA1">
        <w:rPr>
          <w:rFonts w:eastAsia="Times New Roman" w:cs="Times New Roman"/>
          <w:color w:val="002060"/>
          <w:sz w:val="24"/>
          <w:szCs w:val="24"/>
          <w:lang w:eastAsia="es-AR"/>
        </w:rPr>
        <w:t xml:space="preserve">consigo </w:t>
      </w:r>
      <w:r w:rsidRPr="00181F1B">
        <w:rPr>
          <w:rFonts w:eastAsia="Times New Roman" w:cs="Times New Roman"/>
          <w:color w:val="002060"/>
          <w:sz w:val="24"/>
          <w:szCs w:val="24"/>
          <w:lang w:eastAsia="es-AR"/>
        </w:rPr>
        <w:t xml:space="preserve">durante muchos años.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Es muy desafiante; ustedes son los afectados por todo eso.</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Durante estos 30 días siguientes </w:t>
      </w:r>
      <w:r w:rsidR="00051EA1">
        <w:rPr>
          <w:rFonts w:eastAsia="Times New Roman" w:cs="Times New Roman"/>
          <w:color w:val="002060"/>
          <w:sz w:val="24"/>
          <w:szCs w:val="24"/>
          <w:lang w:eastAsia="es-AR"/>
        </w:rPr>
        <w:t>busquen a las</w:t>
      </w:r>
      <w:r w:rsidRPr="00181F1B">
        <w:rPr>
          <w:rFonts w:eastAsia="Times New Roman" w:cs="Times New Roman"/>
          <w:color w:val="002060"/>
          <w:sz w:val="24"/>
          <w:szCs w:val="24"/>
          <w:lang w:eastAsia="es-AR"/>
        </w:rPr>
        <w:t xml:space="preserve"> personas, incluso </w:t>
      </w:r>
      <w:r w:rsidR="00051EA1">
        <w:rPr>
          <w:rFonts w:eastAsia="Times New Roman" w:cs="Times New Roman"/>
          <w:color w:val="002060"/>
          <w:sz w:val="24"/>
          <w:szCs w:val="24"/>
          <w:lang w:eastAsia="es-AR"/>
        </w:rPr>
        <w:t xml:space="preserve">a </w:t>
      </w:r>
      <w:r w:rsidRPr="00181F1B">
        <w:rPr>
          <w:rFonts w:eastAsia="Times New Roman" w:cs="Times New Roman"/>
          <w:color w:val="002060"/>
          <w:sz w:val="24"/>
          <w:szCs w:val="24"/>
          <w:lang w:eastAsia="es-AR"/>
        </w:rPr>
        <w:t>aquell</w:t>
      </w:r>
      <w:r w:rsidR="00051EA1">
        <w:rPr>
          <w:rFonts w:eastAsia="Times New Roman" w:cs="Times New Roman"/>
          <w:color w:val="002060"/>
          <w:sz w:val="24"/>
          <w:szCs w:val="24"/>
          <w:lang w:eastAsia="es-AR"/>
        </w:rPr>
        <w:t>a</w:t>
      </w:r>
      <w:r w:rsidRPr="00181F1B">
        <w:rPr>
          <w:rFonts w:eastAsia="Times New Roman" w:cs="Times New Roman"/>
          <w:color w:val="002060"/>
          <w:sz w:val="24"/>
          <w:szCs w:val="24"/>
          <w:lang w:eastAsia="es-AR"/>
        </w:rPr>
        <w:t>s de su propio pasado</w:t>
      </w:r>
      <w:r w:rsidR="00051EA1">
        <w:rPr>
          <w:rFonts w:eastAsia="Times New Roman" w:cs="Times New Roman"/>
          <w:color w:val="002060"/>
          <w:sz w:val="24"/>
          <w:szCs w:val="24"/>
          <w:lang w:eastAsia="es-AR"/>
        </w:rPr>
        <w:t xml:space="preserve"> a la</w:t>
      </w:r>
      <w:r w:rsidRPr="00181F1B">
        <w:rPr>
          <w:rFonts w:eastAsia="Times New Roman" w:cs="Times New Roman"/>
          <w:color w:val="002060"/>
          <w:sz w:val="24"/>
          <w:szCs w:val="24"/>
          <w:lang w:eastAsia="es-AR"/>
        </w:rPr>
        <w:t>s que también pued</w:t>
      </w:r>
      <w:r w:rsidR="00AD06C9">
        <w:rPr>
          <w:rFonts w:eastAsia="Times New Roman" w:cs="Times New Roman"/>
          <w:color w:val="002060"/>
          <w:sz w:val="24"/>
          <w:szCs w:val="24"/>
          <w:lang w:eastAsia="es-AR"/>
        </w:rPr>
        <w:t>a</w:t>
      </w:r>
      <w:r w:rsidRPr="00181F1B">
        <w:rPr>
          <w:rFonts w:eastAsia="Times New Roman" w:cs="Times New Roman"/>
          <w:color w:val="002060"/>
          <w:sz w:val="24"/>
          <w:szCs w:val="24"/>
          <w:lang w:eastAsia="es-AR"/>
        </w:rPr>
        <w:t xml:space="preserve">n perdonar.  </w:t>
      </w:r>
      <w:r w:rsidR="00051EA1">
        <w:rPr>
          <w:rFonts w:eastAsia="Times New Roman" w:cs="Times New Roman"/>
          <w:color w:val="002060"/>
          <w:sz w:val="24"/>
          <w:szCs w:val="24"/>
          <w:lang w:eastAsia="es-AR"/>
        </w:rPr>
        <w:t>Suelten</w:t>
      </w:r>
      <w:r w:rsidRPr="00181F1B">
        <w:rPr>
          <w:rFonts w:eastAsia="Times New Roman" w:cs="Times New Roman"/>
          <w:color w:val="002060"/>
          <w:sz w:val="24"/>
          <w:szCs w:val="24"/>
          <w:lang w:eastAsia="es-AR"/>
        </w:rPr>
        <w:t xml:space="preserve"> y corrijan la energía </w:t>
      </w:r>
      <w:r w:rsidR="00AD06C9">
        <w:rPr>
          <w:rFonts w:eastAsia="Times New Roman" w:cs="Times New Roman"/>
          <w:color w:val="002060"/>
          <w:sz w:val="24"/>
          <w:szCs w:val="24"/>
          <w:lang w:eastAsia="es-AR"/>
        </w:rPr>
        <w:t xml:space="preserve">que fluye </w:t>
      </w:r>
      <w:r w:rsidR="00B838BE">
        <w:rPr>
          <w:rFonts w:eastAsia="Times New Roman" w:cs="Times New Roman"/>
          <w:color w:val="002060"/>
          <w:sz w:val="24"/>
          <w:szCs w:val="24"/>
          <w:lang w:eastAsia="es-AR"/>
        </w:rPr>
        <w:t>a través de ustedes</w:t>
      </w:r>
      <w:r w:rsidRPr="00181F1B">
        <w:rPr>
          <w:rFonts w:eastAsia="Times New Roman" w:cs="Times New Roman"/>
          <w:color w:val="002060"/>
          <w:sz w:val="24"/>
          <w:szCs w:val="24"/>
          <w:lang w:eastAsia="es-AR"/>
        </w:rPr>
        <w:t>, porque adelante hay magia, queridos. Ustedes son seres mucho más grandiosos de lo que comprenderán jamás. El Hogar está comenzando</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a despertar del sueño. </w:t>
      </w:r>
      <w:r w:rsidR="006F69C5" w:rsidRPr="00181F1B">
        <w:rPr>
          <w:rFonts w:eastAsia="Times New Roman" w:cs="Times New Roman"/>
          <w:color w:val="002060"/>
          <w:sz w:val="24"/>
          <w:szCs w:val="24"/>
          <w:lang w:eastAsia="es-AR"/>
        </w:rPr>
        <w:t>U</w:t>
      </w:r>
      <w:r w:rsidRPr="00181F1B">
        <w:rPr>
          <w:rFonts w:eastAsia="Times New Roman" w:cs="Times New Roman"/>
          <w:color w:val="002060"/>
          <w:sz w:val="24"/>
          <w:szCs w:val="24"/>
          <w:lang w:eastAsia="es-AR"/>
        </w:rPr>
        <w:t>stedes están aquí, tocándose mutuamente, despertándose los unos a los otros, compartiendo la luz y sosteniéndola. Atrévanse a decir su verdad.</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Si sienten que no merecen hacerlo, comprendan que hay una manera de decir su verdad y aún </w:t>
      </w:r>
      <w:r w:rsidR="00B838BE">
        <w:rPr>
          <w:rFonts w:eastAsia="Times New Roman" w:cs="Times New Roman"/>
          <w:color w:val="002060"/>
          <w:sz w:val="24"/>
          <w:szCs w:val="24"/>
          <w:lang w:eastAsia="es-AR"/>
        </w:rPr>
        <w:t>así abrirle espacio a</w:t>
      </w:r>
      <w:r w:rsidRPr="00181F1B">
        <w:rPr>
          <w:rFonts w:eastAsia="Times New Roman" w:cs="Times New Roman"/>
          <w:color w:val="002060"/>
          <w:sz w:val="24"/>
          <w:szCs w:val="24"/>
          <w:lang w:eastAsia="es-AR"/>
        </w:rPr>
        <w:t xml:space="preserve"> otras verdades. El gran rompecabezas del Hogar está comenzando a compaginarse del todo.   </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Es una época hermosa en la Tierra. Sabemos que ven las dificultades y comprendemos que muchos de ustedes están pasando por pruebas personales, simplemente tratando de sobrevivir. Sepan que esto es </w:t>
      </w:r>
      <w:r w:rsidRPr="00181F1B">
        <w:rPr>
          <w:rFonts w:eastAsia="Times New Roman" w:cs="Times New Roman"/>
          <w:color w:val="002060"/>
          <w:sz w:val="24"/>
          <w:szCs w:val="24"/>
          <w:lang w:eastAsia="es-AR"/>
        </w:rPr>
        <w:lastRenderedPageBreak/>
        <w:t xml:space="preserve">temporal para todos y confíen en que tienen las herramientas necesarias para cambiar todo lo que </w:t>
      </w:r>
      <w:r w:rsidR="00B838BE">
        <w:rPr>
          <w:rFonts w:eastAsia="Times New Roman" w:cs="Times New Roman"/>
          <w:color w:val="002060"/>
          <w:sz w:val="24"/>
          <w:szCs w:val="24"/>
          <w:lang w:eastAsia="es-AR"/>
        </w:rPr>
        <w:t>les espera</w:t>
      </w:r>
      <w:r w:rsidRPr="00181F1B">
        <w:rPr>
          <w:rFonts w:eastAsia="Times New Roman" w:cs="Times New Roman"/>
          <w:color w:val="002060"/>
          <w:sz w:val="24"/>
          <w:szCs w:val="24"/>
          <w:lang w:eastAsia="es-AR"/>
        </w:rPr>
        <w:t>.</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Comiencen con llenar</w:t>
      </w:r>
      <w:r w:rsidR="006F69C5" w:rsidRPr="00181F1B">
        <w:rPr>
          <w:rFonts w:eastAsia="Times New Roman" w:cs="Times New Roman"/>
          <w:color w:val="002060"/>
          <w:sz w:val="24"/>
          <w:szCs w:val="24"/>
          <w:lang w:eastAsia="es-AR"/>
        </w:rPr>
        <w:t>s</w:t>
      </w:r>
      <w:r w:rsidRPr="00181F1B">
        <w:rPr>
          <w:rFonts w:eastAsia="Times New Roman" w:cs="Times New Roman"/>
          <w:color w:val="002060"/>
          <w:sz w:val="24"/>
          <w:szCs w:val="24"/>
          <w:lang w:eastAsia="es-AR"/>
        </w:rPr>
        <w:t xml:space="preserve">e de </w:t>
      </w:r>
      <w:r w:rsidR="006F69C5" w:rsidRPr="00181F1B">
        <w:rPr>
          <w:rFonts w:eastAsia="Times New Roman" w:cs="Times New Roman"/>
          <w:color w:val="002060"/>
          <w:sz w:val="24"/>
          <w:szCs w:val="24"/>
          <w:lang w:eastAsia="es-AR"/>
        </w:rPr>
        <w:t>s</w:t>
      </w:r>
      <w:r w:rsidRPr="00181F1B">
        <w:rPr>
          <w:rFonts w:eastAsia="Times New Roman" w:cs="Times New Roman"/>
          <w:color w:val="002060"/>
          <w:sz w:val="24"/>
          <w:szCs w:val="24"/>
          <w:lang w:eastAsia="es-AR"/>
        </w:rPr>
        <w:t xml:space="preserve">u verdad y </w:t>
      </w:r>
      <w:r w:rsidR="00B838BE">
        <w:rPr>
          <w:rFonts w:eastAsia="Times New Roman" w:cs="Times New Roman"/>
          <w:color w:val="002060"/>
          <w:sz w:val="24"/>
          <w:szCs w:val="24"/>
          <w:lang w:eastAsia="es-AR"/>
        </w:rPr>
        <w:t>soltar</w:t>
      </w:r>
      <w:r w:rsidRPr="00181F1B">
        <w:rPr>
          <w:rFonts w:eastAsia="Times New Roman" w:cs="Times New Roman"/>
          <w:color w:val="002060"/>
          <w:sz w:val="24"/>
          <w:szCs w:val="24"/>
          <w:lang w:eastAsia="es-AR"/>
        </w:rPr>
        <w:t xml:space="preserve"> la oscuridad </w:t>
      </w:r>
      <w:r w:rsidR="00B838BE">
        <w:rPr>
          <w:rFonts w:eastAsia="Times New Roman" w:cs="Times New Roman"/>
          <w:color w:val="002060"/>
          <w:sz w:val="24"/>
          <w:szCs w:val="24"/>
          <w:lang w:eastAsia="es-AR"/>
        </w:rPr>
        <w:t>frente a</w:t>
      </w:r>
      <w:r w:rsidRPr="00181F1B">
        <w:rPr>
          <w:rFonts w:eastAsia="Times New Roman" w:cs="Times New Roman"/>
          <w:color w:val="002060"/>
          <w:sz w:val="24"/>
          <w:szCs w:val="24"/>
          <w:lang w:eastAsia="es-AR"/>
        </w:rPr>
        <w:t xml:space="preserve"> la luz. Confíen en que pueden ocuparse </w:t>
      </w:r>
      <w:r w:rsidR="00B838BE">
        <w:rPr>
          <w:rFonts w:eastAsia="Times New Roman" w:cs="Times New Roman"/>
          <w:color w:val="002060"/>
          <w:sz w:val="24"/>
          <w:szCs w:val="24"/>
          <w:lang w:eastAsia="es-AR"/>
        </w:rPr>
        <w:t>fácilmente de todo</w:t>
      </w:r>
      <w:r w:rsidRPr="00181F1B">
        <w:rPr>
          <w:rFonts w:eastAsia="Times New Roman" w:cs="Times New Roman"/>
          <w:color w:val="002060"/>
          <w:sz w:val="24"/>
          <w:szCs w:val="24"/>
          <w:lang w:eastAsia="es-AR"/>
        </w:rPr>
        <w:t xml:space="preserve"> eso.</w:t>
      </w:r>
    </w:p>
    <w:p w:rsidR="008B7E6B" w:rsidRPr="00181F1B" w:rsidRDefault="0025644C" w:rsidP="008B7E6B">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Ustedes son magos, cada uno de ustedes. Son los grandes seres del Hogar que </w:t>
      </w:r>
      <w:r w:rsidR="00B838BE">
        <w:rPr>
          <w:rFonts w:eastAsia="Times New Roman" w:cs="Times New Roman"/>
          <w:color w:val="002060"/>
          <w:sz w:val="24"/>
          <w:szCs w:val="24"/>
          <w:lang w:eastAsia="es-AR"/>
        </w:rPr>
        <w:t>fingen</w:t>
      </w:r>
      <w:r w:rsidRPr="00181F1B">
        <w:rPr>
          <w:rFonts w:eastAsia="Times New Roman" w:cs="Times New Roman"/>
          <w:color w:val="002060"/>
          <w:sz w:val="24"/>
          <w:szCs w:val="24"/>
          <w:lang w:eastAsia="es-AR"/>
        </w:rPr>
        <w:t xml:space="preserve"> estar separados para descender aquí y participar en este hermoso juego.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¡Bien hecho!</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Ahora, consideren estos próximos 30 días como una oportunidad. </w:t>
      </w:r>
      <w:r w:rsidR="006F69C5"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Vean </w:t>
      </w:r>
      <w:r w:rsidR="00B838BE">
        <w:rPr>
          <w:rFonts w:eastAsia="Times New Roman" w:cs="Times New Roman"/>
          <w:color w:val="002060"/>
          <w:sz w:val="24"/>
          <w:szCs w:val="24"/>
          <w:lang w:eastAsia="es-AR"/>
        </w:rPr>
        <w:t xml:space="preserve">todo lo que pueden soltar </w:t>
      </w:r>
      <w:r w:rsidRPr="00181F1B">
        <w:rPr>
          <w:rFonts w:eastAsia="Times New Roman" w:cs="Times New Roman"/>
          <w:color w:val="002060"/>
          <w:sz w:val="24"/>
          <w:szCs w:val="24"/>
          <w:lang w:eastAsia="es-AR"/>
        </w:rPr>
        <w:t xml:space="preserve">y </w:t>
      </w:r>
      <w:r w:rsidR="00AD06C9">
        <w:rPr>
          <w:rFonts w:eastAsia="Times New Roman" w:cs="Times New Roman"/>
          <w:color w:val="002060"/>
          <w:sz w:val="24"/>
          <w:szCs w:val="24"/>
          <w:lang w:eastAsia="es-AR"/>
        </w:rPr>
        <w:t>cuánta</w:t>
      </w:r>
      <w:r w:rsidR="00B838BE">
        <w:rPr>
          <w:rFonts w:eastAsia="Times New Roman" w:cs="Times New Roman"/>
          <w:color w:val="002060"/>
          <w:sz w:val="24"/>
          <w:szCs w:val="24"/>
          <w:lang w:eastAsia="es-AR"/>
        </w:rPr>
        <w:t xml:space="preserve"> tanta liviandad pueden lograr</w:t>
      </w:r>
      <w:r w:rsidRPr="00181F1B">
        <w:rPr>
          <w:rFonts w:eastAsia="Times New Roman" w:cs="Times New Roman"/>
          <w:color w:val="002060"/>
          <w:sz w:val="24"/>
          <w:szCs w:val="24"/>
          <w:lang w:eastAsia="es-AR"/>
        </w:rPr>
        <w:t>, a medida que perdonan y se dan a sí mismos el regalo del futuro.  Bienvenidos al Hogar, queridos</w:t>
      </w:r>
      <w:r w:rsidR="00B838BE">
        <w:rPr>
          <w:rFonts w:eastAsia="Times New Roman" w:cs="Times New Roman"/>
          <w:color w:val="002060"/>
          <w:sz w:val="24"/>
          <w:szCs w:val="24"/>
          <w:lang w:eastAsia="es-AR"/>
        </w:rPr>
        <w:t>.</w:t>
      </w:r>
    </w:p>
    <w:p w:rsidR="0025644C" w:rsidRPr="00181F1B" w:rsidRDefault="0025644C" w:rsidP="0025644C">
      <w:pPr>
        <w:spacing w:before="100" w:beforeAutospacing="1" w:after="100" w:afterAutospacing="1" w:line="240" w:lineRule="auto"/>
        <w:jc w:val="both"/>
        <w:rPr>
          <w:rFonts w:eastAsia="Times New Roman" w:cs="Times New Roman"/>
          <w:color w:val="002060"/>
          <w:sz w:val="24"/>
          <w:szCs w:val="24"/>
          <w:lang w:eastAsia="es-AR"/>
        </w:rPr>
      </w:pPr>
      <w:r w:rsidRPr="00181F1B">
        <w:rPr>
          <w:rFonts w:eastAsia="Times New Roman" w:cs="Times New Roman"/>
          <w:color w:val="002060"/>
          <w:sz w:val="24"/>
          <w:szCs w:val="24"/>
          <w:lang w:eastAsia="es-AR"/>
        </w:rPr>
        <w:t>Es con el mayor honor que les pedimos que se traten los unos a los otros con respeto sin importar quién</w:t>
      </w:r>
      <w:r w:rsidR="0035252C">
        <w:rPr>
          <w:rFonts w:eastAsia="Times New Roman" w:cs="Times New Roman"/>
          <w:color w:val="002060"/>
          <w:sz w:val="24"/>
          <w:szCs w:val="24"/>
          <w:lang w:eastAsia="es-AR"/>
        </w:rPr>
        <w:t xml:space="preserve"> sea</w:t>
      </w:r>
      <w:r w:rsidRPr="00181F1B">
        <w:rPr>
          <w:rFonts w:eastAsia="Times New Roman" w:cs="Times New Roman"/>
          <w:color w:val="002060"/>
          <w:sz w:val="24"/>
          <w:szCs w:val="24"/>
          <w:lang w:eastAsia="es-AR"/>
        </w:rPr>
        <w:t>.</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Cuídense mutuamente y jueguen bien juntos.</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Espavo</w:t>
      </w:r>
    </w:p>
    <w:p w:rsidR="0025644C" w:rsidRPr="00181F1B" w:rsidRDefault="0025644C" w:rsidP="0025644C">
      <w:pPr>
        <w:spacing w:before="100" w:beforeAutospacing="1" w:after="100" w:afterAutospacing="1" w:line="240" w:lineRule="auto"/>
        <w:rPr>
          <w:rFonts w:eastAsia="Times New Roman" w:cs="Times New Roman"/>
          <w:b/>
          <w:color w:val="002060"/>
          <w:sz w:val="24"/>
          <w:szCs w:val="24"/>
          <w:lang w:eastAsia="es-AR"/>
        </w:rPr>
      </w:pPr>
      <w:r w:rsidRPr="00181F1B">
        <w:rPr>
          <w:rFonts w:eastAsia="Times New Roman" w:cs="Times New Roman"/>
          <w:b/>
          <w:color w:val="002060"/>
          <w:sz w:val="24"/>
          <w:szCs w:val="24"/>
          <w:lang w:eastAsia="es-AR"/>
        </w:rPr>
        <w:t>El Grupo</w:t>
      </w:r>
    </w:p>
    <w:p w:rsidR="0025644C" w:rsidRPr="00181F1B" w:rsidRDefault="0025644C" w:rsidP="0025644C">
      <w:pPr>
        <w:spacing w:after="0"/>
        <w:rPr>
          <w:rFonts w:cs="Times New Roman"/>
          <w:color w:val="002060"/>
        </w:rPr>
      </w:pPr>
      <w:r w:rsidRPr="00181F1B">
        <w:rPr>
          <w:rFonts w:cs="Times New Roman"/>
          <w:color w:val="002060"/>
        </w:rPr>
        <w:t>La palabra Espavo es un antiguo saludo lemuriano que significa: "Gracias por asumir tu poder"</w:t>
      </w: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p>
    <w:p w:rsidR="0025644C" w:rsidRPr="00181F1B" w:rsidRDefault="0025644C" w:rsidP="0025644C">
      <w:pPr>
        <w:spacing w:after="0"/>
        <w:jc w:val="center"/>
        <w:rPr>
          <w:rFonts w:eastAsia="Times New Roman"/>
          <w:color w:val="000000"/>
          <w:sz w:val="28"/>
          <w:lang w:eastAsia="es-AR"/>
        </w:rPr>
      </w:pPr>
      <w:r w:rsidRPr="00181F1B">
        <w:rPr>
          <w:rFonts w:eastAsia="Times New Roman" w:cs="Times New Roman"/>
          <w:sz w:val="24"/>
          <w:szCs w:val="24"/>
          <w:lang w:eastAsia="es-AR"/>
        </w:rPr>
        <w:t> </w:t>
      </w:r>
      <w:r w:rsidRPr="00181F1B">
        <w:rPr>
          <w:rFonts w:eastAsia="Times New Roman"/>
          <w:b/>
          <w:bCs/>
          <w:i/>
          <w:iCs/>
          <w:color w:val="FF0000"/>
          <w:sz w:val="48"/>
          <w:lang w:eastAsia="es-AR"/>
        </w:rPr>
        <w:t>Conectando el corazón</w:t>
      </w:r>
    </w:p>
    <w:p w:rsidR="0025644C" w:rsidRPr="00181F1B" w:rsidRDefault="0025644C" w:rsidP="0025644C">
      <w:pPr>
        <w:spacing w:after="0"/>
        <w:jc w:val="center"/>
        <w:textAlignment w:val="baseline"/>
        <w:rPr>
          <w:rFonts w:eastAsia="Times New Roman"/>
          <w:b/>
          <w:bCs/>
          <w:color w:val="1F497D" w:themeColor="text2"/>
          <w:lang w:eastAsia="es-AR"/>
        </w:rPr>
      </w:pPr>
      <w:r w:rsidRPr="00181F1B">
        <w:rPr>
          <w:rFonts w:eastAsia="Times New Roman"/>
          <w:b/>
          <w:bCs/>
          <w:color w:val="1F497D" w:themeColor="text2"/>
          <w:lang w:eastAsia="es-AR"/>
        </w:rPr>
        <w:t>Por Bárbara Rother</w:t>
      </w:r>
    </w:p>
    <w:p w:rsidR="0025644C" w:rsidRPr="00181F1B" w:rsidRDefault="0025644C" w:rsidP="0025644C">
      <w:pPr>
        <w:spacing w:after="0"/>
        <w:jc w:val="center"/>
        <w:textAlignment w:val="baseline"/>
        <w:rPr>
          <w:rFonts w:eastAsia="Times New Roman"/>
          <w:color w:val="0070C0"/>
          <w:lang w:eastAsia="es-AR"/>
        </w:rPr>
      </w:pPr>
    </w:p>
    <w:p w:rsidR="0025644C" w:rsidRPr="00181F1B" w:rsidRDefault="0025644C" w:rsidP="0025644C">
      <w:pPr>
        <w:spacing w:after="0"/>
        <w:jc w:val="center"/>
        <w:rPr>
          <w:color w:val="0070C0"/>
          <w:sz w:val="28"/>
          <w:szCs w:val="28"/>
        </w:rPr>
      </w:pPr>
      <w:r w:rsidRPr="00181F1B">
        <w:rPr>
          <w:rFonts w:eastAsia="Times New Roman" w:cs="Times New Roman"/>
          <w:b/>
          <w:bCs/>
          <w:color w:val="0070C0"/>
          <w:sz w:val="28"/>
          <w:szCs w:val="28"/>
          <w:lang w:eastAsia="es-AR"/>
        </w:rPr>
        <w:t>~ Deseándoles felicidad ~</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Hace poco estuve en una tienda comprando tarjetas de felicitaciones. </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Soy anticuada en ese sentido. Creo que es lindo enviarle una carta o una tarjeta a alguien que aprecio. </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Cuando alguien cumple años o siento que a un amigo le vendría bien un mensaje de aliento, disfruto revisando las tarjetas en la tienda para encontrar la manera apropiada de comunicar mis sentimientos.  Me encanta comprar papel y sobres coloridos y escribir un mensaje a mano desde mi corazón.</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Siento que esto le da un toque personal.</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 xml:space="preserve">Muchas veces, lo </w:t>
      </w:r>
      <w:r w:rsidR="0035252C">
        <w:rPr>
          <w:rFonts w:eastAsia="Times New Roman" w:cs="Times New Roman"/>
          <w:color w:val="002060"/>
          <w:sz w:val="24"/>
          <w:szCs w:val="24"/>
          <w:lang w:eastAsia="es-AR"/>
        </w:rPr>
        <w:t xml:space="preserve">único </w:t>
      </w:r>
      <w:r w:rsidRPr="00181F1B">
        <w:rPr>
          <w:rFonts w:eastAsia="Times New Roman" w:cs="Times New Roman"/>
          <w:color w:val="002060"/>
          <w:sz w:val="24"/>
          <w:szCs w:val="24"/>
          <w:lang w:eastAsia="es-AR"/>
        </w:rPr>
        <w:t>que encontramos en nuestro buzón de correo es propaganda o facturas. Me gusta imaginar la cara de la persona a la que le envié una tarjeta.</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Si puedo hacer que alguien sonría, me siento feliz. </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Ciertamente, los mensajes electrónicos son más rápidos y una gran forma de conectarse. </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Con tantas técnicas modernas de </w:t>
      </w:r>
      <w:r w:rsidR="0035252C">
        <w:rPr>
          <w:rFonts w:eastAsia="Times New Roman" w:cs="Times New Roman"/>
          <w:color w:val="002060"/>
          <w:sz w:val="24"/>
          <w:szCs w:val="24"/>
          <w:lang w:eastAsia="es-AR"/>
        </w:rPr>
        <w:t>comunicación</w:t>
      </w:r>
      <w:r w:rsidRPr="00181F1B">
        <w:rPr>
          <w:rFonts w:eastAsia="Times New Roman" w:cs="Times New Roman"/>
          <w:color w:val="002060"/>
          <w:sz w:val="24"/>
          <w:szCs w:val="24"/>
          <w:lang w:eastAsia="es-AR"/>
        </w:rPr>
        <w:t xml:space="preserve">, el arte del correo común puede </w:t>
      </w:r>
      <w:r w:rsidR="0035252C">
        <w:rPr>
          <w:rFonts w:eastAsia="Times New Roman" w:cs="Times New Roman"/>
          <w:color w:val="002060"/>
          <w:sz w:val="24"/>
          <w:szCs w:val="24"/>
          <w:lang w:eastAsia="es-AR"/>
        </w:rPr>
        <w:t xml:space="preserve">llegar a </w:t>
      </w:r>
      <w:r w:rsidRPr="00181F1B">
        <w:rPr>
          <w:rFonts w:eastAsia="Times New Roman" w:cs="Times New Roman"/>
          <w:color w:val="002060"/>
          <w:sz w:val="24"/>
          <w:szCs w:val="24"/>
          <w:lang w:eastAsia="es-AR"/>
        </w:rPr>
        <w:t>olvidar</w:t>
      </w:r>
      <w:r w:rsidR="0035252C">
        <w:rPr>
          <w:rFonts w:eastAsia="Times New Roman" w:cs="Times New Roman"/>
          <w:color w:val="002060"/>
          <w:sz w:val="24"/>
          <w:szCs w:val="24"/>
          <w:lang w:eastAsia="es-AR"/>
        </w:rPr>
        <w:t>se</w:t>
      </w:r>
      <w:r w:rsidRPr="00181F1B">
        <w:rPr>
          <w:rFonts w:eastAsia="Times New Roman" w:cs="Times New Roman"/>
          <w:color w:val="002060"/>
          <w:sz w:val="24"/>
          <w:szCs w:val="24"/>
          <w:lang w:eastAsia="es-AR"/>
        </w:rPr>
        <w:t>.</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Parece irónico que esté enviando este mensaje a través de internet.</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Créanme, si pudiese les enviaría a todos una tarjeta del corazón con la esperanza de que la disfrutaran.</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Esta es la mejor alternativa para </w:t>
      </w:r>
      <w:r w:rsidR="0035252C">
        <w:rPr>
          <w:rFonts w:eastAsia="Times New Roman" w:cs="Times New Roman"/>
          <w:color w:val="002060"/>
          <w:sz w:val="24"/>
          <w:szCs w:val="24"/>
          <w:lang w:eastAsia="es-AR"/>
        </w:rPr>
        <w:t>hacerles</w:t>
      </w:r>
      <w:r w:rsidRPr="00181F1B">
        <w:rPr>
          <w:rFonts w:eastAsia="Times New Roman" w:cs="Times New Roman"/>
          <w:color w:val="002060"/>
          <w:sz w:val="24"/>
          <w:szCs w:val="24"/>
          <w:lang w:eastAsia="es-AR"/>
        </w:rPr>
        <w:t xml:space="preserve"> saber que pienso en todos ustedes.</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Los aprecio a todos y les deseo alegría cada día. </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lastRenderedPageBreak/>
        <w:t>Tengo varias tarjetas para enviar hoy.</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Hay muchos cumpleaños especiales, tarjetas de felicitación por un nuevo hogar, tarjetas de apoyo que quiero compartir con muchas personas maravillosas en mi vida. Compré una tarjeta porque pensé que el mensaje era especial.</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Si pudiera, se la enviaría a cada uno de ustedes.</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El mensaje es este:</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“Hagas lo que hagas, asegúrate de que te haga feliz</w:t>
      </w:r>
      <w:r w:rsidR="00A94D58" w:rsidRPr="00181F1B">
        <w:rPr>
          <w:rFonts w:eastAsia="Times New Roman" w:cs="Times New Roman"/>
          <w:color w:val="002060"/>
          <w:sz w:val="24"/>
          <w:szCs w:val="24"/>
          <w:lang w:eastAsia="es-AR"/>
        </w:rPr>
        <w:t>.</w:t>
      </w:r>
      <w:r w:rsidRPr="00181F1B">
        <w:rPr>
          <w:rFonts w:eastAsia="Times New Roman" w:cs="Times New Roman"/>
          <w:color w:val="002060"/>
          <w:sz w:val="24"/>
          <w:szCs w:val="24"/>
          <w:lang w:eastAsia="es-AR"/>
        </w:rPr>
        <w:t>”</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El interior de la tarjeta está en blanco.</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Lo que haría, sería escribir un saludo especial para cada uno.</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Siento que este espacio en blanco deben llenarlo ustedes.</w:t>
      </w:r>
      <w:bookmarkStart w:id="0" w:name="_GoBack"/>
      <w:bookmarkEnd w:id="0"/>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Escriban su propio mensaje con lo que sea que los haga felices.</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 De ese modo, siempre percibiré su sonrisa. </w:t>
      </w:r>
      <w:r w:rsidR="00A94D58" w:rsidRPr="00181F1B">
        <w:rPr>
          <w:rFonts w:eastAsia="Times New Roman" w:cs="Times New Roman"/>
          <w:color w:val="002060"/>
          <w:sz w:val="24"/>
          <w:szCs w:val="24"/>
          <w:lang w:eastAsia="es-AR"/>
        </w:rPr>
        <w:t xml:space="preserve"> </w:t>
      </w:r>
      <w:r w:rsidRPr="00181F1B">
        <w:rPr>
          <w:rFonts w:eastAsia="Times New Roman" w:cs="Times New Roman"/>
          <w:color w:val="002060"/>
          <w:sz w:val="24"/>
          <w:szCs w:val="24"/>
          <w:lang w:eastAsia="es-AR"/>
        </w:rPr>
        <w:t xml:space="preserve">Sepan que firmo esto con amor y luz y con todo mi corazón. </w:t>
      </w:r>
    </w:p>
    <w:p w:rsidR="0025644C" w:rsidRPr="00181F1B" w:rsidRDefault="0025644C" w:rsidP="0025644C">
      <w:pPr>
        <w:spacing w:before="100" w:beforeAutospacing="1" w:after="100" w:afterAutospacing="1" w:line="240" w:lineRule="auto"/>
        <w:rPr>
          <w:rFonts w:eastAsia="Times New Roman" w:cs="Times New Roman"/>
          <w:color w:val="002060"/>
          <w:sz w:val="24"/>
          <w:szCs w:val="24"/>
          <w:lang w:eastAsia="es-AR"/>
        </w:rPr>
      </w:pPr>
      <w:r w:rsidRPr="00181F1B">
        <w:rPr>
          <w:rFonts w:eastAsia="Times New Roman" w:cs="Times New Roman"/>
          <w:color w:val="002060"/>
          <w:sz w:val="24"/>
          <w:szCs w:val="24"/>
          <w:lang w:eastAsia="es-AR"/>
        </w:rPr>
        <w:t>Con alegría,</w:t>
      </w:r>
    </w:p>
    <w:p w:rsidR="0025644C" w:rsidRPr="00181F1B" w:rsidRDefault="0025644C" w:rsidP="0025644C">
      <w:pPr>
        <w:spacing w:before="100" w:beforeAutospacing="1" w:after="100" w:afterAutospacing="1" w:line="240" w:lineRule="auto"/>
        <w:rPr>
          <w:rFonts w:eastAsia="Times New Roman" w:cs="Times New Roman"/>
          <w:b/>
          <w:color w:val="002060"/>
          <w:sz w:val="24"/>
          <w:szCs w:val="24"/>
          <w:lang w:eastAsia="es-AR"/>
        </w:rPr>
      </w:pPr>
      <w:r w:rsidRPr="00181F1B">
        <w:rPr>
          <w:rFonts w:eastAsia="Times New Roman" w:cs="Times New Roman"/>
          <w:b/>
          <w:color w:val="002060"/>
          <w:sz w:val="24"/>
          <w:szCs w:val="24"/>
          <w:lang w:eastAsia="es-AR"/>
        </w:rPr>
        <w:t>Bárbara</w:t>
      </w:r>
    </w:p>
    <w:p w:rsidR="0025644C" w:rsidRPr="00181F1B" w:rsidRDefault="0025644C" w:rsidP="0025644C">
      <w:pPr>
        <w:spacing w:after="100" w:line="240" w:lineRule="auto"/>
        <w:rPr>
          <w:rFonts w:eastAsia="Times New Roman" w:cs="Times New Roman"/>
          <w:color w:val="002060"/>
          <w:sz w:val="24"/>
          <w:szCs w:val="24"/>
          <w:lang w:eastAsia="es-AR"/>
        </w:rPr>
      </w:pPr>
    </w:p>
    <w:p w:rsidR="0025644C" w:rsidRPr="00181F1B" w:rsidRDefault="0025644C" w:rsidP="0025644C">
      <w:pPr>
        <w:shd w:val="clear" w:color="auto" w:fill="FFFFFF"/>
        <w:spacing w:line="240" w:lineRule="auto"/>
        <w:rPr>
          <w:rFonts w:eastAsia="Times New Roman"/>
          <w:color w:val="002060"/>
          <w:sz w:val="24"/>
          <w:szCs w:val="24"/>
          <w:lang w:eastAsia="es-AR"/>
        </w:rPr>
      </w:pPr>
      <w:r w:rsidRPr="00181F1B">
        <w:rPr>
          <w:rFonts w:eastAsia="Times New Roman"/>
          <w:b/>
          <w:bCs/>
          <w:color w:val="002060"/>
          <w:sz w:val="20"/>
          <w:lang w:eastAsia="es-AR"/>
        </w:rPr>
        <w:t>Lightworker</w:t>
      </w:r>
      <w:r w:rsidRPr="00181F1B">
        <w:rPr>
          <w:rFonts w:eastAsia="Times New Roman"/>
          <w:color w:val="002060"/>
          <w:sz w:val="20"/>
          <w:szCs w:val="20"/>
          <w:lang w:eastAsia="es-AR"/>
        </w:rPr>
        <w:t xml:space="preserve"> es una corporación consciente sin ánimo de lucro dedicada a expandir la Luz por medio del Empoderamiento www.Lightworker.com</w:t>
      </w:r>
    </w:p>
    <w:p w:rsidR="0025644C" w:rsidRPr="00181F1B" w:rsidRDefault="0025644C" w:rsidP="0025644C">
      <w:pPr>
        <w:spacing w:after="0" w:line="240" w:lineRule="auto"/>
        <w:rPr>
          <w:rFonts w:eastAsia="Times New Roman"/>
          <w:color w:val="002060"/>
          <w:sz w:val="24"/>
          <w:szCs w:val="24"/>
          <w:lang w:eastAsia="es-AR"/>
        </w:rPr>
      </w:pPr>
      <w:r w:rsidRPr="00181F1B">
        <w:rPr>
          <w:rFonts w:eastAsia="Times New Roman"/>
          <w:b/>
          <w:bCs/>
          <w:color w:val="002060"/>
          <w:sz w:val="20"/>
          <w:u w:val="single"/>
          <w:lang w:eastAsia="es-AR"/>
        </w:rPr>
        <w:t>Aviso de copyright:</w:t>
      </w:r>
      <w:r w:rsidRPr="00181F1B">
        <w:rPr>
          <w:rFonts w:eastAsia="Times New Roman"/>
          <w:b/>
          <w:bCs/>
          <w:color w:val="002060"/>
          <w:sz w:val="20"/>
          <w:szCs w:val="20"/>
          <w:u w:val="single"/>
          <w:lang w:eastAsia="es-AR"/>
        </w:rPr>
        <w:br/>
      </w:r>
      <w:r w:rsidRPr="00181F1B">
        <w:rPr>
          <w:rFonts w:eastAsia="Times New Roman"/>
          <w:color w:val="002060"/>
          <w:sz w:val="20"/>
          <w:szCs w:val="20"/>
          <w:lang w:eastAsia="es-AR"/>
        </w:rPr>
        <w:t>Derechos de autor 2000 - 2016  Lightworker. www.Lightworker.com. Esta información puede circular y se puede difundir libremente, en su totalidad o en forma parcial. Trabajador de la Luz.</w:t>
      </w:r>
      <w:r w:rsidRPr="00181F1B">
        <w:rPr>
          <w:rFonts w:eastAsia="Times New Roman"/>
          <w:color w:val="002060"/>
          <w:sz w:val="20"/>
          <w:lang w:eastAsia="es-AR"/>
        </w:rPr>
        <w:t> </w:t>
      </w:r>
      <w:r w:rsidRPr="00181F1B">
        <w:rPr>
          <w:rFonts w:eastAsia="Times New Roman"/>
          <w:color w:val="002060"/>
          <w:sz w:val="20"/>
          <w:szCs w:val="20"/>
          <w:lang w:eastAsia="es-AR"/>
        </w:rPr>
        <w:t>www.Lightworker.com</w:t>
      </w:r>
      <w:r w:rsidRPr="00181F1B">
        <w:rPr>
          <w:rFonts w:eastAsia="Times New Roman"/>
          <w:color w:val="002060"/>
          <w:sz w:val="20"/>
          <w:lang w:eastAsia="es-AR"/>
        </w:rPr>
        <w:t>.</w:t>
      </w:r>
    </w:p>
    <w:p w:rsidR="0025644C" w:rsidRPr="00181F1B" w:rsidRDefault="0025644C" w:rsidP="0025644C">
      <w:pPr>
        <w:spacing w:after="0" w:line="240" w:lineRule="auto"/>
        <w:rPr>
          <w:rFonts w:eastAsia="Times New Roman"/>
          <w:color w:val="002060"/>
          <w:sz w:val="24"/>
          <w:szCs w:val="24"/>
          <w:lang w:eastAsia="es-AR"/>
        </w:rPr>
      </w:pPr>
      <w:r w:rsidRPr="00181F1B">
        <w:rPr>
          <w:rFonts w:eastAsia="Times New Roman"/>
          <w:color w:val="002060"/>
          <w:sz w:val="20"/>
          <w:lang w:eastAsia="es-AR"/>
        </w:rPr>
        <w:t> </w:t>
      </w:r>
      <w:r w:rsidRPr="00181F1B">
        <w:rPr>
          <w:rFonts w:eastAsia="Times New Roman"/>
          <w:color w:val="002060"/>
          <w:sz w:val="20"/>
          <w:szCs w:val="20"/>
          <w:lang w:eastAsia="es-AR"/>
        </w:rPr>
        <w:t xml:space="preserve">Por favor: </w:t>
      </w:r>
      <w:r w:rsidRPr="00181F1B">
        <w:rPr>
          <w:rFonts w:eastAsia="Times New Roman"/>
          <w:color w:val="002060"/>
          <w:sz w:val="20"/>
          <w:lang w:eastAsia="es-AR"/>
        </w:rPr>
        <w:t> </w:t>
      </w:r>
      <w:r w:rsidRPr="00181F1B">
        <w:rPr>
          <w:rFonts w:eastAsia="Times New Roman"/>
          <w:color w:val="002060"/>
          <w:sz w:val="20"/>
          <w:szCs w:val="20"/>
          <w:bdr w:val="none" w:sz="0" w:space="0" w:color="auto" w:frame="1"/>
          <w:lang w:eastAsia="es-AR"/>
        </w:rPr>
        <w:t>www.Lightworker.com</w:t>
      </w:r>
      <w:r w:rsidRPr="00181F1B">
        <w:rPr>
          <w:rFonts w:eastAsia="Times New Roman"/>
          <w:color w:val="002060"/>
          <w:sz w:val="20"/>
          <w:lang w:eastAsia="es-AR"/>
        </w:rPr>
        <w:t>” deberá aparecer en todo el material que se publique.</w:t>
      </w:r>
    </w:p>
    <w:p w:rsidR="0025644C" w:rsidRPr="00181F1B" w:rsidRDefault="0025644C" w:rsidP="0025644C">
      <w:pPr>
        <w:spacing w:after="0" w:line="240" w:lineRule="auto"/>
        <w:jc w:val="center"/>
        <w:rPr>
          <w:rFonts w:eastAsia="Times New Roman"/>
          <w:color w:val="002060"/>
          <w:sz w:val="24"/>
          <w:szCs w:val="24"/>
          <w:lang w:eastAsia="es-AR"/>
        </w:rPr>
      </w:pPr>
      <w:r w:rsidRPr="00181F1B">
        <w:rPr>
          <w:rFonts w:eastAsia="Times New Roman"/>
          <w:color w:val="002060"/>
          <w:sz w:val="24"/>
          <w:szCs w:val="24"/>
          <w:lang w:eastAsia="es-AR"/>
        </w:rPr>
        <w:t> </w:t>
      </w:r>
    </w:p>
    <w:p w:rsidR="0025644C" w:rsidRPr="00181F1B" w:rsidRDefault="0025644C" w:rsidP="0025644C">
      <w:pPr>
        <w:spacing w:after="0" w:line="240" w:lineRule="auto"/>
        <w:jc w:val="center"/>
        <w:rPr>
          <w:rFonts w:eastAsia="Times New Roman"/>
          <w:color w:val="002060"/>
          <w:sz w:val="24"/>
          <w:szCs w:val="24"/>
          <w:lang w:eastAsia="es-AR"/>
        </w:rPr>
      </w:pPr>
      <w:r w:rsidRPr="00181F1B">
        <w:rPr>
          <w:rFonts w:eastAsia="Times New Roman"/>
          <w:b/>
          <w:bCs/>
          <w:color w:val="002060"/>
          <w:sz w:val="20"/>
          <w:lang w:eastAsia="es-AR"/>
        </w:rPr>
        <w:t>¡Gracias por ayudarnos a expandir la Luz!</w:t>
      </w:r>
    </w:p>
    <w:p w:rsidR="0025644C" w:rsidRPr="00181F1B" w:rsidRDefault="0025644C" w:rsidP="0025644C">
      <w:pPr>
        <w:spacing w:before="100" w:beforeAutospacing="1" w:after="100" w:afterAutospacing="1" w:line="240" w:lineRule="atLeast"/>
        <w:textAlignment w:val="baseline"/>
        <w:rPr>
          <w:rFonts w:cs="Courier New"/>
          <w:color w:val="002060"/>
          <w:lang w:val="es-ES"/>
        </w:rPr>
      </w:pPr>
      <w:r w:rsidRPr="00181F1B">
        <w:rPr>
          <w:rFonts w:eastAsia="Times New Roman"/>
          <w:b/>
          <w:bCs/>
          <w:color w:val="002060"/>
          <w:sz w:val="20"/>
          <w:lang w:eastAsia="es-AR"/>
        </w:rPr>
        <w:t>Lightworker</w:t>
      </w:r>
      <w:r w:rsidRPr="00181F1B">
        <w:rPr>
          <w:rFonts w:eastAsia="Times New Roman"/>
          <w:b/>
          <w:bCs/>
          <w:color w:val="002060"/>
          <w:sz w:val="20"/>
          <w:szCs w:val="20"/>
          <w:lang w:eastAsia="es-AR"/>
        </w:rPr>
        <w:br/>
      </w:r>
      <w:r w:rsidRPr="00181F1B">
        <w:rPr>
          <w:rFonts w:eastAsia="Times New Roman"/>
          <w:color w:val="002060"/>
          <w:sz w:val="20"/>
          <w:lang w:eastAsia="es-AR"/>
        </w:rPr>
        <w:t>PO Box 34838</w:t>
      </w:r>
      <w:r w:rsidRPr="00181F1B">
        <w:rPr>
          <w:rFonts w:eastAsia="Times New Roman"/>
          <w:color w:val="002060"/>
          <w:sz w:val="20"/>
          <w:szCs w:val="20"/>
          <w:lang w:eastAsia="es-AR"/>
        </w:rPr>
        <w:br/>
      </w:r>
      <w:r w:rsidRPr="00181F1B">
        <w:rPr>
          <w:rFonts w:eastAsia="Times New Roman"/>
          <w:color w:val="002060"/>
          <w:sz w:val="20"/>
          <w:lang w:eastAsia="es-AR"/>
        </w:rPr>
        <w:t>Las Vegas, NV 89133</w:t>
      </w:r>
      <w:r w:rsidRPr="00181F1B">
        <w:rPr>
          <w:rFonts w:eastAsia="Times New Roman"/>
          <w:color w:val="002060"/>
          <w:sz w:val="20"/>
          <w:szCs w:val="20"/>
          <w:lang w:eastAsia="es-AR"/>
        </w:rPr>
        <w:br/>
      </w:r>
      <w:r w:rsidRPr="00181F1B">
        <w:rPr>
          <w:rFonts w:eastAsia="Times New Roman"/>
          <w:color w:val="002060"/>
          <w:sz w:val="20"/>
          <w:lang w:eastAsia="es-AR"/>
        </w:rPr>
        <w:t>+1 702 871 3317</w:t>
      </w:r>
      <w:r w:rsidRPr="00181F1B">
        <w:rPr>
          <w:rFonts w:eastAsia="Times New Roman"/>
          <w:color w:val="002060"/>
          <w:sz w:val="20"/>
          <w:szCs w:val="20"/>
          <w:lang w:eastAsia="es-AR"/>
        </w:rPr>
        <w:br/>
      </w:r>
      <w:r w:rsidRPr="00181F1B">
        <w:rPr>
          <w:rFonts w:eastAsia="Times New Roman"/>
          <w:b/>
          <w:bCs/>
          <w:color w:val="002060"/>
          <w:sz w:val="20"/>
          <w:lang w:eastAsia="es-AR"/>
        </w:rPr>
        <w:t> </w:t>
      </w:r>
      <w:r w:rsidRPr="00181F1B">
        <w:rPr>
          <w:rFonts w:eastAsia="Times New Roman"/>
          <w:b/>
          <w:bCs/>
          <w:color w:val="002060"/>
          <w:sz w:val="20"/>
          <w:szCs w:val="20"/>
          <w:lang w:eastAsia="es-AR"/>
        </w:rPr>
        <w:br/>
      </w:r>
      <w:r w:rsidRPr="00181F1B">
        <w:rPr>
          <w:rFonts w:eastAsia="Times New Roman"/>
          <w:b/>
          <w:bCs/>
          <w:color w:val="002060"/>
          <w:sz w:val="20"/>
          <w:lang w:eastAsia="es-AR"/>
        </w:rPr>
        <w:t>Traducción y Edición:</w:t>
      </w:r>
      <w:r w:rsidRPr="00181F1B">
        <w:rPr>
          <w:rFonts w:eastAsia="Times New Roman"/>
          <w:color w:val="002060"/>
          <w:sz w:val="20"/>
          <w:szCs w:val="20"/>
          <w:lang w:eastAsia="es-AR"/>
        </w:rPr>
        <w:br/>
      </w:r>
      <w:r w:rsidRPr="00181F1B">
        <w:rPr>
          <w:rFonts w:eastAsia="Times New Roman"/>
          <w:color w:val="002060"/>
          <w:sz w:val="20"/>
          <w:lang w:eastAsia="es-AR"/>
        </w:rPr>
        <w:t>Equipo de Traductoras Voluntarias de Trabajadoresdeluz.com/Lightworker.com</w:t>
      </w:r>
      <w:r w:rsidRPr="00181F1B">
        <w:rPr>
          <w:rFonts w:eastAsia="Times New Roman"/>
          <w:color w:val="002060"/>
          <w:sz w:val="20"/>
          <w:szCs w:val="20"/>
          <w:lang w:eastAsia="es-AR"/>
        </w:rPr>
        <w:br/>
      </w:r>
      <w:r w:rsidRPr="00181F1B">
        <w:rPr>
          <w:rFonts w:eastAsia="Times New Roman"/>
          <w:color w:val="002060"/>
          <w:sz w:val="20"/>
          <w:lang w:eastAsia="es-AR"/>
        </w:rPr>
        <w:t>Abril de 2016</w:t>
      </w:r>
    </w:p>
    <w:p w:rsidR="008B7E6B" w:rsidRPr="00181F1B" w:rsidRDefault="008B7E6B" w:rsidP="008B7E6B">
      <w:pPr>
        <w:spacing w:before="100" w:beforeAutospacing="1" w:after="100" w:afterAutospacing="1" w:line="240" w:lineRule="auto"/>
        <w:rPr>
          <w:rFonts w:eastAsia="Times New Roman" w:cs="Times New Roman"/>
          <w:color w:val="0070C0"/>
          <w:sz w:val="24"/>
          <w:szCs w:val="24"/>
          <w:lang w:val="es-ES" w:eastAsia="es-AR"/>
        </w:rPr>
      </w:pPr>
    </w:p>
    <w:p w:rsidR="008B7E6B" w:rsidRPr="00181F1B" w:rsidRDefault="008B7E6B" w:rsidP="008B7E6B">
      <w:pPr>
        <w:spacing w:before="100" w:beforeAutospacing="1" w:after="100" w:afterAutospacing="1" w:line="240" w:lineRule="auto"/>
        <w:jc w:val="both"/>
        <w:rPr>
          <w:rFonts w:eastAsia="Times New Roman" w:cs="Times New Roman"/>
          <w:color w:val="002060"/>
          <w:sz w:val="24"/>
          <w:szCs w:val="24"/>
          <w:lang w:eastAsia="es-AR"/>
        </w:rPr>
      </w:pPr>
    </w:p>
    <w:p w:rsidR="008B7E6B" w:rsidRPr="00181F1B" w:rsidRDefault="008B7E6B" w:rsidP="008B7E6B">
      <w:pPr>
        <w:spacing w:before="100" w:beforeAutospacing="1" w:after="100" w:afterAutospacing="1" w:line="240" w:lineRule="auto"/>
        <w:rPr>
          <w:rFonts w:eastAsia="Times New Roman" w:cs="Times New Roman"/>
          <w:b/>
          <w:color w:val="0070C0"/>
          <w:sz w:val="24"/>
          <w:szCs w:val="24"/>
          <w:lang w:eastAsia="es-AR"/>
        </w:rPr>
      </w:pPr>
    </w:p>
    <w:p w:rsidR="008B7E6B" w:rsidRPr="00181F1B" w:rsidRDefault="008B7E6B" w:rsidP="008B7E6B">
      <w:pPr>
        <w:spacing w:before="100" w:beforeAutospacing="1" w:after="100" w:afterAutospacing="1" w:line="240" w:lineRule="auto"/>
        <w:jc w:val="center"/>
        <w:rPr>
          <w:rFonts w:eastAsia="Times New Roman" w:cs="Times New Roman"/>
          <w:color w:val="0070C0"/>
          <w:sz w:val="24"/>
          <w:szCs w:val="24"/>
          <w:lang w:eastAsia="es-AR"/>
        </w:rPr>
      </w:pPr>
    </w:p>
    <w:p w:rsidR="008B7E6B" w:rsidRPr="00181F1B" w:rsidRDefault="008B7E6B" w:rsidP="008B7E6B">
      <w:pPr>
        <w:spacing w:before="100" w:beforeAutospacing="1" w:after="100" w:afterAutospacing="1" w:line="240" w:lineRule="auto"/>
        <w:rPr>
          <w:rFonts w:eastAsia="Times New Roman" w:cs="Times New Roman"/>
          <w:b/>
          <w:bCs/>
          <w:color w:val="0070C0"/>
          <w:sz w:val="24"/>
          <w:szCs w:val="24"/>
          <w:lang w:eastAsia="es-AR"/>
        </w:rPr>
      </w:pPr>
    </w:p>
    <w:p w:rsidR="008B7E6B" w:rsidRPr="00181F1B" w:rsidRDefault="008B7E6B" w:rsidP="008B7E6B">
      <w:pPr>
        <w:spacing w:before="100" w:beforeAutospacing="1" w:after="100" w:afterAutospacing="1" w:line="240" w:lineRule="auto"/>
        <w:rPr>
          <w:rFonts w:eastAsia="Times New Roman" w:cs="Times New Roman"/>
          <w:color w:val="0070C0"/>
          <w:sz w:val="24"/>
          <w:szCs w:val="24"/>
          <w:lang w:eastAsia="es-AR"/>
        </w:rPr>
      </w:pPr>
    </w:p>
    <w:p w:rsidR="008B7E6B" w:rsidRPr="00181F1B" w:rsidRDefault="008B7E6B" w:rsidP="008B7E6B">
      <w:pPr>
        <w:spacing w:before="100" w:beforeAutospacing="1" w:after="100" w:afterAutospacing="1" w:line="240" w:lineRule="auto"/>
        <w:jc w:val="center"/>
        <w:rPr>
          <w:rFonts w:eastAsia="Times New Roman" w:cs="Times New Roman"/>
          <w:color w:val="002060"/>
          <w:sz w:val="24"/>
          <w:szCs w:val="24"/>
          <w:lang w:eastAsia="es-AR"/>
        </w:rPr>
      </w:pPr>
    </w:p>
    <w:p w:rsidR="008B7E6B" w:rsidRPr="00181F1B" w:rsidRDefault="008B7E6B"/>
    <w:sectPr w:rsidR="008B7E6B" w:rsidRPr="00181F1B" w:rsidSect="006F69C5">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08"/>
  <w:hyphenationZone w:val="425"/>
  <w:drawingGridHorizontalSpacing w:val="110"/>
  <w:displayHorizontalDrawingGridEvery w:val="2"/>
  <w:characterSpacingControl w:val="doNotCompress"/>
  <w:compat/>
  <w:rsids>
    <w:rsidRoot w:val="008B7E6B"/>
    <w:rsid w:val="000038E1"/>
    <w:rsid w:val="000343D7"/>
    <w:rsid w:val="00051EA1"/>
    <w:rsid w:val="00181F1B"/>
    <w:rsid w:val="0025644C"/>
    <w:rsid w:val="002D4D1C"/>
    <w:rsid w:val="0035252C"/>
    <w:rsid w:val="003C1B2B"/>
    <w:rsid w:val="004A6486"/>
    <w:rsid w:val="00565AE8"/>
    <w:rsid w:val="00595311"/>
    <w:rsid w:val="006F69C5"/>
    <w:rsid w:val="00770DB2"/>
    <w:rsid w:val="007F42D4"/>
    <w:rsid w:val="008B7E6B"/>
    <w:rsid w:val="00956AD3"/>
    <w:rsid w:val="00961E68"/>
    <w:rsid w:val="00982960"/>
    <w:rsid w:val="00A72701"/>
    <w:rsid w:val="00A94D58"/>
    <w:rsid w:val="00AD06C9"/>
    <w:rsid w:val="00B838BE"/>
    <w:rsid w:val="00C25964"/>
    <w:rsid w:val="00C60379"/>
    <w:rsid w:val="00CE5EC3"/>
    <w:rsid w:val="00D52EC8"/>
    <w:rsid w:val="00DA5A2B"/>
    <w:rsid w:val="00DF2B9D"/>
    <w:rsid w:val="00E8244F"/>
    <w:rsid w:val="00ED23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E6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7E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7E6B"/>
    <w:rPr>
      <w:rFonts w:ascii="Tahoma" w:hAnsi="Tahoma" w:cs="Tahoma"/>
      <w:sz w:val="16"/>
      <w:szCs w:val="16"/>
    </w:rPr>
  </w:style>
  <w:style w:type="paragraph" w:styleId="Sinespaciado">
    <w:name w:val="No Spacing"/>
    <w:uiPriority w:val="1"/>
    <w:qFormat/>
    <w:rsid w:val="008B7E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3033</Words>
  <Characters>16683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Enita</cp:lastModifiedBy>
  <cp:revision>2</cp:revision>
  <dcterms:created xsi:type="dcterms:W3CDTF">2016-04-22T01:42:00Z</dcterms:created>
  <dcterms:modified xsi:type="dcterms:W3CDTF">2016-04-22T01:42:00Z</dcterms:modified>
</cp:coreProperties>
</file>