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277" w:rsidRPr="00B4207D" w:rsidRDefault="003C0277" w:rsidP="00EE53BC">
      <w:pPr>
        <w:pStyle w:val="Heading1"/>
        <w:jc w:val="center"/>
        <w:rPr>
          <w:kern w:val="36"/>
          <w:sz w:val="20"/>
          <w:szCs w:val="20"/>
        </w:rPr>
      </w:pPr>
      <w:r>
        <w:rPr>
          <w:rFonts w:ascii="Trebuchet MS" w:hAnsi="Trebuchet MS"/>
          <w:smallCaps/>
          <w:shadow/>
          <w:sz w:val="36"/>
          <w:szCs w:val="36"/>
        </w:rPr>
        <w:t>Aceptación</w:t>
      </w:r>
      <w:r>
        <w:rPr>
          <w:rFonts w:ascii="Trebuchet MS" w:hAnsi="Trebuchet MS"/>
          <w:smallCaps/>
          <w:shadow/>
          <w:sz w:val="36"/>
          <w:szCs w:val="36"/>
        </w:rPr>
        <w:br/>
      </w:r>
      <w:r w:rsidRPr="00EE53BC">
        <w:rPr>
          <w:sz w:val="22"/>
          <w:szCs w:val="22"/>
        </w:rPr>
        <w:t>Por Jeff Foster</w:t>
      </w:r>
      <w:r>
        <w:rPr>
          <w:sz w:val="22"/>
          <w:szCs w:val="22"/>
        </w:rPr>
        <w:br/>
      </w:r>
      <w:r w:rsidRPr="00B4207D">
        <w:rPr>
          <w:kern w:val="36"/>
          <w:sz w:val="20"/>
          <w:szCs w:val="20"/>
        </w:rPr>
        <w:t>http://www.lifewithoutacentre.com/</w:t>
      </w:r>
    </w:p>
    <w:p w:rsidR="003C0277" w:rsidRDefault="003C0277" w:rsidP="00EE53BC">
      <w:pPr>
        <w:rPr>
          <w:rFonts w:ascii="Arial" w:hAnsi="Arial" w:cs="Arial"/>
          <w:kern w:val="36"/>
          <w:sz w:val="20"/>
          <w:szCs w:val="20"/>
        </w:rPr>
      </w:pPr>
    </w:p>
    <w:p w:rsidR="003C0277" w:rsidRPr="0052644C" w:rsidRDefault="003C0277" w:rsidP="00EE53BC">
      <w:pPr>
        <w:rPr>
          <w:rFonts w:ascii="Arial" w:hAnsi="Arial" w:cs="Arial"/>
          <w:kern w:val="36"/>
          <w:sz w:val="22"/>
          <w:szCs w:val="22"/>
        </w:rPr>
      </w:pPr>
    </w:p>
    <w:p w:rsidR="003C0277" w:rsidRPr="00EE53BC" w:rsidRDefault="003C0277" w:rsidP="00EE53BC">
      <w:pPr>
        <w:rPr>
          <w:rFonts w:ascii="Arial" w:hAnsi="Arial" w:cs="Arial"/>
          <w:b/>
          <w:kern w:val="36"/>
          <w:sz w:val="22"/>
          <w:szCs w:val="22"/>
        </w:rPr>
      </w:pPr>
      <w:r w:rsidRPr="00EE53BC">
        <w:rPr>
          <w:rFonts w:ascii="Arial" w:hAnsi="Arial" w:cs="Arial"/>
          <w:b/>
          <w:kern w:val="36"/>
          <w:sz w:val="22"/>
          <w:szCs w:val="22"/>
        </w:rPr>
        <w:t xml:space="preserve">Traducción: </w:t>
      </w:r>
      <w:r w:rsidRPr="00EE53BC">
        <w:rPr>
          <w:rStyle w:val="3c21"/>
          <w:rFonts w:ascii="Arial" w:hAnsi="Arial" w:cs="Arial"/>
          <w:b/>
          <w:sz w:val="22"/>
          <w:szCs w:val="22"/>
        </w:rPr>
        <w:t>Tarsila Murguía.</w:t>
      </w:r>
    </w:p>
    <w:p w:rsidR="003C0277" w:rsidRDefault="003C0277" w:rsidP="00EE53BC">
      <w:pPr>
        <w:jc w:val="both"/>
        <w:rPr>
          <w:rFonts w:ascii="Arial" w:hAnsi="Arial" w:cs="Arial"/>
          <w:sz w:val="23"/>
          <w:szCs w:val="23"/>
        </w:rPr>
      </w:pPr>
    </w:p>
    <w:p w:rsidR="003C0277" w:rsidRDefault="003C0277" w:rsidP="00EE53BC">
      <w:pPr>
        <w:jc w:val="both"/>
        <w:rPr>
          <w:rFonts w:ascii="Arial" w:hAnsi="Arial" w:cs="Arial"/>
          <w:sz w:val="23"/>
          <w:szCs w:val="23"/>
        </w:rPr>
      </w:pPr>
    </w:p>
    <w:p w:rsidR="003C0277" w:rsidRPr="00EE53BC" w:rsidRDefault="003C0277" w:rsidP="00EE53BC">
      <w:pPr>
        <w:jc w:val="both"/>
        <w:rPr>
          <w:rFonts w:ascii="Arial" w:hAnsi="Arial" w:cs="Arial"/>
          <w:smallCaps/>
          <w:shadow/>
          <w:sz w:val="23"/>
          <w:szCs w:val="23"/>
        </w:rPr>
      </w:pPr>
      <w:r w:rsidRPr="00EE53BC">
        <w:rPr>
          <w:rFonts w:ascii="Arial" w:hAnsi="Arial" w:cs="Arial"/>
          <w:sz w:val="23"/>
          <w:szCs w:val="23"/>
        </w:rPr>
        <w:t>ACEPTACIÓN... Esta palabra es el corazón de mi enseñanza. Bueno, no "mi" enseñanza, sino esta enseñanza ancestral, cantada por hombres y mujeres a través de toda la historia - una enseñanza atemporal y universal, que no cambia con el paso de las estaciones, forjada antes del "Big Bang" e inscrita en nuestros corazones mucho antes de que fuéramos co</w:t>
      </w:r>
      <w:r w:rsidRPr="00EE53BC">
        <w:rPr>
          <w:rStyle w:val="textexposedshow"/>
          <w:rFonts w:ascii="Arial" w:hAnsi="Arial" w:cs="Arial"/>
          <w:color w:val="141823"/>
          <w:sz w:val="23"/>
          <w:szCs w:val="23"/>
        </w:rPr>
        <w:t>ncebidos, y amo cantarla con mi propio estilo a aquellos que se sienten abiertos para escuchar. </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ACEPTACIÓN... No como algo que llevas a cabo, sino como lo que realmente eres - lo que la vida es, antes de cualquier pensamiento que puedas tener acerca de ello. Este momento no es "una cosa", una mercancía que acepta o rechaza un "yo" separado, algo que se gana, se pierde o se negocia. Es eso que ya ha sido aceptado profundamente, tal y como es, por el simple hecho de ser una presencia excepcional, como una ola que ha sido profundamente "aceptada" por el océano, ya que ésta ES el océano mismo, siempre, y no puede ser otra cosa más que Eso. Aceptación sin un opuesto.</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¿Acaso estás intentando aceptar o rechazar este momento? Pues ya es demasiado tarde. Ya todo es como es. La libertad completa es la única posibilidad.</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¿Quién acepta este momento? ¿Cómo podría el momento, que es tú mismo, aceptarse a sí mismo? ¿Cómo podrías aceptar el aire que estás respirando en este momento? ¿La luz que ya está brillando? Aceptación ES este momento, tal y como es, previo a nuestros juicios acerca de él. Su enemigo no es la resistencia - no conoce enemigo, sólo se conoce a sí misma e incluso la resistencia contiene la inteligencia de la aceptación. No hay diablo, no hay pecador, no hay ninguna entidad negativa, no hay ningún "ego" malévolo tratando de destruir aquello que somos. Hay una realidad mucho más profunda y su descubrimiento es esa invitación constante de la vida misma. </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Como un amigo recientemente comentó, "Aceptación" es la historia final, la última cena, la última ilusión, ante el reconocimiento de Eso que es intrínseco e inefable. Estas palabras siempre fueron invitaciones al profundo silencio de ti mismo.</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Pr>
          <w:rFonts w:ascii="Arial" w:hAnsi="Arial" w:cs="Arial"/>
          <w:color w:val="141823"/>
          <w:sz w:val="23"/>
          <w:szCs w:val="23"/>
        </w:rPr>
        <w:t xml:space="preserve">- </w:t>
      </w:r>
      <w:r w:rsidRPr="00EE53BC">
        <w:rPr>
          <w:rFonts w:ascii="Arial" w:hAnsi="Arial" w:cs="Arial"/>
          <w:color w:val="141823"/>
          <w:sz w:val="23"/>
          <w:szCs w:val="23"/>
        </w:rPr>
        <w:t>Jeff Foster</w:t>
      </w: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r w:rsidRPr="00EE53BC">
        <w:rPr>
          <w:rFonts w:ascii="Arial" w:hAnsi="Arial" w:cs="Arial"/>
          <w:color w:val="141823"/>
          <w:sz w:val="23"/>
          <w:szCs w:val="23"/>
        </w:rPr>
        <w:t> </w:t>
      </w:r>
    </w:p>
    <w:p w:rsidR="003C0277" w:rsidRPr="00EE53BC" w:rsidRDefault="003C0277" w:rsidP="00EE53BC">
      <w:pPr>
        <w:pStyle w:val="NormalWeb"/>
        <w:shd w:val="clear" w:color="auto" w:fill="FFFFFF"/>
        <w:spacing w:before="0" w:beforeAutospacing="0" w:after="0" w:afterAutospacing="0" w:line="335" w:lineRule="atLeast"/>
        <w:jc w:val="both"/>
        <w:rPr>
          <w:rStyle w:val="datepublishedtime"/>
          <w:rFonts w:ascii="Arial" w:hAnsi="Arial" w:cs="Arial"/>
          <w:color w:val="141823"/>
          <w:sz w:val="22"/>
          <w:szCs w:val="22"/>
        </w:rPr>
      </w:pPr>
      <w:r w:rsidRPr="00EE53BC">
        <w:rPr>
          <w:rFonts w:ascii="Arial" w:hAnsi="Arial" w:cs="Arial"/>
          <w:sz w:val="22"/>
          <w:szCs w:val="22"/>
        </w:rPr>
        <w:t>Traducido por Tarsila Murguía</w:t>
      </w:r>
    </w:p>
    <w:p w:rsidR="003C0277" w:rsidRPr="00CC4FE3" w:rsidRDefault="003C0277" w:rsidP="00EE53BC">
      <w:pPr>
        <w:pStyle w:val="NormalWeb"/>
        <w:jc w:val="center"/>
        <w:rPr>
          <w:rFonts w:ascii="Calibri" w:hAnsi="Calibri" w:cs="Arial"/>
          <w:b/>
          <w:bCs/>
          <w:i/>
          <w:szCs w:val="20"/>
        </w:rPr>
      </w:pPr>
      <w:r w:rsidRPr="00CC4FE3">
        <w:rPr>
          <w:rFonts w:ascii="Calibri" w:hAnsi="Calibri" w:cs="Arial"/>
          <w:b/>
          <w:bCs/>
          <w:i/>
        </w:rPr>
        <w:t xml:space="preserve">En breve puedes bajar los archivos Word con el material de Jeff Foster en el sitio creado para el en </w:t>
      </w:r>
      <w:hyperlink r:id="rId4" w:history="1">
        <w:r w:rsidRPr="00CC4FE3">
          <w:rPr>
            <w:rStyle w:val="Hyperlink"/>
            <w:rFonts w:ascii="Calibri" w:hAnsi="Calibri" w:cs="Arial"/>
            <w:b/>
            <w:bCs/>
            <w:i/>
            <w:color w:val="auto"/>
          </w:rPr>
          <w:t>http://www.manantialcaduceo.com.ar/libros.htm</w:t>
        </w:r>
      </w:hyperlink>
      <w:r w:rsidRPr="00CC4FE3">
        <w:rPr>
          <w:rFonts w:ascii="Calibri" w:hAnsi="Calibri" w:cs="Arial"/>
          <w:b/>
          <w:bCs/>
          <w:i/>
        </w:rPr>
        <w:t xml:space="preserve"> </w:t>
      </w:r>
    </w:p>
    <w:p w:rsidR="003C0277" w:rsidRPr="00444907" w:rsidRDefault="003C0277" w:rsidP="00EE53BC">
      <w:pPr>
        <w:pStyle w:val="NormalWeb"/>
        <w:jc w:val="center"/>
        <w:rPr>
          <w:rFonts w:ascii="Calibri" w:hAnsi="Calibri"/>
        </w:rPr>
      </w:pPr>
      <w:r>
        <w:rPr>
          <w:rFonts w:ascii="Arial" w:hAnsi="Arial" w:cs="Arial"/>
          <w:b/>
          <w:bCs/>
          <w:color w:val="336699"/>
          <w:sz w:val="20"/>
          <w:szCs w:val="20"/>
        </w:rPr>
        <w:br/>
      </w:r>
      <w:r w:rsidRPr="00A02CEE">
        <w:rPr>
          <w:rFonts w:ascii="Arial" w:hAnsi="Arial" w:cs="Arial"/>
          <w:b/>
          <w:bCs/>
          <w:color w:val="333333"/>
          <w:sz w:val="22"/>
          <w:szCs w:val="22"/>
        </w:rPr>
        <w:t xml:space="preserve">Para recibir los mensajes en tu bandeja de correo suscríbete en </w:t>
      </w:r>
    </w:p>
    <w:p w:rsidR="003C0277" w:rsidRPr="00EE53BC" w:rsidRDefault="003C0277" w:rsidP="00EE53BC">
      <w:pPr>
        <w:pStyle w:val="Heading2"/>
        <w:shd w:val="clear" w:color="auto" w:fill="FFFFFF"/>
        <w:spacing w:before="0" w:after="0" w:line="420" w:lineRule="atLeast"/>
        <w:jc w:val="center"/>
        <w:rPr>
          <w:rStyle w:val="Strong"/>
          <w:rFonts w:ascii="Calibri" w:hAnsi="Calibri" w:cs="Arial"/>
          <w:b/>
        </w:rPr>
      </w:pPr>
      <w:hyperlink r:id="rId5" w:history="1">
        <w:r w:rsidRPr="00EE53BC">
          <w:rPr>
            <w:rStyle w:val="Hyperlink"/>
            <w:rFonts w:ascii="Calibri" w:hAnsi="Calibri"/>
            <w:color w:val="auto"/>
          </w:rPr>
          <w:t>http://www.egrupos.net/grupo/laeradelahora/alta</w:t>
        </w:r>
      </w:hyperlink>
      <w:r w:rsidRPr="00EE53BC">
        <w:rPr>
          <w:rStyle w:val="Strong"/>
          <w:rFonts w:ascii="Calibri" w:hAnsi="Calibri" w:cs="Arial"/>
          <w:b/>
        </w:rPr>
        <w:t xml:space="preserve"> </w:t>
      </w:r>
    </w:p>
    <w:p w:rsidR="003C0277" w:rsidRPr="00A02CEE" w:rsidRDefault="003C0277" w:rsidP="00EE53BC">
      <w:pPr>
        <w:pStyle w:val="Heading2"/>
        <w:shd w:val="clear" w:color="auto" w:fill="FFFFFF"/>
        <w:spacing w:before="0" w:after="0" w:line="420" w:lineRule="atLeast"/>
        <w:jc w:val="center"/>
        <w:rPr>
          <w:rFonts w:ascii="Calibri" w:hAnsi="Calibri"/>
          <w:b w:val="0"/>
          <w:sz w:val="24"/>
          <w:szCs w:val="24"/>
        </w:rPr>
      </w:pPr>
      <w:r w:rsidRPr="00A02CEE">
        <w:rPr>
          <w:rStyle w:val="Strong"/>
          <w:rFonts w:ascii="Calibri" w:hAnsi="Calibri" w:cs="Arial"/>
          <w:b/>
          <w:sz w:val="24"/>
          <w:szCs w:val="24"/>
        </w:rPr>
        <w:t>El Manantial del Caduceo en la Era del Ahora</w:t>
      </w:r>
    </w:p>
    <w:p w:rsidR="003C0277" w:rsidRDefault="003C0277" w:rsidP="00EE53BC">
      <w:pPr>
        <w:shd w:val="clear" w:color="auto" w:fill="FFFFFF"/>
        <w:spacing w:before="100" w:beforeAutospacing="1" w:after="100" w:afterAutospacing="1"/>
        <w:jc w:val="both"/>
      </w:pPr>
      <w:r>
        <w:rPr>
          <w:rStyle w:val="Emphasis"/>
          <w:rFonts w:ascii="Calibri" w:hAnsi="Calibr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C0277" w:rsidRDefault="003C0277" w:rsidP="00EE53BC">
      <w:pPr>
        <w:shd w:val="clear" w:color="auto" w:fill="FFFFFF"/>
        <w:spacing w:before="100" w:beforeAutospacing="1" w:after="324"/>
        <w:jc w:val="both"/>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C0277" w:rsidRPr="00650901" w:rsidRDefault="003C0277" w:rsidP="00EE53BC">
      <w:pPr>
        <w:shd w:val="clear" w:color="auto" w:fill="FAFFF8"/>
        <w:jc w:val="both"/>
        <w:rPr>
          <w:rFonts w:ascii="Arial" w:hAnsi="Arial" w:cs="Arial"/>
          <w:sz w:val="20"/>
          <w:szCs w:val="20"/>
        </w:rPr>
      </w:pPr>
    </w:p>
    <w:p w:rsidR="003C0277" w:rsidRPr="0052644C" w:rsidRDefault="003C0277" w:rsidP="00EE53BC">
      <w:pPr>
        <w:jc w:val="both"/>
      </w:pPr>
    </w:p>
    <w:p w:rsidR="003C0277" w:rsidRPr="00EE53BC" w:rsidRDefault="003C0277" w:rsidP="00EE53BC">
      <w:pPr>
        <w:pStyle w:val="NormalWeb"/>
        <w:shd w:val="clear" w:color="auto" w:fill="FFFFFF"/>
        <w:spacing w:before="0" w:beforeAutospacing="0" w:after="0" w:afterAutospacing="0" w:line="335" w:lineRule="atLeast"/>
        <w:jc w:val="both"/>
        <w:rPr>
          <w:rFonts w:ascii="Arial" w:hAnsi="Arial" w:cs="Arial"/>
          <w:color w:val="141823"/>
          <w:sz w:val="23"/>
          <w:szCs w:val="23"/>
        </w:rPr>
      </w:pPr>
    </w:p>
    <w:p w:rsidR="003C0277" w:rsidRDefault="003C0277" w:rsidP="000C52DA">
      <w:pPr>
        <w:jc w:val="center"/>
        <w:rPr>
          <w:rFonts w:ascii="Arial" w:hAnsi="Arial" w:cs="Arial"/>
          <w:sz w:val="20"/>
          <w:szCs w:val="20"/>
        </w:rPr>
      </w:pPr>
      <w:r>
        <w:rPr>
          <w:rFonts w:ascii="Trebuchet MS" w:hAnsi="Trebuchet MS"/>
          <w:smallCaps/>
          <w:shadow/>
          <w:sz w:val="36"/>
          <w:szCs w:val="36"/>
        </w:rPr>
        <w:t xml:space="preserve"> </w:t>
      </w:r>
    </w:p>
    <w:p w:rsidR="003C0277" w:rsidRPr="003A79AD" w:rsidRDefault="003C0277" w:rsidP="003A79AD">
      <w:pPr>
        <w:jc w:val="center"/>
        <w:rPr>
          <w:rFonts w:ascii="Arial" w:hAnsi="Arial" w:cs="Arial"/>
          <w:sz w:val="20"/>
          <w:szCs w:val="20"/>
        </w:rPr>
      </w:pPr>
    </w:p>
    <w:sectPr w:rsidR="003C0277"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35CD"/>
    <w:rsid w:val="00116894"/>
    <w:rsid w:val="0012206A"/>
    <w:rsid w:val="00123346"/>
    <w:rsid w:val="001264BE"/>
    <w:rsid w:val="00126D1B"/>
    <w:rsid w:val="00130308"/>
    <w:rsid w:val="0013570E"/>
    <w:rsid w:val="00146577"/>
    <w:rsid w:val="001566B6"/>
    <w:rsid w:val="001754D6"/>
    <w:rsid w:val="00182B8D"/>
    <w:rsid w:val="00190B42"/>
    <w:rsid w:val="00191278"/>
    <w:rsid w:val="00194042"/>
    <w:rsid w:val="00194345"/>
    <w:rsid w:val="001A39AF"/>
    <w:rsid w:val="001C0708"/>
    <w:rsid w:val="001C4000"/>
    <w:rsid w:val="001C6B3B"/>
    <w:rsid w:val="001C6FF1"/>
    <w:rsid w:val="001D03DB"/>
    <w:rsid w:val="001D112C"/>
    <w:rsid w:val="001D1305"/>
    <w:rsid w:val="001D4060"/>
    <w:rsid w:val="001E1BF2"/>
    <w:rsid w:val="001E7D14"/>
    <w:rsid w:val="00200471"/>
    <w:rsid w:val="00211F1F"/>
    <w:rsid w:val="002122F5"/>
    <w:rsid w:val="002219B3"/>
    <w:rsid w:val="00226FA4"/>
    <w:rsid w:val="00232CBB"/>
    <w:rsid w:val="0024186D"/>
    <w:rsid w:val="00246895"/>
    <w:rsid w:val="002525A9"/>
    <w:rsid w:val="00271551"/>
    <w:rsid w:val="002767F8"/>
    <w:rsid w:val="0029101D"/>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5BCF"/>
    <w:rsid w:val="0038778E"/>
    <w:rsid w:val="00392DAE"/>
    <w:rsid w:val="0039523A"/>
    <w:rsid w:val="003A79AD"/>
    <w:rsid w:val="003C0042"/>
    <w:rsid w:val="003C0277"/>
    <w:rsid w:val="003C2226"/>
    <w:rsid w:val="003C4B16"/>
    <w:rsid w:val="003C552B"/>
    <w:rsid w:val="003D1AD4"/>
    <w:rsid w:val="003D1DB8"/>
    <w:rsid w:val="003D60C0"/>
    <w:rsid w:val="003E6F3E"/>
    <w:rsid w:val="003F2F57"/>
    <w:rsid w:val="00414706"/>
    <w:rsid w:val="00424EAE"/>
    <w:rsid w:val="004317FD"/>
    <w:rsid w:val="00434550"/>
    <w:rsid w:val="0044374C"/>
    <w:rsid w:val="00444742"/>
    <w:rsid w:val="00444907"/>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D6060"/>
    <w:rsid w:val="004E3F90"/>
    <w:rsid w:val="004E7C70"/>
    <w:rsid w:val="004F5DAD"/>
    <w:rsid w:val="004F7DA5"/>
    <w:rsid w:val="00507EE4"/>
    <w:rsid w:val="005130EE"/>
    <w:rsid w:val="00514904"/>
    <w:rsid w:val="005259B9"/>
    <w:rsid w:val="0052644C"/>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370FD"/>
    <w:rsid w:val="00650901"/>
    <w:rsid w:val="00660864"/>
    <w:rsid w:val="00662C81"/>
    <w:rsid w:val="00664854"/>
    <w:rsid w:val="0067049A"/>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26C09"/>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21DFF"/>
    <w:rsid w:val="00844B22"/>
    <w:rsid w:val="0085660C"/>
    <w:rsid w:val="00856DBE"/>
    <w:rsid w:val="00860995"/>
    <w:rsid w:val="008720FC"/>
    <w:rsid w:val="008722DE"/>
    <w:rsid w:val="0088731A"/>
    <w:rsid w:val="00887F5C"/>
    <w:rsid w:val="00891326"/>
    <w:rsid w:val="00892B17"/>
    <w:rsid w:val="00895D0D"/>
    <w:rsid w:val="008A2CBA"/>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4F0D"/>
    <w:rsid w:val="00937CE2"/>
    <w:rsid w:val="009406AF"/>
    <w:rsid w:val="00942003"/>
    <w:rsid w:val="0094384E"/>
    <w:rsid w:val="00947C25"/>
    <w:rsid w:val="00951933"/>
    <w:rsid w:val="00957282"/>
    <w:rsid w:val="009614BC"/>
    <w:rsid w:val="0096619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02CEE"/>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4207D"/>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67E"/>
    <w:rsid w:val="00C308FC"/>
    <w:rsid w:val="00C33917"/>
    <w:rsid w:val="00C43491"/>
    <w:rsid w:val="00C465A6"/>
    <w:rsid w:val="00C62196"/>
    <w:rsid w:val="00C6498C"/>
    <w:rsid w:val="00C81844"/>
    <w:rsid w:val="00C906DA"/>
    <w:rsid w:val="00C93537"/>
    <w:rsid w:val="00C93AA5"/>
    <w:rsid w:val="00C94E12"/>
    <w:rsid w:val="00C97DDC"/>
    <w:rsid w:val="00CB1950"/>
    <w:rsid w:val="00CB7078"/>
    <w:rsid w:val="00CC0DCF"/>
    <w:rsid w:val="00CC3A5B"/>
    <w:rsid w:val="00CC3E13"/>
    <w:rsid w:val="00CC4FE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E53BC"/>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9299A"/>
    <w:rsid w:val="00F946A0"/>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paragraph" w:styleId="Heading1">
    <w:name w:val="heading 1"/>
    <w:basedOn w:val="Normal"/>
    <w:next w:val="Normal"/>
    <w:link w:val="Heading1Char"/>
    <w:uiPriority w:val="99"/>
    <w:qFormat/>
    <w:locked/>
    <w:rsid w:val="00EE53BC"/>
    <w:pPr>
      <w:keepNext/>
      <w:spacing w:before="240" w:after="60"/>
      <w:outlineLvl w:val="0"/>
    </w:pPr>
    <w:rPr>
      <w:rFonts w:ascii="Arial" w:hAnsi="Arial" w:cs="Arial"/>
      <w:b/>
      <w:bCs/>
      <w:kern w:val="32"/>
      <w:sz w:val="32"/>
      <w:szCs w:val="32"/>
      <w:lang w:val="es-ES" w:eastAsia="es-ES"/>
    </w:rPr>
  </w:style>
  <w:style w:type="paragraph" w:styleId="Heading2">
    <w:name w:val="heading 2"/>
    <w:basedOn w:val="Normal"/>
    <w:next w:val="Normal"/>
    <w:link w:val="Heading2Char"/>
    <w:uiPriority w:val="99"/>
    <w:qFormat/>
    <w:locked/>
    <w:rsid w:val="00EE53BC"/>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3C2"/>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6333C2"/>
    <w:rPr>
      <w:rFonts w:asciiTheme="majorHAnsi" w:eastAsiaTheme="majorEastAsia" w:hAnsiTheme="majorHAnsi" w:cstheme="majorBidi"/>
      <w:b/>
      <w:bCs/>
      <w:i/>
      <w:iCs/>
      <w:sz w:val="28"/>
      <w:szCs w:val="28"/>
      <w:lang w:eastAsia="en-US"/>
    </w:rPr>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 w:type="paragraph" w:styleId="NormalWeb">
    <w:name w:val="Normal (Web)"/>
    <w:basedOn w:val="Normal"/>
    <w:uiPriority w:val="99"/>
    <w:rsid w:val="00EE53BC"/>
    <w:pPr>
      <w:spacing w:before="100" w:beforeAutospacing="1" w:after="100" w:afterAutospacing="1"/>
    </w:pPr>
    <w:rPr>
      <w:lang w:val="es-ES" w:eastAsia="es-ES"/>
    </w:rPr>
  </w:style>
  <w:style w:type="character" w:customStyle="1" w:styleId="textexposedshow">
    <w:name w:val="text_exposed_show"/>
    <w:basedOn w:val="DefaultParagraphFont"/>
    <w:uiPriority w:val="99"/>
    <w:rsid w:val="00EE53BC"/>
    <w:rPr>
      <w:rFonts w:cs="Times New Roman"/>
    </w:rPr>
  </w:style>
  <w:style w:type="character" w:customStyle="1" w:styleId="3c21">
    <w:name w:val="_3c21"/>
    <w:basedOn w:val="DefaultParagraphFont"/>
    <w:uiPriority w:val="99"/>
    <w:rsid w:val="00EE53BC"/>
    <w:rPr>
      <w:rFonts w:cs="Times New Roman"/>
    </w:rPr>
  </w:style>
  <w:style w:type="character" w:styleId="Strong">
    <w:name w:val="Strong"/>
    <w:basedOn w:val="DefaultParagraphFont"/>
    <w:uiPriority w:val="99"/>
    <w:qFormat/>
    <w:locked/>
    <w:rsid w:val="00EE53BC"/>
    <w:rPr>
      <w:rFonts w:cs="Times New Roman"/>
      <w:b/>
      <w:bCs/>
    </w:rPr>
  </w:style>
  <w:style w:type="character" w:customStyle="1" w:styleId="datepublishedtime">
    <w:name w:val="date published time"/>
    <w:basedOn w:val="DefaultParagraphFont"/>
    <w:uiPriority w:val="99"/>
    <w:rsid w:val="00EE53BC"/>
    <w:rPr>
      <w:rFonts w:cs="Times New Roman"/>
    </w:rPr>
  </w:style>
</w:styles>
</file>

<file path=word/webSettings.xml><?xml version="1.0" encoding="utf-8"?>
<w:webSettings xmlns:r="http://schemas.openxmlformats.org/officeDocument/2006/relationships" xmlns:w="http://schemas.openxmlformats.org/wordprocessingml/2006/main">
  <w:divs>
    <w:div w:id="1201088501">
      <w:marLeft w:val="0"/>
      <w:marRight w:val="0"/>
      <w:marTop w:val="0"/>
      <w:marBottom w:val="0"/>
      <w:divBdr>
        <w:top w:val="none" w:sz="0" w:space="0" w:color="auto"/>
        <w:left w:val="none" w:sz="0" w:space="0" w:color="auto"/>
        <w:bottom w:val="none" w:sz="0" w:space="0" w:color="auto"/>
        <w:right w:val="none" w:sz="0" w:space="0" w:color="auto"/>
      </w:divBdr>
    </w:div>
    <w:div w:id="1201088510">
      <w:marLeft w:val="0"/>
      <w:marRight w:val="0"/>
      <w:marTop w:val="0"/>
      <w:marBottom w:val="0"/>
      <w:divBdr>
        <w:top w:val="none" w:sz="0" w:space="0" w:color="auto"/>
        <w:left w:val="none" w:sz="0" w:space="0" w:color="auto"/>
        <w:bottom w:val="none" w:sz="0" w:space="0" w:color="auto"/>
        <w:right w:val="none" w:sz="0" w:space="0" w:color="auto"/>
      </w:divBdr>
    </w:div>
    <w:div w:id="1201088513">
      <w:marLeft w:val="0"/>
      <w:marRight w:val="0"/>
      <w:marTop w:val="0"/>
      <w:marBottom w:val="0"/>
      <w:divBdr>
        <w:top w:val="none" w:sz="0" w:space="0" w:color="auto"/>
        <w:left w:val="none" w:sz="0" w:space="0" w:color="auto"/>
        <w:bottom w:val="none" w:sz="0" w:space="0" w:color="auto"/>
        <w:right w:val="none" w:sz="0" w:space="0" w:color="auto"/>
      </w:divBdr>
      <w:divsChild>
        <w:div w:id="1201088525">
          <w:marLeft w:val="0"/>
          <w:marRight w:val="0"/>
          <w:marTop w:val="0"/>
          <w:marBottom w:val="0"/>
          <w:divBdr>
            <w:top w:val="none" w:sz="0" w:space="0" w:color="auto"/>
            <w:left w:val="none" w:sz="0" w:space="0" w:color="auto"/>
            <w:bottom w:val="none" w:sz="0" w:space="0" w:color="auto"/>
            <w:right w:val="none" w:sz="0" w:space="0" w:color="auto"/>
          </w:divBdr>
          <w:divsChild>
            <w:div w:id="1201088520">
              <w:marLeft w:val="0"/>
              <w:marRight w:val="0"/>
              <w:marTop w:val="0"/>
              <w:marBottom w:val="0"/>
              <w:divBdr>
                <w:top w:val="none" w:sz="0" w:space="0" w:color="auto"/>
                <w:left w:val="none" w:sz="0" w:space="0" w:color="auto"/>
                <w:bottom w:val="none" w:sz="0" w:space="0" w:color="auto"/>
                <w:right w:val="none" w:sz="0" w:space="0" w:color="auto"/>
              </w:divBdr>
              <w:divsChild>
                <w:div w:id="1201088522">
                  <w:marLeft w:val="0"/>
                  <w:marRight w:val="0"/>
                  <w:marTop w:val="0"/>
                  <w:marBottom w:val="0"/>
                  <w:divBdr>
                    <w:top w:val="none" w:sz="0" w:space="0" w:color="auto"/>
                    <w:left w:val="none" w:sz="0" w:space="0" w:color="auto"/>
                    <w:bottom w:val="none" w:sz="0" w:space="0" w:color="auto"/>
                    <w:right w:val="none" w:sz="0" w:space="0" w:color="auto"/>
                  </w:divBdr>
                  <w:divsChild>
                    <w:div w:id="1201088515">
                      <w:marLeft w:val="0"/>
                      <w:marRight w:val="0"/>
                      <w:marTop w:val="0"/>
                      <w:marBottom w:val="0"/>
                      <w:divBdr>
                        <w:top w:val="none" w:sz="0" w:space="0" w:color="auto"/>
                        <w:left w:val="none" w:sz="0" w:space="0" w:color="auto"/>
                        <w:bottom w:val="none" w:sz="0" w:space="0" w:color="auto"/>
                        <w:right w:val="none" w:sz="0" w:space="0" w:color="auto"/>
                      </w:divBdr>
                      <w:divsChild>
                        <w:div w:id="1201088502">
                          <w:marLeft w:val="0"/>
                          <w:marRight w:val="0"/>
                          <w:marTop w:val="0"/>
                          <w:marBottom w:val="240"/>
                          <w:divBdr>
                            <w:top w:val="none" w:sz="0" w:space="0" w:color="auto"/>
                            <w:left w:val="none" w:sz="0" w:space="0" w:color="auto"/>
                            <w:bottom w:val="none" w:sz="0" w:space="0" w:color="auto"/>
                            <w:right w:val="none" w:sz="0" w:space="0" w:color="auto"/>
                          </w:divBdr>
                        </w:div>
                        <w:div w:id="1201088503">
                          <w:marLeft w:val="0"/>
                          <w:marRight w:val="0"/>
                          <w:marTop w:val="0"/>
                          <w:marBottom w:val="240"/>
                          <w:divBdr>
                            <w:top w:val="none" w:sz="0" w:space="0" w:color="auto"/>
                            <w:left w:val="none" w:sz="0" w:space="0" w:color="auto"/>
                            <w:bottom w:val="none" w:sz="0" w:space="0" w:color="auto"/>
                            <w:right w:val="none" w:sz="0" w:space="0" w:color="auto"/>
                          </w:divBdr>
                        </w:div>
                        <w:div w:id="1201088504">
                          <w:marLeft w:val="0"/>
                          <w:marRight w:val="0"/>
                          <w:marTop w:val="0"/>
                          <w:marBottom w:val="240"/>
                          <w:divBdr>
                            <w:top w:val="none" w:sz="0" w:space="0" w:color="auto"/>
                            <w:left w:val="none" w:sz="0" w:space="0" w:color="auto"/>
                            <w:bottom w:val="none" w:sz="0" w:space="0" w:color="auto"/>
                            <w:right w:val="none" w:sz="0" w:space="0" w:color="auto"/>
                          </w:divBdr>
                        </w:div>
                        <w:div w:id="1201088505">
                          <w:marLeft w:val="0"/>
                          <w:marRight w:val="0"/>
                          <w:marTop w:val="0"/>
                          <w:marBottom w:val="240"/>
                          <w:divBdr>
                            <w:top w:val="none" w:sz="0" w:space="0" w:color="auto"/>
                            <w:left w:val="none" w:sz="0" w:space="0" w:color="auto"/>
                            <w:bottom w:val="none" w:sz="0" w:space="0" w:color="auto"/>
                            <w:right w:val="none" w:sz="0" w:space="0" w:color="auto"/>
                          </w:divBdr>
                        </w:div>
                        <w:div w:id="1201088506">
                          <w:marLeft w:val="0"/>
                          <w:marRight w:val="0"/>
                          <w:marTop w:val="0"/>
                          <w:marBottom w:val="240"/>
                          <w:divBdr>
                            <w:top w:val="none" w:sz="0" w:space="0" w:color="auto"/>
                            <w:left w:val="none" w:sz="0" w:space="0" w:color="auto"/>
                            <w:bottom w:val="none" w:sz="0" w:space="0" w:color="auto"/>
                            <w:right w:val="none" w:sz="0" w:space="0" w:color="auto"/>
                          </w:divBdr>
                        </w:div>
                        <w:div w:id="1201088507">
                          <w:marLeft w:val="0"/>
                          <w:marRight w:val="0"/>
                          <w:marTop w:val="0"/>
                          <w:marBottom w:val="240"/>
                          <w:divBdr>
                            <w:top w:val="none" w:sz="0" w:space="0" w:color="auto"/>
                            <w:left w:val="none" w:sz="0" w:space="0" w:color="auto"/>
                            <w:bottom w:val="none" w:sz="0" w:space="0" w:color="auto"/>
                            <w:right w:val="none" w:sz="0" w:space="0" w:color="auto"/>
                          </w:divBdr>
                        </w:div>
                        <w:div w:id="1201088508">
                          <w:marLeft w:val="0"/>
                          <w:marRight w:val="0"/>
                          <w:marTop w:val="0"/>
                          <w:marBottom w:val="240"/>
                          <w:divBdr>
                            <w:top w:val="none" w:sz="0" w:space="0" w:color="auto"/>
                            <w:left w:val="none" w:sz="0" w:space="0" w:color="auto"/>
                            <w:bottom w:val="none" w:sz="0" w:space="0" w:color="auto"/>
                            <w:right w:val="none" w:sz="0" w:space="0" w:color="auto"/>
                          </w:divBdr>
                        </w:div>
                        <w:div w:id="1201088509">
                          <w:marLeft w:val="0"/>
                          <w:marRight w:val="0"/>
                          <w:marTop w:val="0"/>
                          <w:marBottom w:val="240"/>
                          <w:divBdr>
                            <w:top w:val="none" w:sz="0" w:space="0" w:color="auto"/>
                            <w:left w:val="none" w:sz="0" w:space="0" w:color="auto"/>
                            <w:bottom w:val="none" w:sz="0" w:space="0" w:color="auto"/>
                            <w:right w:val="none" w:sz="0" w:space="0" w:color="auto"/>
                          </w:divBdr>
                        </w:div>
                        <w:div w:id="1201088511">
                          <w:marLeft w:val="0"/>
                          <w:marRight w:val="0"/>
                          <w:marTop w:val="0"/>
                          <w:marBottom w:val="240"/>
                          <w:divBdr>
                            <w:top w:val="none" w:sz="0" w:space="0" w:color="auto"/>
                            <w:left w:val="none" w:sz="0" w:space="0" w:color="auto"/>
                            <w:bottom w:val="none" w:sz="0" w:space="0" w:color="auto"/>
                            <w:right w:val="none" w:sz="0" w:space="0" w:color="auto"/>
                          </w:divBdr>
                        </w:div>
                        <w:div w:id="1201088512">
                          <w:marLeft w:val="0"/>
                          <w:marRight w:val="0"/>
                          <w:marTop w:val="0"/>
                          <w:marBottom w:val="240"/>
                          <w:divBdr>
                            <w:top w:val="none" w:sz="0" w:space="0" w:color="auto"/>
                            <w:left w:val="none" w:sz="0" w:space="0" w:color="auto"/>
                            <w:bottom w:val="none" w:sz="0" w:space="0" w:color="auto"/>
                            <w:right w:val="none" w:sz="0" w:space="0" w:color="auto"/>
                          </w:divBdr>
                        </w:div>
                        <w:div w:id="1201088514">
                          <w:marLeft w:val="0"/>
                          <w:marRight w:val="0"/>
                          <w:marTop w:val="0"/>
                          <w:marBottom w:val="240"/>
                          <w:divBdr>
                            <w:top w:val="none" w:sz="0" w:space="0" w:color="auto"/>
                            <w:left w:val="none" w:sz="0" w:space="0" w:color="auto"/>
                            <w:bottom w:val="none" w:sz="0" w:space="0" w:color="auto"/>
                            <w:right w:val="none" w:sz="0" w:space="0" w:color="auto"/>
                          </w:divBdr>
                        </w:div>
                        <w:div w:id="1201088516">
                          <w:marLeft w:val="0"/>
                          <w:marRight w:val="0"/>
                          <w:marTop w:val="0"/>
                          <w:marBottom w:val="240"/>
                          <w:divBdr>
                            <w:top w:val="none" w:sz="0" w:space="0" w:color="auto"/>
                            <w:left w:val="none" w:sz="0" w:space="0" w:color="auto"/>
                            <w:bottom w:val="none" w:sz="0" w:space="0" w:color="auto"/>
                            <w:right w:val="none" w:sz="0" w:space="0" w:color="auto"/>
                          </w:divBdr>
                        </w:div>
                        <w:div w:id="1201088517">
                          <w:marLeft w:val="0"/>
                          <w:marRight w:val="0"/>
                          <w:marTop w:val="0"/>
                          <w:marBottom w:val="240"/>
                          <w:divBdr>
                            <w:top w:val="none" w:sz="0" w:space="0" w:color="auto"/>
                            <w:left w:val="none" w:sz="0" w:space="0" w:color="auto"/>
                            <w:bottom w:val="none" w:sz="0" w:space="0" w:color="auto"/>
                            <w:right w:val="none" w:sz="0" w:space="0" w:color="auto"/>
                          </w:divBdr>
                        </w:div>
                        <w:div w:id="1201088518">
                          <w:marLeft w:val="0"/>
                          <w:marRight w:val="0"/>
                          <w:marTop w:val="0"/>
                          <w:marBottom w:val="240"/>
                          <w:divBdr>
                            <w:top w:val="none" w:sz="0" w:space="0" w:color="auto"/>
                            <w:left w:val="none" w:sz="0" w:space="0" w:color="auto"/>
                            <w:bottom w:val="none" w:sz="0" w:space="0" w:color="auto"/>
                            <w:right w:val="none" w:sz="0" w:space="0" w:color="auto"/>
                          </w:divBdr>
                        </w:div>
                        <w:div w:id="1201088519">
                          <w:marLeft w:val="0"/>
                          <w:marRight w:val="0"/>
                          <w:marTop w:val="0"/>
                          <w:marBottom w:val="240"/>
                          <w:divBdr>
                            <w:top w:val="none" w:sz="0" w:space="0" w:color="auto"/>
                            <w:left w:val="none" w:sz="0" w:space="0" w:color="auto"/>
                            <w:bottom w:val="none" w:sz="0" w:space="0" w:color="auto"/>
                            <w:right w:val="none" w:sz="0" w:space="0" w:color="auto"/>
                          </w:divBdr>
                        </w:div>
                        <w:div w:id="1201088521">
                          <w:marLeft w:val="0"/>
                          <w:marRight w:val="0"/>
                          <w:marTop w:val="0"/>
                          <w:marBottom w:val="240"/>
                          <w:divBdr>
                            <w:top w:val="none" w:sz="0" w:space="0" w:color="auto"/>
                            <w:left w:val="none" w:sz="0" w:space="0" w:color="auto"/>
                            <w:bottom w:val="none" w:sz="0" w:space="0" w:color="auto"/>
                            <w:right w:val="none" w:sz="0" w:space="0" w:color="auto"/>
                          </w:divBdr>
                        </w:div>
                        <w:div w:id="1201088523">
                          <w:marLeft w:val="0"/>
                          <w:marRight w:val="0"/>
                          <w:marTop w:val="0"/>
                          <w:marBottom w:val="240"/>
                          <w:divBdr>
                            <w:top w:val="none" w:sz="0" w:space="0" w:color="auto"/>
                            <w:left w:val="none" w:sz="0" w:space="0" w:color="auto"/>
                            <w:bottom w:val="none" w:sz="0" w:space="0" w:color="auto"/>
                            <w:right w:val="none" w:sz="0" w:space="0" w:color="auto"/>
                          </w:divBdr>
                        </w:div>
                        <w:div w:id="1201088524">
                          <w:marLeft w:val="0"/>
                          <w:marRight w:val="0"/>
                          <w:marTop w:val="0"/>
                          <w:marBottom w:val="240"/>
                          <w:divBdr>
                            <w:top w:val="none" w:sz="0" w:space="0" w:color="auto"/>
                            <w:left w:val="none" w:sz="0" w:space="0" w:color="auto"/>
                            <w:bottom w:val="none" w:sz="0" w:space="0" w:color="auto"/>
                            <w:right w:val="none" w:sz="0" w:space="0" w:color="auto"/>
                          </w:divBdr>
                        </w:div>
                        <w:div w:id="1201088526">
                          <w:marLeft w:val="0"/>
                          <w:marRight w:val="0"/>
                          <w:marTop w:val="0"/>
                          <w:marBottom w:val="240"/>
                          <w:divBdr>
                            <w:top w:val="none" w:sz="0" w:space="0" w:color="auto"/>
                            <w:left w:val="none" w:sz="0" w:space="0" w:color="auto"/>
                            <w:bottom w:val="none" w:sz="0" w:space="0" w:color="auto"/>
                            <w:right w:val="none" w:sz="0" w:space="0" w:color="auto"/>
                          </w:divBdr>
                        </w:div>
                        <w:div w:id="1201088527">
                          <w:marLeft w:val="0"/>
                          <w:marRight w:val="0"/>
                          <w:marTop w:val="0"/>
                          <w:marBottom w:val="240"/>
                          <w:divBdr>
                            <w:top w:val="none" w:sz="0" w:space="0" w:color="auto"/>
                            <w:left w:val="none" w:sz="0" w:space="0" w:color="auto"/>
                            <w:bottom w:val="none" w:sz="0" w:space="0" w:color="auto"/>
                            <w:right w:val="none" w:sz="0" w:space="0" w:color="auto"/>
                          </w:divBdr>
                        </w:div>
                        <w:div w:id="1201088528">
                          <w:marLeft w:val="0"/>
                          <w:marRight w:val="0"/>
                          <w:marTop w:val="0"/>
                          <w:marBottom w:val="240"/>
                          <w:divBdr>
                            <w:top w:val="none" w:sz="0" w:space="0" w:color="auto"/>
                            <w:left w:val="none" w:sz="0" w:space="0" w:color="auto"/>
                            <w:bottom w:val="none" w:sz="0" w:space="0" w:color="auto"/>
                            <w:right w:val="none" w:sz="0" w:space="0" w:color="auto"/>
                          </w:divBdr>
                        </w:div>
                        <w:div w:id="1201088529">
                          <w:marLeft w:val="0"/>
                          <w:marRight w:val="0"/>
                          <w:marTop w:val="0"/>
                          <w:marBottom w:val="240"/>
                          <w:divBdr>
                            <w:top w:val="none" w:sz="0" w:space="0" w:color="auto"/>
                            <w:left w:val="none" w:sz="0" w:space="0" w:color="auto"/>
                            <w:bottom w:val="none" w:sz="0" w:space="0" w:color="auto"/>
                            <w:right w:val="none" w:sz="0" w:space="0" w:color="auto"/>
                          </w:divBdr>
                        </w:div>
                        <w:div w:id="1201088530">
                          <w:marLeft w:val="0"/>
                          <w:marRight w:val="0"/>
                          <w:marTop w:val="0"/>
                          <w:marBottom w:val="240"/>
                          <w:divBdr>
                            <w:top w:val="none" w:sz="0" w:space="0" w:color="auto"/>
                            <w:left w:val="none" w:sz="0" w:space="0" w:color="auto"/>
                            <w:bottom w:val="none" w:sz="0" w:space="0" w:color="auto"/>
                            <w:right w:val="none" w:sz="0" w:space="0" w:color="auto"/>
                          </w:divBdr>
                        </w:div>
                        <w:div w:id="1201088531">
                          <w:marLeft w:val="0"/>
                          <w:marRight w:val="0"/>
                          <w:marTop w:val="0"/>
                          <w:marBottom w:val="240"/>
                          <w:divBdr>
                            <w:top w:val="none" w:sz="0" w:space="0" w:color="auto"/>
                            <w:left w:val="none" w:sz="0" w:space="0" w:color="auto"/>
                            <w:bottom w:val="none" w:sz="0" w:space="0" w:color="auto"/>
                            <w:right w:val="none" w:sz="0" w:space="0" w:color="auto"/>
                          </w:divBdr>
                        </w:div>
                        <w:div w:id="1201088532">
                          <w:marLeft w:val="0"/>
                          <w:marRight w:val="0"/>
                          <w:marTop w:val="0"/>
                          <w:marBottom w:val="240"/>
                          <w:divBdr>
                            <w:top w:val="none" w:sz="0" w:space="0" w:color="auto"/>
                            <w:left w:val="none" w:sz="0" w:space="0" w:color="auto"/>
                            <w:bottom w:val="none" w:sz="0" w:space="0" w:color="auto"/>
                            <w:right w:val="none" w:sz="0" w:space="0" w:color="auto"/>
                          </w:divBdr>
                        </w:div>
                        <w:div w:id="1201088533">
                          <w:marLeft w:val="0"/>
                          <w:marRight w:val="0"/>
                          <w:marTop w:val="0"/>
                          <w:marBottom w:val="240"/>
                          <w:divBdr>
                            <w:top w:val="none" w:sz="0" w:space="0" w:color="auto"/>
                            <w:left w:val="none" w:sz="0" w:space="0" w:color="auto"/>
                            <w:bottom w:val="none" w:sz="0" w:space="0" w:color="auto"/>
                            <w:right w:val="none" w:sz="0" w:space="0" w:color="auto"/>
                          </w:divBdr>
                        </w:div>
                        <w:div w:id="1201088534">
                          <w:marLeft w:val="0"/>
                          <w:marRight w:val="0"/>
                          <w:marTop w:val="0"/>
                          <w:marBottom w:val="240"/>
                          <w:divBdr>
                            <w:top w:val="none" w:sz="0" w:space="0" w:color="auto"/>
                            <w:left w:val="none" w:sz="0" w:space="0" w:color="auto"/>
                            <w:bottom w:val="none" w:sz="0" w:space="0" w:color="auto"/>
                            <w:right w:val="none" w:sz="0" w:space="0" w:color="auto"/>
                          </w:divBdr>
                        </w:div>
                        <w:div w:id="12010885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1088536">
      <w:marLeft w:val="0"/>
      <w:marRight w:val="0"/>
      <w:marTop w:val="0"/>
      <w:marBottom w:val="0"/>
      <w:divBdr>
        <w:top w:val="none" w:sz="0" w:space="0" w:color="auto"/>
        <w:left w:val="none" w:sz="0" w:space="0" w:color="auto"/>
        <w:bottom w:val="none" w:sz="0" w:space="0" w:color="auto"/>
        <w:right w:val="none" w:sz="0" w:space="0" w:color="auto"/>
      </w:divBdr>
    </w:div>
    <w:div w:id="1201088537">
      <w:marLeft w:val="0"/>
      <w:marRight w:val="0"/>
      <w:marTop w:val="0"/>
      <w:marBottom w:val="0"/>
      <w:divBdr>
        <w:top w:val="none" w:sz="0" w:space="0" w:color="auto"/>
        <w:left w:val="none" w:sz="0" w:space="0" w:color="auto"/>
        <w:bottom w:val="none" w:sz="0" w:space="0" w:color="auto"/>
        <w:right w:val="none" w:sz="0" w:space="0" w:color="auto"/>
      </w:divBdr>
    </w:div>
    <w:div w:id="1201088538">
      <w:marLeft w:val="0"/>
      <w:marRight w:val="0"/>
      <w:marTop w:val="0"/>
      <w:marBottom w:val="0"/>
      <w:divBdr>
        <w:top w:val="none" w:sz="0" w:space="0" w:color="auto"/>
        <w:left w:val="none" w:sz="0" w:space="0" w:color="auto"/>
        <w:bottom w:val="none" w:sz="0" w:space="0" w:color="auto"/>
        <w:right w:val="none" w:sz="0" w:space="0" w:color="auto"/>
      </w:divBdr>
      <w:divsChild>
        <w:div w:id="1201088541">
          <w:marLeft w:val="0"/>
          <w:marRight w:val="0"/>
          <w:marTop w:val="0"/>
          <w:marBottom w:val="0"/>
          <w:divBdr>
            <w:top w:val="none" w:sz="0" w:space="0" w:color="auto"/>
            <w:left w:val="none" w:sz="0" w:space="0" w:color="auto"/>
            <w:bottom w:val="none" w:sz="0" w:space="0" w:color="auto"/>
            <w:right w:val="none" w:sz="0" w:space="0" w:color="auto"/>
          </w:divBdr>
        </w:div>
      </w:divsChild>
    </w:div>
    <w:div w:id="1201088540">
      <w:marLeft w:val="0"/>
      <w:marRight w:val="0"/>
      <w:marTop w:val="0"/>
      <w:marBottom w:val="0"/>
      <w:divBdr>
        <w:top w:val="none" w:sz="0" w:space="0" w:color="auto"/>
        <w:left w:val="none" w:sz="0" w:space="0" w:color="auto"/>
        <w:bottom w:val="none" w:sz="0" w:space="0" w:color="auto"/>
        <w:right w:val="none" w:sz="0" w:space="0" w:color="auto"/>
      </w:divBdr>
      <w:divsChild>
        <w:div w:id="1201088539">
          <w:marLeft w:val="0"/>
          <w:marRight w:val="0"/>
          <w:marTop w:val="0"/>
          <w:marBottom w:val="0"/>
          <w:divBdr>
            <w:top w:val="none" w:sz="0" w:space="0" w:color="auto"/>
            <w:left w:val="none" w:sz="0" w:space="0" w:color="auto"/>
            <w:bottom w:val="none" w:sz="0" w:space="0" w:color="auto"/>
            <w:right w:val="none" w:sz="0" w:space="0" w:color="auto"/>
          </w:divBdr>
        </w:div>
      </w:divsChild>
    </w:div>
    <w:div w:id="1201088543">
      <w:marLeft w:val="0"/>
      <w:marRight w:val="0"/>
      <w:marTop w:val="0"/>
      <w:marBottom w:val="0"/>
      <w:divBdr>
        <w:top w:val="none" w:sz="0" w:space="0" w:color="auto"/>
        <w:left w:val="none" w:sz="0" w:space="0" w:color="auto"/>
        <w:bottom w:val="none" w:sz="0" w:space="0" w:color="auto"/>
        <w:right w:val="none" w:sz="0" w:space="0" w:color="auto"/>
      </w:divBdr>
    </w:div>
    <w:div w:id="1201088545">
      <w:marLeft w:val="0"/>
      <w:marRight w:val="0"/>
      <w:marTop w:val="0"/>
      <w:marBottom w:val="0"/>
      <w:divBdr>
        <w:top w:val="none" w:sz="0" w:space="0" w:color="auto"/>
        <w:left w:val="none" w:sz="0" w:space="0" w:color="auto"/>
        <w:bottom w:val="none" w:sz="0" w:space="0" w:color="auto"/>
        <w:right w:val="none" w:sz="0" w:space="0" w:color="auto"/>
      </w:divBdr>
      <w:divsChild>
        <w:div w:id="1201088546">
          <w:marLeft w:val="0"/>
          <w:marRight w:val="0"/>
          <w:marTop w:val="0"/>
          <w:marBottom w:val="0"/>
          <w:divBdr>
            <w:top w:val="none" w:sz="0" w:space="0" w:color="auto"/>
            <w:left w:val="none" w:sz="0" w:space="0" w:color="auto"/>
            <w:bottom w:val="none" w:sz="0" w:space="0" w:color="auto"/>
            <w:right w:val="none" w:sz="0" w:space="0" w:color="auto"/>
          </w:divBdr>
          <w:divsChild>
            <w:div w:id="1201088544">
              <w:marLeft w:val="0"/>
              <w:marRight w:val="0"/>
              <w:marTop w:val="0"/>
              <w:marBottom w:val="0"/>
              <w:divBdr>
                <w:top w:val="none" w:sz="0" w:space="0" w:color="auto"/>
                <w:left w:val="none" w:sz="0" w:space="0" w:color="auto"/>
                <w:bottom w:val="none" w:sz="0" w:space="0" w:color="auto"/>
                <w:right w:val="none" w:sz="0" w:space="0" w:color="auto"/>
              </w:divBdr>
              <w:divsChild>
                <w:div w:id="120108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088547">
      <w:marLeft w:val="0"/>
      <w:marRight w:val="0"/>
      <w:marTop w:val="0"/>
      <w:marBottom w:val="0"/>
      <w:divBdr>
        <w:top w:val="none" w:sz="0" w:space="0" w:color="auto"/>
        <w:left w:val="none" w:sz="0" w:space="0" w:color="auto"/>
        <w:bottom w:val="none" w:sz="0" w:space="0" w:color="auto"/>
        <w:right w:val="none" w:sz="0" w:space="0" w:color="auto"/>
      </w:divBdr>
    </w:div>
    <w:div w:id="1201088548">
      <w:marLeft w:val="0"/>
      <w:marRight w:val="0"/>
      <w:marTop w:val="0"/>
      <w:marBottom w:val="0"/>
      <w:divBdr>
        <w:top w:val="none" w:sz="0" w:space="0" w:color="auto"/>
        <w:left w:val="none" w:sz="0" w:space="0" w:color="auto"/>
        <w:bottom w:val="none" w:sz="0" w:space="0" w:color="auto"/>
        <w:right w:val="none" w:sz="0" w:space="0" w:color="auto"/>
      </w:divBdr>
    </w:div>
    <w:div w:id="1201088549">
      <w:marLeft w:val="0"/>
      <w:marRight w:val="0"/>
      <w:marTop w:val="0"/>
      <w:marBottom w:val="0"/>
      <w:divBdr>
        <w:top w:val="none" w:sz="0" w:space="0" w:color="auto"/>
        <w:left w:val="none" w:sz="0" w:space="0" w:color="auto"/>
        <w:bottom w:val="none" w:sz="0" w:space="0" w:color="auto"/>
        <w:right w:val="none" w:sz="0" w:space="0" w:color="auto"/>
      </w:divBdr>
    </w:div>
    <w:div w:id="1201088550">
      <w:marLeft w:val="0"/>
      <w:marRight w:val="0"/>
      <w:marTop w:val="0"/>
      <w:marBottom w:val="0"/>
      <w:divBdr>
        <w:top w:val="none" w:sz="0" w:space="0" w:color="auto"/>
        <w:left w:val="none" w:sz="0" w:space="0" w:color="auto"/>
        <w:bottom w:val="none" w:sz="0" w:space="0" w:color="auto"/>
        <w:right w:val="none" w:sz="0" w:space="0" w:color="auto"/>
      </w:divBdr>
    </w:div>
    <w:div w:id="1201088551">
      <w:marLeft w:val="0"/>
      <w:marRight w:val="0"/>
      <w:marTop w:val="0"/>
      <w:marBottom w:val="0"/>
      <w:divBdr>
        <w:top w:val="none" w:sz="0" w:space="0" w:color="auto"/>
        <w:left w:val="none" w:sz="0" w:space="0" w:color="auto"/>
        <w:bottom w:val="none" w:sz="0" w:space="0" w:color="auto"/>
        <w:right w:val="none" w:sz="0" w:space="0" w:color="auto"/>
      </w:divBdr>
    </w:div>
    <w:div w:id="1201088558">
      <w:marLeft w:val="0"/>
      <w:marRight w:val="0"/>
      <w:marTop w:val="0"/>
      <w:marBottom w:val="0"/>
      <w:divBdr>
        <w:top w:val="none" w:sz="0" w:space="0" w:color="auto"/>
        <w:left w:val="none" w:sz="0" w:space="0" w:color="auto"/>
        <w:bottom w:val="none" w:sz="0" w:space="0" w:color="auto"/>
        <w:right w:val="none" w:sz="0" w:space="0" w:color="auto"/>
      </w:divBdr>
      <w:divsChild>
        <w:div w:id="1201088552">
          <w:marLeft w:val="0"/>
          <w:marRight w:val="0"/>
          <w:marTop w:val="0"/>
          <w:marBottom w:val="0"/>
          <w:divBdr>
            <w:top w:val="none" w:sz="0" w:space="0" w:color="auto"/>
            <w:left w:val="none" w:sz="0" w:space="0" w:color="auto"/>
            <w:bottom w:val="none" w:sz="0" w:space="0" w:color="auto"/>
            <w:right w:val="none" w:sz="0" w:space="0" w:color="auto"/>
          </w:divBdr>
        </w:div>
        <w:div w:id="1201088553">
          <w:marLeft w:val="0"/>
          <w:marRight w:val="0"/>
          <w:marTop w:val="0"/>
          <w:marBottom w:val="0"/>
          <w:divBdr>
            <w:top w:val="none" w:sz="0" w:space="0" w:color="auto"/>
            <w:left w:val="none" w:sz="0" w:space="0" w:color="auto"/>
            <w:bottom w:val="none" w:sz="0" w:space="0" w:color="auto"/>
            <w:right w:val="none" w:sz="0" w:space="0" w:color="auto"/>
          </w:divBdr>
        </w:div>
        <w:div w:id="1201088554">
          <w:marLeft w:val="0"/>
          <w:marRight w:val="0"/>
          <w:marTop w:val="0"/>
          <w:marBottom w:val="0"/>
          <w:divBdr>
            <w:top w:val="none" w:sz="0" w:space="0" w:color="auto"/>
            <w:left w:val="none" w:sz="0" w:space="0" w:color="auto"/>
            <w:bottom w:val="none" w:sz="0" w:space="0" w:color="auto"/>
            <w:right w:val="none" w:sz="0" w:space="0" w:color="auto"/>
          </w:divBdr>
        </w:div>
        <w:div w:id="1201088555">
          <w:marLeft w:val="0"/>
          <w:marRight w:val="0"/>
          <w:marTop w:val="0"/>
          <w:marBottom w:val="0"/>
          <w:divBdr>
            <w:top w:val="none" w:sz="0" w:space="0" w:color="auto"/>
            <w:left w:val="none" w:sz="0" w:space="0" w:color="auto"/>
            <w:bottom w:val="none" w:sz="0" w:space="0" w:color="auto"/>
            <w:right w:val="none" w:sz="0" w:space="0" w:color="auto"/>
          </w:divBdr>
        </w:div>
        <w:div w:id="1201088556">
          <w:marLeft w:val="0"/>
          <w:marRight w:val="0"/>
          <w:marTop w:val="0"/>
          <w:marBottom w:val="0"/>
          <w:divBdr>
            <w:top w:val="none" w:sz="0" w:space="0" w:color="auto"/>
            <w:left w:val="none" w:sz="0" w:space="0" w:color="auto"/>
            <w:bottom w:val="none" w:sz="0" w:space="0" w:color="auto"/>
            <w:right w:val="none" w:sz="0" w:space="0" w:color="auto"/>
          </w:divBdr>
        </w:div>
        <w:div w:id="1201088557">
          <w:marLeft w:val="0"/>
          <w:marRight w:val="0"/>
          <w:marTop w:val="0"/>
          <w:marBottom w:val="0"/>
          <w:divBdr>
            <w:top w:val="none" w:sz="0" w:space="0" w:color="auto"/>
            <w:left w:val="none" w:sz="0" w:space="0" w:color="auto"/>
            <w:bottom w:val="none" w:sz="0" w:space="0" w:color="auto"/>
            <w:right w:val="none" w:sz="0" w:space="0" w:color="auto"/>
          </w:divBdr>
        </w:div>
        <w:div w:id="1201088562">
          <w:marLeft w:val="0"/>
          <w:marRight w:val="0"/>
          <w:marTop w:val="0"/>
          <w:marBottom w:val="0"/>
          <w:divBdr>
            <w:top w:val="none" w:sz="0" w:space="0" w:color="auto"/>
            <w:left w:val="none" w:sz="0" w:space="0" w:color="auto"/>
            <w:bottom w:val="none" w:sz="0" w:space="0" w:color="auto"/>
            <w:right w:val="none" w:sz="0" w:space="0" w:color="auto"/>
          </w:divBdr>
        </w:div>
        <w:div w:id="1201088563">
          <w:marLeft w:val="0"/>
          <w:marRight w:val="0"/>
          <w:marTop w:val="0"/>
          <w:marBottom w:val="0"/>
          <w:divBdr>
            <w:top w:val="none" w:sz="0" w:space="0" w:color="auto"/>
            <w:left w:val="none" w:sz="0" w:space="0" w:color="auto"/>
            <w:bottom w:val="none" w:sz="0" w:space="0" w:color="auto"/>
            <w:right w:val="none" w:sz="0" w:space="0" w:color="auto"/>
          </w:divBdr>
        </w:div>
        <w:div w:id="1201088564">
          <w:marLeft w:val="0"/>
          <w:marRight w:val="0"/>
          <w:marTop w:val="0"/>
          <w:marBottom w:val="0"/>
          <w:divBdr>
            <w:top w:val="none" w:sz="0" w:space="0" w:color="auto"/>
            <w:left w:val="none" w:sz="0" w:space="0" w:color="auto"/>
            <w:bottom w:val="none" w:sz="0" w:space="0" w:color="auto"/>
            <w:right w:val="none" w:sz="0" w:space="0" w:color="auto"/>
          </w:divBdr>
        </w:div>
        <w:div w:id="1201088566">
          <w:marLeft w:val="0"/>
          <w:marRight w:val="0"/>
          <w:marTop w:val="0"/>
          <w:marBottom w:val="0"/>
          <w:divBdr>
            <w:top w:val="none" w:sz="0" w:space="0" w:color="auto"/>
            <w:left w:val="none" w:sz="0" w:space="0" w:color="auto"/>
            <w:bottom w:val="none" w:sz="0" w:space="0" w:color="auto"/>
            <w:right w:val="none" w:sz="0" w:space="0" w:color="auto"/>
          </w:divBdr>
        </w:div>
        <w:div w:id="1201088571">
          <w:marLeft w:val="0"/>
          <w:marRight w:val="0"/>
          <w:marTop w:val="0"/>
          <w:marBottom w:val="0"/>
          <w:divBdr>
            <w:top w:val="none" w:sz="0" w:space="0" w:color="auto"/>
            <w:left w:val="none" w:sz="0" w:space="0" w:color="auto"/>
            <w:bottom w:val="none" w:sz="0" w:space="0" w:color="auto"/>
            <w:right w:val="none" w:sz="0" w:space="0" w:color="auto"/>
          </w:divBdr>
        </w:div>
        <w:div w:id="1201088572">
          <w:marLeft w:val="0"/>
          <w:marRight w:val="0"/>
          <w:marTop w:val="0"/>
          <w:marBottom w:val="0"/>
          <w:divBdr>
            <w:top w:val="none" w:sz="0" w:space="0" w:color="auto"/>
            <w:left w:val="none" w:sz="0" w:space="0" w:color="auto"/>
            <w:bottom w:val="none" w:sz="0" w:space="0" w:color="auto"/>
            <w:right w:val="none" w:sz="0" w:space="0" w:color="auto"/>
          </w:divBdr>
        </w:div>
        <w:div w:id="1201088573">
          <w:marLeft w:val="0"/>
          <w:marRight w:val="0"/>
          <w:marTop w:val="0"/>
          <w:marBottom w:val="0"/>
          <w:divBdr>
            <w:top w:val="none" w:sz="0" w:space="0" w:color="auto"/>
            <w:left w:val="none" w:sz="0" w:space="0" w:color="auto"/>
            <w:bottom w:val="none" w:sz="0" w:space="0" w:color="auto"/>
            <w:right w:val="none" w:sz="0" w:space="0" w:color="auto"/>
          </w:divBdr>
        </w:div>
        <w:div w:id="1201088574">
          <w:marLeft w:val="0"/>
          <w:marRight w:val="0"/>
          <w:marTop w:val="0"/>
          <w:marBottom w:val="0"/>
          <w:divBdr>
            <w:top w:val="none" w:sz="0" w:space="0" w:color="auto"/>
            <w:left w:val="none" w:sz="0" w:space="0" w:color="auto"/>
            <w:bottom w:val="none" w:sz="0" w:space="0" w:color="auto"/>
            <w:right w:val="none" w:sz="0" w:space="0" w:color="auto"/>
          </w:divBdr>
        </w:div>
        <w:div w:id="1201088575">
          <w:marLeft w:val="0"/>
          <w:marRight w:val="0"/>
          <w:marTop w:val="0"/>
          <w:marBottom w:val="0"/>
          <w:divBdr>
            <w:top w:val="none" w:sz="0" w:space="0" w:color="auto"/>
            <w:left w:val="none" w:sz="0" w:space="0" w:color="auto"/>
            <w:bottom w:val="none" w:sz="0" w:space="0" w:color="auto"/>
            <w:right w:val="none" w:sz="0" w:space="0" w:color="auto"/>
          </w:divBdr>
        </w:div>
        <w:div w:id="1201088576">
          <w:marLeft w:val="0"/>
          <w:marRight w:val="0"/>
          <w:marTop w:val="0"/>
          <w:marBottom w:val="0"/>
          <w:divBdr>
            <w:top w:val="none" w:sz="0" w:space="0" w:color="auto"/>
            <w:left w:val="none" w:sz="0" w:space="0" w:color="auto"/>
            <w:bottom w:val="none" w:sz="0" w:space="0" w:color="auto"/>
            <w:right w:val="none" w:sz="0" w:space="0" w:color="auto"/>
          </w:divBdr>
        </w:div>
        <w:div w:id="1201088577">
          <w:marLeft w:val="0"/>
          <w:marRight w:val="0"/>
          <w:marTop w:val="0"/>
          <w:marBottom w:val="0"/>
          <w:divBdr>
            <w:top w:val="none" w:sz="0" w:space="0" w:color="auto"/>
            <w:left w:val="none" w:sz="0" w:space="0" w:color="auto"/>
            <w:bottom w:val="none" w:sz="0" w:space="0" w:color="auto"/>
            <w:right w:val="none" w:sz="0" w:space="0" w:color="auto"/>
          </w:divBdr>
        </w:div>
        <w:div w:id="1201088579">
          <w:marLeft w:val="0"/>
          <w:marRight w:val="0"/>
          <w:marTop w:val="0"/>
          <w:marBottom w:val="0"/>
          <w:divBdr>
            <w:top w:val="none" w:sz="0" w:space="0" w:color="auto"/>
            <w:left w:val="none" w:sz="0" w:space="0" w:color="auto"/>
            <w:bottom w:val="none" w:sz="0" w:space="0" w:color="auto"/>
            <w:right w:val="none" w:sz="0" w:space="0" w:color="auto"/>
          </w:divBdr>
        </w:div>
        <w:div w:id="1201088580">
          <w:marLeft w:val="0"/>
          <w:marRight w:val="0"/>
          <w:marTop w:val="0"/>
          <w:marBottom w:val="0"/>
          <w:divBdr>
            <w:top w:val="none" w:sz="0" w:space="0" w:color="auto"/>
            <w:left w:val="none" w:sz="0" w:space="0" w:color="auto"/>
            <w:bottom w:val="none" w:sz="0" w:space="0" w:color="auto"/>
            <w:right w:val="none" w:sz="0" w:space="0" w:color="auto"/>
          </w:divBdr>
        </w:div>
        <w:div w:id="1201088583">
          <w:marLeft w:val="0"/>
          <w:marRight w:val="0"/>
          <w:marTop w:val="0"/>
          <w:marBottom w:val="0"/>
          <w:divBdr>
            <w:top w:val="none" w:sz="0" w:space="0" w:color="auto"/>
            <w:left w:val="none" w:sz="0" w:space="0" w:color="auto"/>
            <w:bottom w:val="none" w:sz="0" w:space="0" w:color="auto"/>
            <w:right w:val="none" w:sz="0" w:space="0" w:color="auto"/>
          </w:divBdr>
        </w:div>
        <w:div w:id="1201088585">
          <w:marLeft w:val="0"/>
          <w:marRight w:val="0"/>
          <w:marTop w:val="0"/>
          <w:marBottom w:val="0"/>
          <w:divBdr>
            <w:top w:val="none" w:sz="0" w:space="0" w:color="auto"/>
            <w:left w:val="none" w:sz="0" w:space="0" w:color="auto"/>
            <w:bottom w:val="none" w:sz="0" w:space="0" w:color="auto"/>
            <w:right w:val="none" w:sz="0" w:space="0" w:color="auto"/>
          </w:divBdr>
        </w:div>
        <w:div w:id="1201088588">
          <w:marLeft w:val="0"/>
          <w:marRight w:val="0"/>
          <w:marTop w:val="0"/>
          <w:marBottom w:val="0"/>
          <w:divBdr>
            <w:top w:val="none" w:sz="0" w:space="0" w:color="auto"/>
            <w:left w:val="none" w:sz="0" w:space="0" w:color="auto"/>
            <w:bottom w:val="none" w:sz="0" w:space="0" w:color="auto"/>
            <w:right w:val="none" w:sz="0" w:space="0" w:color="auto"/>
          </w:divBdr>
        </w:div>
        <w:div w:id="1201088590">
          <w:marLeft w:val="0"/>
          <w:marRight w:val="0"/>
          <w:marTop w:val="0"/>
          <w:marBottom w:val="0"/>
          <w:divBdr>
            <w:top w:val="none" w:sz="0" w:space="0" w:color="auto"/>
            <w:left w:val="none" w:sz="0" w:space="0" w:color="auto"/>
            <w:bottom w:val="none" w:sz="0" w:space="0" w:color="auto"/>
            <w:right w:val="none" w:sz="0" w:space="0" w:color="auto"/>
          </w:divBdr>
        </w:div>
        <w:div w:id="1201088592">
          <w:marLeft w:val="0"/>
          <w:marRight w:val="0"/>
          <w:marTop w:val="0"/>
          <w:marBottom w:val="0"/>
          <w:divBdr>
            <w:top w:val="none" w:sz="0" w:space="0" w:color="auto"/>
            <w:left w:val="none" w:sz="0" w:space="0" w:color="auto"/>
            <w:bottom w:val="none" w:sz="0" w:space="0" w:color="auto"/>
            <w:right w:val="none" w:sz="0" w:space="0" w:color="auto"/>
          </w:divBdr>
        </w:div>
        <w:div w:id="1201088595">
          <w:marLeft w:val="0"/>
          <w:marRight w:val="0"/>
          <w:marTop w:val="0"/>
          <w:marBottom w:val="0"/>
          <w:divBdr>
            <w:top w:val="none" w:sz="0" w:space="0" w:color="auto"/>
            <w:left w:val="none" w:sz="0" w:space="0" w:color="auto"/>
            <w:bottom w:val="none" w:sz="0" w:space="0" w:color="auto"/>
            <w:right w:val="none" w:sz="0" w:space="0" w:color="auto"/>
          </w:divBdr>
        </w:div>
        <w:div w:id="1201088597">
          <w:marLeft w:val="0"/>
          <w:marRight w:val="0"/>
          <w:marTop w:val="0"/>
          <w:marBottom w:val="0"/>
          <w:divBdr>
            <w:top w:val="none" w:sz="0" w:space="0" w:color="auto"/>
            <w:left w:val="none" w:sz="0" w:space="0" w:color="auto"/>
            <w:bottom w:val="none" w:sz="0" w:space="0" w:color="auto"/>
            <w:right w:val="none" w:sz="0" w:space="0" w:color="auto"/>
          </w:divBdr>
        </w:div>
        <w:div w:id="1201088599">
          <w:marLeft w:val="0"/>
          <w:marRight w:val="0"/>
          <w:marTop w:val="0"/>
          <w:marBottom w:val="0"/>
          <w:divBdr>
            <w:top w:val="none" w:sz="0" w:space="0" w:color="auto"/>
            <w:left w:val="none" w:sz="0" w:space="0" w:color="auto"/>
            <w:bottom w:val="none" w:sz="0" w:space="0" w:color="auto"/>
            <w:right w:val="none" w:sz="0" w:space="0" w:color="auto"/>
          </w:divBdr>
        </w:div>
        <w:div w:id="1201088600">
          <w:marLeft w:val="0"/>
          <w:marRight w:val="0"/>
          <w:marTop w:val="0"/>
          <w:marBottom w:val="0"/>
          <w:divBdr>
            <w:top w:val="none" w:sz="0" w:space="0" w:color="auto"/>
            <w:left w:val="none" w:sz="0" w:space="0" w:color="auto"/>
            <w:bottom w:val="none" w:sz="0" w:space="0" w:color="auto"/>
            <w:right w:val="none" w:sz="0" w:space="0" w:color="auto"/>
          </w:divBdr>
        </w:div>
        <w:div w:id="1201088602">
          <w:marLeft w:val="0"/>
          <w:marRight w:val="0"/>
          <w:marTop w:val="0"/>
          <w:marBottom w:val="0"/>
          <w:divBdr>
            <w:top w:val="none" w:sz="0" w:space="0" w:color="auto"/>
            <w:left w:val="none" w:sz="0" w:space="0" w:color="auto"/>
            <w:bottom w:val="none" w:sz="0" w:space="0" w:color="auto"/>
            <w:right w:val="none" w:sz="0" w:space="0" w:color="auto"/>
          </w:divBdr>
        </w:div>
        <w:div w:id="1201088603">
          <w:marLeft w:val="0"/>
          <w:marRight w:val="0"/>
          <w:marTop w:val="0"/>
          <w:marBottom w:val="0"/>
          <w:divBdr>
            <w:top w:val="none" w:sz="0" w:space="0" w:color="auto"/>
            <w:left w:val="none" w:sz="0" w:space="0" w:color="auto"/>
            <w:bottom w:val="none" w:sz="0" w:space="0" w:color="auto"/>
            <w:right w:val="none" w:sz="0" w:space="0" w:color="auto"/>
          </w:divBdr>
        </w:div>
        <w:div w:id="1201088606">
          <w:marLeft w:val="0"/>
          <w:marRight w:val="0"/>
          <w:marTop w:val="0"/>
          <w:marBottom w:val="0"/>
          <w:divBdr>
            <w:top w:val="none" w:sz="0" w:space="0" w:color="auto"/>
            <w:left w:val="none" w:sz="0" w:space="0" w:color="auto"/>
            <w:bottom w:val="none" w:sz="0" w:space="0" w:color="auto"/>
            <w:right w:val="none" w:sz="0" w:space="0" w:color="auto"/>
          </w:divBdr>
        </w:div>
        <w:div w:id="1201088607">
          <w:marLeft w:val="0"/>
          <w:marRight w:val="0"/>
          <w:marTop w:val="0"/>
          <w:marBottom w:val="0"/>
          <w:divBdr>
            <w:top w:val="none" w:sz="0" w:space="0" w:color="auto"/>
            <w:left w:val="none" w:sz="0" w:space="0" w:color="auto"/>
            <w:bottom w:val="none" w:sz="0" w:space="0" w:color="auto"/>
            <w:right w:val="none" w:sz="0" w:space="0" w:color="auto"/>
          </w:divBdr>
        </w:div>
        <w:div w:id="1201088608">
          <w:marLeft w:val="0"/>
          <w:marRight w:val="0"/>
          <w:marTop w:val="0"/>
          <w:marBottom w:val="0"/>
          <w:divBdr>
            <w:top w:val="none" w:sz="0" w:space="0" w:color="auto"/>
            <w:left w:val="none" w:sz="0" w:space="0" w:color="auto"/>
            <w:bottom w:val="none" w:sz="0" w:space="0" w:color="auto"/>
            <w:right w:val="none" w:sz="0" w:space="0" w:color="auto"/>
          </w:divBdr>
        </w:div>
        <w:div w:id="1201088609">
          <w:marLeft w:val="0"/>
          <w:marRight w:val="0"/>
          <w:marTop w:val="0"/>
          <w:marBottom w:val="0"/>
          <w:divBdr>
            <w:top w:val="none" w:sz="0" w:space="0" w:color="auto"/>
            <w:left w:val="none" w:sz="0" w:space="0" w:color="auto"/>
            <w:bottom w:val="none" w:sz="0" w:space="0" w:color="auto"/>
            <w:right w:val="none" w:sz="0" w:space="0" w:color="auto"/>
          </w:divBdr>
        </w:div>
        <w:div w:id="1201088610">
          <w:marLeft w:val="0"/>
          <w:marRight w:val="0"/>
          <w:marTop w:val="0"/>
          <w:marBottom w:val="0"/>
          <w:divBdr>
            <w:top w:val="none" w:sz="0" w:space="0" w:color="auto"/>
            <w:left w:val="none" w:sz="0" w:space="0" w:color="auto"/>
            <w:bottom w:val="none" w:sz="0" w:space="0" w:color="auto"/>
            <w:right w:val="none" w:sz="0" w:space="0" w:color="auto"/>
          </w:divBdr>
        </w:div>
        <w:div w:id="1201088611">
          <w:marLeft w:val="0"/>
          <w:marRight w:val="0"/>
          <w:marTop w:val="0"/>
          <w:marBottom w:val="0"/>
          <w:divBdr>
            <w:top w:val="none" w:sz="0" w:space="0" w:color="auto"/>
            <w:left w:val="none" w:sz="0" w:space="0" w:color="auto"/>
            <w:bottom w:val="none" w:sz="0" w:space="0" w:color="auto"/>
            <w:right w:val="none" w:sz="0" w:space="0" w:color="auto"/>
          </w:divBdr>
        </w:div>
      </w:divsChild>
    </w:div>
    <w:div w:id="1201088561">
      <w:marLeft w:val="0"/>
      <w:marRight w:val="0"/>
      <w:marTop w:val="0"/>
      <w:marBottom w:val="0"/>
      <w:divBdr>
        <w:top w:val="none" w:sz="0" w:space="0" w:color="auto"/>
        <w:left w:val="none" w:sz="0" w:space="0" w:color="auto"/>
        <w:bottom w:val="none" w:sz="0" w:space="0" w:color="auto"/>
        <w:right w:val="none" w:sz="0" w:space="0" w:color="auto"/>
      </w:divBdr>
      <w:divsChild>
        <w:div w:id="1201088559">
          <w:marLeft w:val="0"/>
          <w:marRight w:val="0"/>
          <w:marTop w:val="0"/>
          <w:marBottom w:val="0"/>
          <w:divBdr>
            <w:top w:val="none" w:sz="0" w:space="0" w:color="auto"/>
            <w:left w:val="none" w:sz="0" w:space="0" w:color="auto"/>
            <w:bottom w:val="none" w:sz="0" w:space="0" w:color="auto"/>
            <w:right w:val="none" w:sz="0" w:space="0" w:color="auto"/>
          </w:divBdr>
        </w:div>
        <w:div w:id="1201088565">
          <w:marLeft w:val="0"/>
          <w:marRight w:val="0"/>
          <w:marTop w:val="0"/>
          <w:marBottom w:val="0"/>
          <w:divBdr>
            <w:top w:val="none" w:sz="0" w:space="0" w:color="auto"/>
            <w:left w:val="none" w:sz="0" w:space="0" w:color="auto"/>
            <w:bottom w:val="none" w:sz="0" w:space="0" w:color="auto"/>
            <w:right w:val="none" w:sz="0" w:space="0" w:color="auto"/>
          </w:divBdr>
        </w:div>
        <w:div w:id="1201088567">
          <w:marLeft w:val="0"/>
          <w:marRight w:val="0"/>
          <w:marTop w:val="0"/>
          <w:marBottom w:val="0"/>
          <w:divBdr>
            <w:top w:val="none" w:sz="0" w:space="0" w:color="auto"/>
            <w:left w:val="none" w:sz="0" w:space="0" w:color="auto"/>
            <w:bottom w:val="none" w:sz="0" w:space="0" w:color="auto"/>
            <w:right w:val="none" w:sz="0" w:space="0" w:color="auto"/>
          </w:divBdr>
        </w:div>
        <w:div w:id="1201088568">
          <w:marLeft w:val="0"/>
          <w:marRight w:val="0"/>
          <w:marTop w:val="0"/>
          <w:marBottom w:val="0"/>
          <w:divBdr>
            <w:top w:val="none" w:sz="0" w:space="0" w:color="auto"/>
            <w:left w:val="none" w:sz="0" w:space="0" w:color="auto"/>
            <w:bottom w:val="none" w:sz="0" w:space="0" w:color="auto"/>
            <w:right w:val="none" w:sz="0" w:space="0" w:color="auto"/>
          </w:divBdr>
        </w:div>
        <w:div w:id="1201088569">
          <w:marLeft w:val="0"/>
          <w:marRight w:val="0"/>
          <w:marTop w:val="0"/>
          <w:marBottom w:val="0"/>
          <w:divBdr>
            <w:top w:val="none" w:sz="0" w:space="0" w:color="auto"/>
            <w:left w:val="none" w:sz="0" w:space="0" w:color="auto"/>
            <w:bottom w:val="none" w:sz="0" w:space="0" w:color="auto"/>
            <w:right w:val="none" w:sz="0" w:space="0" w:color="auto"/>
          </w:divBdr>
        </w:div>
        <w:div w:id="1201088570">
          <w:marLeft w:val="0"/>
          <w:marRight w:val="0"/>
          <w:marTop w:val="0"/>
          <w:marBottom w:val="0"/>
          <w:divBdr>
            <w:top w:val="none" w:sz="0" w:space="0" w:color="auto"/>
            <w:left w:val="none" w:sz="0" w:space="0" w:color="auto"/>
            <w:bottom w:val="none" w:sz="0" w:space="0" w:color="auto"/>
            <w:right w:val="none" w:sz="0" w:space="0" w:color="auto"/>
          </w:divBdr>
        </w:div>
        <w:div w:id="1201088578">
          <w:marLeft w:val="0"/>
          <w:marRight w:val="0"/>
          <w:marTop w:val="0"/>
          <w:marBottom w:val="0"/>
          <w:divBdr>
            <w:top w:val="none" w:sz="0" w:space="0" w:color="auto"/>
            <w:left w:val="none" w:sz="0" w:space="0" w:color="auto"/>
            <w:bottom w:val="none" w:sz="0" w:space="0" w:color="auto"/>
            <w:right w:val="none" w:sz="0" w:space="0" w:color="auto"/>
          </w:divBdr>
        </w:div>
        <w:div w:id="1201088581">
          <w:marLeft w:val="0"/>
          <w:marRight w:val="0"/>
          <w:marTop w:val="0"/>
          <w:marBottom w:val="0"/>
          <w:divBdr>
            <w:top w:val="none" w:sz="0" w:space="0" w:color="auto"/>
            <w:left w:val="none" w:sz="0" w:space="0" w:color="auto"/>
            <w:bottom w:val="none" w:sz="0" w:space="0" w:color="auto"/>
            <w:right w:val="none" w:sz="0" w:space="0" w:color="auto"/>
          </w:divBdr>
        </w:div>
        <w:div w:id="1201088582">
          <w:marLeft w:val="0"/>
          <w:marRight w:val="0"/>
          <w:marTop w:val="0"/>
          <w:marBottom w:val="0"/>
          <w:divBdr>
            <w:top w:val="none" w:sz="0" w:space="0" w:color="auto"/>
            <w:left w:val="none" w:sz="0" w:space="0" w:color="auto"/>
            <w:bottom w:val="none" w:sz="0" w:space="0" w:color="auto"/>
            <w:right w:val="none" w:sz="0" w:space="0" w:color="auto"/>
          </w:divBdr>
        </w:div>
        <w:div w:id="1201088586">
          <w:marLeft w:val="0"/>
          <w:marRight w:val="0"/>
          <w:marTop w:val="0"/>
          <w:marBottom w:val="0"/>
          <w:divBdr>
            <w:top w:val="none" w:sz="0" w:space="0" w:color="auto"/>
            <w:left w:val="none" w:sz="0" w:space="0" w:color="auto"/>
            <w:bottom w:val="none" w:sz="0" w:space="0" w:color="auto"/>
            <w:right w:val="none" w:sz="0" w:space="0" w:color="auto"/>
          </w:divBdr>
        </w:div>
        <w:div w:id="1201088587">
          <w:marLeft w:val="0"/>
          <w:marRight w:val="0"/>
          <w:marTop w:val="0"/>
          <w:marBottom w:val="0"/>
          <w:divBdr>
            <w:top w:val="none" w:sz="0" w:space="0" w:color="auto"/>
            <w:left w:val="none" w:sz="0" w:space="0" w:color="auto"/>
            <w:bottom w:val="none" w:sz="0" w:space="0" w:color="auto"/>
            <w:right w:val="none" w:sz="0" w:space="0" w:color="auto"/>
          </w:divBdr>
        </w:div>
        <w:div w:id="1201088589">
          <w:marLeft w:val="0"/>
          <w:marRight w:val="0"/>
          <w:marTop w:val="0"/>
          <w:marBottom w:val="0"/>
          <w:divBdr>
            <w:top w:val="none" w:sz="0" w:space="0" w:color="auto"/>
            <w:left w:val="none" w:sz="0" w:space="0" w:color="auto"/>
            <w:bottom w:val="none" w:sz="0" w:space="0" w:color="auto"/>
            <w:right w:val="none" w:sz="0" w:space="0" w:color="auto"/>
          </w:divBdr>
        </w:div>
        <w:div w:id="1201088591">
          <w:marLeft w:val="0"/>
          <w:marRight w:val="0"/>
          <w:marTop w:val="0"/>
          <w:marBottom w:val="0"/>
          <w:divBdr>
            <w:top w:val="none" w:sz="0" w:space="0" w:color="auto"/>
            <w:left w:val="none" w:sz="0" w:space="0" w:color="auto"/>
            <w:bottom w:val="none" w:sz="0" w:space="0" w:color="auto"/>
            <w:right w:val="none" w:sz="0" w:space="0" w:color="auto"/>
          </w:divBdr>
        </w:div>
        <w:div w:id="1201088593">
          <w:marLeft w:val="0"/>
          <w:marRight w:val="0"/>
          <w:marTop w:val="0"/>
          <w:marBottom w:val="0"/>
          <w:divBdr>
            <w:top w:val="none" w:sz="0" w:space="0" w:color="auto"/>
            <w:left w:val="none" w:sz="0" w:space="0" w:color="auto"/>
            <w:bottom w:val="none" w:sz="0" w:space="0" w:color="auto"/>
            <w:right w:val="none" w:sz="0" w:space="0" w:color="auto"/>
          </w:divBdr>
        </w:div>
        <w:div w:id="1201088594">
          <w:marLeft w:val="0"/>
          <w:marRight w:val="0"/>
          <w:marTop w:val="0"/>
          <w:marBottom w:val="0"/>
          <w:divBdr>
            <w:top w:val="none" w:sz="0" w:space="0" w:color="auto"/>
            <w:left w:val="none" w:sz="0" w:space="0" w:color="auto"/>
            <w:bottom w:val="none" w:sz="0" w:space="0" w:color="auto"/>
            <w:right w:val="none" w:sz="0" w:space="0" w:color="auto"/>
          </w:divBdr>
        </w:div>
        <w:div w:id="1201088596">
          <w:marLeft w:val="0"/>
          <w:marRight w:val="0"/>
          <w:marTop w:val="0"/>
          <w:marBottom w:val="0"/>
          <w:divBdr>
            <w:top w:val="none" w:sz="0" w:space="0" w:color="auto"/>
            <w:left w:val="none" w:sz="0" w:space="0" w:color="auto"/>
            <w:bottom w:val="none" w:sz="0" w:space="0" w:color="auto"/>
            <w:right w:val="none" w:sz="0" w:space="0" w:color="auto"/>
          </w:divBdr>
        </w:div>
        <w:div w:id="1201088598">
          <w:marLeft w:val="0"/>
          <w:marRight w:val="0"/>
          <w:marTop w:val="0"/>
          <w:marBottom w:val="0"/>
          <w:divBdr>
            <w:top w:val="none" w:sz="0" w:space="0" w:color="auto"/>
            <w:left w:val="none" w:sz="0" w:space="0" w:color="auto"/>
            <w:bottom w:val="none" w:sz="0" w:space="0" w:color="auto"/>
            <w:right w:val="none" w:sz="0" w:space="0" w:color="auto"/>
          </w:divBdr>
        </w:div>
        <w:div w:id="1201088601">
          <w:marLeft w:val="0"/>
          <w:marRight w:val="0"/>
          <w:marTop w:val="0"/>
          <w:marBottom w:val="0"/>
          <w:divBdr>
            <w:top w:val="none" w:sz="0" w:space="0" w:color="auto"/>
            <w:left w:val="none" w:sz="0" w:space="0" w:color="auto"/>
            <w:bottom w:val="none" w:sz="0" w:space="0" w:color="auto"/>
            <w:right w:val="none" w:sz="0" w:space="0" w:color="auto"/>
          </w:divBdr>
        </w:div>
        <w:div w:id="1201088604">
          <w:marLeft w:val="0"/>
          <w:marRight w:val="0"/>
          <w:marTop w:val="0"/>
          <w:marBottom w:val="0"/>
          <w:divBdr>
            <w:top w:val="none" w:sz="0" w:space="0" w:color="auto"/>
            <w:left w:val="none" w:sz="0" w:space="0" w:color="auto"/>
            <w:bottom w:val="none" w:sz="0" w:space="0" w:color="auto"/>
            <w:right w:val="none" w:sz="0" w:space="0" w:color="auto"/>
          </w:divBdr>
        </w:div>
        <w:div w:id="1201088605">
          <w:marLeft w:val="0"/>
          <w:marRight w:val="0"/>
          <w:marTop w:val="0"/>
          <w:marBottom w:val="0"/>
          <w:divBdr>
            <w:top w:val="none" w:sz="0" w:space="0" w:color="auto"/>
            <w:left w:val="none" w:sz="0" w:space="0" w:color="auto"/>
            <w:bottom w:val="none" w:sz="0" w:space="0" w:color="auto"/>
            <w:right w:val="none" w:sz="0" w:space="0" w:color="auto"/>
          </w:divBdr>
        </w:div>
      </w:divsChild>
    </w:div>
    <w:div w:id="1201088584">
      <w:marLeft w:val="0"/>
      <w:marRight w:val="0"/>
      <w:marTop w:val="0"/>
      <w:marBottom w:val="0"/>
      <w:divBdr>
        <w:top w:val="none" w:sz="0" w:space="0" w:color="auto"/>
        <w:left w:val="none" w:sz="0" w:space="0" w:color="auto"/>
        <w:bottom w:val="none" w:sz="0" w:space="0" w:color="auto"/>
        <w:right w:val="none" w:sz="0" w:space="0" w:color="auto"/>
      </w:divBdr>
      <w:divsChild>
        <w:div w:id="1201088560">
          <w:marLeft w:val="0"/>
          <w:marRight w:val="0"/>
          <w:marTop w:val="0"/>
          <w:marBottom w:val="0"/>
          <w:divBdr>
            <w:top w:val="none" w:sz="0" w:space="0" w:color="auto"/>
            <w:left w:val="none" w:sz="0" w:space="0" w:color="auto"/>
            <w:bottom w:val="none" w:sz="0" w:space="0" w:color="auto"/>
            <w:right w:val="none" w:sz="0" w:space="0" w:color="auto"/>
          </w:divBdr>
        </w:div>
      </w:divsChild>
    </w:div>
    <w:div w:id="1201088612">
      <w:marLeft w:val="0"/>
      <w:marRight w:val="0"/>
      <w:marTop w:val="0"/>
      <w:marBottom w:val="0"/>
      <w:divBdr>
        <w:top w:val="none" w:sz="0" w:space="0" w:color="auto"/>
        <w:left w:val="none" w:sz="0" w:space="0" w:color="auto"/>
        <w:bottom w:val="none" w:sz="0" w:space="0" w:color="auto"/>
        <w:right w:val="none" w:sz="0" w:space="0" w:color="auto"/>
      </w:divBdr>
    </w:div>
    <w:div w:id="1201088613">
      <w:marLeft w:val="0"/>
      <w:marRight w:val="0"/>
      <w:marTop w:val="0"/>
      <w:marBottom w:val="0"/>
      <w:divBdr>
        <w:top w:val="none" w:sz="0" w:space="0" w:color="auto"/>
        <w:left w:val="none" w:sz="0" w:space="0" w:color="auto"/>
        <w:bottom w:val="none" w:sz="0" w:space="0" w:color="auto"/>
        <w:right w:val="none" w:sz="0" w:space="0" w:color="auto"/>
      </w:divBdr>
    </w:div>
    <w:div w:id="1201088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rupos.net/grupo/laeradelahora/alta" TargetMode="External"/><Relationship Id="rId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2</Pages>
  <Words>560</Words>
  <Characters>3086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2015-10-18T00:15:00Z</dcterms:created>
  <dcterms:modified xsi:type="dcterms:W3CDTF">2015-10-18T01:59:00Z</dcterms:modified>
</cp:coreProperties>
</file>