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5A7" w:rsidRPr="0010355C" w:rsidRDefault="00F375A7" w:rsidP="00DB4CAA">
      <w:pPr>
        <w:pStyle w:val="NormalWeb"/>
        <w:shd w:val="clear" w:color="auto" w:fill="FFFFFF"/>
        <w:spacing w:before="0" w:beforeAutospacing="0" w:after="0" w:afterAutospacing="0"/>
        <w:jc w:val="both"/>
        <w:textAlignment w:val="baseline"/>
        <w:rPr>
          <w:rFonts w:ascii="Arial" w:hAnsi="Arial" w:cs="Arial"/>
          <w:color w:val="0000FF"/>
        </w:rPr>
      </w:pPr>
    </w:p>
    <w:p w:rsidR="00F375A7" w:rsidRPr="00CF0F63" w:rsidRDefault="00F375A7" w:rsidP="00CF0F63">
      <w:pPr>
        <w:pStyle w:val="Heading1"/>
        <w:shd w:val="clear" w:color="auto" w:fill="FBFFFA"/>
        <w:spacing w:before="0" w:beforeAutospacing="0" w:after="210" w:afterAutospacing="0"/>
        <w:jc w:val="center"/>
        <w:rPr>
          <w:rFonts w:ascii="Trebuchet MS" w:hAnsi="Trebuchet MS" w:cs="Arial"/>
          <w:b w:val="0"/>
          <w:bCs w:val="0"/>
          <w:smallCaps/>
          <w:shadow/>
          <w:sz w:val="36"/>
          <w:szCs w:val="36"/>
        </w:rPr>
      </w:pPr>
      <w:r>
        <w:rPr>
          <w:rFonts w:ascii="Trebuchet MS" w:hAnsi="Trebuchet MS" w:cs="Arial"/>
          <w:b w:val="0"/>
          <w:bCs w:val="0"/>
          <w:smallCaps/>
          <w:shadow/>
          <w:color w:val="000000"/>
          <w:sz w:val="36"/>
          <w:szCs w:val="36"/>
          <w:bdr w:val="none" w:sz="0" w:space="0" w:color="auto" w:frame="1"/>
        </w:rPr>
        <w:t>Informe de energía de Marzo</w:t>
      </w:r>
      <w:r w:rsidRPr="0001719B">
        <w:rPr>
          <w:rFonts w:ascii="Trebuchet MS" w:hAnsi="Trebuchet MS" w:cs="Arial"/>
          <w:b w:val="0"/>
          <w:bCs w:val="0"/>
          <w:smallCaps/>
          <w:shadow/>
          <w:color w:val="000000"/>
          <w:sz w:val="36"/>
          <w:szCs w:val="36"/>
          <w:bdr w:val="none" w:sz="0" w:space="0" w:color="auto" w:frame="1"/>
        </w:rPr>
        <w:t xml:space="preserve"> 2019</w:t>
      </w:r>
      <w:r w:rsidRPr="0001719B">
        <w:rPr>
          <w:rFonts w:ascii="Trebuchet MS" w:hAnsi="Trebuchet MS" w:cs="Arial"/>
          <w:b w:val="0"/>
          <w:bCs w:val="0"/>
          <w:smallCaps/>
          <w:shadow/>
          <w:color w:val="000000"/>
          <w:sz w:val="36"/>
          <w:szCs w:val="36"/>
          <w:bdr w:val="none" w:sz="0" w:space="0" w:color="auto" w:frame="1"/>
        </w:rPr>
        <w:br/>
      </w:r>
      <w:r w:rsidRPr="006B1AA7">
        <w:rPr>
          <w:rFonts w:ascii="Arial" w:hAnsi="Arial"/>
          <w:sz w:val="20"/>
          <w:szCs w:val="20"/>
        </w:rPr>
        <w:t>por Jennifer Hoffman</w:t>
      </w:r>
      <w:r>
        <w:rPr>
          <w:rFonts w:ascii="Arial" w:hAnsi="Arial"/>
          <w:sz w:val="20"/>
          <w:szCs w:val="20"/>
        </w:rPr>
        <w:br/>
      </w:r>
      <w:hyperlink r:id="rId5">
        <w:r w:rsidRPr="008F17F5">
          <w:rPr>
            <w:rFonts w:ascii="Arial" w:hAnsi="Arial" w:cs="Arial"/>
            <w:color w:val="666699"/>
            <w:sz w:val="20"/>
            <w:szCs w:val="20"/>
            <w:u w:val="single"/>
            <w:shd w:val="clear" w:color="auto" w:fill="FBFFFA"/>
          </w:rPr>
          <w:t>http://enlighteninglife.com</w:t>
        </w:r>
      </w:hyperlink>
      <w:r>
        <w:br/>
      </w:r>
      <w:r>
        <w:rPr>
          <w:rFonts w:ascii="Arial" w:hAnsi="Arial" w:cs="Arial"/>
          <w:color w:val="000000"/>
          <w:sz w:val="20"/>
          <w:szCs w:val="20"/>
        </w:rPr>
        <w:t>6 de Marzo 2019</w:t>
      </w:r>
    </w:p>
    <w:p w:rsidR="00F375A7" w:rsidRDefault="00F375A7" w:rsidP="0056611A">
      <w:pPr>
        <w:jc w:val="center"/>
        <w:rPr>
          <w:rFonts w:ascii="Arial" w:hAnsi="Arial" w:cs="Arial"/>
          <w:color w:val="000000"/>
          <w:sz w:val="20"/>
          <w:szCs w:val="20"/>
          <w:bdr w:val="none" w:sz="0" w:space="0" w:color="auto" w:frame="1"/>
        </w:rPr>
      </w:pPr>
    </w:p>
    <w:p w:rsidR="00F375A7" w:rsidRDefault="00F375A7" w:rsidP="006B1AA7">
      <w:pPr>
        <w:rPr>
          <w:rFonts w:ascii="Arial" w:hAnsi="Arial" w:cs="Arial"/>
          <w:b/>
          <w:sz w:val="20"/>
        </w:rPr>
      </w:pPr>
    </w:p>
    <w:p w:rsidR="00F375A7" w:rsidRDefault="00F375A7" w:rsidP="006B1AA7">
      <w:pPr>
        <w:rPr>
          <w:rFonts w:ascii="Arial" w:hAnsi="Arial" w:cs="Arial"/>
          <w:b/>
          <w:sz w:val="20"/>
        </w:rPr>
      </w:pPr>
    </w:p>
    <w:p w:rsidR="00F375A7" w:rsidRDefault="00F375A7"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6">
        <w:r w:rsidRPr="0074116C">
          <w:rPr>
            <w:rFonts w:ascii="Arial" w:hAnsi="Arial" w:cs="Arial"/>
            <w:color w:val="666699"/>
            <w:sz w:val="20"/>
            <w:u w:val="single"/>
          </w:rPr>
          <w:t>http://www.manantialcaduceo.com.ar/libros.htm</w:t>
        </w:r>
      </w:hyperlink>
      <w:r w:rsidRPr="0074116C">
        <w:rPr>
          <w:color w:val="666699"/>
          <w:sz w:val="20"/>
        </w:rPr>
        <w:br/>
      </w:r>
      <w:hyperlink r:id="rId7">
        <w:r w:rsidRPr="0074116C">
          <w:rPr>
            <w:rFonts w:ascii="Arial" w:hAnsi="Arial" w:cs="Arial"/>
            <w:color w:val="666699"/>
            <w:sz w:val="20"/>
            <w:u w:val="single"/>
          </w:rPr>
          <w:t>https://www.facebook.com/ManantialCaduceo</w:t>
        </w:r>
      </w:hyperlink>
      <w:r>
        <w:t xml:space="preserve"> </w:t>
      </w:r>
    </w:p>
    <w:p w:rsidR="00F375A7" w:rsidRPr="00822936" w:rsidRDefault="00F375A7" w:rsidP="00822936">
      <w:pPr>
        <w:shd w:val="clear" w:color="auto" w:fill="FFFFFF"/>
        <w:textAlignment w:val="baseline"/>
        <w:rPr>
          <w:color w:val="000000"/>
        </w:rPr>
      </w:pPr>
    </w:p>
    <w:p w:rsidR="00F375A7" w:rsidRDefault="00F375A7" w:rsidP="00BD16A0">
      <w:pPr>
        <w:pStyle w:val="NormalWeb"/>
        <w:spacing w:before="0" w:beforeAutospacing="0" w:after="0" w:afterAutospacing="0"/>
        <w:jc w:val="both"/>
        <w:textAlignment w:val="baseline"/>
        <w:rPr>
          <w:rFonts w:ascii="Arial" w:hAnsi="Arial" w:cs="Arial"/>
          <w:color w:val="000000"/>
          <w:sz w:val="20"/>
          <w:szCs w:val="20"/>
          <w:bdr w:val="none" w:sz="0" w:space="0" w:color="auto" w:frame="1"/>
        </w:rPr>
      </w:pPr>
    </w:p>
    <w:p w:rsidR="00F375A7" w:rsidRDefault="00F375A7" w:rsidP="00DF7C4F">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 xml:space="preserve">Estamos en el tercer mes de 2019, que tiene una vibración 3-3, con su potencial de maestría correspondiente durante todo el mes. ¿Estaremos a la altura de la ocasión y permitiremos que esta maestría se refleje en nuestro propio campo de energía? Incluso con Mercurio retrógrado, Marzo nos ofrece la posibilidad de avanzar a nivel energético en  frecuencia y vibración, y quizá no tanto en términos de velocidad y movimiento. De manera que, incluso si no tenemos la sensación de estar avanzando activamente, debemos considerar la acción y el movimiento en el contexto del campo de energía total: ver cuánto está cambiando todo y cómo la acción debe producirse primero a nivel interior y energético antes de poder manifestarse externamente. </w:t>
      </w:r>
    </w:p>
    <w:p w:rsidR="00F375A7" w:rsidRDefault="00F375A7" w:rsidP="00DF7C4F">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 </w:t>
      </w:r>
    </w:p>
    <w:p w:rsidR="00F375A7" w:rsidRDefault="00F375A7" w:rsidP="00DF7C4F">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Marzo se abre con una Luna Nueva a 15 grados de Piscis, justo cuando Mercurio se vuelve retrógrado en Piscis. Quirón también acaba de pasar de Piscis a Aries, Venus a Acuario y se ha producido el gran movimiento del año: la entrada de Urano en Tauro, cerrando un ciclo que comenzó en 1933. Pasamos del fuego y del caos de Urano en Aries al movimiento más enraizado y quizá más lento de Urano en Tauro. El cambio de un signo de fuego a un signo de tierra logrará ralentizar un poco al errático Urano, al igual que el efecto de Mercurio retrógrado.</w:t>
      </w:r>
    </w:p>
    <w:p w:rsidR="00F375A7" w:rsidRDefault="00F375A7" w:rsidP="00DF7C4F">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 </w:t>
      </w:r>
    </w:p>
    <w:p w:rsidR="00F375A7" w:rsidRDefault="00F375A7" w:rsidP="00DF7C4F">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Sin embargo, este mes experimentaremos un nuevo paradigma: pasaremos de sentirnos empujados a avanzar hacia adelante y recibir nuevas energías a una desaceleración que requiere la consideración ponderada de nuestros próximos pasos, de nuestras nuevas elecciones y de cómo vamos a avanzar. Aprovecha el acceso que tenemos a nuevas energías y potenciales. Estoy hablando del cambio de signo de Urano porque este planeta ha sido el responsable de importantes movimientos de energía desde 2010.</w:t>
      </w:r>
    </w:p>
    <w:p w:rsidR="00F375A7" w:rsidRDefault="00F375A7" w:rsidP="00DF7C4F">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 </w:t>
      </w:r>
    </w:p>
    <w:p w:rsidR="00F375A7" w:rsidRDefault="00F375A7" w:rsidP="00DF7C4F">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Durante muchos meses hemos estado saturados de descargas, de expansión e integración de energía. De hecho, Urano en Aries comenzó en Mayo de 2010, que fue cuando comenzamos este periodo de recibir la mayor cantidad de energía posible (aunque no pudiéramos integrarla tal como la recibíamos), para que pudiera estar presente en el planeta. Por ese motivo se han producido tantas transformaciones a tantos niveles (algunas no muy agradables), durante este período. Relaciones que terminaban de forma repentina, la pérdida de amistades, personas que decidían abandonar el planeta, la fuerte polarización que estamos viendo en el mundo… todo ello sucedió bajo el influjo de Urano en Aries.</w:t>
      </w:r>
    </w:p>
    <w:p w:rsidR="00F375A7" w:rsidRDefault="00F375A7" w:rsidP="00DF7C4F">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Ahora podemos frenar un poco y comenzar a integrar esta energía. Pero fue una bendición  que todo sucediera tan rápidamente, ya que pudimos concluir el karma y los ciclos con nuestros grupos de almas con mucho menos esfuerzo. En algunos (o en muchos) casos, las personas involucradas abandonaron nuestras vidas y terminaron con esos ciclos, ahorrándonos a nosotros el tener que hacerlo. Y, hasta Abril de 2026, tendremos tiempo para trabajar con Urano de esta otra forma.</w:t>
      </w:r>
    </w:p>
    <w:p w:rsidR="00F375A7" w:rsidRDefault="00F375A7" w:rsidP="00DF7C4F">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 </w:t>
      </w:r>
    </w:p>
    <w:p w:rsidR="00F375A7" w:rsidRDefault="00F375A7" w:rsidP="00DF7C4F">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Tauro también está gobernado por Venus, que suaviza las aristas de Urano de una manera que Marte, el regente de Aries, no hizo. La combinación de Aire y Fuego es  muy volátil, mientras que la de Aire y Tierra estimula el crecimiento sin tanto drama ni caos. Y una cosa más: Venus está en Acuario, el signo de Urano, mientras que Urano está en Tauro, el signo de Venus, lo que significa que estarán en recepción mutua. Eso agregará un impulso adicional al potencial de estos dos ciclos de energía durante todo el mes, a pesar de que Mercurio este retrógrado.</w:t>
      </w:r>
    </w:p>
    <w:p w:rsidR="00F375A7" w:rsidRDefault="00F375A7" w:rsidP="00DF7C4F">
      <w:pPr>
        <w:pStyle w:val="Heading5"/>
        <w:spacing w:before="0" w:after="0" w:line="240" w:lineRule="atLeast"/>
        <w:jc w:val="both"/>
        <w:textAlignment w:val="baseline"/>
      </w:pPr>
      <w:r>
        <w:rPr>
          <w:rStyle w:val="Strong"/>
          <w:rFonts w:ascii="display" w:hAnsi="display" w:cs="Arial"/>
          <w:b/>
          <w:bCs/>
          <w:color w:val="000000"/>
          <w:sz w:val="29"/>
          <w:szCs w:val="29"/>
          <w:bdr w:val="none" w:sz="0" w:space="0" w:color="auto" w:frame="1"/>
        </w:rPr>
        <w:t> </w:t>
      </w:r>
    </w:p>
    <w:p w:rsidR="00F375A7" w:rsidRDefault="00F375A7" w:rsidP="00DF7C4F">
      <w:pPr>
        <w:pStyle w:val="Heading5"/>
        <w:spacing w:before="0" w:after="0" w:line="240" w:lineRule="atLeast"/>
        <w:jc w:val="both"/>
        <w:textAlignment w:val="baseline"/>
      </w:pPr>
      <w:r>
        <w:rPr>
          <w:rStyle w:val="Strong"/>
          <w:rFonts w:ascii="display" w:hAnsi="display" w:cs="Arial"/>
          <w:b/>
          <w:bCs/>
          <w:color w:val="000000"/>
          <w:sz w:val="29"/>
          <w:szCs w:val="29"/>
          <w:bdr w:val="none" w:sz="0" w:space="0" w:color="auto" w:frame="1"/>
        </w:rPr>
        <w:t>La luna llena y el equinoccio</w:t>
      </w:r>
    </w:p>
    <w:p w:rsidR="00F375A7" w:rsidRDefault="00F375A7" w:rsidP="00DF7C4F">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 </w:t>
      </w:r>
    </w:p>
    <w:p w:rsidR="00F375A7" w:rsidRDefault="00F375A7" w:rsidP="00DF7C4F">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La Luna Llena a 0º de Libra/Aries, el 20 de marzo, coincide con el Equinoccio, aumentando la frecuencia de este nuevo inicio del ciclo zodiacal. Las lunas llenas son eventos culminantes, pero también suponen el principio de un nuevo ciclo astrológico, por lo que nos invitan a crear finales claros que permitan nuevos y poderosos comienzos. ¿Estamos listos para atar todos nuestros cabos sueltos y no dejar nada pendiente a lo que tengamos que volver más tarde? La sanación es un proceso de finalización y cierre, no consiste en "arreglar" las cosas para sentirnos mejor.</w:t>
      </w:r>
    </w:p>
    <w:p w:rsidR="00F375A7" w:rsidRDefault="00F375A7" w:rsidP="00DF7C4F">
      <w:pPr>
        <w:pStyle w:val="Heading5"/>
        <w:spacing w:before="0" w:after="0" w:line="240" w:lineRule="atLeast"/>
        <w:jc w:val="both"/>
        <w:textAlignment w:val="baseline"/>
      </w:pPr>
      <w:r>
        <w:rPr>
          <w:rStyle w:val="Strong"/>
          <w:rFonts w:ascii="display" w:hAnsi="display" w:cs="Arial"/>
          <w:b/>
          <w:bCs/>
          <w:color w:val="000000"/>
          <w:sz w:val="29"/>
          <w:szCs w:val="29"/>
          <w:bdr w:val="none" w:sz="0" w:space="0" w:color="auto" w:frame="1"/>
        </w:rPr>
        <w:t> </w:t>
      </w:r>
    </w:p>
    <w:p w:rsidR="00F375A7" w:rsidRDefault="00F375A7" w:rsidP="00DF7C4F">
      <w:pPr>
        <w:pStyle w:val="Heading5"/>
        <w:spacing w:before="0" w:after="0" w:line="240" w:lineRule="atLeast"/>
        <w:jc w:val="both"/>
        <w:textAlignment w:val="baseline"/>
      </w:pPr>
      <w:r>
        <w:rPr>
          <w:rStyle w:val="Strong"/>
          <w:rFonts w:ascii="display" w:hAnsi="display" w:cs="Arial"/>
          <w:b/>
          <w:bCs/>
          <w:color w:val="000000"/>
          <w:sz w:val="29"/>
          <w:szCs w:val="29"/>
          <w:bdr w:val="none" w:sz="0" w:space="0" w:color="auto" w:frame="1"/>
        </w:rPr>
        <w:t>Finalizando el Ciclo de Ascensión</w:t>
      </w:r>
    </w:p>
    <w:p w:rsidR="00F375A7" w:rsidRDefault="00F375A7" w:rsidP="00DF7C4F">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 </w:t>
      </w:r>
    </w:p>
    <w:p w:rsidR="00F375A7" w:rsidRPr="00DF7C4F" w:rsidRDefault="00F375A7" w:rsidP="00DF7C4F">
      <w:pPr>
        <w:pStyle w:val="NormalWeb"/>
        <w:spacing w:before="0" w:beforeAutospacing="0" w:after="0" w:afterAutospacing="0"/>
        <w:jc w:val="both"/>
        <w:textAlignment w:val="baseline"/>
        <w:rPr>
          <w:sz w:val="20"/>
          <w:szCs w:val="20"/>
        </w:rPr>
      </w:pPr>
      <w:r w:rsidRPr="00DF7C4F">
        <w:rPr>
          <w:rFonts w:ascii="Arial" w:hAnsi="Arial" w:cs="Arial"/>
          <w:color w:val="000000"/>
          <w:sz w:val="20"/>
          <w:szCs w:val="20"/>
          <w:bdr w:val="none" w:sz="0" w:space="0" w:color="auto" w:frame="1"/>
        </w:rPr>
        <w:t>Ahora es momento de finalizar y cerrar porque no podemos avanzar hacia nuevos aspectos de ascensión y multidimensionalidad, ni continuar con nuestra integración de 3D/5D, si seguimos arrastrando cadenas que nos atan al pasado. Mercurio retrógrado, que durará todo el mes, hasta el 28 de marzo, nos ayudará precisamente a esto. Estará en Piscis, el último signo del Zodiaco. Mercurio tiene una relación especial con Piscis, ya que Mercurio rige el karma y Piscis es el signo donde experimentamos nuestro karma a nivel del alma y que puede acelerar su resolución. ¿Ves las posibilidades que se nos brindan ahora de acabar con el karma?</w:t>
      </w:r>
    </w:p>
    <w:p w:rsidR="00F375A7" w:rsidRPr="00DF7C4F" w:rsidRDefault="00F375A7" w:rsidP="00DF7C4F">
      <w:pPr>
        <w:pStyle w:val="NormalWeb"/>
        <w:spacing w:before="0" w:beforeAutospacing="0" w:after="0" w:afterAutospacing="0"/>
        <w:jc w:val="both"/>
        <w:textAlignment w:val="baseline"/>
        <w:rPr>
          <w:sz w:val="20"/>
          <w:szCs w:val="20"/>
        </w:rPr>
      </w:pPr>
      <w:r w:rsidRPr="00DF7C4F">
        <w:rPr>
          <w:rFonts w:ascii="Arial" w:hAnsi="Arial" w:cs="Arial"/>
          <w:color w:val="000000"/>
          <w:sz w:val="20"/>
          <w:szCs w:val="20"/>
          <w:bdr w:val="none" w:sz="0" w:space="0" w:color="auto" w:frame="1"/>
        </w:rPr>
        <w:t> </w:t>
      </w:r>
    </w:p>
    <w:p w:rsidR="00F375A7" w:rsidRPr="00DF7C4F" w:rsidRDefault="00F375A7" w:rsidP="00DF7C4F">
      <w:pPr>
        <w:pStyle w:val="NormalWeb"/>
        <w:spacing w:before="0" w:beforeAutospacing="0" w:after="0" w:afterAutospacing="0"/>
        <w:jc w:val="both"/>
        <w:textAlignment w:val="baseline"/>
        <w:rPr>
          <w:sz w:val="20"/>
          <w:szCs w:val="20"/>
        </w:rPr>
      </w:pPr>
      <w:r w:rsidRPr="00DF7C4F">
        <w:rPr>
          <w:rFonts w:ascii="Arial" w:hAnsi="Arial" w:cs="Arial"/>
          <w:color w:val="000000"/>
          <w:sz w:val="20"/>
          <w:szCs w:val="20"/>
          <w:bdr w:val="none" w:sz="0" w:space="0" w:color="auto" w:frame="1"/>
        </w:rPr>
        <w:t>Desde que comencé a escribir y a canalizar al Arcángel Uriel, en 2004, he compartido que una de las razones por las que estamos en esta vida es para poder concluir nuestro karma y nuestros ciclos kármicos. Como parte de nuestro proceso de Ascensión, es necesario que accedamos totalmente a la energía de 5D, y también es uno de los pasos finales en nuestra integración de 3D/5D.</w:t>
      </w:r>
    </w:p>
    <w:p w:rsidR="00F375A7" w:rsidRPr="00DF7C4F" w:rsidRDefault="00F375A7" w:rsidP="00DF7C4F">
      <w:pPr>
        <w:pStyle w:val="NormalWeb"/>
        <w:spacing w:before="0" w:beforeAutospacing="0" w:after="0" w:afterAutospacing="0"/>
        <w:jc w:val="both"/>
        <w:textAlignment w:val="baseline"/>
        <w:rPr>
          <w:sz w:val="20"/>
          <w:szCs w:val="20"/>
        </w:rPr>
      </w:pPr>
      <w:r w:rsidRPr="00DF7C4F">
        <w:rPr>
          <w:rFonts w:ascii="Arial" w:hAnsi="Arial" w:cs="Arial"/>
          <w:color w:val="000000"/>
          <w:sz w:val="20"/>
          <w:szCs w:val="20"/>
          <w:bdr w:val="none" w:sz="0" w:space="0" w:color="auto" w:frame="1"/>
        </w:rPr>
        <w:t>Hemos tenido muchas ocasiones de hacerlo en los últimos 15 años, algunas más importantes que otras. A veces necesitamos varias oportunidades para poder llegar a la conclusión y el cierre que supondrán el fin de nuestro karma. Y en Marzo tenemos una nueva oportunidad, porque la energía del mes nos invitará a abrazar nuestra maestría, a dejar espacio para que ocurran milagros y a seguir avanzando con la gracia y la facilidad de nuestro plan de divina armonía.</w:t>
      </w:r>
    </w:p>
    <w:p w:rsidR="00F375A7" w:rsidRPr="00DF7C4F" w:rsidRDefault="00F375A7" w:rsidP="00DF7C4F">
      <w:pPr>
        <w:pStyle w:val="NormalWeb"/>
        <w:spacing w:before="0" w:beforeAutospacing="0" w:after="0" w:afterAutospacing="0"/>
        <w:jc w:val="both"/>
        <w:textAlignment w:val="baseline"/>
        <w:rPr>
          <w:sz w:val="20"/>
          <w:szCs w:val="20"/>
        </w:rPr>
      </w:pPr>
      <w:r w:rsidRPr="00DF7C4F">
        <w:rPr>
          <w:rFonts w:ascii="Arial" w:hAnsi="Arial" w:cs="Arial"/>
          <w:color w:val="000000"/>
          <w:sz w:val="20"/>
          <w:szCs w:val="20"/>
          <w:bdr w:val="none" w:sz="0" w:space="0" w:color="auto" w:frame="1"/>
        </w:rPr>
        <w:t> </w:t>
      </w:r>
    </w:p>
    <w:p w:rsidR="00F375A7" w:rsidRPr="00DF7C4F" w:rsidRDefault="00F375A7" w:rsidP="00DF7C4F">
      <w:pPr>
        <w:pStyle w:val="NormalWeb"/>
        <w:spacing w:before="0" w:beforeAutospacing="0" w:after="0" w:afterAutospacing="0"/>
        <w:jc w:val="both"/>
        <w:textAlignment w:val="baseline"/>
        <w:rPr>
          <w:sz w:val="20"/>
          <w:szCs w:val="20"/>
        </w:rPr>
      </w:pPr>
      <w:r w:rsidRPr="00DF7C4F">
        <w:rPr>
          <w:rFonts w:ascii="Arial" w:hAnsi="Arial" w:cs="Arial"/>
          <w:color w:val="000000"/>
          <w:sz w:val="20"/>
          <w:szCs w:val="20"/>
          <w:bdr w:val="none" w:sz="0" w:space="0" w:color="auto" w:frame="1"/>
        </w:rPr>
        <w:t>Entonces, con todo este potencial, ¿qué va a pasar en Marzo? La soberanía energética asumirá el mando, porque la conciencia de víctima es una opción mucho menos poderosa. </w:t>
      </w:r>
    </w:p>
    <w:p w:rsidR="00F375A7" w:rsidRPr="00DF7C4F" w:rsidRDefault="00F375A7" w:rsidP="00DF7C4F">
      <w:pPr>
        <w:pStyle w:val="NormalWeb"/>
        <w:spacing w:before="0" w:beforeAutospacing="0" w:after="0" w:afterAutospacing="0"/>
        <w:jc w:val="both"/>
        <w:textAlignment w:val="baseline"/>
        <w:rPr>
          <w:sz w:val="20"/>
          <w:szCs w:val="20"/>
        </w:rPr>
      </w:pPr>
      <w:r w:rsidRPr="00DF7C4F">
        <w:rPr>
          <w:rFonts w:ascii="Arial" w:hAnsi="Arial" w:cs="Arial"/>
          <w:color w:val="000000"/>
          <w:sz w:val="20"/>
          <w:szCs w:val="20"/>
          <w:bdr w:val="none" w:sz="0" w:space="0" w:color="auto" w:frame="1"/>
        </w:rPr>
        <w:t>La clave para este mes consiste en actuar desde la intención, prestando atención a que nuestras acciones sean inspiradas y deliberadas, en congruencia con nuestra armonía divina. De esta manera obtendremos resultados más elevados y más positivos en todas las áreas.</w:t>
      </w:r>
    </w:p>
    <w:p w:rsidR="00F375A7" w:rsidRPr="00DF7C4F" w:rsidRDefault="00F375A7" w:rsidP="00DF7C4F">
      <w:pPr>
        <w:pStyle w:val="NormalWeb"/>
        <w:spacing w:before="0" w:beforeAutospacing="0" w:after="0" w:afterAutospacing="0"/>
        <w:jc w:val="both"/>
        <w:textAlignment w:val="baseline"/>
        <w:rPr>
          <w:sz w:val="20"/>
          <w:szCs w:val="20"/>
        </w:rPr>
      </w:pPr>
      <w:r w:rsidRPr="00DF7C4F">
        <w:rPr>
          <w:rFonts w:ascii="Arial" w:hAnsi="Arial" w:cs="Arial"/>
          <w:color w:val="000000"/>
          <w:sz w:val="20"/>
          <w:szCs w:val="20"/>
          <w:bdr w:val="none" w:sz="0" w:space="0" w:color="auto" w:frame="1"/>
        </w:rPr>
        <w:t>Podemos usar el potencial de Marzo para comprender que los finales y los comienzos van siempre de la mano. ¿Qué debe terminar ahora para que algo nuevo pueda comenzar? La energía de lo que está terminando se está agotando, así que podemos dejar de buscar los cabos sueltos, arrancarlos para siempre y permitir que nuevos y emocionantes comienzos  sean posibles para nosotros a partir de ahora.</w:t>
      </w:r>
    </w:p>
    <w:p w:rsidR="00F375A7" w:rsidRPr="00DF7C4F" w:rsidRDefault="00F375A7" w:rsidP="00DF7C4F">
      <w:pPr>
        <w:pStyle w:val="NormalWeb"/>
        <w:spacing w:before="0" w:beforeAutospacing="0" w:after="0" w:afterAutospacing="0"/>
        <w:jc w:val="both"/>
        <w:textAlignment w:val="baseline"/>
        <w:rPr>
          <w:sz w:val="20"/>
          <w:szCs w:val="20"/>
        </w:rPr>
      </w:pPr>
      <w:r w:rsidRPr="00DF7C4F">
        <w:rPr>
          <w:rFonts w:ascii="Arial" w:hAnsi="Arial" w:cs="Arial"/>
          <w:color w:val="000000"/>
          <w:sz w:val="20"/>
          <w:szCs w:val="20"/>
          <w:bdr w:val="none" w:sz="0" w:space="0" w:color="auto" w:frame="1"/>
        </w:rPr>
        <w:t>Que tengas un mes maravilloso.</w:t>
      </w:r>
    </w:p>
    <w:p w:rsidR="00F375A7" w:rsidRDefault="00F375A7" w:rsidP="00BD16A0">
      <w:pPr>
        <w:pStyle w:val="NormalWeb"/>
        <w:spacing w:before="0" w:beforeAutospacing="0" w:after="0" w:afterAutospacing="0"/>
        <w:jc w:val="both"/>
        <w:textAlignment w:val="baseline"/>
        <w:rPr>
          <w:rFonts w:ascii="Arial" w:hAnsi="Arial" w:cs="Arial"/>
          <w:color w:val="000000"/>
          <w:sz w:val="20"/>
          <w:szCs w:val="20"/>
          <w:bdr w:val="none" w:sz="0" w:space="0" w:color="auto" w:frame="1"/>
        </w:rPr>
      </w:pPr>
    </w:p>
    <w:p w:rsidR="00F375A7" w:rsidRPr="00241B91" w:rsidRDefault="00F375A7"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F375A7" w:rsidRDefault="00F375A7"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F375A7" w:rsidRDefault="00F375A7"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2019 por Jennifer Hoffman. Pueden citar, traducir, reimprimir o referirse a este mensaje si mencionan el nombre de la autora e incluyen un vínculo de trabajo a: </w:t>
      </w:r>
      <w:hyperlink r:id="rId8">
        <w:r>
          <w:rPr>
            <w:rFonts w:ascii="Arial" w:hAnsi="Arial" w:cs="Arial"/>
            <w:color w:val="396FA9"/>
            <w:sz w:val="20"/>
            <w:u w:val="single"/>
            <w:shd w:val="clear" w:color="auto" w:fill="FAFFF8"/>
          </w:rPr>
          <w:t>http://enlighteninglife.com</w:t>
        </w:r>
      </w:hyperlink>
    </w:p>
    <w:p w:rsidR="00F375A7" w:rsidRDefault="00F375A7" w:rsidP="00287B47">
      <w:pPr>
        <w:spacing w:before="100" w:after="320"/>
        <w:jc w:val="center"/>
        <w:rPr>
          <w:rFonts w:ascii="Arial" w:hAnsi="Arial" w:cs="Arial"/>
          <w:sz w:val="20"/>
          <w:szCs w:val="20"/>
          <w:shd w:val="clear" w:color="auto" w:fill="FFFFFF"/>
        </w:rPr>
      </w:pPr>
    </w:p>
    <w:p w:rsidR="00F375A7" w:rsidRPr="0074116C" w:rsidRDefault="00F375A7"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9">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10">
        <w:r w:rsidRPr="0074116C">
          <w:rPr>
            <w:rFonts w:ascii="Arial" w:hAnsi="Arial" w:cs="Arial"/>
            <w:b/>
            <w:color w:val="666699"/>
            <w:sz w:val="20"/>
            <w:szCs w:val="20"/>
            <w:u w:val="single"/>
            <w:shd w:val="clear" w:color="auto" w:fill="FFFFFF"/>
          </w:rPr>
          <w:t>https://www.facebook.com/ManantialCaduceo</w:t>
        </w:r>
      </w:hyperlink>
    </w:p>
    <w:p w:rsidR="00F375A7" w:rsidRPr="0074116C" w:rsidRDefault="00F375A7"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1">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F375A7" w:rsidRPr="0074116C" w:rsidRDefault="00F375A7"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F375A7" w:rsidRPr="0074116C" w:rsidRDefault="00F375A7"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F375A7" w:rsidRDefault="00F375A7" w:rsidP="00287B47">
      <w:pPr>
        <w:spacing w:before="100" w:after="324"/>
        <w:jc w:val="both"/>
        <w:rPr>
          <w:rFonts w:ascii="Arial" w:hAnsi="Arial" w:cs="Arial"/>
          <w:i/>
          <w:color w:val="000000"/>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F375A7" w:rsidRDefault="00F375A7">
      <w:pPr>
        <w:rPr>
          <w:rFonts w:ascii="Trebuchet MS" w:hAnsi="Trebuchet MS" w:cs="Arial"/>
          <w:smallCaps/>
          <w:shadow/>
          <w:color w:val="000000"/>
          <w:kern w:val="36"/>
          <w:sz w:val="36"/>
          <w:szCs w:val="36"/>
          <w:bdr w:val="none" w:sz="0" w:space="0" w:color="auto" w:frame="1"/>
        </w:rPr>
      </w:pPr>
    </w:p>
    <w:sectPr w:rsidR="00F375A7"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display">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6E5E"/>
    <w:multiLevelType w:val="multilevel"/>
    <w:tmpl w:val="C7C8F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791586"/>
    <w:multiLevelType w:val="multilevel"/>
    <w:tmpl w:val="E248A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5C3FB3"/>
    <w:multiLevelType w:val="multilevel"/>
    <w:tmpl w:val="FCBA35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61557B1"/>
    <w:multiLevelType w:val="multilevel"/>
    <w:tmpl w:val="D590B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055D48"/>
    <w:multiLevelType w:val="multilevel"/>
    <w:tmpl w:val="AC3CF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1719B"/>
    <w:rsid w:val="0002120A"/>
    <w:rsid w:val="00025088"/>
    <w:rsid w:val="000319B7"/>
    <w:rsid w:val="00041A7D"/>
    <w:rsid w:val="000614C3"/>
    <w:rsid w:val="000615CC"/>
    <w:rsid w:val="000703F5"/>
    <w:rsid w:val="000734BF"/>
    <w:rsid w:val="0007514A"/>
    <w:rsid w:val="000757D3"/>
    <w:rsid w:val="00080678"/>
    <w:rsid w:val="00086015"/>
    <w:rsid w:val="00096302"/>
    <w:rsid w:val="000A382E"/>
    <w:rsid w:val="000A755F"/>
    <w:rsid w:val="000B151C"/>
    <w:rsid w:val="000B1F50"/>
    <w:rsid w:val="000B6D1D"/>
    <w:rsid w:val="000E2FED"/>
    <w:rsid w:val="00100115"/>
    <w:rsid w:val="0010355C"/>
    <w:rsid w:val="0012795B"/>
    <w:rsid w:val="0013029E"/>
    <w:rsid w:val="00171CAC"/>
    <w:rsid w:val="00174550"/>
    <w:rsid w:val="001834C7"/>
    <w:rsid w:val="00191584"/>
    <w:rsid w:val="0019263F"/>
    <w:rsid w:val="001B05E8"/>
    <w:rsid w:val="001B449D"/>
    <w:rsid w:val="001B4FD1"/>
    <w:rsid w:val="001D1E50"/>
    <w:rsid w:val="001E35E6"/>
    <w:rsid w:val="001F2D48"/>
    <w:rsid w:val="00201167"/>
    <w:rsid w:val="00233E96"/>
    <w:rsid w:val="00241B91"/>
    <w:rsid w:val="002803F4"/>
    <w:rsid w:val="00286E25"/>
    <w:rsid w:val="00287B47"/>
    <w:rsid w:val="002A473F"/>
    <w:rsid w:val="002A73C3"/>
    <w:rsid w:val="002B32F4"/>
    <w:rsid w:val="003018F7"/>
    <w:rsid w:val="0030418A"/>
    <w:rsid w:val="00306C03"/>
    <w:rsid w:val="00317C6A"/>
    <w:rsid w:val="003200FF"/>
    <w:rsid w:val="0033332D"/>
    <w:rsid w:val="00342B5B"/>
    <w:rsid w:val="00344724"/>
    <w:rsid w:val="003535AC"/>
    <w:rsid w:val="003672DC"/>
    <w:rsid w:val="00381257"/>
    <w:rsid w:val="0038164E"/>
    <w:rsid w:val="003B1358"/>
    <w:rsid w:val="003C0AF7"/>
    <w:rsid w:val="004411D0"/>
    <w:rsid w:val="004430C0"/>
    <w:rsid w:val="00463303"/>
    <w:rsid w:val="004B47C9"/>
    <w:rsid w:val="004F0552"/>
    <w:rsid w:val="004F1E7C"/>
    <w:rsid w:val="00531D02"/>
    <w:rsid w:val="00545392"/>
    <w:rsid w:val="0056611A"/>
    <w:rsid w:val="00567D88"/>
    <w:rsid w:val="005723C3"/>
    <w:rsid w:val="00572776"/>
    <w:rsid w:val="00582749"/>
    <w:rsid w:val="0059278D"/>
    <w:rsid w:val="00597A54"/>
    <w:rsid w:val="005D006E"/>
    <w:rsid w:val="005E12BE"/>
    <w:rsid w:val="005E5612"/>
    <w:rsid w:val="005F1F19"/>
    <w:rsid w:val="005F39D2"/>
    <w:rsid w:val="0061475D"/>
    <w:rsid w:val="00614C81"/>
    <w:rsid w:val="006241D9"/>
    <w:rsid w:val="006353D3"/>
    <w:rsid w:val="006376C1"/>
    <w:rsid w:val="00652C1F"/>
    <w:rsid w:val="00656C49"/>
    <w:rsid w:val="006B1AA7"/>
    <w:rsid w:val="006C5A4D"/>
    <w:rsid w:val="006D37AD"/>
    <w:rsid w:val="006E57A1"/>
    <w:rsid w:val="006E69D2"/>
    <w:rsid w:val="006F61B7"/>
    <w:rsid w:val="007045C7"/>
    <w:rsid w:val="00704F9F"/>
    <w:rsid w:val="00714A95"/>
    <w:rsid w:val="007203ED"/>
    <w:rsid w:val="0073394C"/>
    <w:rsid w:val="00735B84"/>
    <w:rsid w:val="0074116C"/>
    <w:rsid w:val="00747A10"/>
    <w:rsid w:val="00754C71"/>
    <w:rsid w:val="007623AD"/>
    <w:rsid w:val="007819A5"/>
    <w:rsid w:val="00781FE0"/>
    <w:rsid w:val="0079023C"/>
    <w:rsid w:val="007917B2"/>
    <w:rsid w:val="007A19BC"/>
    <w:rsid w:val="007B1554"/>
    <w:rsid w:val="007D2EF9"/>
    <w:rsid w:val="007D7446"/>
    <w:rsid w:val="00806628"/>
    <w:rsid w:val="00811B17"/>
    <w:rsid w:val="00822936"/>
    <w:rsid w:val="00843BB9"/>
    <w:rsid w:val="008448C6"/>
    <w:rsid w:val="0084741B"/>
    <w:rsid w:val="0086305E"/>
    <w:rsid w:val="0087745F"/>
    <w:rsid w:val="008856FD"/>
    <w:rsid w:val="008A0FB7"/>
    <w:rsid w:val="008E48A5"/>
    <w:rsid w:val="008F17F5"/>
    <w:rsid w:val="00900D3D"/>
    <w:rsid w:val="009060F8"/>
    <w:rsid w:val="00911DCA"/>
    <w:rsid w:val="0091281C"/>
    <w:rsid w:val="00952C1A"/>
    <w:rsid w:val="00980DBE"/>
    <w:rsid w:val="0099185A"/>
    <w:rsid w:val="009A55DA"/>
    <w:rsid w:val="009A5CC0"/>
    <w:rsid w:val="009C72C9"/>
    <w:rsid w:val="009E0F16"/>
    <w:rsid w:val="00A07F91"/>
    <w:rsid w:val="00A12261"/>
    <w:rsid w:val="00A13008"/>
    <w:rsid w:val="00A135E5"/>
    <w:rsid w:val="00A2077D"/>
    <w:rsid w:val="00A216CC"/>
    <w:rsid w:val="00A2454A"/>
    <w:rsid w:val="00A5157F"/>
    <w:rsid w:val="00A54224"/>
    <w:rsid w:val="00A618B0"/>
    <w:rsid w:val="00A87536"/>
    <w:rsid w:val="00A9151E"/>
    <w:rsid w:val="00AE528D"/>
    <w:rsid w:val="00AF203A"/>
    <w:rsid w:val="00B17BF6"/>
    <w:rsid w:val="00B72B89"/>
    <w:rsid w:val="00BA2473"/>
    <w:rsid w:val="00BA5853"/>
    <w:rsid w:val="00BA7A4F"/>
    <w:rsid w:val="00BB440C"/>
    <w:rsid w:val="00BC25A9"/>
    <w:rsid w:val="00BD16A0"/>
    <w:rsid w:val="00BF1C35"/>
    <w:rsid w:val="00BF7B9E"/>
    <w:rsid w:val="00C0031C"/>
    <w:rsid w:val="00C02381"/>
    <w:rsid w:val="00C13BF6"/>
    <w:rsid w:val="00C453BD"/>
    <w:rsid w:val="00C7177A"/>
    <w:rsid w:val="00CC248C"/>
    <w:rsid w:val="00CD160D"/>
    <w:rsid w:val="00CD1F80"/>
    <w:rsid w:val="00CE3654"/>
    <w:rsid w:val="00CF0F63"/>
    <w:rsid w:val="00D147B5"/>
    <w:rsid w:val="00D17653"/>
    <w:rsid w:val="00D869EE"/>
    <w:rsid w:val="00DA6671"/>
    <w:rsid w:val="00DB4CAA"/>
    <w:rsid w:val="00DE22EC"/>
    <w:rsid w:val="00DE2804"/>
    <w:rsid w:val="00DF1B5D"/>
    <w:rsid w:val="00DF7C4F"/>
    <w:rsid w:val="00E04DE9"/>
    <w:rsid w:val="00E2004A"/>
    <w:rsid w:val="00E40EA4"/>
    <w:rsid w:val="00E421E8"/>
    <w:rsid w:val="00E44BCB"/>
    <w:rsid w:val="00E45507"/>
    <w:rsid w:val="00E927EA"/>
    <w:rsid w:val="00EA42DB"/>
    <w:rsid w:val="00EC3A8B"/>
    <w:rsid w:val="00EF5924"/>
    <w:rsid w:val="00F375A7"/>
    <w:rsid w:val="00F45971"/>
    <w:rsid w:val="00F525C6"/>
    <w:rsid w:val="00F57C25"/>
    <w:rsid w:val="00F628FD"/>
    <w:rsid w:val="00F72AD5"/>
    <w:rsid w:val="00F85545"/>
    <w:rsid w:val="00F97819"/>
    <w:rsid w:val="00FB04E5"/>
    <w:rsid w:val="00FC413A"/>
    <w:rsid w:val="00FC60A9"/>
    <w:rsid w:val="00FD0004"/>
    <w:rsid w:val="00FF59B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4F055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F05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DF7C4F"/>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7A19B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7A19BC"/>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
    <w:semiHidden/>
    <w:rsid w:val="000052C7"/>
    <w:rPr>
      <w:rFonts w:asciiTheme="minorHAnsi" w:eastAsiaTheme="minorEastAsia" w:hAnsiTheme="minorHAnsi" w:cstheme="minorBidi"/>
      <w:b/>
      <w:bCs/>
      <w:i/>
      <w:iCs/>
      <w:sz w:val="26"/>
      <w:szCs w:val="26"/>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 w:type="paragraph" w:customStyle="1" w:styleId="ydpfc23a7c9msonormal">
    <w:name w:val="ydpfc23a7c9msonormal"/>
    <w:basedOn w:val="Normal"/>
    <w:uiPriority w:val="99"/>
    <w:rsid w:val="00FF59BF"/>
    <w:pPr>
      <w:spacing w:before="100" w:beforeAutospacing="1" w:after="100" w:afterAutospacing="1"/>
    </w:pPr>
  </w:style>
  <w:style w:type="paragraph" w:customStyle="1" w:styleId="font8color33">
    <w:name w:val="font_8 color_33"/>
    <w:basedOn w:val="Normal"/>
    <w:uiPriority w:val="99"/>
    <w:rsid w:val="00233E96"/>
    <w:pPr>
      <w:spacing w:before="100" w:beforeAutospacing="1" w:after="100" w:afterAutospacing="1"/>
    </w:pPr>
  </w:style>
  <w:style w:type="character" w:customStyle="1" w:styleId="add-comment-link">
    <w:name w:val="add-comment-link"/>
    <w:basedOn w:val="DefaultParagraphFont"/>
    <w:uiPriority w:val="99"/>
    <w:rsid w:val="004F0552"/>
    <w:rPr>
      <w:rFonts w:cs="Times New Roman"/>
    </w:rPr>
  </w:style>
  <w:style w:type="character" w:customStyle="1" w:styleId="add-forward-link">
    <w:name w:val="add-forward-link"/>
    <w:basedOn w:val="DefaultParagraphFont"/>
    <w:uiPriority w:val="99"/>
    <w:rsid w:val="004F0552"/>
    <w:rPr>
      <w:rFonts w:cs="Times New Roman"/>
    </w:rPr>
  </w:style>
  <w:style w:type="character" w:customStyle="1" w:styleId="comment-id">
    <w:name w:val="comment-id"/>
    <w:basedOn w:val="DefaultParagraphFont"/>
    <w:uiPriority w:val="99"/>
    <w:rsid w:val="004F0552"/>
    <w:rPr>
      <w:rFonts w:cs="Times New Roman"/>
    </w:rPr>
  </w:style>
  <w:style w:type="character" w:customStyle="1" w:styleId="author-name">
    <w:name w:val="author-name"/>
    <w:basedOn w:val="DefaultParagraphFont"/>
    <w:uiPriority w:val="99"/>
    <w:rsid w:val="004F0552"/>
    <w:rPr>
      <w:rFonts w:cs="Times New Roman"/>
    </w:rPr>
  </w:style>
  <w:style w:type="character" w:customStyle="1" w:styleId="bullet">
    <w:name w:val="bullet"/>
    <w:basedOn w:val="DefaultParagraphFont"/>
    <w:uiPriority w:val="99"/>
    <w:rsid w:val="004F0552"/>
    <w:rPr>
      <w:rFonts w:cs="Times New Roman"/>
    </w:rPr>
  </w:style>
  <w:style w:type="character" w:customStyle="1" w:styleId="comment-date">
    <w:name w:val="comment-date"/>
    <w:basedOn w:val="DefaultParagraphFont"/>
    <w:uiPriority w:val="99"/>
    <w:rsid w:val="004F0552"/>
    <w:rPr>
      <w:rFonts w:cs="Times New Roman"/>
    </w:rPr>
  </w:style>
  <w:style w:type="character" w:customStyle="1" w:styleId="commentforbidden">
    <w:name w:val="comment_forbidden"/>
    <w:basedOn w:val="DefaultParagraphFont"/>
    <w:uiPriority w:val="99"/>
    <w:rsid w:val="004F0552"/>
    <w:rPr>
      <w:rFonts w:cs="Times New Roman"/>
    </w:rPr>
  </w:style>
  <w:style w:type="paragraph" w:customStyle="1" w:styleId="ydp903df608msonormal">
    <w:name w:val="ydp903df608msonormal"/>
    <w:basedOn w:val="Normal"/>
    <w:uiPriority w:val="99"/>
    <w:rsid w:val="00CF0F6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87579179">
      <w:marLeft w:val="0"/>
      <w:marRight w:val="0"/>
      <w:marTop w:val="0"/>
      <w:marBottom w:val="0"/>
      <w:divBdr>
        <w:top w:val="none" w:sz="0" w:space="0" w:color="auto"/>
        <w:left w:val="none" w:sz="0" w:space="0" w:color="auto"/>
        <w:bottom w:val="none" w:sz="0" w:space="0" w:color="auto"/>
        <w:right w:val="none" w:sz="0" w:space="0" w:color="auto"/>
      </w:divBdr>
      <w:divsChild>
        <w:div w:id="1787579175">
          <w:marLeft w:val="0"/>
          <w:marRight w:val="0"/>
          <w:marTop w:val="0"/>
          <w:marBottom w:val="0"/>
          <w:divBdr>
            <w:top w:val="none" w:sz="0" w:space="0" w:color="auto"/>
            <w:left w:val="none" w:sz="0" w:space="0" w:color="auto"/>
            <w:bottom w:val="none" w:sz="0" w:space="0" w:color="auto"/>
            <w:right w:val="none" w:sz="0" w:space="0" w:color="auto"/>
          </w:divBdr>
          <w:divsChild>
            <w:div w:id="178757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9180">
      <w:marLeft w:val="0"/>
      <w:marRight w:val="0"/>
      <w:marTop w:val="0"/>
      <w:marBottom w:val="0"/>
      <w:divBdr>
        <w:top w:val="none" w:sz="0" w:space="0" w:color="auto"/>
        <w:left w:val="none" w:sz="0" w:space="0" w:color="auto"/>
        <w:bottom w:val="none" w:sz="0" w:space="0" w:color="auto"/>
        <w:right w:val="none" w:sz="0" w:space="0" w:color="auto"/>
      </w:divBdr>
      <w:divsChild>
        <w:div w:id="1787579183">
          <w:marLeft w:val="0"/>
          <w:marRight w:val="0"/>
          <w:marTop w:val="0"/>
          <w:marBottom w:val="0"/>
          <w:divBdr>
            <w:top w:val="none" w:sz="0" w:space="0" w:color="auto"/>
            <w:left w:val="none" w:sz="0" w:space="0" w:color="auto"/>
            <w:bottom w:val="none" w:sz="0" w:space="0" w:color="auto"/>
            <w:right w:val="none" w:sz="0" w:space="0" w:color="auto"/>
          </w:divBdr>
          <w:divsChild>
            <w:div w:id="178757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9181">
      <w:marLeft w:val="0"/>
      <w:marRight w:val="0"/>
      <w:marTop w:val="0"/>
      <w:marBottom w:val="0"/>
      <w:divBdr>
        <w:top w:val="none" w:sz="0" w:space="0" w:color="auto"/>
        <w:left w:val="none" w:sz="0" w:space="0" w:color="auto"/>
        <w:bottom w:val="none" w:sz="0" w:space="0" w:color="auto"/>
        <w:right w:val="none" w:sz="0" w:space="0" w:color="auto"/>
      </w:divBdr>
    </w:div>
    <w:div w:id="1787579182">
      <w:marLeft w:val="0"/>
      <w:marRight w:val="0"/>
      <w:marTop w:val="0"/>
      <w:marBottom w:val="0"/>
      <w:divBdr>
        <w:top w:val="none" w:sz="0" w:space="0" w:color="auto"/>
        <w:left w:val="none" w:sz="0" w:space="0" w:color="auto"/>
        <w:bottom w:val="none" w:sz="0" w:space="0" w:color="auto"/>
        <w:right w:val="none" w:sz="0" w:space="0" w:color="auto"/>
      </w:divBdr>
      <w:divsChild>
        <w:div w:id="1787579177">
          <w:marLeft w:val="0"/>
          <w:marRight w:val="0"/>
          <w:marTop w:val="0"/>
          <w:marBottom w:val="0"/>
          <w:divBdr>
            <w:top w:val="none" w:sz="0" w:space="0" w:color="auto"/>
            <w:left w:val="none" w:sz="0" w:space="0" w:color="auto"/>
            <w:bottom w:val="none" w:sz="0" w:space="0" w:color="auto"/>
            <w:right w:val="none" w:sz="0" w:space="0" w:color="auto"/>
          </w:divBdr>
          <w:divsChild>
            <w:div w:id="178757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9185">
      <w:marLeft w:val="0"/>
      <w:marRight w:val="0"/>
      <w:marTop w:val="0"/>
      <w:marBottom w:val="0"/>
      <w:divBdr>
        <w:top w:val="none" w:sz="0" w:space="0" w:color="auto"/>
        <w:left w:val="none" w:sz="0" w:space="0" w:color="auto"/>
        <w:bottom w:val="none" w:sz="0" w:space="0" w:color="auto"/>
        <w:right w:val="none" w:sz="0" w:space="0" w:color="auto"/>
      </w:divBdr>
      <w:divsChild>
        <w:div w:id="1787579186">
          <w:marLeft w:val="0"/>
          <w:marRight w:val="0"/>
          <w:marTop w:val="0"/>
          <w:marBottom w:val="0"/>
          <w:divBdr>
            <w:top w:val="none" w:sz="0" w:space="0" w:color="auto"/>
            <w:left w:val="none" w:sz="0" w:space="0" w:color="auto"/>
            <w:bottom w:val="none" w:sz="0" w:space="0" w:color="auto"/>
            <w:right w:val="none" w:sz="0" w:space="0" w:color="auto"/>
          </w:divBdr>
        </w:div>
        <w:div w:id="1787579187">
          <w:marLeft w:val="0"/>
          <w:marRight w:val="0"/>
          <w:marTop w:val="0"/>
          <w:marBottom w:val="0"/>
          <w:divBdr>
            <w:top w:val="none" w:sz="0" w:space="0" w:color="auto"/>
            <w:left w:val="none" w:sz="0" w:space="0" w:color="auto"/>
            <w:bottom w:val="none" w:sz="0" w:space="0" w:color="auto"/>
            <w:right w:val="none" w:sz="0" w:space="0" w:color="auto"/>
          </w:divBdr>
        </w:div>
      </w:divsChild>
    </w:div>
    <w:div w:id="1787579189">
      <w:marLeft w:val="0"/>
      <w:marRight w:val="0"/>
      <w:marTop w:val="0"/>
      <w:marBottom w:val="0"/>
      <w:divBdr>
        <w:top w:val="none" w:sz="0" w:space="0" w:color="auto"/>
        <w:left w:val="none" w:sz="0" w:space="0" w:color="auto"/>
        <w:bottom w:val="none" w:sz="0" w:space="0" w:color="auto"/>
        <w:right w:val="none" w:sz="0" w:space="0" w:color="auto"/>
      </w:divBdr>
      <w:divsChild>
        <w:div w:id="1787579188">
          <w:marLeft w:val="0"/>
          <w:marRight w:val="0"/>
          <w:marTop w:val="0"/>
          <w:marBottom w:val="0"/>
          <w:divBdr>
            <w:top w:val="none" w:sz="0" w:space="0" w:color="auto"/>
            <w:left w:val="none" w:sz="0" w:space="0" w:color="auto"/>
            <w:bottom w:val="none" w:sz="0" w:space="0" w:color="auto"/>
            <w:right w:val="none" w:sz="0" w:space="0" w:color="auto"/>
          </w:divBdr>
          <w:divsChild>
            <w:div w:id="178757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9191">
      <w:marLeft w:val="0"/>
      <w:marRight w:val="0"/>
      <w:marTop w:val="0"/>
      <w:marBottom w:val="0"/>
      <w:divBdr>
        <w:top w:val="none" w:sz="0" w:space="0" w:color="auto"/>
        <w:left w:val="none" w:sz="0" w:space="0" w:color="auto"/>
        <w:bottom w:val="none" w:sz="0" w:space="0" w:color="auto"/>
        <w:right w:val="none" w:sz="0" w:space="0" w:color="auto"/>
      </w:divBdr>
      <w:divsChild>
        <w:div w:id="1787579192">
          <w:marLeft w:val="0"/>
          <w:marRight w:val="0"/>
          <w:marTop w:val="0"/>
          <w:marBottom w:val="0"/>
          <w:divBdr>
            <w:top w:val="none" w:sz="0" w:space="0" w:color="auto"/>
            <w:left w:val="none" w:sz="0" w:space="0" w:color="auto"/>
            <w:bottom w:val="none" w:sz="0" w:space="0" w:color="auto"/>
            <w:right w:val="none" w:sz="0" w:space="0" w:color="auto"/>
          </w:divBdr>
        </w:div>
      </w:divsChild>
    </w:div>
    <w:div w:id="1787579196">
      <w:marLeft w:val="0"/>
      <w:marRight w:val="0"/>
      <w:marTop w:val="0"/>
      <w:marBottom w:val="0"/>
      <w:divBdr>
        <w:top w:val="none" w:sz="0" w:space="0" w:color="auto"/>
        <w:left w:val="none" w:sz="0" w:space="0" w:color="auto"/>
        <w:bottom w:val="none" w:sz="0" w:space="0" w:color="auto"/>
        <w:right w:val="none" w:sz="0" w:space="0" w:color="auto"/>
      </w:divBdr>
      <w:divsChild>
        <w:div w:id="1787579195">
          <w:marLeft w:val="0"/>
          <w:marRight w:val="0"/>
          <w:marTop w:val="0"/>
          <w:marBottom w:val="0"/>
          <w:divBdr>
            <w:top w:val="none" w:sz="0" w:space="0" w:color="auto"/>
            <w:left w:val="none" w:sz="0" w:space="0" w:color="auto"/>
            <w:bottom w:val="none" w:sz="0" w:space="0" w:color="auto"/>
            <w:right w:val="none" w:sz="0" w:space="0" w:color="auto"/>
          </w:divBdr>
          <w:divsChild>
            <w:div w:id="1787579193">
              <w:marLeft w:val="0"/>
              <w:marRight w:val="0"/>
              <w:marTop w:val="0"/>
              <w:marBottom w:val="0"/>
              <w:divBdr>
                <w:top w:val="none" w:sz="0" w:space="0" w:color="auto"/>
                <w:left w:val="none" w:sz="0" w:space="0" w:color="auto"/>
                <w:bottom w:val="none" w:sz="0" w:space="0" w:color="auto"/>
                <w:right w:val="none" w:sz="0" w:space="0" w:color="auto"/>
              </w:divBdr>
            </w:div>
            <w:div w:id="1787579194">
              <w:marLeft w:val="0"/>
              <w:marRight w:val="0"/>
              <w:marTop w:val="0"/>
              <w:marBottom w:val="0"/>
              <w:divBdr>
                <w:top w:val="none" w:sz="0" w:space="0" w:color="auto"/>
                <w:left w:val="none" w:sz="0" w:space="0" w:color="auto"/>
                <w:bottom w:val="none" w:sz="0" w:space="0" w:color="auto"/>
                <w:right w:val="none" w:sz="0" w:space="0" w:color="auto"/>
              </w:divBdr>
            </w:div>
            <w:div w:id="178757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9199">
      <w:marLeft w:val="0"/>
      <w:marRight w:val="0"/>
      <w:marTop w:val="0"/>
      <w:marBottom w:val="0"/>
      <w:divBdr>
        <w:top w:val="none" w:sz="0" w:space="0" w:color="auto"/>
        <w:left w:val="none" w:sz="0" w:space="0" w:color="auto"/>
        <w:bottom w:val="none" w:sz="0" w:space="0" w:color="auto"/>
        <w:right w:val="none" w:sz="0" w:space="0" w:color="auto"/>
      </w:divBdr>
      <w:divsChild>
        <w:div w:id="1787579198">
          <w:marLeft w:val="0"/>
          <w:marRight w:val="0"/>
          <w:marTop w:val="0"/>
          <w:marBottom w:val="0"/>
          <w:divBdr>
            <w:top w:val="none" w:sz="0" w:space="0" w:color="auto"/>
            <w:left w:val="none" w:sz="0" w:space="0" w:color="auto"/>
            <w:bottom w:val="none" w:sz="0" w:space="0" w:color="auto"/>
            <w:right w:val="none" w:sz="0" w:space="0" w:color="auto"/>
          </w:divBdr>
        </w:div>
      </w:divsChild>
    </w:div>
    <w:div w:id="1787579200">
      <w:marLeft w:val="0"/>
      <w:marRight w:val="0"/>
      <w:marTop w:val="0"/>
      <w:marBottom w:val="0"/>
      <w:divBdr>
        <w:top w:val="none" w:sz="0" w:space="0" w:color="auto"/>
        <w:left w:val="none" w:sz="0" w:space="0" w:color="auto"/>
        <w:bottom w:val="none" w:sz="0" w:space="0" w:color="auto"/>
        <w:right w:val="none" w:sz="0" w:space="0" w:color="auto"/>
      </w:divBdr>
      <w:divsChild>
        <w:div w:id="1787579202">
          <w:marLeft w:val="0"/>
          <w:marRight w:val="0"/>
          <w:marTop w:val="0"/>
          <w:marBottom w:val="0"/>
          <w:divBdr>
            <w:top w:val="none" w:sz="0" w:space="0" w:color="auto"/>
            <w:left w:val="none" w:sz="0" w:space="0" w:color="auto"/>
            <w:bottom w:val="none" w:sz="0" w:space="0" w:color="auto"/>
            <w:right w:val="none" w:sz="0" w:space="0" w:color="auto"/>
          </w:divBdr>
        </w:div>
      </w:divsChild>
    </w:div>
    <w:div w:id="1787579201">
      <w:marLeft w:val="0"/>
      <w:marRight w:val="0"/>
      <w:marTop w:val="0"/>
      <w:marBottom w:val="0"/>
      <w:divBdr>
        <w:top w:val="none" w:sz="0" w:space="0" w:color="auto"/>
        <w:left w:val="none" w:sz="0" w:space="0" w:color="auto"/>
        <w:bottom w:val="none" w:sz="0" w:space="0" w:color="auto"/>
        <w:right w:val="none" w:sz="0" w:space="0" w:color="auto"/>
      </w:divBdr>
      <w:divsChild>
        <w:div w:id="1787579203">
          <w:marLeft w:val="0"/>
          <w:marRight w:val="0"/>
          <w:marTop w:val="0"/>
          <w:marBottom w:val="0"/>
          <w:divBdr>
            <w:top w:val="none" w:sz="0" w:space="0" w:color="auto"/>
            <w:left w:val="none" w:sz="0" w:space="0" w:color="auto"/>
            <w:bottom w:val="none" w:sz="0" w:space="0" w:color="auto"/>
            <w:right w:val="none" w:sz="0" w:space="0" w:color="auto"/>
          </w:divBdr>
        </w:div>
      </w:divsChild>
    </w:div>
    <w:div w:id="1787579206">
      <w:marLeft w:val="0"/>
      <w:marRight w:val="0"/>
      <w:marTop w:val="0"/>
      <w:marBottom w:val="0"/>
      <w:divBdr>
        <w:top w:val="none" w:sz="0" w:space="0" w:color="auto"/>
        <w:left w:val="none" w:sz="0" w:space="0" w:color="auto"/>
        <w:bottom w:val="none" w:sz="0" w:space="0" w:color="auto"/>
        <w:right w:val="none" w:sz="0" w:space="0" w:color="auto"/>
      </w:divBdr>
      <w:divsChild>
        <w:div w:id="1787579205">
          <w:marLeft w:val="0"/>
          <w:marRight w:val="0"/>
          <w:marTop w:val="0"/>
          <w:marBottom w:val="0"/>
          <w:divBdr>
            <w:top w:val="none" w:sz="0" w:space="0" w:color="auto"/>
            <w:left w:val="none" w:sz="0" w:space="0" w:color="auto"/>
            <w:bottom w:val="none" w:sz="0" w:space="0" w:color="auto"/>
            <w:right w:val="none" w:sz="0" w:space="0" w:color="auto"/>
          </w:divBdr>
          <w:divsChild>
            <w:div w:id="17875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9207">
      <w:marLeft w:val="0"/>
      <w:marRight w:val="0"/>
      <w:marTop w:val="0"/>
      <w:marBottom w:val="0"/>
      <w:divBdr>
        <w:top w:val="none" w:sz="0" w:space="0" w:color="auto"/>
        <w:left w:val="none" w:sz="0" w:space="0" w:color="auto"/>
        <w:bottom w:val="none" w:sz="0" w:space="0" w:color="auto"/>
        <w:right w:val="none" w:sz="0" w:space="0" w:color="auto"/>
      </w:divBdr>
      <w:divsChild>
        <w:div w:id="1787579208">
          <w:marLeft w:val="0"/>
          <w:marRight w:val="0"/>
          <w:marTop w:val="0"/>
          <w:marBottom w:val="0"/>
          <w:divBdr>
            <w:top w:val="none" w:sz="0" w:space="0" w:color="auto"/>
            <w:left w:val="none" w:sz="0" w:space="0" w:color="auto"/>
            <w:bottom w:val="none" w:sz="0" w:space="0" w:color="auto"/>
            <w:right w:val="none" w:sz="0" w:space="0" w:color="auto"/>
          </w:divBdr>
        </w:div>
      </w:divsChild>
    </w:div>
    <w:div w:id="1787579210">
      <w:marLeft w:val="0"/>
      <w:marRight w:val="0"/>
      <w:marTop w:val="0"/>
      <w:marBottom w:val="0"/>
      <w:divBdr>
        <w:top w:val="none" w:sz="0" w:space="0" w:color="auto"/>
        <w:left w:val="none" w:sz="0" w:space="0" w:color="auto"/>
        <w:bottom w:val="none" w:sz="0" w:space="0" w:color="auto"/>
        <w:right w:val="none" w:sz="0" w:space="0" w:color="auto"/>
      </w:divBdr>
      <w:divsChild>
        <w:div w:id="1787579209">
          <w:marLeft w:val="0"/>
          <w:marRight w:val="0"/>
          <w:marTop w:val="0"/>
          <w:marBottom w:val="0"/>
          <w:divBdr>
            <w:top w:val="none" w:sz="0" w:space="0" w:color="auto"/>
            <w:left w:val="none" w:sz="0" w:space="0" w:color="auto"/>
            <w:bottom w:val="none" w:sz="0" w:space="0" w:color="auto"/>
            <w:right w:val="none" w:sz="0" w:space="0" w:color="auto"/>
          </w:divBdr>
        </w:div>
      </w:divsChild>
    </w:div>
    <w:div w:id="1787579211">
      <w:marLeft w:val="0"/>
      <w:marRight w:val="0"/>
      <w:marTop w:val="0"/>
      <w:marBottom w:val="0"/>
      <w:divBdr>
        <w:top w:val="none" w:sz="0" w:space="0" w:color="auto"/>
        <w:left w:val="none" w:sz="0" w:space="0" w:color="auto"/>
        <w:bottom w:val="none" w:sz="0" w:space="0" w:color="auto"/>
        <w:right w:val="none" w:sz="0" w:space="0" w:color="auto"/>
      </w:divBdr>
      <w:divsChild>
        <w:div w:id="1787579212">
          <w:marLeft w:val="0"/>
          <w:marRight w:val="0"/>
          <w:marTop w:val="0"/>
          <w:marBottom w:val="0"/>
          <w:divBdr>
            <w:top w:val="none" w:sz="0" w:space="0" w:color="auto"/>
            <w:left w:val="none" w:sz="0" w:space="0" w:color="auto"/>
            <w:bottom w:val="none" w:sz="0" w:space="0" w:color="auto"/>
            <w:right w:val="none" w:sz="0" w:space="0" w:color="auto"/>
          </w:divBdr>
        </w:div>
      </w:divsChild>
    </w:div>
    <w:div w:id="1787579215">
      <w:marLeft w:val="0"/>
      <w:marRight w:val="0"/>
      <w:marTop w:val="0"/>
      <w:marBottom w:val="0"/>
      <w:divBdr>
        <w:top w:val="none" w:sz="0" w:space="0" w:color="auto"/>
        <w:left w:val="none" w:sz="0" w:space="0" w:color="auto"/>
        <w:bottom w:val="none" w:sz="0" w:space="0" w:color="auto"/>
        <w:right w:val="none" w:sz="0" w:space="0" w:color="auto"/>
      </w:divBdr>
      <w:divsChild>
        <w:div w:id="1787579214">
          <w:marLeft w:val="0"/>
          <w:marRight w:val="0"/>
          <w:marTop w:val="0"/>
          <w:marBottom w:val="0"/>
          <w:divBdr>
            <w:top w:val="none" w:sz="0" w:space="0" w:color="auto"/>
            <w:left w:val="none" w:sz="0" w:space="0" w:color="auto"/>
            <w:bottom w:val="none" w:sz="0" w:space="0" w:color="auto"/>
            <w:right w:val="none" w:sz="0" w:space="0" w:color="auto"/>
          </w:divBdr>
          <w:divsChild>
            <w:div w:id="178757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9219">
      <w:marLeft w:val="0"/>
      <w:marRight w:val="0"/>
      <w:marTop w:val="0"/>
      <w:marBottom w:val="0"/>
      <w:divBdr>
        <w:top w:val="none" w:sz="0" w:space="0" w:color="auto"/>
        <w:left w:val="none" w:sz="0" w:space="0" w:color="auto"/>
        <w:bottom w:val="none" w:sz="0" w:space="0" w:color="auto"/>
        <w:right w:val="none" w:sz="0" w:space="0" w:color="auto"/>
      </w:divBdr>
      <w:divsChild>
        <w:div w:id="1787579216">
          <w:marLeft w:val="0"/>
          <w:marRight w:val="0"/>
          <w:marTop w:val="0"/>
          <w:marBottom w:val="0"/>
          <w:divBdr>
            <w:top w:val="none" w:sz="0" w:space="0" w:color="auto"/>
            <w:left w:val="none" w:sz="0" w:space="0" w:color="auto"/>
            <w:bottom w:val="none" w:sz="0" w:space="0" w:color="auto"/>
            <w:right w:val="none" w:sz="0" w:space="0" w:color="auto"/>
          </w:divBdr>
          <w:divsChild>
            <w:div w:id="1787579217">
              <w:marLeft w:val="0"/>
              <w:marRight w:val="0"/>
              <w:marTop w:val="0"/>
              <w:marBottom w:val="0"/>
              <w:divBdr>
                <w:top w:val="none" w:sz="0" w:space="0" w:color="auto"/>
                <w:left w:val="none" w:sz="0" w:space="0" w:color="auto"/>
                <w:bottom w:val="none" w:sz="0" w:space="0" w:color="auto"/>
                <w:right w:val="none" w:sz="0" w:space="0" w:color="auto"/>
              </w:divBdr>
            </w:div>
            <w:div w:id="1787579218">
              <w:marLeft w:val="0"/>
              <w:marRight w:val="0"/>
              <w:marTop w:val="0"/>
              <w:marBottom w:val="0"/>
              <w:divBdr>
                <w:top w:val="none" w:sz="0" w:space="0" w:color="auto"/>
                <w:left w:val="none" w:sz="0" w:space="0" w:color="auto"/>
                <w:bottom w:val="none" w:sz="0" w:space="0" w:color="auto"/>
                <w:right w:val="none" w:sz="0" w:space="0" w:color="auto"/>
              </w:divBdr>
            </w:div>
            <w:div w:id="178757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9221">
      <w:marLeft w:val="0"/>
      <w:marRight w:val="0"/>
      <w:marTop w:val="0"/>
      <w:marBottom w:val="0"/>
      <w:divBdr>
        <w:top w:val="none" w:sz="0" w:space="0" w:color="auto"/>
        <w:left w:val="none" w:sz="0" w:space="0" w:color="auto"/>
        <w:bottom w:val="none" w:sz="0" w:space="0" w:color="auto"/>
        <w:right w:val="none" w:sz="0" w:space="0" w:color="auto"/>
      </w:divBdr>
      <w:divsChild>
        <w:div w:id="1787579222">
          <w:marLeft w:val="0"/>
          <w:marRight w:val="0"/>
          <w:marTop w:val="0"/>
          <w:marBottom w:val="0"/>
          <w:divBdr>
            <w:top w:val="none" w:sz="0" w:space="0" w:color="auto"/>
            <w:left w:val="none" w:sz="0" w:space="0" w:color="auto"/>
            <w:bottom w:val="none" w:sz="0" w:space="0" w:color="auto"/>
            <w:right w:val="none" w:sz="0" w:space="0" w:color="auto"/>
          </w:divBdr>
        </w:div>
      </w:divsChild>
    </w:div>
    <w:div w:id="1787579224">
      <w:marLeft w:val="0"/>
      <w:marRight w:val="0"/>
      <w:marTop w:val="0"/>
      <w:marBottom w:val="0"/>
      <w:divBdr>
        <w:top w:val="none" w:sz="0" w:space="0" w:color="auto"/>
        <w:left w:val="none" w:sz="0" w:space="0" w:color="auto"/>
        <w:bottom w:val="none" w:sz="0" w:space="0" w:color="auto"/>
        <w:right w:val="none" w:sz="0" w:space="0" w:color="auto"/>
      </w:divBdr>
      <w:divsChild>
        <w:div w:id="1787579223">
          <w:marLeft w:val="0"/>
          <w:marRight w:val="0"/>
          <w:marTop w:val="0"/>
          <w:marBottom w:val="0"/>
          <w:divBdr>
            <w:top w:val="none" w:sz="0" w:space="0" w:color="auto"/>
            <w:left w:val="none" w:sz="0" w:space="0" w:color="auto"/>
            <w:bottom w:val="none" w:sz="0" w:space="0" w:color="auto"/>
            <w:right w:val="none" w:sz="0" w:space="0" w:color="auto"/>
          </w:divBdr>
        </w:div>
      </w:divsChild>
    </w:div>
    <w:div w:id="1787579225">
      <w:marLeft w:val="0"/>
      <w:marRight w:val="0"/>
      <w:marTop w:val="0"/>
      <w:marBottom w:val="0"/>
      <w:divBdr>
        <w:top w:val="none" w:sz="0" w:space="0" w:color="auto"/>
        <w:left w:val="none" w:sz="0" w:space="0" w:color="auto"/>
        <w:bottom w:val="none" w:sz="0" w:space="0" w:color="auto"/>
        <w:right w:val="none" w:sz="0" w:space="0" w:color="auto"/>
      </w:divBdr>
      <w:divsChild>
        <w:div w:id="1787579226">
          <w:marLeft w:val="0"/>
          <w:marRight w:val="0"/>
          <w:marTop w:val="0"/>
          <w:marBottom w:val="0"/>
          <w:divBdr>
            <w:top w:val="none" w:sz="0" w:space="0" w:color="auto"/>
            <w:left w:val="none" w:sz="0" w:space="0" w:color="auto"/>
            <w:bottom w:val="none" w:sz="0" w:space="0" w:color="auto"/>
            <w:right w:val="none" w:sz="0" w:space="0" w:color="auto"/>
          </w:divBdr>
        </w:div>
      </w:divsChild>
    </w:div>
    <w:div w:id="1787579227">
      <w:marLeft w:val="0"/>
      <w:marRight w:val="0"/>
      <w:marTop w:val="0"/>
      <w:marBottom w:val="0"/>
      <w:divBdr>
        <w:top w:val="none" w:sz="0" w:space="0" w:color="auto"/>
        <w:left w:val="none" w:sz="0" w:space="0" w:color="auto"/>
        <w:bottom w:val="none" w:sz="0" w:space="0" w:color="auto"/>
        <w:right w:val="none" w:sz="0" w:space="0" w:color="auto"/>
      </w:divBdr>
    </w:div>
    <w:div w:id="1787579229">
      <w:marLeft w:val="0"/>
      <w:marRight w:val="0"/>
      <w:marTop w:val="0"/>
      <w:marBottom w:val="0"/>
      <w:divBdr>
        <w:top w:val="none" w:sz="0" w:space="0" w:color="auto"/>
        <w:left w:val="none" w:sz="0" w:space="0" w:color="auto"/>
        <w:bottom w:val="none" w:sz="0" w:space="0" w:color="auto"/>
        <w:right w:val="none" w:sz="0" w:space="0" w:color="auto"/>
      </w:divBdr>
      <w:divsChild>
        <w:div w:id="1787579228">
          <w:marLeft w:val="0"/>
          <w:marRight w:val="0"/>
          <w:marTop w:val="0"/>
          <w:marBottom w:val="0"/>
          <w:divBdr>
            <w:top w:val="none" w:sz="0" w:space="0" w:color="auto"/>
            <w:left w:val="none" w:sz="0" w:space="0" w:color="auto"/>
            <w:bottom w:val="none" w:sz="0" w:space="0" w:color="auto"/>
            <w:right w:val="none" w:sz="0" w:space="0" w:color="auto"/>
          </w:divBdr>
        </w:div>
      </w:divsChild>
    </w:div>
    <w:div w:id="1787579232">
      <w:marLeft w:val="0"/>
      <w:marRight w:val="0"/>
      <w:marTop w:val="0"/>
      <w:marBottom w:val="0"/>
      <w:divBdr>
        <w:top w:val="none" w:sz="0" w:space="0" w:color="auto"/>
        <w:left w:val="none" w:sz="0" w:space="0" w:color="auto"/>
        <w:bottom w:val="none" w:sz="0" w:space="0" w:color="auto"/>
        <w:right w:val="none" w:sz="0" w:space="0" w:color="auto"/>
      </w:divBdr>
      <w:divsChild>
        <w:div w:id="1787579231">
          <w:marLeft w:val="0"/>
          <w:marRight w:val="0"/>
          <w:marTop w:val="0"/>
          <w:marBottom w:val="0"/>
          <w:divBdr>
            <w:top w:val="none" w:sz="0" w:space="0" w:color="auto"/>
            <w:left w:val="none" w:sz="0" w:space="0" w:color="auto"/>
            <w:bottom w:val="none" w:sz="0" w:space="0" w:color="auto"/>
            <w:right w:val="none" w:sz="0" w:space="0" w:color="auto"/>
          </w:divBdr>
          <w:divsChild>
            <w:div w:id="17875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9243">
      <w:marLeft w:val="0"/>
      <w:marRight w:val="0"/>
      <w:marTop w:val="0"/>
      <w:marBottom w:val="0"/>
      <w:divBdr>
        <w:top w:val="none" w:sz="0" w:space="0" w:color="auto"/>
        <w:left w:val="none" w:sz="0" w:space="0" w:color="auto"/>
        <w:bottom w:val="none" w:sz="0" w:space="0" w:color="auto"/>
        <w:right w:val="none" w:sz="0" w:space="0" w:color="auto"/>
      </w:divBdr>
    </w:div>
    <w:div w:id="1787579244">
      <w:marLeft w:val="0"/>
      <w:marRight w:val="0"/>
      <w:marTop w:val="0"/>
      <w:marBottom w:val="0"/>
      <w:divBdr>
        <w:top w:val="none" w:sz="0" w:space="0" w:color="auto"/>
        <w:left w:val="none" w:sz="0" w:space="0" w:color="auto"/>
        <w:bottom w:val="none" w:sz="0" w:space="0" w:color="auto"/>
        <w:right w:val="none" w:sz="0" w:space="0" w:color="auto"/>
      </w:divBdr>
      <w:divsChild>
        <w:div w:id="1787579260">
          <w:marLeft w:val="0"/>
          <w:marRight w:val="0"/>
          <w:marTop w:val="15"/>
          <w:marBottom w:val="120"/>
          <w:divBdr>
            <w:top w:val="none" w:sz="0" w:space="0" w:color="auto"/>
            <w:left w:val="none" w:sz="0" w:space="0" w:color="auto"/>
            <w:bottom w:val="none" w:sz="0" w:space="0" w:color="auto"/>
            <w:right w:val="none" w:sz="0" w:space="0" w:color="auto"/>
          </w:divBdr>
          <w:divsChild>
            <w:div w:id="1787579257">
              <w:marLeft w:val="0"/>
              <w:marRight w:val="0"/>
              <w:marTop w:val="0"/>
              <w:marBottom w:val="0"/>
              <w:divBdr>
                <w:top w:val="none" w:sz="0" w:space="0" w:color="auto"/>
                <w:left w:val="none" w:sz="0" w:space="0" w:color="auto"/>
                <w:bottom w:val="none" w:sz="0" w:space="0" w:color="auto"/>
                <w:right w:val="none" w:sz="0" w:space="0" w:color="auto"/>
              </w:divBdr>
              <w:divsChild>
                <w:div w:id="1787579245">
                  <w:marLeft w:val="0"/>
                  <w:marRight w:val="0"/>
                  <w:marTop w:val="0"/>
                  <w:marBottom w:val="0"/>
                  <w:divBdr>
                    <w:top w:val="none" w:sz="0" w:space="0" w:color="auto"/>
                    <w:left w:val="none" w:sz="0" w:space="0" w:color="auto"/>
                    <w:bottom w:val="none" w:sz="0" w:space="0" w:color="auto"/>
                    <w:right w:val="none" w:sz="0" w:space="0" w:color="auto"/>
                  </w:divBdr>
                  <w:divsChild>
                    <w:div w:id="1787579248">
                      <w:marLeft w:val="0"/>
                      <w:marRight w:val="0"/>
                      <w:marTop w:val="0"/>
                      <w:marBottom w:val="0"/>
                      <w:divBdr>
                        <w:top w:val="none" w:sz="0" w:space="0" w:color="auto"/>
                        <w:left w:val="none" w:sz="0" w:space="0" w:color="auto"/>
                        <w:bottom w:val="none" w:sz="0" w:space="0" w:color="auto"/>
                        <w:right w:val="none" w:sz="0" w:space="0" w:color="auto"/>
                      </w:divBdr>
                      <w:divsChild>
                        <w:div w:id="1787579251">
                          <w:marLeft w:val="-375"/>
                          <w:marRight w:val="-375"/>
                          <w:marTop w:val="0"/>
                          <w:marBottom w:val="0"/>
                          <w:divBdr>
                            <w:top w:val="none" w:sz="0" w:space="0" w:color="auto"/>
                            <w:left w:val="none" w:sz="0" w:space="0" w:color="auto"/>
                            <w:bottom w:val="none" w:sz="0" w:space="0" w:color="auto"/>
                            <w:right w:val="none" w:sz="0" w:space="0" w:color="auto"/>
                          </w:divBdr>
                          <w:divsChild>
                            <w:div w:id="1787579236">
                              <w:marLeft w:val="0"/>
                              <w:marRight w:val="0"/>
                              <w:marTop w:val="240"/>
                              <w:marBottom w:val="240"/>
                              <w:divBdr>
                                <w:top w:val="single" w:sz="6" w:space="12" w:color="DDF9D5"/>
                                <w:left w:val="none" w:sz="0" w:space="0" w:color="auto"/>
                                <w:bottom w:val="none" w:sz="0" w:space="0" w:color="auto"/>
                                <w:right w:val="none" w:sz="0" w:space="0" w:color="auto"/>
                              </w:divBdr>
                              <w:divsChild>
                                <w:div w:id="1787579234">
                                  <w:marLeft w:val="0"/>
                                  <w:marRight w:val="0"/>
                                  <w:marTop w:val="180"/>
                                  <w:marBottom w:val="0"/>
                                  <w:divBdr>
                                    <w:top w:val="none" w:sz="0" w:space="0" w:color="auto"/>
                                    <w:left w:val="none" w:sz="0" w:space="0" w:color="auto"/>
                                    <w:bottom w:val="none" w:sz="0" w:space="0" w:color="auto"/>
                                    <w:right w:val="none" w:sz="0" w:space="0" w:color="auto"/>
                                  </w:divBdr>
                                </w:div>
                                <w:div w:id="1787579252">
                                  <w:marLeft w:val="0"/>
                                  <w:marRight w:val="0"/>
                                  <w:marTop w:val="144"/>
                                  <w:marBottom w:val="144"/>
                                  <w:divBdr>
                                    <w:top w:val="none" w:sz="0" w:space="0" w:color="auto"/>
                                    <w:left w:val="none" w:sz="0" w:space="0" w:color="auto"/>
                                    <w:bottom w:val="none" w:sz="0" w:space="0" w:color="auto"/>
                                    <w:right w:val="none" w:sz="0" w:space="0" w:color="auto"/>
                                  </w:divBdr>
                                </w:div>
                                <w:div w:id="1787579258">
                                  <w:marLeft w:val="0"/>
                                  <w:marRight w:val="0"/>
                                  <w:marTop w:val="0"/>
                                  <w:marBottom w:val="75"/>
                                  <w:divBdr>
                                    <w:top w:val="none" w:sz="0" w:space="0" w:color="auto"/>
                                    <w:left w:val="none" w:sz="0" w:space="0" w:color="auto"/>
                                    <w:bottom w:val="none" w:sz="0" w:space="0" w:color="auto"/>
                                    <w:right w:val="none" w:sz="0" w:space="0" w:color="auto"/>
                                  </w:divBdr>
                                  <w:divsChild>
                                    <w:div w:id="1787579238">
                                      <w:marLeft w:val="0"/>
                                      <w:marRight w:val="0"/>
                                      <w:marTop w:val="0"/>
                                      <w:marBottom w:val="45"/>
                                      <w:divBdr>
                                        <w:top w:val="none" w:sz="0" w:space="0" w:color="auto"/>
                                        <w:left w:val="none" w:sz="0" w:space="0" w:color="auto"/>
                                        <w:bottom w:val="none" w:sz="0" w:space="0" w:color="auto"/>
                                        <w:right w:val="none" w:sz="0" w:space="0" w:color="auto"/>
                                      </w:divBdr>
                                      <w:divsChild>
                                        <w:div w:id="1787579253">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579254">
                  <w:marLeft w:val="0"/>
                  <w:marRight w:val="0"/>
                  <w:marTop w:val="0"/>
                  <w:marBottom w:val="0"/>
                  <w:divBdr>
                    <w:top w:val="none" w:sz="0" w:space="0" w:color="auto"/>
                    <w:left w:val="none" w:sz="0" w:space="0" w:color="auto"/>
                    <w:bottom w:val="none" w:sz="0" w:space="0" w:color="auto"/>
                    <w:right w:val="none" w:sz="0" w:space="0" w:color="auto"/>
                  </w:divBdr>
                  <w:divsChild>
                    <w:div w:id="1787579233">
                      <w:marLeft w:val="0"/>
                      <w:marRight w:val="0"/>
                      <w:marTop w:val="0"/>
                      <w:marBottom w:val="0"/>
                      <w:divBdr>
                        <w:top w:val="none" w:sz="0" w:space="0" w:color="auto"/>
                        <w:left w:val="none" w:sz="0" w:space="0" w:color="auto"/>
                        <w:bottom w:val="none" w:sz="0" w:space="0" w:color="auto"/>
                        <w:right w:val="none" w:sz="0" w:space="0" w:color="auto"/>
                      </w:divBdr>
                      <w:divsChild>
                        <w:div w:id="1787579256">
                          <w:marLeft w:val="0"/>
                          <w:marRight w:val="0"/>
                          <w:marTop w:val="0"/>
                          <w:marBottom w:val="0"/>
                          <w:divBdr>
                            <w:top w:val="none" w:sz="0" w:space="0" w:color="auto"/>
                            <w:left w:val="none" w:sz="0" w:space="0" w:color="auto"/>
                            <w:bottom w:val="none" w:sz="0" w:space="0" w:color="auto"/>
                            <w:right w:val="none" w:sz="0" w:space="0" w:color="auto"/>
                          </w:divBdr>
                          <w:divsChild>
                            <w:div w:id="1787579242">
                              <w:marLeft w:val="0"/>
                              <w:marRight w:val="0"/>
                              <w:marTop w:val="0"/>
                              <w:marBottom w:val="0"/>
                              <w:divBdr>
                                <w:top w:val="none" w:sz="0" w:space="0" w:color="auto"/>
                                <w:left w:val="none" w:sz="0" w:space="0" w:color="auto"/>
                                <w:bottom w:val="none" w:sz="0" w:space="0" w:color="auto"/>
                                <w:right w:val="none" w:sz="0" w:space="0" w:color="auto"/>
                              </w:divBdr>
                              <w:divsChild>
                                <w:div w:id="1787579237">
                                  <w:marLeft w:val="360"/>
                                  <w:marRight w:val="0"/>
                                  <w:marTop w:val="240"/>
                                  <w:marBottom w:val="0"/>
                                  <w:divBdr>
                                    <w:top w:val="none" w:sz="0" w:space="0" w:color="auto"/>
                                    <w:left w:val="none" w:sz="0" w:space="0" w:color="auto"/>
                                    <w:bottom w:val="none" w:sz="0" w:space="0" w:color="auto"/>
                                    <w:right w:val="none" w:sz="0" w:space="0" w:color="auto"/>
                                  </w:divBdr>
                                </w:div>
                                <w:div w:id="1787579262">
                                  <w:marLeft w:val="360"/>
                                  <w:marRight w:val="0"/>
                                  <w:marTop w:val="240"/>
                                  <w:marBottom w:val="0"/>
                                  <w:divBdr>
                                    <w:top w:val="none" w:sz="0" w:space="0" w:color="auto"/>
                                    <w:left w:val="none" w:sz="0" w:space="0" w:color="auto"/>
                                    <w:bottom w:val="none" w:sz="0" w:space="0" w:color="auto"/>
                                    <w:right w:val="none" w:sz="0" w:space="0" w:color="auto"/>
                                  </w:divBdr>
                                </w:div>
                              </w:divsChild>
                            </w:div>
                            <w:div w:id="1787579246">
                              <w:marLeft w:val="0"/>
                              <w:marRight w:val="0"/>
                              <w:marTop w:val="450"/>
                              <w:marBottom w:val="450"/>
                              <w:divBdr>
                                <w:top w:val="none" w:sz="0" w:space="0" w:color="auto"/>
                                <w:left w:val="none" w:sz="0" w:space="0" w:color="auto"/>
                                <w:bottom w:val="none" w:sz="0" w:space="0" w:color="auto"/>
                                <w:right w:val="none" w:sz="0" w:space="0" w:color="auto"/>
                              </w:divBdr>
                            </w:div>
                            <w:div w:id="1787579255">
                              <w:marLeft w:val="0"/>
                              <w:marRight w:val="0"/>
                              <w:marTop w:val="60"/>
                              <w:marBottom w:val="0"/>
                              <w:divBdr>
                                <w:top w:val="none" w:sz="0" w:space="0" w:color="auto"/>
                                <w:left w:val="none" w:sz="0" w:space="0" w:color="auto"/>
                                <w:bottom w:val="none" w:sz="0" w:space="0" w:color="auto"/>
                                <w:right w:val="none" w:sz="0" w:space="0" w:color="auto"/>
                              </w:divBdr>
                            </w:div>
                            <w:div w:id="1787579261">
                              <w:marLeft w:val="0"/>
                              <w:marRight w:val="0"/>
                              <w:marTop w:val="240"/>
                              <w:marBottom w:val="240"/>
                              <w:divBdr>
                                <w:top w:val="single" w:sz="6" w:space="12" w:color="DDF9D5"/>
                                <w:left w:val="none" w:sz="0" w:space="0" w:color="auto"/>
                                <w:bottom w:val="single" w:sz="6" w:space="12" w:color="DDF9D5"/>
                                <w:right w:val="none" w:sz="0" w:space="0" w:color="auto"/>
                              </w:divBdr>
                              <w:divsChild>
                                <w:div w:id="178757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579264">
          <w:marLeft w:val="0"/>
          <w:marRight w:val="0"/>
          <w:marTop w:val="15"/>
          <w:marBottom w:val="120"/>
          <w:divBdr>
            <w:top w:val="none" w:sz="0" w:space="0" w:color="auto"/>
            <w:left w:val="none" w:sz="0" w:space="0" w:color="auto"/>
            <w:bottom w:val="none" w:sz="0" w:space="0" w:color="auto"/>
            <w:right w:val="none" w:sz="0" w:space="0" w:color="auto"/>
          </w:divBdr>
          <w:divsChild>
            <w:div w:id="1787579235">
              <w:marLeft w:val="0"/>
              <w:marRight w:val="0"/>
              <w:marTop w:val="0"/>
              <w:marBottom w:val="0"/>
              <w:divBdr>
                <w:top w:val="none" w:sz="0" w:space="0" w:color="auto"/>
                <w:left w:val="none" w:sz="0" w:space="0" w:color="auto"/>
                <w:bottom w:val="none" w:sz="0" w:space="0" w:color="auto"/>
                <w:right w:val="none" w:sz="0" w:space="0" w:color="auto"/>
              </w:divBdr>
              <w:divsChild>
                <w:div w:id="1787579240">
                  <w:marLeft w:val="0"/>
                  <w:marRight w:val="0"/>
                  <w:marTop w:val="0"/>
                  <w:marBottom w:val="0"/>
                  <w:divBdr>
                    <w:top w:val="none" w:sz="0" w:space="0" w:color="auto"/>
                    <w:left w:val="none" w:sz="0" w:space="0" w:color="auto"/>
                    <w:bottom w:val="none" w:sz="0" w:space="0" w:color="auto"/>
                    <w:right w:val="none" w:sz="0" w:space="0" w:color="auto"/>
                  </w:divBdr>
                  <w:divsChild>
                    <w:div w:id="1787579263">
                      <w:marLeft w:val="0"/>
                      <w:marRight w:val="0"/>
                      <w:marTop w:val="0"/>
                      <w:marBottom w:val="0"/>
                      <w:divBdr>
                        <w:top w:val="none" w:sz="0" w:space="0" w:color="auto"/>
                        <w:left w:val="none" w:sz="0" w:space="0" w:color="auto"/>
                        <w:bottom w:val="none" w:sz="0" w:space="0" w:color="auto"/>
                        <w:right w:val="none" w:sz="0" w:space="0" w:color="auto"/>
                      </w:divBdr>
                      <w:divsChild>
                        <w:div w:id="1787579259">
                          <w:marLeft w:val="0"/>
                          <w:marRight w:val="0"/>
                          <w:marTop w:val="0"/>
                          <w:marBottom w:val="0"/>
                          <w:divBdr>
                            <w:top w:val="none" w:sz="0" w:space="0" w:color="auto"/>
                            <w:left w:val="none" w:sz="0" w:space="0" w:color="auto"/>
                            <w:bottom w:val="none" w:sz="0" w:space="0" w:color="auto"/>
                            <w:right w:val="none" w:sz="0" w:space="0" w:color="auto"/>
                          </w:divBdr>
                          <w:divsChild>
                            <w:div w:id="178757923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579247">
      <w:marLeft w:val="0"/>
      <w:marRight w:val="0"/>
      <w:marTop w:val="0"/>
      <w:marBottom w:val="0"/>
      <w:divBdr>
        <w:top w:val="none" w:sz="0" w:space="0" w:color="auto"/>
        <w:left w:val="none" w:sz="0" w:space="0" w:color="auto"/>
        <w:bottom w:val="none" w:sz="0" w:space="0" w:color="auto"/>
        <w:right w:val="none" w:sz="0" w:space="0" w:color="auto"/>
      </w:divBdr>
    </w:div>
    <w:div w:id="1787579249">
      <w:marLeft w:val="0"/>
      <w:marRight w:val="0"/>
      <w:marTop w:val="0"/>
      <w:marBottom w:val="0"/>
      <w:divBdr>
        <w:top w:val="none" w:sz="0" w:space="0" w:color="auto"/>
        <w:left w:val="none" w:sz="0" w:space="0" w:color="auto"/>
        <w:bottom w:val="none" w:sz="0" w:space="0" w:color="auto"/>
        <w:right w:val="none" w:sz="0" w:space="0" w:color="auto"/>
      </w:divBdr>
    </w:div>
    <w:div w:id="1787579250">
      <w:marLeft w:val="0"/>
      <w:marRight w:val="0"/>
      <w:marTop w:val="0"/>
      <w:marBottom w:val="0"/>
      <w:divBdr>
        <w:top w:val="none" w:sz="0" w:space="0" w:color="auto"/>
        <w:left w:val="none" w:sz="0" w:space="0" w:color="auto"/>
        <w:bottom w:val="none" w:sz="0" w:space="0" w:color="auto"/>
        <w:right w:val="none" w:sz="0" w:space="0" w:color="auto"/>
      </w:divBdr>
    </w:div>
    <w:div w:id="1787579265">
      <w:marLeft w:val="0"/>
      <w:marRight w:val="0"/>
      <w:marTop w:val="0"/>
      <w:marBottom w:val="0"/>
      <w:divBdr>
        <w:top w:val="none" w:sz="0" w:space="0" w:color="auto"/>
        <w:left w:val="none" w:sz="0" w:space="0" w:color="auto"/>
        <w:bottom w:val="none" w:sz="0" w:space="0" w:color="auto"/>
        <w:right w:val="none" w:sz="0" w:space="0" w:color="auto"/>
      </w:divBdr>
    </w:div>
    <w:div w:id="1787579266">
      <w:marLeft w:val="0"/>
      <w:marRight w:val="0"/>
      <w:marTop w:val="0"/>
      <w:marBottom w:val="0"/>
      <w:divBdr>
        <w:top w:val="none" w:sz="0" w:space="0" w:color="auto"/>
        <w:left w:val="none" w:sz="0" w:space="0" w:color="auto"/>
        <w:bottom w:val="none" w:sz="0" w:space="0" w:color="auto"/>
        <w:right w:val="none" w:sz="0" w:space="0" w:color="auto"/>
      </w:divBdr>
    </w:div>
    <w:div w:id="1787579267">
      <w:marLeft w:val="0"/>
      <w:marRight w:val="0"/>
      <w:marTop w:val="0"/>
      <w:marBottom w:val="0"/>
      <w:divBdr>
        <w:top w:val="none" w:sz="0" w:space="0" w:color="auto"/>
        <w:left w:val="none" w:sz="0" w:space="0" w:color="auto"/>
        <w:bottom w:val="none" w:sz="0" w:space="0" w:color="auto"/>
        <w:right w:val="none" w:sz="0" w:space="0" w:color="auto"/>
      </w:divBdr>
    </w:div>
    <w:div w:id="1787579268">
      <w:marLeft w:val="0"/>
      <w:marRight w:val="0"/>
      <w:marTop w:val="0"/>
      <w:marBottom w:val="0"/>
      <w:divBdr>
        <w:top w:val="none" w:sz="0" w:space="0" w:color="auto"/>
        <w:left w:val="none" w:sz="0" w:space="0" w:color="auto"/>
        <w:bottom w:val="none" w:sz="0" w:space="0" w:color="auto"/>
        <w:right w:val="none" w:sz="0" w:space="0" w:color="auto"/>
      </w:divBdr>
    </w:div>
    <w:div w:id="1787579269">
      <w:marLeft w:val="0"/>
      <w:marRight w:val="0"/>
      <w:marTop w:val="0"/>
      <w:marBottom w:val="0"/>
      <w:divBdr>
        <w:top w:val="none" w:sz="0" w:space="0" w:color="auto"/>
        <w:left w:val="none" w:sz="0" w:space="0" w:color="auto"/>
        <w:bottom w:val="none" w:sz="0" w:space="0" w:color="auto"/>
        <w:right w:val="none" w:sz="0" w:space="0" w:color="auto"/>
      </w:divBdr>
    </w:div>
    <w:div w:id="1787579270">
      <w:marLeft w:val="0"/>
      <w:marRight w:val="0"/>
      <w:marTop w:val="0"/>
      <w:marBottom w:val="0"/>
      <w:divBdr>
        <w:top w:val="none" w:sz="0" w:space="0" w:color="auto"/>
        <w:left w:val="none" w:sz="0" w:space="0" w:color="auto"/>
        <w:bottom w:val="none" w:sz="0" w:space="0" w:color="auto"/>
        <w:right w:val="none" w:sz="0" w:space="0" w:color="auto"/>
      </w:divBdr>
    </w:div>
    <w:div w:id="1787579271">
      <w:marLeft w:val="0"/>
      <w:marRight w:val="0"/>
      <w:marTop w:val="0"/>
      <w:marBottom w:val="0"/>
      <w:divBdr>
        <w:top w:val="none" w:sz="0" w:space="0" w:color="auto"/>
        <w:left w:val="none" w:sz="0" w:space="0" w:color="auto"/>
        <w:bottom w:val="none" w:sz="0" w:space="0" w:color="auto"/>
        <w:right w:val="none" w:sz="0" w:space="0" w:color="auto"/>
      </w:divBdr>
    </w:div>
    <w:div w:id="1787579274">
      <w:marLeft w:val="0"/>
      <w:marRight w:val="0"/>
      <w:marTop w:val="0"/>
      <w:marBottom w:val="0"/>
      <w:divBdr>
        <w:top w:val="none" w:sz="0" w:space="0" w:color="auto"/>
        <w:left w:val="none" w:sz="0" w:space="0" w:color="auto"/>
        <w:bottom w:val="none" w:sz="0" w:space="0" w:color="auto"/>
        <w:right w:val="none" w:sz="0" w:space="0" w:color="auto"/>
      </w:divBdr>
      <w:divsChild>
        <w:div w:id="1787579273">
          <w:marLeft w:val="0"/>
          <w:marRight w:val="0"/>
          <w:marTop w:val="0"/>
          <w:marBottom w:val="0"/>
          <w:divBdr>
            <w:top w:val="none" w:sz="0" w:space="0" w:color="auto"/>
            <w:left w:val="none" w:sz="0" w:space="0" w:color="auto"/>
            <w:bottom w:val="none" w:sz="0" w:space="0" w:color="auto"/>
            <w:right w:val="none" w:sz="0" w:space="0" w:color="auto"/>
          </w:divBdr>
          <w:divsChild>
            <w:div w:id="1787579272">
              <w:marLeft w:val="0"/>
              <w:marRight w:val="0"/>
              <w:marTop w:val="0"/>
              <w:marBottom w:val="0"/>
              <w:divBdr>
                <w:top w:val="none" w:sz="0" w:space="0" w:color="auto"/>
                <w:left w:val="none" w:sz="0" w:space="0" w:color="auto"/>
                <w:bottom w:val="none" w:sz="0" w:space="0" w:color="auto"/>
                <w:right w:val="none" w:sz="0" w:space="0" w:color="auto"/>
              </w:divBdr>
              <w:divsChild>
                <w:div w:id="1787579275">
                  <w:marLeft w:val="0"/>
                  <w:marRight w:val="0"/>
                  <w:marTop w:val="0"/>
                  <w:marBottom w:val="0"/>
                  <w:divBdr>
                    <w:top w:val="none" w:sz="0" w:space="0" w:color="auto"/>
                    <w:left w:val="none" w:sz="0" w:space="0" w:color="auto"/>
                    <w:bottom w:val="single" w:sz="6" w:space="0" w:color="F1F1F5"/>
                    <w:right w:val="none" w:sz="0" w:space="0" w:color="auto"/>
                  </w:divBdr>
                </w:div>
                <w:div w:id="1787579276">
                  <w:marLeft w:val="0"/>
                  <w:marRight w:val="0"/>
                  <w:marTop w:val="0"/>
                  <w:marBottom w:val="0"/>
                  <w:divBdr>
                    <w:top w:val="none" w:sz="0" w:space="0" w:color="auto"/>
                    <w:left w:val="none" w:sz="0" w:space="0" w:color="auto"/>
                    <w:bottom w:val="single" w:sz="6" w:space="0" w:color="F1F1F5"/>
                    <w:right w:val="none" w:sz="0" w:space="0" w:color="auto"/>
                  </w:divBdr>
                </w:div>
                <w:div w:id="1787579277">
                  <w:marLeft w:val="0"/>
                  <w:marRight w:val="0"/>
                  <w:marTop w:val="0"/>
                  <w:marBottom w:val="0"/>
                  <w:divBdr>
                    <w:top w:val="none" w:sz="0" w:space="0" w:color="auto"/>
                    <w:left w:val="none" w:sz="0" w:space="0" w:color="auto"/>
                    <w:bottom w:val="single" w:sz="6" w:space="0" w:color="F1F1F5"/>
                    <w:right w:val="none" w:sz="0" w:space="0" w:color="auto"/>
                  </w:divBdr>
                </w:div>
                <w:div w:id="1787579278">
                  <w:marLeft w:val="0"/>
                  <w:marRight w:val="0"/>
                  <w:marTop w:val="0"/>
                  <w:marBottom w:val="0"/>
                  <w:divBdr>
                    <w:top w:val="none" w:sz="0" w:space="0" w:color="auto"/>
                    <w:left w:val="none" w:sz="0" w:space="0" w:color="auto"/>
                    <w:bottom w:val="single" w:sz="6" w:space="5" w:color="D6EAD5"/>
                    <w:right w:val="none" w:sz="0" w:space="0" w:color="auto"/>
                  </w:divBdr>
                </w:div>
              </w:divsChild>
            </w:div>
          </w:divsChild>
        </w:div>
      </w:divsChild>
    </w:div>
    <w:div w:id="1787579281">
      <w:marLeft w:val="0"/>
      <w:marRight w:val="0"/>
      <w:marTop w:val="0"/>
      <w:marBottom w:val="0"/>
      <w:divBdr>
        <w:top w:val="none" w:sz="0" w:space="0" w:color="auto"/>
        <w:left w:val="none" w:sz="0" w:space="0" w:color="auto"/>
        <w:bottom w:val="none" w:sz="0" w:space="0" w:color="auto"/>
        <w:right w:val="none" w:sz="0" w:space="0" w:color="auto"/>
      </w:divBdr>
      <w:divsChild>
        <w:div w:id="1787579280">
          <w:marLeft w:val="0"/>
          <w:marRight w:val="0"/>
          <w:marTop w:val="0"/>
          <w:marBottom w:val="0"/>
          <w:divBdr>
            <w:top w:val="none" w:sz="0" w:space="0" w:color="auto"/>
            <w:left w:val="none" w:sz="0" w:space="0" w:color="auto"/>
            <w:bottom w:val="none" w:sz="0" w:space="0" w:color="auto"/>
            <w:right w:val="none" w:sz="0" w:space="0" w:color="auto"/>
          </w:divBdr>
          <w:divsChild>
            <w:div w:id="178757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9283">
      <w:marLeft w:val="0"/>
      <w:marRight w:val="0"/>
      <w:marTop w:val="0"/>
      <w:marBottom w:val="0"/>
      <w:divBdr>
        <w:top w:val="none" w:sz="0" w:space="0" w:color="auto"/>
        <w:left w:val="none" w:sz="0" w:space="0" w:color="auto"/>
        <w:bottom w:val="none" w:sz="0" w:space="0" w:color="auto"/>
        <w:right w:val="none" w:sz="0" w:space="0" w:color="auto"/>
      </w:divBdr>
      <w:divsChild>
        <w:div w:id="1787579284">
          <w:marLeft w:val="0"/>
          <w:marRight w:val="0"/>
          <w:marTop w:val="0"/>
          <w:marBottom w:val="0"/>
          <w:divBdr>
            <w:top w:val="none" w:sz="0" w:space="0" w:color="auto"/>
            <w:left w:val="none" w:sz="0" w:space="0" w:color="auto"/>
            <w:bottom w:val="none" w:sz="0" w:space="0" w:color="auto"/>
            <w:right w:val="none" w:sz="0" w:space="0" w:color="auto"/>
          </w:divBdr>
          <w:divsChild>
            <w:div w:id="178757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9285">
      <w:marLeft w:val="0"/>
      <w:marRight w:val="0"/>
      <w:marTop w:val="0"/>
      <w:marBottom w:val="0"/>
      <w:divBdr>
        <w:top w:val="none" w:sz="0" w:space="0" w:color="auto"/>
        <w:left w:val="none" w:sz="0" w:space="0" w:color="auto"/>
        <w:bottom w:val="none" w:sz="0" w:space="0" w:color="auto"/>
        <w:right w:val="none" w:sz="0" w:space="0" w:color="auto"/>
      </w:divBdr>
      <w:divsChild>
        <w:div w:id="1787579286">
          <w:marLeft w:val="0"/>
          <w:marRight w:val="0"/>
          <w:marTop w:val="0"/>
          <w:marBottom w:val="0"/>
          <w:divBdr>
            <w:top w:val="none" w:sz="0" w:space="0" w:color="auto"/>
            <w:left w:val="none" w:sz="0" w:space="0" w:color="auto"/>
            <w:bottom w:val="none" w:sz="0" w:space="0" w:color="auto"/>
            <w:right w:val="none" w:sz="0" w:space="0" w:color="auto"/>
          </w:divBdr>
          <w:divsChild>
            <w:div w:id="178757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enlighteninglife.com/" TargetMode="Externa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1353</Words>
  <Characters>7445</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4</cp:revision>
  <dcterms:created xsi:type="dcterms:W3CDTF">2019-03-11T01:08:00Z</dcterms:created>
  <dcterms:modified xsi:type="dcterms:W3CDTF">2019-03-11T01:26:00Z</dcterms:modified>
</cp:coreProperties>
</file>