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111" w:rsidRPr="00E573DA" w:rsidRDefault="00E37111" w:rsidP="00814FDF">
      <w:pPr>
        <w:pStyle w:val="Heading1"/>
        <w:jc w:val="center"/>
        <w:rPr>
          <w:rStyle w:val="author"/>
        </w:rPr>
      </w:pPr>
      <w:r w:rsidRPr="008753CB">
        <w:rPr>
          <w:rFonts w:ascii="Trebuchet MS" w:hAnsi="Trebuchet MS"/>
          <w:smallCaps/>
          <w:shadow/>
          <w:sz w:val="36"/>
          <w:szCs w:val="36"/>
        </w:rPr>
        <w:t>Integrar el Alma</w:t>
      </w:r>
      <w:r w:rsidRPr="008753CB">
        <w:rPr>
          <w:rFonts w:ascii="Trebuchet MS" w:hAnsi="Trebuchet MS"/>
          <w:smallCaps/>
          <w:shadow/>
          <w:sz w:val="36"/>
          <w:szCs w:val="36"/>
        </w:rPr>
        <w:br/>
      </w:r>
      <w:r w:rsidRPr="005567A9">
        <w:rPr>
          <w:i/>
          <w:sz w:val="22"/>
          <w:szCs w:val="22"/>
        </w:rPr>
        <w:t xml:space="preserve">por </w:t>
      </w:r>
      <w:r w:rsidRPr="00F23699">
        <w:rPr>
          <w:rStyle w:val="author"/>
          <w:rFonts w:ascii="Arial" w:hAnsi="Arial" w:cs="Arial"/>
          <w:b w:val="0"/>
          <w:i/>
          <w:sz w:val="20"/>
          <w:szCs w:val="20"/>
        </w:rPr>
        <w:t>Kara Schallock</w:t>
      </w:r>
      <w:r w:rsidRPr="00F23699">
        <w:rPr>
          <w:rStyle w:val="author"/>
          <w:rFonts w:ascii="Arial" w:hAnsi="Arial" w:cs="Arial"/>
          <w:b w:val="0"/>
          <w:i/>
          <w:sz w:val="20"/>
          <w:szCs w:val="20"/>
        </w:rPr>
        <w:br/>
      </w:r>
      <w:hyperlink r:id="rId7" w:history="1">
        <w:r w:rsidRPr="00F23699">
          <w:rPr>
            <w:rStyle w:val="Hyperlink"/>
            <w:rFonts w:ascii="Arial" w:hAnsi="Arial" w:cs="Arial"/>
            <w:b w:val="0"/>
            <w:sz w:val="20"/>
            <w:szCs w:val="20"/>
          </w:rPr>
          <w:t>http://www.soulsticerising.com/</w:t>
        </w:r>
      </w:hyperlink>
      <w:r w:rsidRPr="00F23699">
        <w:rPr>
          <w:rStyle w:val="author"/>
          <w:rFonts w:ascii="Arial" w:hAnsi="Arial" w:cs="Arial"/>
          <w:b w:val="0"/>
          <w:color w:val="7F977A"/>
          <w:sz w:val="20"/>
          <w:szCs w:val="20"/>
        </w:rPr>
        <w:br/>
      </w:r>
      <w:r w:rsidRPr="00915F2F">
        <w:rPr>
          <w:rStyle w:val="author"/>
          <w:rFonts w:ascii="Arial" w:hAnsi="Arial" w:cs="Arial"/>
          <w:sz w:val="20"/>
          <w:szCs w:val="20"/>
        </w:rPr>
        <w:t>6</w:t>
      </w:r>
      <w:r>
        <w:rPr>
          <w:rStyle w:val="author"/>
          <w:rFonts w:ascii="Arial" w:hAnsi="Arial" w:cs="Arial"/>
          <w:sz w:val="20"/>
          <w:szCs w:val="20"/>
        </w:rPr>
        <w:t xml:space="preserve"> de Noviembre</w:t>
      </w:r>
      <w:r w:rsidRPr="00F23699">
        <w:rPr>
          <w:rStyle w:val="author"/>
          <w:rFonts w:ascii="Arial" w:hAnsi="Arial" w:cs="Arial"/>
          <w:sz w:val="20"/>
          <w:szCs w:val="20"/>
        </w:rPr>
        <w:t xml:space="preserve"> 201</w:t>
      </w:r>
      <w:r>
        <w:rPr>
          <w:rStyle w:val="author"/>
          <w:rFonts w:ascii="Arial" w:hAnsi="Arial" w:cs="Arial"/>
          <w:sz w:val="20"/>
          <w:szCs w:val="20"/>
        </w:rPr>
        <w:t>6</w:t>
      </w:r>
    </w:p>
    <w:p w:rsidR="00E37111" w:rsidRPr="00F23699" w:rsidRDefault="00E37111" w:rsidP="009F5882">
      <w:pPr>
        <w:rPr>
          <w:rFonts w:ascii="Arial" w:hAnsi="Arial" w:cs="Arial"/>
          <w:b/>
          <w:bCs/>
          <w:sz w:val="20"/>
          <w:szCs w:val="20"/>
        </w:rPr>
      </w:pPr>
    </w:p>
    <w:p w:rsidR="00E37111" w:rsidRPr="00F23699" w:rsidRDefault="00E37111" w:rsidP="009F5882">
      <w:pPr>
        <w:rPr>
          <w:rFonts w:ascii="Arial" w:hAnsi="Arial" w:cs="Arial"/>
          <w:b/>
          <w:bCs/>
          <w:sz w:val="20"/>
          <w:szCs w:val="20"/>
        </w:rPr>
      </w:pPr>
      <w:r w:rsidRPr="00F23699">
        <w:rPr>
          <w:rFonts w:ascii="Arial" w:hAnsi="Arial" w:cs="Arial"/>
          <w:b/>
          <w:bCs/>
          <w:sz w:val="20"/>
          <w:szCs w:val="20"/>
        </w:rPr>
        <w:t xml:space="preserve">Traducción: </w:t>
      </w:r>
      <w:r>
        <w:rPr>
          <w:rFonts w:ascii="Arial" w:hAnsi="Arial" w:cs="Arial"/>
          <w:b/>
          <w:bCs/>
          <w:sz w:val="20"/>
          <w:szCs w:val="20"/>
        </w:rPr>
        <w:t>María Luján Pichel</w:t>
      </w:r>
    </w:p>
    <w:p w:rsidR="00E37111" w:rsidRPr="00F23699" w:rsidRDefault="00E37111" w:rsidP="009F5882">
      <w:pPr>
        <w:rPr>
          <w:rFonts w:ascii="Arial" w:hAnsi="Arial" w:cs="Arial"/>
          <w:sz w:val="20"/>
          <w:szCs w:val="20"/>
        </w:rPr>
      </w:pPr>
      <w:r w:rsidRPr="00F23699">
        <w:rPr>
          <w:rFonts w:ascii="Arial" w:hAnsi="Arial" w:cs="Arial"/>
          <w:sz w:val="20"/>
          <w:szCs w:val="20"/>
        </w:rPr>
        <w:t>Difusión: El Manantial del Caduceo</w:t>
      </w:r>
      <w:r>
        <w:rPr>
          <w:rFonts w:ascii="Arial" w:hAnsi="Arial" w:cs="Arial"/>
          <w:sz w:val="20"/>
          <w:szCs w:val="20"/>
        </w:rPr>
        <w:t xml:space="preserve"> en la Era del Ahora</w:t>
      </w:r>
      <w:r w:rsidRPr="00F23699">
        <w:rPr>
          <w:rFonts w:ascii="Arial" w:hAnsi="Arial" w:cs="Arial"/>
          <w:sz w:val="20"/>
          <w:szCs w:val="20"/>
        </w:rPr>
        <w:br/>
      </w:r>
      <w:hyperlink r:id="rId8" w:tgtFrame="_blank" w:history="1">
        <w:r w:rsidRPr="00F23699">
          <w:rPr>
            <w:rStyle w:val="Hyperlink"/>
            <w:rFonts w:ascii="Arial" w:hAnsi="Arial" w:cs="Arial"/>
            <w:color w:val="003366"/>
            <w:sz w:val="20"/>
            <w:szCs w:val="20"/>
          </w:rPr>
          <w:t>http://www.manantialcaduceo.com.ar/libros.htm</w:t>
        </w:r>
      </w:hyperlink>
      <w:r w:rsidRPr="00F23699">
        <w:rPr>
          <w:rFonts w:ascii="Arial" w:hAnsi="Arial" w:cs="Arial"/>
          <w:sz w:val="20"/>
          <w:szCs w:val="20"/>
        </w:rPr>
        <w:br/>
      </w:r>
      <w:hyperlink r:id="rId9" w:tgtFrame="_blank" w:history="1">
        <w:r w:rsidRPr="00F23699">
          <w:rPr>
            <w:rStyle w:val="Hyperlink"/>
            <w:rFonts w:ascii="Arial" w:hAnsi="Arial" w:cs="Arial"/>
            <w:color w:val="003366"/>
            <w:sz w:val="20"/>
            <w:szCs w:val="20"/>
          </w:rPr>
          <w:t>https://www.facebook.com/ManantialCaduceo</w:t>
        </w:r>
      </w:hyperlink>
    </w:p>
    <w:p w:rsidR="00E37111" w:rsidRPr="00BC4727" w:rsidRDefault="00E37111" w:rsidP="009F5882">
      <w:pPr>
        <w:rPr>
          <w:rFonts w:ascii="Arial" w:hAnsi="Arial" w:cs="Arial"/>
        </w:rPr>
      </w:pPr>
    </w:p>
    <w:p w:rsidR="00E37111" w:rsidRDefault="00E37111" w:rsidP="004471F8">
      <w:pPr>
        <w:autoSpaceDE w:val="0"/>
        <w:autoSpaceDN w:val="0"/>
        <w:adjustRightInd w:val="0"/>
        <w:spacing w:after="200" w:line="276" w:lineRule="auto"/>
        <w:rPr>
          <w:rFonts w:ascii="Calibri" w:hAnsi="Calibri" w:cs="Calibri"/>
          <w:sz w:val="22"/>
          <w:szCs w:val="22"/>
        </w:rPr>
      </w:pPr>
    </w:p>
    <w:p w:rsidR="00E37111" w:rsidRPr="008753CB" w:rsidRDefault="00E37111" w:rsidP="00544CBF">
      <w:pPr>
        <w:spacing w:before="100" w:beforeAutospacing="1" w:after="100" w:afterAutospacing="1"/>
        <w:jc w:val="both"/>
        <w:rPr>
          <w:rFonts w:ascii="Arial" w:hAnsi="Arial" w:cs="Arial"/>
          <w:sz w:val="20"/>
          <w:szCs w:val="20"/>
        </w:rPr>
      </w:pPr>
      <w:r w:rsidRPr="008753CB">
        <w:rPr>
          <w:rFonts w:ascii="Arial" w:hAnsi="Arial" w:cs="Arial"/>
          <w:sz w:val="20"/>
          <w:szCs w:val="20"/>
        </w:rPr>
        <w:t>Siempre es tal el placer de que las cosas nos sorprendan, en lugar de tener una expectativa sobre algo. En mi caso, las fases lunares me sorprenden, porque como no sigo la Astrología, las fases de la Luna, el calendario, etc., cuando de repente veo la Luna, las estrellas y otras bellezas del Universo, me quedo encantada, me siento bendecida y mi Corazón se colma de alegría. ¿No es acaso así como todo sucede en lo Nuevo? Nos sorprendemos y encantamos ante los más pequeños milagros. Esto es mirar a través de nuevos ojos; ya que cuando aún permanecen en nosotros los viejos patrones, apegos, expectativas, creencias y otros viejos rasgos, no es posible mirar con ojos nuevos. Luego pasamos a esperar que las cosas sean como siempre lo han sido. Es tan divertido no tener predictibilidad en la vida; quizás no tener expectativas no sea algo divertido para algunos. ¿Y a ti qué te gusta: La predictibilidad o ser sorprendido? Esto te dirá mucho sobre ti mismo.</w:t>
      </w:r>
    </w:p>
    <w:p w:rsidR="00E37111" w:rsidRPr="008753CB" w:rsidRDefault="00E37111" w:rsidP="00544CBF">
      <w:pPr>
        <w:spacing w:before="100" w:beforeAutospacing="1" w:after="100" w:afterAutospacing="1"/>
        <w:jc w:val="both"/>
        <w:rPr>
          <w:rFonts w:ascii="Arial" w:hAnsi="Arial" w:cs="Arial"/>
          <w:sz w:val="20"/>
          <w:szCs w:val="20"/>
        </w:rPr>
      </w:pPr>
      <w:r w:rsidRPr="008753CB">
        <w:rPr>
          <w:rFonts w:ascii="Arial" w:hAnsi="Arial" w:cs="Arial"/>
          <w:sz w:val="20"/>
          <w:szCs w:val="20"/>
        </w:rPr>
        <w:t>Estamos en una fase energética en la cual podemos ver nuestras más profundas creencias, así como transformarnos a partir de cualquier limitación. Queda a nuestro criterio discernir qué nos sirve y qué no. Cuando soltamos la predictibilidad, nos abrimos a nuevas formas de ver las cosas y aprendemos cosas nuevas que antes desconocíamos. Si elegimos ver con nuevos ojos y estar abiertos a lo Nuevo, veremos lo mucho que se está revelando ahora. Para los que están listos, hay una fusión de chakras. No están separados unos de otros. En lo personal, me dijeron que mi Plexo Solar (Voluntad y Poder), mi chakra Cardíaco (Amor y Compasión) y Cardíaco Superior (Alegría) se están fusionando en un chakra. ¡Qué hermosa mezcla de Poder, Amor y Alegría!… ¡Qué hermoso que estén presentes el Amor y la Alegría en todo lo que elijo hacer, pensar y ser! ¡Claro! ¡Esto explica el dolor en el Plexo Solar y el Corazón y la picazón en la zona de mi chakra Cardíaco Superior! Cuando experimentamos cambios y actualizaciones, están específicamente diseñados para nosotros por nuestras Almas y no se pueden aplicar en general, así que ya sea que experimentes esto o no, nadie más va a experimentar lo mismo. Es mejor no buscar “síntomas” generalizados, sino centrarse en un estado de Aceptación de Lo Que Es.</w:t>
      </w:r>
    </w:p>
    <w:p w:rsidR="00E37111" w:rsidRPr="008753CB" w:rsidRDefault="00E37111" w:rsidP="00544CBF">
      <w:pPr>
        <w:spacing w:before="100" w:beforeAutospacing="1" w:after="100" w:afterAutospacing="1"/>
        <w:jc w:val="both"/>
        <w:rPr>
          <w:rFonts w:ascii="Arial" w:hAnsi="Arial" w:cs="Arial"/>
          <w:sz w:val="20"/>
          <w:szCs w:val="20"/>
        </w:rPr>
      </w:pPr>
      <w:r w:rsidRPr="008753CB">
        <w:rPr>
          <w:rFonts w:ascii="Arial" w:hAnsi="Arial" w:cs="Arial"/>
          <w:b/>
          <w:sz w:val="20"/>
          <w:szCs w:val="20"/>
        </w:rPr>
        <w:t xml:space="preserve">Muchos creen que nuestra Ascensión está llegando a su fin, </w:t>
      </w:r>
      <w:r w:rsidRPr="008753CB">
        <w:rPr>
          <w:rFonts w:ascii="Arial" w:hAnsi="Arial" w:cs="Arial"/>
          <w:sz w:val="20"/>
          <w:szCs w:val="20"/>
        </w:rPr>
        <w:t xml:space="preserve">al menos ese pasaje hacia la Ascensión que a veces resulta difícil. Sin embargo, si bien tenemos la Oportunidad de completar mucho el proceso, no existe ni principio ni final para la Ascensión. Es infinita, como nosotros, como lo son todos los universos. No hay tiempo, porque en la Verdad, el “tiempo” es Ahora. Los Humanos inventaron el tiempo, que incluye al pasado y al futuro. ¿Es otra ilusión si sabemos que solo el momento presente es real? Somos tan poderosos, que todo se basa realmente en una elección personal. Si crees que los procesos se están cumpliendo, quizás así sea para ti. Si confías en que seguimos evolucionando, entonces lo harás. Todos somos producto de nuestros sistemas de creencias. Ahora, si esto es verdad, entonces ¿cómo es que nos afectan las energías universales? ¿O no sucede? Para mí, sí nos afectan. Lo siento cuando descargo. Las energías universales de dimensiones superiores están disponibles para que las integremos para el propósito que elijamos. Muchos no prestan atención, por lo cual las energías permanecen latentes en ellos. Las energías superiores son neutrales. Pueden usarse para mejorarnos y ayudarnos, o no, queda a criterio nuestro. </w:t>
      </w:r>
    </w:p>
    <w:p w:rsidR="00E37111" w:rsidRPr="008753CB" w:rsidRDefault="00E37111" w:rsidP="00544CBF">
      <w:pPr>
        <w:spacing w:before="100" w:beforeAutospacing="1" w:after="100" w:afterAutospacing="1"/>
        <w:jc w:val="both"/>
        <w:rPr>
          <w:rFonts w:ascii="Arial" w:hAnsi="Arial" w:cs="Arial"/>
          <w:sz w:val="20"/>
          <w:szCs w:val="20"/>
        </w:rPr>
      </w:pPr>
      <w:r w:rsidRPr="008753CB">
        <w:rPr>
          <w:rFonts w:ascii="Arial" w:hAnsi="Arial" w:cs="Arial"/>
          <w:b/>
          <w:sz w:val="20"/>
          <w:szCs w:val="20"/>
        </w:rPr>
        <w:t xml:space="preserve">Algunos no tuvimos padres que nos nutrieran en la infancia. </w:t>
      </w:r>
      <w:r w:rsidRPr="008753CB">
        <w:rPr>
          <w:rFonts w:ascii="Arial" w:hAnsi="Arial" w:cs="Arial"/>
          <w:sz w:val="20"/>
          <w:szCs w:val="20"/>
        </w:rPr>
        <w:t>Me refiero específicamente a las madres, ya que ellas tienen un rol muy poderoso en nuestras vidas. Si éste es tu caso, es importante que seas tu propia madre. ¿Qué clase de madre eres para contigo mismo? ¿Eres una mamá que te cuida o una mamá fría y crítica? Ve hacia tu interior y convoca a tu Niño/a Interior. Pregúntale qué necesita. Pregúntale qué nutrición desea recibir. Abrázalo/a, acúnalo/a y dile cuánto lo/la amas. Haz  esto a menudo.</w:t>
      </w:r>
    </w:p>
    <w:p w:rsidR="00E37111" w:rsidRPr="008753CB" w:rsidRDefault="00E37111" w:rsidP="00544CBF">
      <w:pPr>
        <w:spacing w:before="100" w:beforeAutospacing="1" w:after="100" w:afterAutospacing="1"/>
        <w:jc w:val="both"/>
        <w:rPr>
          <w:rFonts w:ascii="Arial" w:hAnsi="Arial" w:cs="Arial"/>
          <w:sz w:val="20"/>
          <w:szCs w:val="20"/>
        </w:rPr>
      </w:pPr>
      <w:r w:rsidRPr="008753CB">
        <w:rPr>
          <w:rFonts w:ascii="Arial" w:hAnsi="Arial" w:cs="Arial"/>
          <w:b/>
          <w:sz w:val="20"/>
          <w:szCs w:val="20"/>
        </w:rPr>
        <w:t xml:space="preserve">El propósito de fusionarte con tu Alma/Ser Superior </w:t>
      </w:r>
      <w:r w:rsidRPr="008753CB">
        <w:rPr>
          <w:rFonts w:ascii="Arial" w:hAnsi="Arial" w:cs="Arial"/>
          <w:sz w:val="20"/>
          <w:szCs w:val="20"/>
        </w:rPr>
        <w:t>es que cada pensamiento, sentimiento y acción sean de la más alta vibración, para ayudarte a progresar, no simplemente a sobrevivir. Haciéndote Uno con tu Ser Superior, actúas desde una perspectiva más elevada. El Alma no necesita sanar, sí el yo cuando está separado de ésta. Esto incluye a tu subconsciente, todo lo que hayas experimentado, todos tus patrones y creencias limitantes. Y el propósito del ego separado es convertirse en el ego en ascensión, aquél que exprese al Alma mental, emocional y físicamente. Uno sabe cuando ha integrado al Alma por cómo se siente. Uno siente que vibra en Amor y Expansión. En cambio, cuando los pensamientos provienen del ego separado, uno se siente oprimido, viejo y opuesto al amor. Una vez integrada, tu guía proviene de tu Alma/Yo. Los guías son ayudantes y nos animan. Los que provienen de las dimensiones más elevadas no interfieren con tu Libre Albedrío y esperarán a ser invitados. Esto incluye a tu Alma. Los guías que invites deben combinar con tu consciencia. Cuando los convoques, puedes decir: “Solo aquéllos del más elevado Amor y Luz háganse presentes ahora”. Al fusionarte con tu Alma, te fusionas también con la Fuente, y así evolucionas en gran medida para ser más de lo que alguna vez creíste posible. Convertirte en Uno con tu Alma lleva práctica. Generalmente no se logra con una sola meditación. Honra a tu ego separado. Trátalo como a un pequeño, porque de lo contrario, se sentirá rechazado e intentará interferir en tu fusión. Así como lo haces con tu Niño Interior, ama a tu ego e invítalo a ser parte del viaje. Desea Amor, no rechazo ni castigo. La fusión con el Alma mejora la vida, no te quita tu experiencia como un Alma encarnada.</w:t>
      </w:r>
    </w:p>
    <w:p w:rsidR="00E37111" w:rsidRPr="008753CB" w:rsidRDefault="00E37111" w:rsidP="00544CBF">
      <w:pPr>
        <w:spacing w:before="100" w:beforeAutospacing="1" w:after="100" w:afterAutospacing="1"/>
        <w:jc w:val="both"/>
        <w:rPr>
          <w:rFonts w:ascii="Arial" w:hAnsi="Arial" w:cs="Arial"/>
          <w:sz w:val="20"/>
          <w:szCs w:val="20"/>
        </w:rPr>
      </w:pPr>
      <w:r w:rsidRPr="008753CB">
        <w:rPr>
          <w:rFonts w:ascii="Arial" w:hAnsi="Arial" w:cs="Arial"/>
          <w:b/>
          <w:sz w:val="20"/>
          <w:szCs w:val="20"/>
        </w:rPr>
        <w:t xml:space="preserve">El hecho de ser espiritual no reside en nuestro intelecto o en una creencia, </w:t>
      </w:r>
      <w:r w:rsidRPr="008753CB">
        <w:rPr>
          <w:rFonts w:ascii="Arial" w:hAnsi="Arial" w:cs="Arial"/>
          <w:sz w:val="20"/>
          <w:szCs w:val="20"/>
        </w:rPr>
        <w:t>implica ser Amor en todo lo que piensas, dices y haces. Un ser espiritual no pensaría en dañar ningún aspecto de la vida, incluyendo desde los más diminutos insectos hasta la más pequeña piedrita. Eso es ser Amor. Si observas desde una perspectiva más elevada, verás que todo es conforme al Orden Divino. Se trasciende la Dualidad y entiendes verdaderamente que no existe lo correcto y lo incorrecto, el bien o el mal, el amor o el odio, porque comprendes que todo está en perfecto Orden Divino. Cuando ves a través de Nuevos Ojos, tu Consciencia se agudiza y, por lo tanto, tus percepciones y consciencia se elevan. Es entonces cuando atraes aquello que eres. Al principio es una práctica y con el tiempo se vuelve automático, lo cual indica que estás integrado. Recuerda que existe un propósito más elevado para todo, aun mientras tu ego separado te pueda distraer hacia la dualidad del bien/mal, esto o aquello, nosotros y ellos, etc. Sé paciente y pregunta con frecuencia dónde están tus pensamientos y sentimientos. Y haz ajustes cuando sea necesario.</w:t>
      </w:r>
    </w:p>
    <w:p w:rsidR="00E37111" w:rsidRPr="008753CB" w:rsidRDefault="00E37111" w:rsidP="00544CBF">
      <w:pPr>
        <w:spacing w:before="100" w:beforeAutospacing="1" w:after="100" w:afterAutospacing="1"/>
        <w:jc w:val="both"/>
        <w:rPr>
          <w:rFonts w:ascii="Arial" w:hAnsi="Arial" w:cs="Arial"/>
          <w:sz w:val="20"/>
          <w:szCs w:val="20"/>
        </w:rPr>
      </w:pPr>
      <w:r w:rsidRPr="008753CB">
        <w:rPr>
          <w:rFonts w:ascii="Arial" w:hAnsi="Arial" w:cs="Arial"/>
          <w:b/>
          <w:sz w:val="20"/>
          <w:szCs w:val="20"/>
        </w:rPr>
        <w:t xml:space="preserve">Date cuenta de que no estás solo. </w:t>
      </w:r>
      <w:r w:rsidRPr="008753CB">
        <w:rPr>
          <w:rFonts w:ascii="Arial" w:hAnsi="Arial" w:cs="Arial"/>
          <w:sz w:val="20"/>
          <w:szCs w:val="20"/>
        </w:rPr>
        <w:t xml:space="preserve">Tu Alma te guía mediante tus corazonadas y las continuas energías de las dimensiones superiores siguen infundiéndote. Gracias a la guía y las energías hay muchos cambios en tu interior y a tu alrededor. Lo que hayas asumido como verdadero puede revelarse como una ilusión. Aquello para lo cual has sido programado puede no ser para nada verdadero. Se te pide que veas claramente </w:t>
      </w:r>
      <w:r w:rsidRPr="008753CB">
        <w:rPr>
          <w:rFonts w:ascii="Arial" w:hAnsi="Arial" w:cs="Arial"/>
          <w:i/>
          <w:sz w:val="20"/>
          <w:szCs w:val="20"/>
        </w:rPr>
        <w:t xml:space="preserve">a través </w:t>
      </w:r>
      <w:r w:rsidRPr="008753CB">
        <w:rPr>
          <w:rFonts w:ascii="Arial" w:hAnsi="Arial" w:cs="Arial"/>
          <w:sz w:val="20"/>
          <w:szCs w:val="20"/>
        </w:rPr>
        <w:t>de todo sin confiar en información preexistente. Observa con nuevos ojos y con Inocencia. Todo está cambiando. Si sientes la necesidad de controlar, no puedes ser, porque no puedes controlar nada ni a nadie. Mira desde una perspectiva más alta; ve con nuevos ojos. Permanece anclado y centrado en el amor mientras el mundo se transforma. Hazlo sin juzgar. Al aceptar las cosas como son, te entregas al Orden Divino. Y al estar en un estado de Aceptación permites que la Transformación avance. Cuando juzgas, creas mayor resistencia contra la Transformación.</w:t>
      </w:r>
    </w:p>
    <w:p w:rsidR="00E37111" w:rsidRPr="008753CB" w:rsidRDefault="00E37111" w:rsidP="00544CBF">
      <w:pPr>
        <w:spacing w:before="100" w:beforeAutospacing="1" w:after="100" w:afterAutospacing="1"/>
        <w:jc w:val="both"/>
        <w:rPr>
          <w:rFonts w:ascii="Arial" w:hAnsi="Arial" w:cs="Arial"/>
          <w:sz w:val="20"/>
          <w:szCs w:val="20"/>
        </w:rPr>
      </w:pPr>
      <w:r w:rsidRPr="008753CB">
        <w:rPr>
          <w:rFonts w:ascii="Arial" w:hAnsi="Arial" w:cs="Arial"/>
          <w:b/>
          <w:sz w:val="20"/>
          <w:szCs w:val="20"/>
        </w:rPr>
        <w:t xml:space="preserve">Confía y ten presente en lo profundo de tu Corazón que siempre eres guiado. </w:t>
      </w:r>
      <w:r w:rsidRPr="008753CB">
        <w:rPr>
          <w:rFonts w:ascii="Arial" w:hAnsi="Arial" w:cs="Arial"/>
          <w:sz w:val="20"/>
          <w:szCs w:val="20"/>
        </w:rPr>
        <w:t xml:space="preserve">Se te guía hacia personas, sucesos, libros, películas, artículos, etc. Date cuenta de qué te ayuda a ver cada una de estas cosas. Todo aquello a lo que se te guía tiene un mensaje y todo aquello a lo que eres guiado </w:t>
      </w:r>
      <w:r w:rsidRPr="008753CB">
        <w:rPr>
          <w:rFonts w:ascii="Arial" w:hAnsi="Arial" w:cs="Arial"/>
          <w:i/>
          <w:sz w:val="20"/>
          <w:szCs w:val="20"/>
        </w:rPr>
        <w:t xml:space="preserve">inconscientemente </w:t>
      </w:r>
      <w:r w:rsidRPr="008753CB">
        <w:rPr>
          <w:rFonts w:ascii="Arial" w:hAnsi="Arial" w:cs="Arial"/>
          <w:sz w:val="20"/>
          <w:szCs w:val="20"/>
        </w:rPr>
        <w:t>tiene un mensaje para ti; no hay errores. Cuando experimentes manifestaciones físicas, confía en que están destinadas a tu mayor integración. Todo lo que eres se está elevando: Tu mente, tu Corazón, tu cuerpo, tus chakras y tu vida. Permanece en Aceptación mientras avanzas paso a paso. No te apures, honra cada momento mientras te honras a ti y a tu proceso.</w:t>
      </w:r>
    </w:p>
    <w:p w:rsidR="00E37111" w:rsidRPr="008753CB" w:rsidRDefault="00E37111" w:rsidP="004471F8">
      <w:pPr>
        <w:autoSpaceDE w:val="0"/>
        <w:autoSpaceDN w:val="0"/>
        <w:adjustRightInd w:val="0"/>
        <w:spacing w:after="200" w:line="276" w:lineRule="auto"/>
        <w:rPr>
          <w:rFonts w:ascii="Arial" w:hAnsi="Arial" w:cs="Arial"/>
          <w:sz w:val="20"/>
          <w:szCs w:val="20"/>
        </w:rPr>
      </w:pPr>
      <w:hyperlink r:id="rId10" w:history="1">
        <w:r w:rsidRPr="008753CB">
          <w:rPr>
            <w:rFonts w:ascii="Arial" w:hAnsi="Arial" w:cs="Arial"/>
            <w:sz w:val="20"/>
            <w:szCs w:val="20"/>
            <w:u w:val="single"/>
          </w:rPr>
          <w:t>http://www.soulsticerising.com/donate.asp</w:t>
        </w:r>
      </w:hyperlink>
    </w:p>
    <w:p w:rsidR="00E37111" w:rsidRPr="00F23699" w:rsidRDefault="00E37111" w:rsidP="000C6677">
      <w:pPr>
        <w:pStyle w:val="NormalWeb"/>
        <w:shd w:val="clear" w:color="auto" w:fill="FAFFF8"/>
        <w:rPr>
          <w:rFonts w:ascii="Arial" w:hAnsi="Arial" w:cs="Arial"/>
          <w:color w:val="2E5726"/>
          <w:sz w:val="20"/>
          <w:szCs w:val="20"/>
        </w:rPr>
      </w:pPr>
      <w:r w:rsidRPr="00F23699">
        <w:rPr>
          <w:rFonts w:ascii="Arial" w:hAnsi="Arial" w:cs="Arial"/>
          <w:sz w:val="20"/>
          <w:szCs w:val="20"/>
        </w:rPr>
        <w:br/>
      </w:r>
      <w:r w:rsidRPr="00F23699">
        <w:rPr>
          <w:rFonts w:ascii="Arial" w:hAnsi="Arial" w:cs="Arial"/>
          <w:color w:val="610DD5"/>
          <w:sz w:val="20"/>
          <w:szCs w:val="20"/>
        </w:rPr>
        <w:br/>
      </w:r>
      <w:r w:rsidRPr="00F23699">
        <w:rPr>
          <w:rFonts w:ascii="Arial" w:hAnsi="Arial" w:cs="Arial"/>
          <w:sz w:val="20"/>
          <w:szCs w:val="20"/>
        </w:rPr>
        <w:t>Derechos de autor: pueden compartir cualquier parte de las Notas de Ascensión. Agradecería que se me acredit</w:t>
      </w:r>
      <w:r w:rsidRPr="00F23699">
        <w:rPr>
          <w:rFonts w:ascii="Arial" w:hAnsi="Arial" w:cs="Arial"/>
          <w:color w:val="2E5726"/>
          <w:sz w:val="20"/>
          <w:szCs w:val="20"/>
        </w:rPr>
        <w:t xml:space="preserve">e </w:t>
      </w:r>
      <w:hyperlink r:id="rId11" w:history="1">
        <w:r w:rsidRPr="00F23699">
          <w:rPr>
            <w:rStyle w:val="Hyperlink"/>
            <w:rFonts w:ascii="Arial" w:hAnsi="Arial" w:cs="Arial"/>
            <w:sz w:val="20"/>
            <w:szCs w:val="20"/>
          </w:rPr>
          <w:t>http://www.soulsticerising.com</w:t>
        </w:r>
      </w:hyperlink>
    </w:p>
    <w:p w:rsidR="00E37111" w:rsidRPr="00F23699" w:rsidRDefault="00E37111" w:rsidP="00C9620E">
      <w:pPr>
        <w:pStyle w:val="msonospacing0"/>
        <w:shd w:val="clear" w:color="auto" w:fill="FFFFFF"/>
        <w:spacing w:after="320" w:afterAutospacing="0"/>
        <w:jc w:val="center"/>
        <w:rPr>
          <w:rFonts w:ascii="Arial" w:hAnsi="Arial" w:cs="Arial"/>
          <w:b/>
          <w:bCs/>
          <w:sz w:val="20"/>
          <w:szCs w:val="20"/>
        </w:rPr>
      </w:pPr>
      <w:r w:rsidRPr="00F23699">
        <w:rPr>
          <w:rFonts w:ascii="Arial" w:hAnsi="Arial" w:cs="Arial"/>
          <w:sz w:val="20"/>
          <w:szCs w:val="20"/>
        </w:rPr>
        <w:t>Las traducciones del material de Kara Schallock pueden ser descargados en archivo Word desde el sitio creado para ella en</w:t>
      </w:r>
      <w:r w:rsidRPr="00F23699">
        <w:rPr>
          <w:rFonts w:ascii="Arial" w:hAnsi="Arial" w:cs="Arial"/>
          <w:color w:val="006699"/>
          <w:sz w:val="20"/>
          <w:szCs w:val="20"/>
        </w:rPr>
        <w:t xml:space="preserve"> </w:t>
      </w:r>
      <w:hyperlink r:id="rId12" w:tgtFrame="_blank" w:history="1">
        <w:r w:rsidRPr="00F23699">
          <w:rPr>
            <w:rStyle w:val="Hyperlink"/>
            <w:rFonts w:ascii="Arial" w:hAnsi="Arial" w:cs="Arial"/>
            <w:b/>
            <w:bCs/>
            <w:color w:val="006699"/>
            <w:sz w:val="20"/>
            <w:szCs w:val="20"/>
          </w:rPr>
          <w:t>http://www.manantialcaduceo.com.ar/libros.htm</w:t>
        </w:r>
      </w:hyperlink>
      <w:r w:rsidRPr="00F23699">
        <w:rPr>
          <w:rStyle w:val="Strong"/>
          <w:rFonts w:ascii="Arial" w:hAnsi="Arial" w:cs="Arial"/>
          <w:bCs/>
          <w:sz w:val="20"/>
          <w:szCs w:val="20"/>
        </w:rPr>
        <w:br/>
      </w:r>
      <w:hyperlink r:id="rId13" w:history="1">
        <w:r w:rsidRPr="00F23699">
          <w:rPr>
            <w:rStyle w:val="Hyperlink"/>
            <w:rFonts w:ascii="Arial" w:hAnsi="Arial" w:cs="Arial"/>
            <w:color w:val="336699"/>
            <w:sz w:val="20"/>
            <w:szCs w:val="20"/>
            <w:shd w:val="clear" w:color="auto" w:fill="FFFFFF"/>
          </w:rPr>
          <w:t>https://www.facebook.com/ManantialCaduceo</w:t>
        </w:r>
      </w:hyperlink>
    </w:p>
    <w:p w:rsidR="00E37111" w:rsidRPr="00BC4727" w:rsidRDefault="00E37111" w:rsidP="00933188">
      <w:pPr>
        <w:pStyle w:val="NormalWeb"/>
        <w:jc w:val="center"/>
        <w:rPr>
          <w:rFonts w:ascii="Arial" w:hAnsi="Arial" w:cs="Arial"/>
          <w:b/>
        </w:rPr>
      </w:pPr>
      <w:r w:rsidRPr="00BC4727">
        <w:rPr>
          <w:rStyle w:val="Strong"/>
          <w:rFonts w:ascii="Arial" w:hAnsi="Arial" w:cs="Arial"/>
          <w:bCs/>
        </w:rPr>
        <w:t xml:space="preserve">Para recibir los mensajes en tu bandeja de correo suscríbete en </w:t>
      </w:r>
      <w:hyperlink r:id="rId14" w:history="1">
        <w:r w:rsidRPr="00BC4727">
          <w:rPr>
            <w:rStyle w:val="Hyperlink"/>
            <w:rFonts w:ascii="Arial" w:hAnsi="Arial" w:cs="Arial"/>
            <w:b/>
          </w:rPr>
          <w:t>http://www.egrupos.net/grupo/laeradelahora/alta</w:t>
        </w:r>
      </w:hyperlink>
      <w:r w:rsidRPr="00BC4727">
        <w:rPr>
          <w:rStyle w:val="Strong"/>
          <w:rFonts w:ascii="Arial" w:hAnsi="Arial" w:cs="Arial"/>
          <w:b w:val="0"/>
          <w:bCs/>
        </w:rPr>
        <w:t xml:space="preserve"> </w:t>
      </w:r>
    </w:p>
    <w:p w:rsidR="00E37111" w:rsidRPr="00BC4727" w:rsidRDefault="00E37111" w:rsidP="00933188">
      <w:pPr>
        <w:pStyle w:val="NormalWeb"/>
        <w:jc w:val="center"/>
        <w:rPr>
          <w:rFonts w:ascii="Arial" w:hAnsi="Arial" w:cs="Arial"/>
        </w:rPr>
      </w:pPr>
      <w:r w:rsidRPr="00BC4727">
        <w:rPr>
          <w:rStyle w:val="Strong"/>
          <w:rFonts w:ascii="Arial" w:hAnsi="Arial" w:cs="Arial"/>
          <w:bCs/>
        </w:rPr>
        <w:t>El Manantial del Caduceo en la Era del Ahora</w:t>
      </w:r>
    </w:p>
    <w:p w:rsidR="00E37111" w:rsidRPr="00BC4727" w:rsidRDefault="00E37111" w:rsidP="00F93BB9">
      <w:pPr>
        <w:pStyle w:val="NormalWeb"/>
        <w:shd w:val="clear" w:color="auto" w:fill="FAFFF8"/>
        <w:jc w:val="center"/>
        <w:rPr>
          <w:rFonts w:ascii="Arial" w:hAnsi="Arial" w:cs="Arial"/>
          <w:color w:val="2E5726"/>
        </w:rPr>
      </w:pPr>
    </w:p>
    <w:p w:rsidR="00E37111" w:rsidRPr="00BC4727" w:rsidRDefault="00E37111" w:rsidP="009F5882">
      <w:pPr>
        <w:pStyle w:val="NormalWeb"/>
        <w:shd w:val="clear" w:color="auto" w:fill="FFFFFF"/>
        <w:spacing w:before="0" w:after="0" w:line="300" w:lineRule="atLeast"/>
        <w:jc w:val="both"/>
        <w:rPr>
          <w:rStyle w:val="Emphasis"/>
          <w:rFonts w:ascii="Calibri" w:hAnsi="Calibri"/>
          <w:iCs/>
          <w:color w:val="333333"/>
        </w:rPr>
      </w:pPr>
      <w:r w:rsidRPr="00BC4727">
        <w:rPr>
          <w:rStyle w:val="Emphasis"/>
          <w:rFonts w:ascii="Calibri" w:hAnsi="Calibri"/>
          <w:iCs/>
          <w:color w:val="333333"/>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E37111" w:rsidRPr="00BC4727" w:rsidRDefault="00E37111" w:rsidP="009F5882">
      <w:pPr>
        <w:pStyle w:val="NormalWeb"/>
        <w:shd w:val="clear" w:color="auto" w:fill="FFFFFF"/>
        <w:spacing w:before="0" w:after="0" w:line="300" w:lineRule="atLeast"/>
        <w:jc w:val="both"/>
      </w:pPr>
    </w:p>
    <w:p w:rsidR="00E37111" w:rsidRPr="00BC4727" w:rsidRDefault="00E37111" w:rsidP="009F5882">
      <w:pPr>
        <w:pStyle w:val="NormalWeb"/>
        <w:shd w:val="clear" w:color="auto" w:fill="FFFFFF"/>
        <w:spacing w:before="0" w:after="0" w:line="300" w:lineRule="atLeast"/>
        <w:jc w:val="both"/>
        <w:rPr>
          <w:rFonts w:ascii="Calibri" w:hAnsi="Calibri"/>
          <w:color w:val="333333"/>
        </w:rPr>
      </w:pPr>
      <w:r w:rsidRPr="00BC4727">
        <w:rPr>
          <w:rStyle w:val="Emphasis"/>
          <w:rFonts w:ascii="Calibri" w:hAnsi="Calibri"/>
          <w:iCs/>
          <w:color w:val="333333"/>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37111" w:rsidRPr="00BC4727" w:rsidRDefault="00E37111"/>
    <w:sectPr w:rsidR="00E37111" w:rsidRPr="00BC4727" w:rsidSect="00246D74">
      <w:footerReference w:type="even" r:id="rId15"/>
      <w:footerReference w:type="default" r:id="rId16"/>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111" w:rsidRDefault="00E37111">
      <w:r>
        <w:separator/>
      </w:r>
    </w:p>
  </w:endnote>
  <w:endnote w:type="continuationSeparator" w:id="0">
    <w:p w:rsidR="00E37111" w:rsidRDefault="00E371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111" w:rsidRDefault="00E37111"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7111" w:rsidRDefault="00E371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111" w:rsidRDefault="00E37111"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37111" w:rsidRDefault="00E371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111" w:rsidRDefault="00E37111">
      <w:r>
        <w:separator/>
      </w:r>
    </w:p>
  </w:footnote>
  <w:footnote w:type="continuationSeparator" w:id="0">
    <w:p w:rsidR="00E37111" w:rsidRDefault="00E371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abstractNum w:abstractNumId="0">
    <w:nsid w:val="411B6F1D"/>
    <w:multiLevelType w:val="hybridMultilevel"/>
    <w:tmpl w:val="70CC9E40"/>
    <w:lvl w:ilvl="0" w:tplc="94DE7260">
      <w:start w:val="1"/>
      <w:numFmt w:val="bullet"/>
      <w:lvlText w:val=""/>
      <w:lvlPicBulletId w:val="0"/>
      <w:lvlJc w:val="left"/>
      <w:pPr>
        <w:tabs>
          <w:tab w:val="num" w:pos="720"/>
        </w:tabs>
        <w:ind w:left="720" w:hanging="360"/>
      </w:pPr>
      <w:rPr>
        <w:rFonts w:ascii="Symbol" w:hAnsi="Symbol" w:hint="default"/>
      </w:rPr>
    </w:lvl>
    <w:lvl w:ilvl="1" w:tplc="427E4630" w:tentative="1">
      <w:start w:val="1"/>
      <w:numFmt w:val="bullet"/>
      <w:lvlText w:val=""/>
      <w:lvlJc w:val="left"/>
      <w:pPr>
        <w:tabs>
          <w:tab w:val="num" w:pos="1440"/>
        </w:tabs>
        <w:ind w:left="1440" w:hanging="360"/>
      </w:pPr>
      <w:rPr>
        <w:rFonts w:ascii="Symbol" w:hAnsi="Symbol" w:hint="default"/>
      </w:rPr>
    </w:lvl>
    <w:lvl w:ilvl="2" w:tplc="297869F0" w:tentative="1">
      <w:start w:val="1"/>
      <w:numFmt w:val="bullet"/>
      <w:lvlText w:val=""/>
      <w:lvlJc w:val="left"/>
      <w:pPr>
        <w:tabs>
          <w:tab w:val="num" w:pos="2160"/>
        </w:tabs>
        <w:ind w:left="2160" w:hanging="360"/>
      </w:pPr>
      <w:rPr>
        <w:rFonts w:ascii="Symbol" w:hAnsi="Symbol" w:hint="default"/>
      </w:rPr>
    </w:lvl>
    <w:lvl w:ilvl="3" w:tplc="A866FFA4" w:tentative="1">
      <w:start w:val="1"/>
      <w:numFmt w:val="bullet"/>
      <w:lvlText w:val=""/>
      <w:lvlJc w:val="left"/>
      <w:pPr>
        <w:tabs>
          <w:tab w:val="num" w:pos="2880"/>
        </w:tabs>
        <w:ind w:left="2880" w:hanging="360"/>
      </w:pPr>
      <w:rPr>
        <w:rFonts w:ascii="Symbol" w:hAnsi="Symbol" w:hint="default"/>
      </w:rPr>
    </w:lvl>
    <w:lvl w:ilvl="4" w:tplc="DE608284" w:tentative="1">
      <w:start w:val="1"/>
      <w:numFmt w:val="bullet"/>
      <w:lvlText w:val=""/>
      <w:lvlJc w:val="left"/>
      <w:pPr>
        <w:tabs>
          <w:tab w:val="num" w:pos="3600"/>
        </w:tabs>
        <w:ind w:left="3600" w:hanging="360"/>
      </w:pPr>
      <w:rPr>
        <w:rFonts w:ascii="Symbol" w:hAnsi="Symbol" w:hint="default"/>
      </w:rPr>
    </w:lvl>
    <w:lvl w:ilvl="5" w:tplc="7FB47A86" w:tentative="1">
      <w:start w:val="1"/>
      <w:numFmt w:val="bullet"/>
      <w:lvlText w:val=""/>
      <w:lvlJc w:val="left"/>
      <w:pPr>
        <w:tabs>
          <w:tab w:val="num" w:pos="4320"/>
        </w:tabs>
        <w:ind w:left="4320" w:hanging="360"/>
      </w:pPr>
      <w:rPr>
        <w:rFonts w:ascii="Symbol" w:hAnsi="Symbol" w:hint="default"/>
      </w:rPr>
    </w:lvl>
    <w:lvl w:ilvl="6" w:tplc="DEB2D5DC" w:tentative="1">
      <w:start w:val="1"/>
      <w:numFmt w:val="bullet"/>
      <w:lvlText w:val=""/>
      <w:lvlJc w:val="left"/>
      <w:pPr>
        <w:tabs>
          <w:tab w:val="num" w:pos="5040"/>
        </w:tabs>
        <w:ind w:left="5040" w:hanging="360"/>
      </w:pPr>
      <w:rPr>
        <w:rFonts w:ascii="Symbol" w:hAnsi="Symbol" w:hint="default"/>
      </w:rPr>
    </w:lvl>
    <w:lvl w:ilvl="7" w:tplc="0E12127C" w:tentative="1">
      <w:start w:val="1"/>
      <w:numFmt w:val="bullet"/>
      <w:lvlText w:val=""/>
      <w:lvlJc w:val="left"/>
      <w:pPr>
        <w:tabs>
          <w:tab w:val="num" w:pos="5760"/>
        </w:tabs>
        <w:ind w:left="5760" w:hanging="360"/>
      </w:pPr>
      <w:rPr>
        <w:rFonts w:ascii="Symbol" w:hAnsi="Symbol" w:hint="default"/>
      </w:rPr>
    </w:lvl>
    <w:lvl w:ilvl="8" w:tplc="7DE063C4" w:tentative="1">
      <w:start w:val="1"/>
      <w:numFmt w:val="bullet"/>
      <w:lvlText w:val=""/>
      <w:lvlJc w:val="left"/>
      <w:pPr>
        <w:tabs>
          <w:tab w:val="num" w:pos="6480"/>
        </w:tabs>
        <w:ind w:left="6480" w:hanging="360"/>
      </w:pPr>
      <w:rPr>
        <w:rFonts w:ascii="Symbol" w:hAnsi="Symbol" w:hint="default"/>
      </w:rPr>
    </w:lvl>
  </w:abstractNum>
  <w:abstractNum w:abstractNumId="1">
    <w:nsid w:val="70467705"/>
    <w:multiLevelType w:val="hybridMultilevel"/>
    <w:tmpl w:val="6294387C"/>
    <w:lvl w:ilvl="0" w:tplc="7F72B312">
      <w:start w:val="1"/>
      <w:numFmt w:val="bullet"/>
      <w:lvlText w:val=""/>
      <w:lvlPicBulletId w:val="0"/>
      <w:lvlJc w:val="left"/>
      <w:pPr>
        <w:tabs>
          <w:tab w:val="num" w:pos="720"/>
        </w:tabs>
        <w:ind w:left="720" w:hanging="360"/>
      </w:pPr>
      <w:rPr>
        <w:rFonts w:ascii="Symbol" w:hAnsi="Symbol" w:hint="default"/>
      </w:rPr>
    </w:lvl>
    <w:lvl w:ilvl="1" w:tplc="525E657E" w:tentative="1">
      <w:start w:val="1"/>
      <w:numFmt w:val="bullet"/>
      <w:lvlText w:val=""/>
      <w:lvlJc w:val="left"/>
      <w:pPr>
        <w:tabs>
          <w:tab w:val="num" w:pos="1440"/>
        </w:tabs>
        <w:ind w:left="1440" w:hanging="360"/>
      </w:pPr>
      <w:rPr>
        <w:rFonts w:ascii="Symbol" w:hAnsi="Symbol" w:hint="default"/>
      </w:rPr>
    </w:lvl>
    <w:lvl w:ilvl="2" w:tplc="2CCAA51A" w:tentative="1">
      <w:start w:val="1"/>
      <w:numFmt w:val="bullet"/>
      <w:lvlText w:val=""/>
      <w:lvlJc w:val="left"/>
      <w:pPr>
        <w:tabs>
          <w:tab w:val="num" w:pos="2160"/>
        </w:tabs>
        <w:ind w:left="2160" w:hanging="360"/>
      </w:pPr>
      <w:rPr>
        <w:rFonts w:ascii="Symbol" w:hAnsi="Symbol" w:hint="default"/>
      </w:rPr>
    </w:lvl>
    <w:lvl w:ilvl="3" w:tplc="7C5C45E4" w:tentative="1">
      <w:start w:val="1"/>
      <w:numFmt w:val="bullet"/>
      <w:lvlText w:val=""/>
      <w:lvlJc w:val="left"/>
      <w:pPr>
        <w:tabs>
          <w:tab w:val="num" w:pos="2880"/>
        </w:tabs>
        <w:ind w:left="2880" w:hanging="360"/>
      </w:pPr>
      <w:rPr>
        <w:rFonts w:ascii="Symbol" w:hAnsi="Symbol" w:hint="default"/>
      </w:rPr>
    </w:lvl>
    <w:lvl w:ilvl="4" w:tplc="D0469658" w:tentative="1">
      <w:start w:val="1"/>
      <w:numFmt w:val="bullet"/>
      <w:lvlText w:val=""/>
      <w:lvlJc w:val="left"/>
      <w:pPr>
        <w:tabs>
          <w:tab w:val="num" w:pos="3600"/>
        </w:tabs>
        <w:ind w:left="3600" w:hanging="360"/>
      </w:pPr>
      <w:rPr>
        <w:rFonts w:ascii="Symbol" w:hAnsi="Symbol" w:hint="default"/>
      </w:rPr>
    </w:lvl>
    <w:lvl w:ilvl="5" w:tplc="1E064FAC" w:tentative="1">
      <w:start w:val="1"/>
      <w:numFmt w:val="bullet"/>
      <w:lvlText w:val=""/>
      <w:lvlJc w:val="left"/>
      <w:pPr>
        <w:tabs>
          <w:tab w:val="num" w:pos="4320"/>
        </w:tabs>
        <w:ind w:left="4320" w:hanging="360"/>
      </w:pPr>
      <w:rPr>
        <w:rFonts w:ascii="Symbol" w:hAnsi="Symbol" w:hint="default"/>
      </w:rPr>
    </w:lvl>
    <w:lvl w:ilvl="6" w:tplc="C7A47D2C" w:tentative="1">
      <w:start w:val="1"/>
      <w:numFmt w:val="bullet"/>
      <w:lvlText w:val=""/>
      <w:lvlJc w:val="left"/>
      <w:pPr>
        <w:tabs>
          <w:tab w:val="num" w:pos="5040"/>
        </w:tabs>
        <w:ind w:left="5040" w:hanging="360"/>
      </w:pPr>
      <w:rPr>
        <w:rFonts w:ascii="Symbol" w:hAnsi="Symbol" w:hint="default"/>
      </w:rPr>
    </w:lvl>
    <w:lvl w:ilvl="7" w:tplc="61186A36" w:tentative="1">
      <w:start w:val="1"/>
      <w:numFmt w:val="bullet"/>
      <w:lvlText w:val=""/>
      <w:lvlJc w:val="left"/>
      <w:pPr>
        <w:tabs>
          <w:tab w:val="num" w:pos="5760"/>
        </w:tabs>
        <w:ind w:left="5760" w:hanging="360"/>
      </w:pPr>
      <w:rPr>
        <w:rFonts w:ascii="Symbol" w:hAnsi="Symbol" w:hint="default"/>
      </w:rPr>
    </w:lvl>
    <w:lvl w:ilvl="8" w:tplc="2AD46A36"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5882"/>
    <w:rsid w:val="00000E3D"/>
    <w:rsid w:val="00002348"/>
    <w:rsid w:val="0000326A"/>
    <w:rsid w:val="0000374C"/>
    <w:rsid w:val="00006B81"/>
    <w:rsid w:val="00014BCA"/>
    <w:rsid w:val="0002211E"/>
    <w:rsid w:val="0003008B"/>
    <w:rsid w:val="00036A59"/>
    <w:rsid w:val="000379BC"/>
    <w:rsid w:val="000406B2"/>
    <w:rsid w:val="000450E6"/>
    <w:rsid w:val="00050A1F"/>
    <w:rsid w:val="00050E56"/>
    <w:rsid w:val="0005530B"/>
    <w:rsid w:val="00057824"/>
    <w:rsid w:val="000579B4"/>
    <w:rsid w:val="00057FF6"/>
    <w:rsid w:val="00060237"/>
    <w:rsid w:val="00067C54"/>
    <w:rsid w:val="00071BDB"/>
    <w:rsid w:val="00072D0A"/>
    <w:rsid w:val="0007560B"/>
    <w:rsid w:val="00076085"/>
    <w:rsid w:val="00077EB5"/>
    <w:rsid w:val="00082697"/>
    <w:rsid w:val="0008384F"/>
    <w:rsid w:val="00083C22"/>
    <w:rsid w:val="00085A66"/>
    <w:rsid w:val="00086445"/>
    <w:rsid w:val="000865F5"/>
    <w:rsid w:val="000920ED"/>
    <w:rsid w:val="000937B7"/>
    <w:rsid w:val="00097ADC"/>
    <w:rsid w:val="00097D55"/>
    <w:rsid w:val="000A0381"/>
    <w:rsid w:val="000A03DC"/>
    <w:rsid w:val="000A08BF"/>
    <w:rsid w:val="000A18F3"/>
    <w:rsid w:val="000B0952"/>
    <w:rsid w:val="000B4B42"/>
    <w:rsid w:val="000B6574"/>
    <w:rsid w:val="000B7826"/>
    <w:rsid w:val="000C019A"/>
    <w:rsid w:val="000C01A2"/>
    <w:rsid w:val="000C21A5"/>
    <w:rsid w:val="000C26F5"/>
    <w:rsid w:val="000C30D7"/>
    <w:rsid w:val="000C39C8"/>
    <w:rsid w:val="000C58E5"/>
    <w:rsid w:val="000C6677"/>
    <w:rsid w:val="000C74EE"/>
    <w:rsid w:val="000D2EA1"/>
    <w:rsid w:val="000E31F6"/>
    <w:rsid w:val="000E396B"/>
    <w:rsid w:val="000E699D"/>
    <w:rsid w:val="000E6FF0"/>
    <w:rsid w:val="000E7761"/>
    <w:rsid w:val="000E7FA9"/>
    <w:rsid w:val="000F03CC"/>
    <w:rsid w:val="000F3C24"/>
    <w:rsid w:val="000F56EC"/>
    <w:rsid w:val="000F788E"/>
    <w:rsid w:val="001060D8"/>
    <w:rsid w:val="0011699A"/>
    <w:rsid w:val="00120175"/>
    <w:rsid w:val="001201F6"/>
    <w:rsid w:val="0012161F"/>
    <w:rsid w:val="00127FA1"/>
    <w:rsid w:val="00131538"/>
    <w:rsid w:val="00133F6E"/>
    <w:rsid w:val="001405C8"/>
    <w:rsid w:val="00145D40"/>
    <w:rsid w:val="00145F3B"/>
    <w:rsid w:val="00147021"/>
    <w:rsid w:val="00147DD3"/>
    <w:rsid w:val="001504A4"/>
    <w:rsid w:val="00154D4D"/>
    <w:rsid w:val="001622E6"/>
    <w:rsid w:val="001638A1"/>
    <w:rsid w:val="00163C88"/>
    <w:rsid w:val="001711F1"/>
    <w:rsid w:val="00180BFC"/>
    <w:rsid w:val="00184FCE"/>
    <w:rsid w:val="001857CE"/>
    <w:rsid w:val="0018677B"/>
    <w:rsid w:val="00187586"/>
    <w:rsid w:val="00191DD4"/>
    <w:rsid w:val="001920D3"/>
    <w:rsid w:val="00193BD4"/>
    <w:rsid w:val="001A7547"/>
    <w:rsid w:val="001B3114"/>
    <w:rsid w:val="001B7E25"/>
    <w:rsid w:val="001C0169"/>
    <w:rsid w:val="001C01A7"/>
    <w:rsid w:val="001C1CFE"/>
    <w:rsid w:val="001D1054"/>
    <w:rsid w:val="001D360D"/>
    <w:rsid w:val="001D3DEC"/>
    <w:rsid w:val="001D555A"/>
    <w:rsid w:val="001D69DF"/>
    <w:rsid w:val="001D7115"/>
    <w:rsid w:val="001E0956"/>
    <w:rsid w:val="001E25D8"/>
    <w:rsid w:val="001E26E6"/>
    <w:rsid w:val="001E5C3D"/>
    <w:rsid w:val="001E7FF4"/>
    <w:rsid w:val="001F5455"/>
    <w:rsid w:val="001F6268"/>
    <w:rsid w:val="0020016F"/>
    <w:rsid w:val="0020066A"/>
    <w:rsid w:val="002018F0"/>
    <w:rsid w:val="002028F0"/>
    <w:rsid w:val="002061DD"/>
    <w:rsid w:val="00207B0A"/>
    <w:rsid w:val="00212144"/>
    <w:rsid w:val="00216566"/>
    <w:rsid w:val="00221537"/>
    <w:rsid w:val="0022154A"/>
    <w:rsid w:val="00232F72"/>
    <w:rsid w:val="00233B79"/>
    <w:rsid w:val="00234F8F"/>
    <w:rsid w:val="00235AFB"/>
    <w:rsid w:val="00235C4E"/>
    <w:rsid w:val="00243DFA"/>
    <w:rsid w:val="0024413C"/>
    <w:rsid w:val="0024535D"/>
    <w:rsid w:val="00246D74"/>
    <w:rsid w:val="00251207"/>
    <w:rsid w:val="00251BBC"/>
    <w:rsid w:val="0025307D"/>
    <w:rsid w:val="00253C07"/>
    <w:rsid w:val="00254DDC"/>
    <w:rsid w:val="00255408"/>
    <w:rsid w:val="00262DAD"/>
    <w:rsid w:val="00264769"/>
    <w:rsid w:val="002657A6"/>
    <w:rsid w:val="00265C80"/>
    <w:rsid w:val="0027032F"/>
    <w:rsid w:val="002707E1"/>
    <w:rsid w:val="002709F0"/>
    <w:rsid w:val="0027234A"/>
    <w:rsid w:val="00287C88"/>
    <w:rsid w:val="00287E58"/>
    <w:rsid w:val="0029098B"/>
    <w:rsid w:val="00292CD6"/>
    <w:rsid w:val="002A1752"/>
    <w:rsid w:val="002A26C4"/>
    <w:rsid w:val="002A7199"/>
    <w:rsid w:val="002B308F"/>
    <w:rsid w:val="002B3247"/>
    <w:rsid w:val="002B3BC4"/>
    <w:rsid w:val="002B484F"/>
    <w:rsid w:val="002B4883"/>
    <w:rsid w:val="002B6DEF"/>
    <w:rsid w:val="002B7E2D"/>
    <w:rsid w:val="002C1AE7"/>
    <w:rsid w:val="002C4C61"/>
    <w:rsid w:val="002C58CB"/>
    <w:rsid w:val="002C7B01"/>
    <w:rsid w:val="002D6C7E"/>
    <w:rsid w:val="002E0200"/>
    <w:rsid w:val="002E02F7"/>
    <w:rsid w:val="002E1C8D"/>
    <w:rsid w:val="002E6573"/>
    <w:rsid w:val="002E7AF2"/>
    <w:rsid w:val="002F3E79"/>
    <w:rsid w:val="002F5A24"/>
    <w:rsid w:val="002F64E9"/>
    <w:rsid w:val="002F676D"/>
    <w:rsid w:val="003004BA"/>
    <w:rsid w:val="00301C62"/>
    <w:rsid w:val="003071F0"/>
    <w:rsid w:val="0030788D"/>
    <w:rsid w:val="00311AF7"/>
    <w:rsid w:val="003175DC"/>
    <w:rsid w:val="00317DEA"/>
    <w:rsid w:val="00320B1A"/>
    <w:rsid w:val="00322EB3"/>
    <w:rsid w:val="00323005"/>
    <w:rsid w:val="00324372"/>
    <w:rsid w:val="0032487B"/>
    <w:rsid w:val="00334201"/>
    <w:rsid w:val="00334397"/>
    <w:rsid w:val="00347CE4"/>
    <w:rsid w:val="003500D8"/>
    <w:rsid w:val="00350EDA"/>
    <w:rsid w:val="00351EB3"/>
    <w:rsid w:val="0036033A"/>
    <w:rsid w:val="00361DCD"/>
    <w:rsid w:val="003635E3"/>
    <w:rsid w:val="003636D1"/>
    <w:rsid w:val="00364E40"/>
    <w:rsid w:val="00364EB0"/>
    <w:rsid w:val="00365318"/>
    <w:rsid w:val="0036701E"/>
    <w:rsid w:val="003707F0"/>
    <w:rsid w:val="003744F4"/>
    <w:rsid w:val="0037456D"/>
    <w:rsid w:val="00374AEA"/>
    <w:rsid w:val="003765A7"/>
    <w:rsid w:val="00376883"/>
    <w:rsid w:val="00377CC3"/>
    <w:rsid w:val="003814FA"/>
    <w:rsid w:val="003869FD"/>
    <w:rsid w:val="00387169"/>
    <w:rsid w:val="0038739A"/>
    <w:rsid w:val="00392FF2"/>
    <w:rsid w:val="003B1A58"/>
    <w:rsid w:val="003B79B9"/>
    <w:rsid w:val="003C16D6"/>
    <w:rsid w:val="003D0AF5"/>
    <w:rsid w:val="003D412F"/>
    <w:rsid w:val="003D5F31"/>
    <w:rsid w:val="003E1EE6"/>
    <w:rsid w:val="003E3E14"/>
    <w:rsid w:val="003E7281"/>
    <w:rsid w:val="003E7655"/>
    <w:rsid w:val="003E7C27"/>
    <w:rsid w:val="003F18DE"/>
    <w:rsid w:val="00400640"/>
    <w:rsid w:val="00402925"/>
    <w:rsid w:val="0040503C"/>
    <w:rsid w:val="004072A4"/>
    <w:rsid w:val="004100BA"/>
    <w:rsid w:val="00411B5F"/>
    <w:rsid w:val="004160F1"/>
    <w:rsid w:val="00424A3D"/>
    <w:rsid w:val="004261C5"/>
    <w:rsid w:val="00426734"/>
    <w:rsid w:val="0043112A"/>
    <w:rsid w:val="00434988"/>
    <w:rsid w:val="004354EF"/>
    <w:rsid w:val="004414AE"/>
    <w:rsid w:val="00441518"/>
    <w:rsid w:val="00443141"/>
    <w:rsid w:val="00443589"/>
    <w:rsid w:val="00443E85"/>
    <w:rsid w:val="004441D4"/>
    <w:rsid w:val="00444665"/>
    <w:rsid w:val="004471F8"/>
    <w:rsid w:val="00450D46"/>
    <w:rsid w:val="0045353A"/>
    <w:rsid w:val="004538A4"/>
    <w:rsid w:val="004539C3"/>
    <w:rsid w:val="00454B57"/>
    <w:rsid w:val="004551A5"/>
    <w:rsid w:val="00455FF6"/>
    <w:rsid w:val="00462B3D"/>
    <w:rsid w:val="004637A6"/>
    <w:rsid w:val="00465820"/>
    <w:rsid w:val="00465A67"/>
    <w:rsid w:val="00476D17"/>
    <w:rsid w:val="00477897"/>
    <w:rsid w:val="00480B43"/>
    <w:rsid w:val="00484094"/>
    <w:rsid w:val="00494972"/>
    <w:rsid w:val="004956FF"/>
    <w:rsid w:val="00496B86"/>
    <w:rsid w:val="0049734A"/>
    <w:rsid w:val="004A44F5"/>
    <w:rsid w:val="004B038A"/>
    <w:rsid w:val="004B2433"/>
    <w:rsid w:val="004B5BCB"/>
    <w:rsid w:val="004B7F5E"/>
    <w:rsid w:val="004C44EB"/>
    <w:rsid w:val="004C55AB"/>
    <w:rsid w:val="004C7CAA"/>
    <w:rsid w:val="004D12D8"/>
    <w:rsid w:val="004D1542"/>
    <w:rsid w:val="004D1551"/>
    <w:rsid w:val="004D17EF"/>
    <w:rsid w:val="004D23BC"/>
    <w:rsid w:val="004D2E36"/>
    <w:rsid w:val="004D565B"/>
    <w:rsid w:val="004E0BED"/>
    <w:rsid w:val="004E0FE8"/>
    <w:rsid w:val="004E3B4C"/>
    <w:rsid w:val="004E66DC"/>
    <w:rsid w:val="004E6EC0"/>
    <w:rsid w:val="004F1E07"/>
    <w:rsid w:val="004F362A"/>
    <w:rsid w:val="004F3B67"/>
    <w:rsid w:val="004F4F34"/>
    <w:rsid w:val="004F541F"/>
    <w:rsid w:val="004F5B3A"/>
    <w:rsid w:val="005005E5"/>
    <w:rsid w:val="0050291A"/>
    <w:rsid w:val="005031E6"/>
    <w:rsid w:val="005106C7"/>
    <w:rsid w:val="0051214D"/>
    <w:rsid w:val="00513161"/>
    <w:rsid w:val="00516688"/>
    <w:rsid w:val="00517574"/>
    <w:rsid w:val="005201C0"/>
    <w:rsid w:val="005216E0"/>
    <w:rsid w:val="00522122"/>
    <w:rsid w:val="005229F1"/>
    <w:rsid w:val="005246E4"/>
    <w:rsid w:val="00524CF4"/>
    <w:rsid w:val="00525E5B"/>
    <w:rsid w:val="00530A80"/>
    <w:rsid w:val="00532BF7"/>
    <w:rsid w:val="00532CB2"/>
    <w:rsid w:val="00537AE0"/>
    <w:rsid w:val="0054114A"/>
    <w:rsid w:val="0054233A"/>
    <w:rsid w:val="00542659"/>
    <w:rsid w:val="005428F7"/>
    <w:rsid w:val="00544CBF"/>
    <w:rsid w:val="00552724"/>
    <w:rsid w:val="005532FF"/>
    <w:rsid w:val="00554393"/>
    <w:rsid w:val="00555236"/>
    <w:rsid w:val="005567A9"/>
    <w:rsid w:val="005569FF"/>
    <w:rsid w:val="0055761C"/>
    <w:rsid w:val="00560F6B"/>
    <w:rsid w:val="00561E70"/>
    <w:rsid w:val="005674E0"/>
    <w:rsid w:val="00571057"/>
    <w:rsid w:val="00571EAB"/>
    <w:rsid w:val="005736BB"/>
    <w:rsid w:val="00576750"/>
    <w:rsid w:val="00577C1D"/>
    <w:rsid w:val="005836AB"/>
    <w:rsid w:val="00585A24"/>
    <w:rsid w:val="00585D5D"/>
    <w:rsid w:val="00597DBC"/>
    <w:rsid w:val="005A7815"/>
    <w:rsid w:val="005B054A"/>
    <w:rsid w:val="005B0E3F"/>
    <w:rsid w:val="005B44A7"/>
    <w:rsid w:val="005B4E10"/>
    <w:rsid w:val="005C149F"/>
    <w:rsid w:val="005C2F22"/>
    <w:rsid w:val="005C6031"/>
    <w:rsid w:val="005C6246"/>
    <w:rsid w:val="005C7B05"/>
    <w:rsid w:val="005D283E"/>
    <w:rsid w:val="005E071A"/>
    <w:rsid w:val="005E625F"/>
    <w:rsid w:val="005F07C8"/>
    <w:rsid w:val="00604254"/>
    <w:rsid w:val="00606D8D"/>
    <w:rsid w:val="006127F8"/>
    <w:rsid w:val="00616978"/>
    <w:rsid w:val="0062090A"/>
    <w:rsid w:val="0062323B"/>
    <w:rsid w:val="00623E2D"/>
    <w:rsid w:val="006241DF"/>
    <w:rsid w:val="006251E2"/>
    <w:rsid w:val="0062748B"/>
    <w:rsid w:val="00631070"/>
    <w:rsid w:val="006338E8"/>
    <w:rsid w:val="00633992"/>
    <w:rsid w:val="00640656"/>
    <w:rsid w:val="00643ADA"/>
    <w:rsid w:val="00643C5D"/>
    <w:rsid w:val="0064593A"/>
    <w:rsid w:val="006459A4"/>
    <w:rsid w:val="00646CCD"/>
    <w:rsid w:val="00646E64"/>
    <w:rsid w:val="0064760E"/>
    <w:rsid w:val="00657E48"/>
    <w:rsid w:val="00660DB1"/>
    <w:rsid w:val="00672E7F"/>
    <w:rsid w:val="00674CE0"/>
    <w:rsid w:val="0068042A"/>
    <w:rsid w:val="00683428"/>
    <w:rsid w:val="006849B8"/>
    <w:rsid w:val="006850DB"/>
    <w:rsid w:val="0068625B"/>
    <w:rsid w:val="00687029"/>
    <w:rsid w:val="00694B44"/>
    <w:rsid w:val="006A1DBD"/>
    <w:rsid w:val="006A32BE"/>
    <w:rsid w:val="006A6333"/>
    <w:rsid w:val="006B2B92"/>
    <w:rsid w:val="006B4A82"/>
    <w:rsid w:val="006B50E5"/>
    <w:rsid w:val="006C3872"/>
    <w:rsid w:val="006C736F"/>
    <w:rsid w:val="006D17AC"/>
    <w:rsid w:val="006D3FB0"/>
    <w:rsid w:val="006D43FD"/>
    <w:rsid w:val="006D62F1"/>
    <w:rsid w:val="006D6C77"/>
    <w:rsid w:val="006D7C84"/>
    <w:rsid w:val="006E254C"/>
    <w:rsid w:val="006E4ABA"/>
    <w:rsid w:val="006F01AA"/>
    <w:rsid w:val="006F2C8A"/>
    <w:rsid w:val="006F7EC1"/>
    <w:rsid w:val="0070123E"/>
    <w:rsid w:val="00703846"/>
    <w:rsid w:val="00704663"/>
    <w:rsid w:val="007046CF"/>
    <w:rsid w:val="00705ADB"/>
    <w:rsid w:val="00707354"/>
    <w:rsid w:val="00707629"/>
    <w:rsid w:val="0071292F"/>
    <w:rsid w:val="00713045"/>
    <w:rsid w:val="007156D0"/>
    <w:rsid w:val="007204B4"/>
    <w:rsid w:val="0072676A"/>
    <w:rsid w:val="00726B9F"/>
    <w:rsid w:val="00726F6B"/>
    <w:rsid w:val="007274BB"/>
    <w:rsid w:val="00730088"/>
    <w:rsid w:val="00730324"/>
    <w:rsid w:val="00737C4F"/>
    <w:rsid w:val="00742FD3"/>
    <w:rsid w:val="00743FC9"/>
    <w:rsid w:val="007475BF"/>
    <w:rsid w:val="00747F96"/>
    <w:rsid w:val="00750663"/>
    <w:rsid w:val="00753E96"/>
    <w:rsid w:val="007578E7"/>
    <w:rsid w:val="0076091B"/>
    <w:rsid w:val="007626C6"/>
    <w:rsid w:val="00763AFD"/>
    <w:rsid w:val="00764E55"/>
    <w:rsid w:val="00766945"/>
    <w:rsid w:val="00772936"/>
    <w:rsid w:val="00773ECD"/>
    <w:rsid w:val="00780139"/>
    <w:rsid w:val="007802F9"/>
    <w:rsid w:val="00780325"/>
    <w:rsid w:val="00781A4F"/>
    <w:rsid w:val="0078533D"/>
    <w:rsid w:val="00791ADD"/>
    <w:rsid w:val="00794BB3"/>
    <w:rsid w:val="00795DCB"/>
    <w:rsid w:val="007968A7"/>
    <w:rsid w:val="00796C69"/>
    <w:rsid w:val="007A1AA5"/>
    <w:rsid w:val="007A35C8"/>
    <w:rsid w:val="007A3A4E"/>
    <w:rsid w:val="007A66AC"/>
    <w:rsid w:val="007A6C4D"/>
    <w:rsid w:val="007B1B76"/>
    <w:rsid w:val="007B3E52"/>
    <w:rsid w:val="007C5D90"/>
    <w:rsid w:val="007C7358"/>
    <w:rsid w:val="007C7526"/>
    <w:rsid w:val="007C781D"/>
    <w:rsid w:val="007D469B"/>
    <w:rsid w:val="007E0CB3"/>
    <w:rsid w:val="007E1C63"/>
    <w:rsid w:val="007E7B71"/>
    <w:rsid w:val="007F0FB1"/>
    <w:rsid w:val="007F2D53"/>
    <w:rsid w:val="007F4772"/>
    <w:rsid w:val="007F771E"/>
    <w:rsid w:val="008022DB"/>
    <w:rsid w:val="0080626D"/>
    <w:rsid w:val="00811EF7"/>
    <w:rsid w:val="00812F5D"/>
    <w:rsid w:val="00812FC8"/>
    <w:rsid w:val="00814FDF"/>
    <w:rsid w:val="008201A2"/>
    <w:rsid w:val="00834F92"/>
    <w:rsid w:val="008419BA"/>
    <w:rsid w:val="00847F0A"/>
    <w:rsid w:val="00850467"/>
    <w:rsid w:val="00851083"/>
    <w:rsid w:val="0085226E"/>
    <w:rsid w:val="008530AD"/>
    <w:rsid w:val="00861964"/>
    <w:rsid w:val="00862C01"/>
    <w:rsid w:val="0086455A"/>
    <w:rsid w:val="008753CB"/>
    <w:rsid w:val="00876293"/>
    <w:rsid w:val="008828F6"/>
    <w:rsid w:val="00882996"/>
    <w:rsid w:val="008842F2"/>
    <w:rsid w:val="00886063"/>
    <w:rsid w:val="00887978"/>
    <w:rsid w:val="008A29FF"/>
    <w:rsid w:val="008B37F6"/>
    <w:rsid w:val="008B40AE"/>
    <w:rsid w:val="008C0E93"/>
    <w:rsid w:val="008C258C"/>
    <w:rsid w:val="008C2816"/>
    <w:rsid w:val="008C2EB2"/>
    <w:rsid w:val="008C34B2"/>
    <w:rsid w:val="008C4214"/>
    <w:rsid w:val="008C5C6B"/>
    <w:rsid w:val="008D6DD8"/>
    <w:rsid w:val="008D7126"/>
    <w:rsid w:val="008D7A7C"/>
    <w:rsid w:val="008E7EDB"/>
    <w:rsid w:val="008F0056"/>
    <w:rsid w:val="008F0C06"/>
    <w:rsid w:val="008F301D"/>
    <w:rsid w:val="008F7083"/>
    <w:rsid w:val="00913626"/>
    <w:rsid w:val="00914E13"/>
    <w:rsid w:val="00915F2F"/>
    <w:rsid w:val="00916154"/>
    <w:rsid w:val="0091697A"/>
    <w:rsid w:val="00921BFE"/>
    <w:rsid w:val="009226C4"/>
    <w:rsid w:val="00925DA8"/>
    <w:rsid w:val="009271CB"/>
    <w:rsid w:val="00927881"/>
    <w:rsid w:val="00927CB1"/>
    <w:rsid w:val="00933073"/>
    <w:rsid w:val="00933188"/>
    <w:rsid w:val="009357E0"/>
    <w:rsid w:val="00935BD9"/>
    <w:rsid w:val="00941E03"/>
    <w:rsid w:val="00942A5E"/>
    <w:rsid w:val="009430A0"/>
    <w:rsid w:val="00943DAD"/>
    <w:rsid w:val="00952B29"/>
    <w:rsid w:val="0095377A"/>
    <w:rsid w:val="009550FD"/>
    <w:rsid w:val="009575B5"/>
    <w:rsid w:val="009611FC"/>
    <w:rsid w:val="0096124B"/>
    <w:rsid w:val="009616DC"/>
    <w:rsid w:val="00961AA1"/>
    <w:rsid w:val="0096312A"/>
    <w:rsid w:val="009754E5"/>
    <w:rsid w:val="00976285"/>
    <w:rsid w:val="0097676B"/>
    <w:rsid w:val="0099180B"/>
    <w:rsid w:val="00991942"/>
    <w:rsid w:val="00993ABD"/>
    <w:rsid w:val="0099406E"/>
    <w:rsid w:val="009A00CC"/>
    <w:rsid w:val="009A3AD6"/>
    <w:rsid w:val="009A4E15"/>
    <w:rsid w:val="009A7721"/>
    <w:rsid w:val="009A7E07"/>
    <w:rsid w:val="009A7F16"/>
    <w:rsid w:val="009B174A"/>
    <w:rsid w:val="009B218F"/>
    <w:rsid w:val="009B3140"/>
    <w:rsid w:val="009B640E"/>
    <w:rsid w:val="009B6CFA"/>
    <w:rsid w:val="009B71B6"/>
    <w:rsid w:val="009C1735"/>
    <w:rsid w:val="009C1EEB"/>
    <w:rsid w:val="009C6971"/>
    <w:rsid w:val="009C6DDF"/>
    <w:rsid w:val="009D5447"/>
    <w:rsid w:val="009E49DB"/>
    <w:rsid w:val="009E6F1E"/>
    <w:rsid w:val="009F3209"/>
    <w:rsid w:val="009F32BA"/>
    <w:rsid w:val="009F447C"/>
    <w:rsid w:val="009F5882"/>
    <w:rsid w:val="009F6F94"/>
    <w:rsid w:val="00A04D35"/>
    <w:rsid w:val="00A057C1"/>
    <w:rsid w:val="00A05E6A"/>
    <w:rsid w:val="00A07A05"/>
    <w:rsid w:val="00A1114C"/>
    <w:rsid w:val="00A12593"/>
    <w:rsid w:val="00A13F54"/>
    <w:rsid w:val="00A2057E"/>
    <w:rsid w:val="00A22028"/>
    <w:rsid w:val="00A243E7"/>
    <w:rsid w:val="00A24711"/>
    <w:rsid w:val="00A25AF8"/>
    <w:rsid w:val="00A30D1C"/>
    <w:rsid w:val="00A36459"/>
    <w:rsid w:val="00A420FB"/>
    <w:rsid w:val="00A44CB1"/>
    <w:rsid w:val="00A477B5"/>
    <w:rsid w:val="00A50230"/>
    <w:rsid w:val="00A54762"/>
    <w:rsid w:val="00A635DF"/>
    <w:rsid w:val="00A71007"/>
    <w:rsid w:val="00A734DE"/>
    <w:rsid w:val="00A7630E"/>
    <w:rsid w:val="00A82BE9"/>
    <w:rsid w:val="00A84FAF"/>
    <w:rsid w:val="00A8579C"/>
    <w:rsid w:val="00A85D00"/>
    <w:rsid w:val="00A871C3"/>
    <w:rsid w:val="00A90B10"/>
    <w:rsid w:val="00A91B64"/>
    <w:rsid w:val="00A92C7C"/>
    <w:rsid w:val="00A93613"/>
    <w:rsid w:val="00A94E1B"/>
    <w:rsid w:val="00AA18CE"/>
    <w:rsid w:val="00AA1BB6"/>
    <w:rsid w:val="00AA354B"/>
    <w:rsid w:val="00AA540D"/>
    <w:rsid w:val="00AB0E82"/>
    <w:rsid w:val="00AB238C"/>
    <w:rsid w:val="00AB278C"/>
    <w:rsid w:val="00AB2DCC"/>
    <w:rsid w:val="00AB3004"/>
    <w:rsid w:val="00AB6269"/>
    <w:rsid w:val="00AC02CA"/>
    <w:rsid w:val="00AC2A56"/>
    <w:rsid w:val="00AC2CCF"/>
    <w:rsid w:val="00AC3899"/>
    <w:rsid w:val="00AC43F5"/>
    <w:rsid w:val="00AC747B"/>
    <w:rsid w:val="00AD0474"/>
    <w:rsid w:val="00AD6658"/>
    <w:rsid w:val="00AE0407"/>
    <w:rsid w:val="00AF01A2"/>
    <w:rsid w:val="00AF0C66"/>
    <w:rsid w:val="00AF7E7F"/>
    <w:rsid w:val="00B00387"/>
    <w:rsid w:val="00B00D45"/>
    <w:rsid w:val="00B04F28"/>
    <w:rsid w:val="00B0614A"/>
    <w:rsid w:val="00B075C5"/>
    <w:rsid w:val="00B12838"/>
    <w:rsid w:val="00B1469D"/>
    <w:rsid w:val="00B257BB"/>
    <w:rsid w:val="00B267C4"/>
    <w:rsid w:val="00B27DB1"/>
    <w:rsid w:val="00B34A9C"/>
    <w:rsid w:val="00B34F8C"/>
    <w:rsid w:val="00B354CC"/>
    <w:rsid w:val="00B376C4"/>
    <w:rsid w:val="00B40771"/>
    <w:rsid w:val="00B41095"/>
    <w:rsid w:val="00B411A3"/>
    <w:rsid w:val="00B4279E"/>
    <w:rsid w:val="00B44D53"/>
    <w:rsid w:val="00B45A63"/>
    <w:rsid w:val="00B504FA"/>
    <w:rsid w:val="00B51BBC"/>
    <w:rsid w:val="00B5313C"/>
    <w:rsid w:val="00B535BC"/>
    <w:rsid w:val="00B55A24"/>
    <w:rsid w:val="00B56C8C"/>
    <w:rsid w:val="00B643EA"/>
    <w:rsid w:val="00B70BBE"/>
    <w:rsid w:val="00B711B2"/>
    <w:rsid w:val="00B72745"/>
    <w:rsid w:val="00B74D6E"/>
    <w:rsid w:val="00B75206"/>
    <w:rsid w:val="00B800A9"/>
    <w:rsid w:val="00B839DC"/>
    <w:rsid w:val="00B876EB"/>
    <w:rsid w:val="00B90B10"/>
    <w:rsid w:val="00B9545D"/>
    <w:rsid w:val="00B95C68"/>
    <w:rsid w:val="00BA2B03"/>
    <w:rsid w:val="00BA4CC2"/>
    <w:rsid w:val="00BB22EA"/>
    <w:rsid w:val="00BB2499"/>
    <w:rsid w:val="00BB24B3"/>
    <w:rsid w:val="00BC1EF4"/>
    <w:rsid w:val="00BC30A2"/>
    <w:rsid w:val="00BC4727"/>
    <w:rsid w:val="00BC4A64"/>
    <w:rsid w:val="00BC5B66"/>
    <w:rsid w:val="00BC6463"/>
    <w:rsid w:val="00BC7169"/>
    <w:rsid w:val="00BC7609"/>
    <w:rsid w:val="00BE0530"/>
    <w:rsid w:val="00BE4E3E"/>
    <w:rsid w:val="00BF00C0"/>
    <w:rsid w:val="00BF19FA"/>
    <w:rsid w:val="00BF756E"/>
    <w:rsid w:val="00BF784A"/>
    <w:rsid w:val="00C0090F"/>
    <w:rsid w:val="00C0177B"/>
    <w:rsid w:val="00C02747"/>
    <w:rsid w:val="00C03BCA"/>
    <w:rsid w:val="00C0420D"/>
    <w:rsid w:val="00C10162"/>
    <w:rsid w:val="00C10646"/>
    <w:rsid w:val="00C16273"/>
    <w:rsid w:val="00C17137"/>
    <w:rsid w:val="00C2036A"/>
    <w:rsid w:val="00C22264"/>
    <w:rsid w:val="00C2271B"/>
    <w:rsid w:val="00C277CF"/>
    <w:rsid w:val="00C31861"/>
    <w:rsid w:val="00C452D2"/>
    <w:rsid w:val="00C548BA"/>
    <w:rsid w:val="00C55AC5"/>
    <w:rsid w:val="00C62112"/>
    <w:rsid w:val="00C625EC"/>
    <w:rsid w:val="00C63BA4"/>
    <w:rsid w:val="00C67639"/>
    <w:rsid w:val="00C67674"/>
    <w:rsid w:val="00C73400"/>
    <w:rsid w:val="00C746E7"/>
    <w:rsid w:val="00C74910"/>
    <w:rsid w:val="00C75D2C"/>
    <w:rsid w:val="00C86F2D"/>
    <w:rsid w:val="00C93463"/>
    <w:rsid w:val="00C9620E"/>
    <w:rsid w:val="00CA389B"/>
    <w:rsid w:val="00CA5479"/>
    <w:rsid w:val="00CB0E1D"/>
    <w:rsid w:val="00CB4687"/>
    <w:rsid w:val="00CB4F55"/>
    <w:rsid w:val="00CB7D95"/>
    <w:rsid w:val="00CC0397"/>
    <w:rsid w:val="00CC6EB8"/>
    <w:rsid w:val="00CD04F8"/>
    <w:rsid w:val="00CD5FF5"/>
    <w:rsid w:val="00CD6662"/>
    <w:rsid w:val="00CD7FD4"/>
    <w:rsid w:val="00CE1D52"/>
    <w:rsid w:val="00CE24DC"/>
    <w:rsid w:val="00CF1372"/>
    <w:rsid w:val="00CF4085"/>
    <w:rsid w:val="00CF7CDD"/>
    <w:rsid w:val="00D0045E"/>
    <w:rsid w:val="00D055AC"/>
    <w:rsid w:val="00D07381"/>
    <w:rsid w:val="00D10A5B"/>
    <w:rsid w:val="00D10F0E"/>
    <w:rsid w:val="00D11C42"/>
    <w:rsid w:val="00D13245"/>
    <w:rsid w:val="00D202FC"/>
    <w:rsid w:val="00D20CD2"/>
    <w:rsid w:val="00D213E5"/>
    <w:rsid w:val="00D223C4"/>
    <w:rsid w:val="00D25315"/>
    <w:rsid w:val="00D2538A"/>
    <w:rsid w:val="00D253FF"/>
    <w:rsid w:val="00D345F9"/>
    <w:rsid w:val="00D35961"/>
    <w:rsid w:val="00D42DD4"/>
    <w:rsid w:val="00D457BA"/>
    <w:rsid w:val="00D468D7"/>
    <w:rsid w:val="00D519FB"/>
    <w:rsid w:val="00D52A07"/>
    <w:rsid w:val="00D52AC3"/>
    <w:rsid w:val="00D53F6E"/>
    <w:rsid w:val="00D55480"/>
    <w:rsid w:val="00D55B06"/>
    <w:rsid w:val="00D56B00"/>
    <w:rsid w:val="00D63700"/>
    <w:rsid w:val="00D65642"/>
    <w:rsid w:val="00D71913"/>
    <w:rsid w:val="00D76406"/>
    <w:rsid w:val="00D77C8B"/>
    <w:rsid w:val="00D80228"/>
    <w:rsid w:val="00D846D4"/>
    <w:rsid w:val="00D86421"/>
    <w:rsid w:val="00D932F6"/>
    <w:rsid w:val="00D95799"/>
    <w:rsid w:val="00D97AFE"/>
    <w:rsid w:val="00DB23C9"/>
    <w:rsid w:val="00DB322F"/>
    <w:rsid w:val="00DB356E"/>
    <w:rsid w:val="00DB67CA"/>
    <w:rsid w:val="00DC2FA2"/>
    <w:rsid w:val="00DC3E02"/>
    <w:rsid w:val="00DD0E22"/>
    <w:rsid w:val="00DD1BE0"/>
    <w:rsid w:val="00DD6D7E"/>
    <w:rsid w:val="00DE249A"/>
    <w:rsid w:val="00DE3713"/>
    <w:rsid w:val="00DE4DC4"/>
    <w:rsid w:val="00DF2D65"/>
    <w:rsid w:val="00DF36D5"/>
    <w:rsid w:val="00DF4DED"/>
    <w:rsid w:val="00DF599A"/>
    <w:rsid w:val="00DF5D21"/>
    <w:rsid w:val="00DF761E"/>
    <w:rsid w:val="00E05DC1"/>
    <w:rsid w:val="00E0704A"/>
    <w:rsid w:val="00E10874"/>
    <w:rsid w:val="00E10B3A"/>
    <w:rsid w:val="00E1152C"/>
    <w:rsid w:val="00E13550"/>
    <w:rsid w:val="00E16B51"/>
    <w:rsid w:val="00E16FE7"/>
    <w:rsid w:val="00E27C45"/>
    <w:rsid w:val="00E33978"/>
    <w:rsid w:val="00E35442"/>
    <w:rsid w:val="00E35E4C"/>
    <w:rsid w:val="00E36EF7"/>
    <w:rsid w:val="00E37111"/>
    <w:rsid w:val="00E42EC1"/>
    <w:rsid w:val="00E479A0"/>
    <w:rsid w:val="00E50351"/>
    <w:rsid w:val="00E522C7"/>
    <w:rsid w:val="00E554A7"/>
    <w:rsid w:val="00E55FEE"/>
    <w:rsid w:val="00E570CD"/>
    <w:rsid w:val="00E573DA"/>
    <w:rsid w:val="00E57936"/>
    <w:rsid w:val="00E57E4A"/>
    <w:rsid w:val="00E602D6"/>
    <w:rsid w:val="00E6102D"/>
    <w:rsid w:val="00E6157E"/>
    <w:rsid w:val="00E63043"/>
    <w:rsid w:val="00E642B6"/>
    <w:rsid w:val="00E65161"/>
    <w:rsid w:val="00E654B1"/>
    <w:rsid w:val="00E6579F"/>
    <w:rsid w:val="00E70480"/>
    <w:rsid w:val="00E80E3C"/>
    <w:rsid w:val="00E82D5F"/>
    <w:rsid w:val="00E86B5B"/>
    <w:rsid w:val="00E8740B"/>
    <w:rsid w:val="00E87A7A"/>
    <w:rsid w:val="00E87EE3"/>
    <w:rsid w:val="00E87F30"/>
    <w:rsid w:val="00EA7EC5"/>
    <w:rsid w:val="00EB2BD1"/>
    <w:rsid w:val="00EB6FCB"/>
    <w:rsid w:val="00EB761F"/>
    <w:rsid w:val="00EB7C89"/>
    <w:rsid w:val="00EC1AA0"/>
    <w:rsid w:val="00ED0B36"/>
    <w:rsid w:val="00ED3511"/>
    <w:rsid w:val="00EE51EE"/>
    <w:rsid w:val="00EE67EC"/>
    <w:rsid w:val="00EF1824"/>
    <w:rsid w:val="00EF6A93"/>
    <w:rsid w:val="00F04968"/>
    <w:rsid w:val="00F04B97"/>
    <w:rsid w:val="00F0541B"/>
    <w:rsid w:val="00F0748E"/>
    <w:rsid w:val="00F11608"/>
    <w:rsid w:val="00F118A9"/>
    <w:rsid w:val="00F138B2"/>
    <w:rsid w:val="00F204BF"/>
    <w:rsid w:val="00F20E3A"/>
    <w:rsid w:val="00F21A60"/>
    <w:rsid w:val="00F21E80"/>
    <w:rsid w:val="00F23355"/>
    <w:rsid w:val="00F23699"/>
    <w:rsid w:val="00F26449"/>
    <w:rsid w:val="00F3415C"/>
    <w:rsid w:val="00F52ABE"/>
    <w:rsid w:val="00F53764"/>
    <w:rsid w:val="00F5658D"/>
    <w:rsid w:val="00F56DEB"/>
    <w:rsid w:val="00F62138"/>
    <w:rsid w:val="00F63CB8"/>
    <w:rsid w:val="00F731A8"/>
    <w:rsid w:val="00F73E76"/>
    <w:rsid w:val="00F741DE"/>
    <w:rsid w:val="00F765C2"/>
    <w:rsid w:val="00F77D7C"/>
    <w:rsid w:val="00F80BFC"/>
    <w:rsid w:val="00F80FBA"/>
    <w:rsid w:val="00F832B4"/>
    <w:rsid w:val="00F86189"/>
    <w:rsid w:val="00F90451"/>
    <w:rsid w:val="00F90CC6"/>
    <w:rsid w:val="00F93BB9"/>
    <w:rsid w:val="00F96A86"/>
    <w:rsid w:val="00FA12DB"/>
    <w:rsid w:val="00FA7390"/>
    <w:rsid w:val="00FA79D6"/>
    <w:rsid w:val="00FA7FE0"/>
    <w:rsid w:val="00FB1B5F"/>
    <w:rsid w:val="00FB45F1"/>
    <w:rsid w:val="00FB549C"/>
    <w:rsid w:val="00FB7120"/>
    <w:rsid w:val="00FB7EC0"/>
    <w:rsid w:val="00FC1246"/>
    <w:rsid w:val="00FC4A28"/>
    <w:rsid w:val="00FC7D8F"/>
    <w:rsid w:val="00FD1B9C"/>
    <w:rsid w:val="00FD2BE3"/>
    <w:rsid w:val="00FD3C7A"/>
    <w:rsid w:val="00FD7E1C"/>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882"/>
    <w:rPr>
      <w:sz w:val="24"/>
      <w:szCs w:val="24"/>
      <w:lang w:val="es-ES" w:eastAsia="es-ES"/>
    </w:rPr>
  </w:style>
  <w:style w:type="paragraph" w:styleId="Heading1">
    <w:name w:val="heading 1"/>
    <w:basedOn w:val="Normal"/>
    <w:link w:val="Heading1Char"/>
    <w:uiPriority w:val="99"/>
    <w:qFormat/>
    <w:rsid w:val="00E6102D"/>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E20"/>
    <w:rPr>
      <w:rFonts w:asciiTheme="majorHAnsi" w:eastAsiaTheme="majorEastAsia" w:hAnsiTheme="majorHAnsi" w:cstheme="majorBidi"/>
      <w:b/>
      <w:bCs/>
      <w:kern w:val="32"/>
      <w:sz w:val="32"/>
      <w:szCs w:val="32"/>
      <w:lang w:val="es-ES" w:eastAsia="es-ES"/>
    </w:rPr>
  </w:style>
  <w:style w:type="character" w:styleId="Hyperlink">
    <w:name w:val="Hyperlink"/>
    <w:basedOn w:val="DefaultParagraphFont"/>
    <w:uiPriority w:val="99"/>
    <w:rsid w:val="009F5882"/>
    <w:rPr>
      <w:rFonts w:cs="Times New Roman"/>
      <w:color w:val="396FA9"/>
      <w:u w:val="none"/>
      <w:effect w:val="none"/>
    </w:rPr>
  </w:style>
  <w:style w:type="paragraph" w:styleId="NormalWeb">
    <w:name w:val="Normal (Web)"/>
    <w:basedOn w:val="Normal"/>
    <w:uiPriority w:val="99"/>
    <w:rsid w:val="009F5882"/>
    <w:pPr>
      <w:spacing w:before="144" w:after="288"/>
    </w:pPr>
  </w:style>
  <w:style w:type="character" w:customStyle="1" w:styleId="note">
    <w:name w:val="note"/>
    <w:basedOn w:val="DefaultParagraphFont"/>
    <w:uiPriority w:val="99"/>
    <w:rsid w:val="009F5882"/>
    <w:rPr>
      <w:rFonts w:cs="Times New Roman"/>
    </w:rPr>
  </w:style>
  <w:style w:type="character" w:styleId="Emphasis">
    <w:name w:val="Emphasis"/>
    <w:basedOn w:val="DefaultParagraphFont"/>
    <w:uiPriority w:val="99"/>
    <w:qFormat/>
    <w:rsid w:val="009F5882"/>
    <w:rPr>
      <w:rFonts w:cs="Times New Roman"/>
      <w:i/>
    </w:rPr>
  </w:style>
  <w:style w:type="character" w:customStyle="1" w:styleId="author">
    <w:name w:val="author"/>
    <w:basedOn w:val="DefaultParagraphFont"/>
    <w:uiPriority w:val="99"/>
    <w:rsid w:val="009F5882"/>
    <w:rPr>
      <w:rFonts w:cs="Times New Roman"/>
    </w:rPr>
  </w:style>
  <w:style w:type="character" w:customStyle="1" w:styleId="apple-converted-space">
    <w:name w:val="apple-converted-space"/>
    <w:basedOn w:val="DefaultParagraphFont"/>
    <w:uiPriority w:val="99"/>
    <w:rsid w:val="00F93BB9"/>
    <w:rPr>
      <w:rFonts w:cs="Times New Roman"/>
    </w:rPr>
  </w:style>
  <w:style w:type="paragraph" w:styleId="Footer">
    <w:name w:val="footer"/>
    <w:basedOn w:val="Normal"/>
    <w:link w:val="FooterChar"/>
    <w:uiPriority w:val="99"/>
    <w:rsid w:val="00F93BB9"/>
    <w:pPr>
      <w:tabs>
        <w:tab w:val="center" w:pos="4252"/>
        <w:tab w:val="right" w:pos="8504"/>
      </w:tabs>
    </w:pPr>
  </w:style>
  <w:style w:type="character" w:customStyle="1" w:styleId="FooterChar">
    <w:name w:val="Footer Char"/>
    <w:basedOn w:val="DefaultParagraphFont"/>
    <w:link w:val="Footer"/>
    <w:uiPriority w:val="99"/>
    <w:semiHidden/>
    <w:rsid w:val="004B4E20"/>
    <w:rPr>
      <w:sz w:val="24"/>
      <w:szCs w:val="24"/>
      <w:lang w:val="es-ES" w:eastAsia="es-ES"/>
    </w:rPr>
  </w:style>
  <w:style w:type="character" w:styleId="PageNumber">
    <w:name w:val="page number"/>
    <w:basedOn w:val="DefaultParagraphFont"/>
    <w:uiPriority w:val="99"/>
    <w:rsid w:val="00F93BB9"/>
    <w:rPr>
      <w:rFonts w:cs="Times New Roman"/>
    </w:rPr>
  </w:style>
  <w:style w:type="character" w:styleId="Strong">
    <w:name w:val="Strong"/>
    <w:basedOn w:val="DefaultParagraphFont"/>
    <w:uiPriority w:val="99"/>
    <w:qFormat/>
    <w:rsid w:val="00E6102D"/>
    <w:rPr>
      <w:rFonts w:cs="Times New Roman"/>
      <w:b/>
    </w:rPr>
  </w:style>
  <w:style w:type="character" w:styleId="FollowedHyperlink">
    <w:name w:val="FollowedHyperlink"/>
    <w:basedOn w:val="DefaultParagraphFont"/>
    <w:uiPriority w:val="99"/>
    <w:rsid w:val="00E6102D"/>
    <w:rPr>
      <w:rFonts w:cs="Times New Roman"/>
      <w:color w:val="800080"/>
      <w:u w:val="single"/>
    </w:rPr>
  </w:style>
  <w:style w:type="character" w:customStyle="1" w:styleId="title1">
    <w:name w:val="title1"/>
    <w:uiPriority w:val="99"/>
    <w:rsid w:val="00F765C2"/>
    <w:rPr>
      <w:rFonts w:ascii="Georgia" w:hAnsi="Georgia"/>
      <w:b/>
      <w:color w:val="610DD5"/>
      <w:sz w:val="28"/>
    </w:rPr>
  </w:style>
  <w:style w:type="character" w:customStyle="1" w:styleId="bold1">
    <w:name w:val="bold1"/>
    <w:uiPriority w:val="99"/>
    <w:rsid w:val="00F765C2"/>
    <w:rPr>
      <w:rFonts w:ascii="Georgia" w:hAnsi="Georgia"/>
      <w:b/>
      <w:color w:val="610DD5"/>
      <w:sz w:val="20"/>
    </w:rPr>
  </w:style>
  <w:style w:type="character" w:customStyle="1" w:styleId="note1">
    <w:name w:val="note1"/>
    <w:uiPriority w:val="99"/>
    <w:rsid w:val="00F765C2"/>
    <w:rPr>
      <w:rFonts w:ascii="Georgia" w:hAnsi="Georgia"/>
      <w:color w:val="31859C"/>
      <w:sz w:val="26"/>
    </w:rPr>
  </w:style>
  <w:style w:type="character" w:customStyle="1" w:styleId="notepurple1">
    <w:name w:val="notepurple1"/>
    <w:uiPriority w:val="99"/>
    <w:rsid w:val="00F765C2"/>
    <w:rPr>
      <w:rFonts w:ascii="Georgia" w:hAnsi="Georgia"/>
      <w:b/>
      <w:i/>
      <w:color w:val="800080"/>
      <w:sz w:val="20"/>
    </w:rPr>
  </w:style>
  <w:style w:type="character" w:customStyle="1" w:styleId="notegreen1">
    <w:name w:val="notegreen1"/>
    <w:uiPriority w:val="99"/>
    <w:rsid w:val="00F765C2"/>
    <w:rPr>
      <w:rFonts w:ascii="Georgia" w:hAnsi="Georgia"/>
      <w:b/>
      <w:i/>
      <w:color w:val="076324"/>
      <w:sz w:val="20"/>
    </w:rPr>
  </w:style>
  <w:style w:type="character" w:customStyle="1" w:styleId="noteemail1">
    <w:name w:val="noteemail1"/>
    <w:uiPriority w:val="99"/>
    <w:rsid w:val="00F765C2"/>
    <w:rPr>
      <w:rFonts w:ascii="Georgia" w:hAnsi="Georgia"/>
      <w:b/>
      <w:i/>
      <w:color w:val="993366"/>
      <w:sz w:val="20"/>
    </w:rPr>
  </w:style>
  <w:style w:type="paragraph" w:styleId="z-TopofForm">
    <w:name w:val="HTML Top of Form"/>
    <w:basedOn w:val="Normal"/>
    <w:next w:val="Normal"/>
    <w:link w:val="z-TopofFormChar"/>
    <w:hidden/>
    <w:uiPriority w:val="99"/>
    <w:rsid w:val="002A719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B4E20"/>
    <w:rPr>
      <w:rFonts w:ascii="Arial" w:hAnsi="Arial" w:cs="Arial"/>
      <w:vanish/>
      <w:sz w:val="16"/>
      <w:szCs w:val="16"/>
      <w:lang w:val="es-ES" w:eastAsia="es-ES"/>
    </w:rPr>
  </w:style>
  <w:style w:type="character" w:customStyle="1" w:styleId="bold111">
    <w:name w:val="bold111"/>
    <w:uiPriority w:val="99"/>
    <w:rsid w:val="002A7199"/>
    <w:rPr>
      <w:rFonts w:ascii="Georgia" w:hAnsi="Georgia"/>
      <w:b/>
      <w:color w:val="610DD5"/>
      <w:sz w:val="22"/>
    </w:rPr>
  </w:style>
  <w:style w:type="paragraph" w:styleId="z-BottomofForm">
    <w:name w:val="HTML Bottom of Form"/>
    <w:basedOn w:val="Normal"/>
    <w:next w:val="Normal"/>
    <w:link w:val="z-BottomofFormChar"/>
    <w:hidden/>
    <w:uiPriority w:val="99"/>
    <w:rsid w:val="002A719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B4E20"/>
    <w:rPr>
      <w:rFonts w:ascii="Arial" w:hAnsi="Arial" w:cs="Arial"/>
      <w:vanish/>
      <w:sz w:val="16"/>
      <w:szCs w:val="16"/>
      <w:lang w:val="es-ES" w:eastAsia="es-ES"/>
    </w:rPr>
  </w:style>
  <w:style w:type="character" w:customStyle="1" w:styleId="title">
    <w:name w:val="title"/>
    <w:basedOn w:val="DefaultParagraphFont"/>
    <w:uiPriority w:val="99"/>
    <w:rsid w:val="000C6677"/>
    <w:rPr>
      <w:rFonts w:cs="Times New Roman"/>
    </w:rPr>
  </w:style>
  <w:style w:type="character" w:customStyle="1" w:styleId="bold">
    <w:name w:val="bold"/>
    <w:basedOn w:val="DefaultParagraphFont"/>
    <w:uiPriority w:val="99"/>
    <w:rsid w:val="000C6677"/>
    <w:rPr>
      <w:rFonts w:cs="Times New Roman"/>
    </w:rPr>
  </w:style>
  <w:style w:type="character" w:customStyle="1" w:styleId="notepurple">
    <w:name w:val="notepurple"/>
    <w:basedOn w:val="DefaultParagraphFont"/>
    <w:uiPriority w:val="99"/>
    <w:rsid w:val="000C6677"/>
    <w:rPr>
      <w:rFonts w:cs="Times New Roman"/>
    </w:rPr>
  </w:style>
  <w:style w:type="character" w:customStyle="1" w:styleId="notegreen">
    <w:name w:val="notegreen"/>
    <w:basedOn w:val="DefaultParagraphFont"/>
    <w:uiPriority w:val="99"/>
    <w:rsid w:val="000C6677"/>
    <w:rPr>
      <w:rFonts w:cs="Times New Roman"/>
    </w:rPr>
  </w:style>
  <w:style w:type="character" w:customStyle="1" w:styleId="noteemail">
    <w:name w:val="noteemail"/>
    <w:basedOn w:val="DefaultParagraphFont"/>
    <w:uiPriority w:val="99"/>
    <w:rsid w:val="000C6677"/>
    <w:rPr>
      <w:rFonts w:cs="Times New Roman"/>
    </w:rPr>
  </w:style>
  <w:style w:type="paragraph" w:customStyle="1" w:styleId="msonospacing0">
    <w:name w:val="msonospacing"/>
    <w:basedOn w:val="Normal"/>
    <w:uiPriority w:val="99"/>
    <w:rsid w:val="00C9620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38441092">
      <w:marLeft w:val="0"/>
      <w:marRight w:val="0"/>
      <w:marTop w:val="0"/>
      <w:marBottom w:val="0"/>
      <w:divBdr>
        <w:top w:val="none" w:sz="0" w:space="0" w:color="auto"/>
        <w:left w:val="none" w:sz="0" w:space="0" w:color="auto"/>
        <w:bottom w:val="none" w:sz="0" w:space="0" w:color="auto"/>
        <w:right w:val="none" w:sz="0" w:space="0" w:color="auto"/>
      </w:divBdr>
    </w:div>
    <w:div w:id="1938441093">
      <w:marLeft w:val="0"/>
      <w:marRight w:val="0"/>
      <w:marTop w:val="0"/>
      <w:marBottom w:val="0"/>
      <w:divBdr>
        <w:top w:val="none" w:sz="0" w:space="0" w:color="auto"/>
        <w:left w:val="none" w:sz="0" w:space="0" w:color="auto"/>
        <w:bottom w:val="none" w:sz="0" w:space="0" w:color="auto"/>
        <w:right w:val="none" w:sz="0" w:space="0" w:color="auto"/>
      </w:divBdr>
      <w:divsChild>
        <w:div w:id="1938441118">
          <w:marLeft w:val="0"/>
          <w:marRight w:val="0"/>
          <w:marTop w:val="0"/>
          <w:marBottom w:val="0"/>
          <w:divBdr>
            <w:top w:val="none" w:sz="0" w:space="0" w:color="auto"/>
            <w:left w:val="none" w:sz="0" w:space="0" w:color="auto"/>
            <w:bottom w:val="none" w:sz="0" w:space="0" w:color="auto"/>
            <w:right w:val="none" w:sz="0" w:space="0" w:color="auto"/>
          </w:divBdr>
        </w:div>
      </w:divsChild>
    </w:div>
    <w:div w:id="1938441094">
      <w:marLeft w:val="0"/>
      <w:marRight w:val="0"/>
      <w:marTop w:val="0"/>
      <w:marBottom w:val="0"/>
      <w:divBdr>
        <w:top w:val="none" w:sz="0" w:space="0" w:color="auto"/>
        <w:left w:val="none" w:sz="0" w:space="0" w:color="auto"/>
        <w:bottom w:val="none" w:sz="0" w:space="0" w:color="auto"/>
        <w:right w:val="none" w:sz="0" w:space="0" w:color="auto"/>
      </w:divBdr>
    </w:div>
    <w:div w:id="1938441095">
      <w:marLeft w:val="0"/>
      <w:marRight w:val="0"/>
      <w:marTop w:val="0"/>
      <w:marBottom w:val="0"/>
      <w:divBdr>
        <w:top w:val="none" w:sz="0" w:space="0" w:color="auto"/>
        <w:left w:val="none" w:sz="0" w:space="0" w:color="auto"/>
        <w:bottom w:val="none" w:sz="0" w:space="0" w:color="auto"/>
        <w:right w:val="none" w:sz="0" w:space="0" w:color="auto"/>
      </w:divBdr>
      <w:divsChild>
        <w:div w:id="1938441108">
          <w:marLeft w:val="0"/>
          <w:marRight w:val="0"/>
          <w:marTop w:val="0"/>
          <w:marBottom w:val="0"/>
          <w:divBdr>
            <w:top w:val="none" w:sz="0" w:space="0" w:color="auto"/>
            <w:left w:val="none" w:sz="0" w:space="0" w:color="auto"/>
            <w:bottom w:val="none" w:sz="0" w:space="0" w:color="auto"/>
            <w:right w:val="none" w:sz="0" w:space="0" w:color="auto"/>
          </w:divBdr>
        </w:div>
      </w:divsChild>
    </w:div>
    <w:div w:id="1938441096">
      <w:marLeft w:val="0"/>
      <w:marRight w:val="0"/>
      <w:marTop w:val="0"/>
      <w:marBottom w:val="0"/>
      <w:divBdr>
        <w:top w:val="none" w:sz="0" w:space="0" w:color="auto"/>
        <w:left w:val="none" w:sz="0" w:space="0" w:color="auto"/>
        <w:bottom w:val="none" w:sz="0" w:space="0" w:color="auto"/>
        <w:right w:val="none" w:sz="0" w:space="0" w:color="auto"/>
      </w:divBdr>
    </w:div>
    <w:div w:id="1938441097">
      <w:marLeft w:val="0"/>
      <w:marRight w:val="0"/>
      <w:marTop w:val="0"/>
      <w:marBottom w:val="0"/>
      <w:divBdr>
        <w:top w:val="none" w:sz="0" w:space="0" w:color="auto"/>
        <w:left w:val="none" w:sz="0" w:space="0" w:color="auto"/>
        <w:bottom w:val="none" w:sz="0" w:space="0" w:color="auto"/>
        <w:right w:val="none" w:sz="0" w:space="0" w:color="auto"/>
      </w:divBdr>
    </w:div>
    <w:div w:id="1938441098">
      <w:marLeft w:val="0"/>
      <w:marRight w:val="0"/>
      <w:marTop w:val="0"/>
      <w:marBottom w:val="0"/>
      <w:divBdr>
        <w:top w:val="none" w:sz="0" w:space="0" w:color="auto"/>
        <w:left w:val="none" w:sz="0" w:space="0" w:color="auto"/>
        <w:bottom w:val="none" w:sz="0" w:space="0" w:color="auto"/>
        <w:right w:val="none" w:sz="0" w:space="0" w:color="auto"/>
      </w:divBdr>
    </w:div>
    <w:div w:id="1938441100">
      <w:marLeft w:val="0"/>
      <w:marRight w:val="0"/>
      <w:marTop w:val="0"/>
      <w:marBottom w:val="0"/>
      <w:divBdr>
        <w:top w:val="none" w:sz="0" w:space="0" w:color="auto"/>
        <w:left w:val="none" w:sz="0" w:space="0" w:color="auto"/>
        <w:bottom w:val="none" w:sz="0" w:space="0" w:color="auto"/>
        <w:right w:val="none" w:sz="0" w:space="0" w:color="auto"/>
      </w:divBdr>
    </w:div>
    <w:div w:id="1938441101">
      <w:marLeft w:val="0"/>
      <w:marRight w:val="0"/>
      <w:marTop w:val="0"/>
      <w:marBottom w:val="0"/>
      <w:divBdr>
        <w:top w:val="none" w:sz="0" w:space="0" w:color="auto"/>
        <w:left w:val="none" w:sz="0" w:space="0" w:color="auto"/>
        <w:bottom w:val="none" w:sz="0" w:space="0" w:color="auto"/>
        <w:right w:val="none" w:sz="0" w:space="0" w:color="auto"/>
      </w:divBdr>
    </w:div>
    <w:div w:id="1938441102">
      <w:marLeft w:val="0"/>
      <w:marRight w:val="0"/>
      <w:marTop w:val="0"/>
      <w:marBottom w:val="0"/>
      <w:divBdr>
        <w:top w:val="none" w:sz="0" w:space="0" w:color="auto"/>
        <w:left w:val="none" w:sz="0" w:space="0" w:color="auto"/>
        <w:bottom w:val="none" w:sz="0" w:space="0" w:color="auto"/>
        <w:right w:val="none" w:sz="0" w:space="0" w:color="auto"/>
      </w:divBdr>
      <w:divsChild>
        <w:div w:id="1938441107">
          <w:marLeft w:val="0"/>
          <w:marRight w:val="0"/>
          <w:marTop w:val="0"/>
          <w:marBottom w:val="0"/>
          <w:divBdr>
            <w:top w:val="none" w:sz="0" w:space="0" w:color="auto"/>
            <w:left w:val="none" w:sz="0" w:space="0" w:color="auto"/>
            <w:bottom w:val="none" w:sz="0" w:space="0" w:color="auto"/>
            <w:right w:val="none" w:sz="0" w:space="0" w:color="auto"/>
          </w:divBdr>
        </w:div>
      </w:divsChild>
    </w:div>
    <w:div w:id="1938441104">
      <w:marLeft w:val="0"/>
      <w:marRight w:val="0"/>
      <w:marTop w:val="0"/>
      <w:marBottom w:val="0"/>
      <w:divBdr>
        <w:top w:val="none" w:sz="0" w:space="0" w:color="auto"/>
        <w:left w:val="none" w:sz="0" w:space="0" w:color="auto"/>
        <w:bottom w:val="none" w:sz="0" w:space="0" w:color="auto"/>
        <w:right w:val="none" w:sz="0" w:space="0" w:color="auto"/>
      </w:divBdr>
    </w:div>
    <w:div w:id="1938441105">
      <w:marLeft w:val="0"/>
      <w:marRight w:val="0"/>
      <w:marTop w:val="0"/>
      <w:marBottom w:val="0"/>
      <w:divBdr>
        <w:top w:val="none" w:sz="0" w:space="0" w:color="auto"/>
        <w:left w:val="none" w:sz="0" w:space="0" w:color="auto"/>
        <w:bottom w:val="none" w:sz="0" w:space="0" w:color="auto"/>
        <w:right w:val="none" w:sz="0" w:space="0" w:color="auto"/>
      </w:divBdr>
    </w:div>
    <w:div w:id="1938441106">
      <w:marLeft w:val="0"/>
      <w:marRight w:val="0"/>
      <w:marTop w:val="0"/>
      <w:marBottom w:val="0"/>
      <w:divBdr>
        <w:top w:val="none" w:sz="0" w:space="0" w:color="auto"/>
        <w:left w:val="none" w:sz="0" w:space="0" w:color="auto"/>
        <w:bottom w:val="none" w:sz="0" w:space="0" w:color="auto"/>
        <w:right w:val="none" w:sz="0" w:space="0" w:color="auto"/>
      </w:divBdr>
      <w:divsChild>
        <w:div w:id="1938441128">
          <w:marLeft w:val="0"/>
          <w:marRight w:val="0"/>
          <w:marTop w:val="0"/>
          <w:marBottom w:val="0"/>
          <w:divBdr>
            <w:top w:val="none" w:sz="0" w:space="0" w:color="auto"/>
            <w:left w:val="none" w:sz="0" w:space="0" w:color="auto"/>
            <w:bottom w:val="none" w:sz="0" w:space="0" w:color="auto"/>
            <w:right w:val="none" w:sz="0" w:space="0" w:color="auto"/>
          </w:divBdr>
          <w:divsChild>
            <w:div w:id="19384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441109">
      <w:marLeft w:val="0"/>
      <w:marRight w:val="0"/>
      <w:marTop w:val="0"/>
      <w:marBottom w:val="0"/>
      <w:divBdr>
        <w:top w:val="none" w:sz="0" w:space="0" w:color="auto"/>
        <w:left w:val="none" w:sz="0" w:space="0" w:color="auto"/>
        <w:bottom w:val="none" w:sz="0" w:space="0" w:color="auto"/>
        <w:right w:val="none" w:sz="0" w:space="0" w:color="auto"/>
      </w:divBdr>
      <w:divsChild>
        <w:div w:id="1938441112">
          <w:marLeft w:val="0"/>
          <w:marRight w:val="0"/>
          <w:marTop w:val="0"/>
          <w:marBottom w:val="0"/>
          <w:divBdr>
            <w:top w:val="none" w:sz="0" w:space="0" w:color="auto"/>
            <w:left w:val="none" w:sz="0" w:space="0" w:color="auto"/>
            <w:bottom w:val="none" w:sz="0" w:space="0" w:color="auto"/>
            <w:right w:val="none" w:sz="0" w:space="0" w:color="auto"/>
          </w:divBdr>
        </w:div>
      </w:divsChild>
    </w:div>
    <w:div w:id="1938441110">
      <w:marLeft w:val="0"/>
      <w:marRight w:val="0"/>
      <w:marTop w:val="0"/>
      <w:marBottom w:val="0"/>
      <w:divBdr>
        <w:top w:val="none" w:sz="0" w:space="0" w:color="auto"/>
        <w:left w:val="none" w:sz="0" w:space="0" w:color="auto"/>
        <w:bottom w:val="none" w:sz="0" w:space="0" w:color="auto"/>
        <w:right w:val="none" w:sz="0" w:space="0" w:color="auto"/>
      </w:divBdr>
      <w:divsChild>
        <w:div w:id="1938441133">
          <w:marLeft w:val="0"/>
          <w:marRight w:val="0"/>
          <w:marTop w:val="0"/>
          <w:marBottom w:val="0"/>
          <w:divBdr>
            <w:top w:val="none" w:sz="0" w:space="0" w:color="auto"/>
            <w:left w:val="none" w:sz="0" w:space="0" w:color="auto"/>
            <w:bottom w:val="none" w:sz="0" w:space="0" w:color="auto"/>
            <w:right w:val="none" w:sz="0" w:space="0" w:color="auto"/>
          </w:divBdr>
        </w:div>
      </w:divsChild>
    </w:div>
    <w:div w:id="1938441111">
      <w:marLeft w:val="0"/>
      <w:marRight w:val="0"/>
      <w:marTop w:val="0"/>
      <w:marBottom w:val="0"/>
      <w:divBdr>
        <w:top w:val="none" w:sz="0" w:space="0" w:color="auto"/>
        <w:left w:val="none" w:sz="0" w:space="0" w:color="auto"/>
        <w:bottom w:val="none" w:sz="0" w:space="0" w:color="auto"/>
        <w:right w:val="none" w:sz="0" w:space="0" w:color="auto"/>
      </w:divBdr>
    </w:div>
    <w:div w:id="1938441114">
      <w:marLeft w:val="0"/>
      <w:marRight w:val="0"/>
      <w:marTop w:val="0"/>
      <w:marBottom w:val="0"/>
      <w:divBdr>
        <w:top w:val="none" w:sz="0" w:space="0" w:color="auto"/>
        <w:left w:val="none" w:sz="0" w:space="0" w:color="auto"/>
        <w:bottom w:val="none" w:sz="0" w:space="0" w:color="auto"/>
        <w:right w:val="none" w:sz="0" w:space="0" w:color="auto"/>
      </w:divBdr>
    </w:div>
    <w:div w:id="1938441115">
      <w:marLeft w:val="0"/>
      <w:marRight w:val="0"/>
      <w:marTop w:val="0"/>
      <w:marBottom w:val="0"/>
      <w:divBdr>
        <w:top w:val="none" w:sz="0" w:space="0" w:color="auto"/>
        <w:left w:val="none" w:sz="0" w:space="0" w:color="auto"/>
        <w:bottom w:val="none" w:sz="0" w:space="0" w:color="auto"/>
        <w:right w:val="none" w:sz="0" w:space="0" w:color="auto"/>
      </w:divBdr>
    </w:div>
    <w:div w:id="1938441116">
      <w:marLeft w:val="0"/>
      <w:marRight w:val="0"/>
      <w:marTop w:val="0"/>
      <w:marBottom w:val="0"/>
      <w:divBdr>
        <w:top w:val="none" w:sz="0" w:space="0" w:color="auto"/>
        <w:left w:val="none" w:sz="0" w:space="0" w:color="auto"/>
        <w:bottom w:val="none" w:sz="0" w:space="0" w:color="auto"/>
        <w:right w:val="none" w:sz="0" w:space="0" w:color="auto"/>
      </w:divBdr>
    </w:div>
    <w:div w:id="1938441117">
      <w:marLeft w:val="0"/>
      <w:marRight w:val="0"/>
      <w:marTop w:val="0"/>
      <w:marBottom w:val="0"/>
      <w:divBdr>
        <w:top w:val="none" w:sz="0" w:space="0" w:color="auto"/>
        <w:left w:val="none" w:sz="0" w:space="0" w:color="auto"/>
        <w:bottom w:val="none" w:sz="0" w:space="0" w:color="auto"/>
        <w:right w:val="none" w:sz="0" w:space="0" w:color="auto"/>
      </w:divBdr>
    </w:div>
    <w:div w:id="1938441119">
      <w:marLeft w:val="0"/>
      <w:marRight w:val="0"/>
      <w:marTop w:val="0"/>
      <w:marBottom w:val="0"/>
      <w:divBdr>
        <w:top w:val="none" w:sz="0" w:space="0" w:color="auto"/>
        <w:left w:val="none" w:sz="0" w:space="0" w:color="auto"/>
        <w:bottom w:val="none" w:sz="0" w:space="0" w:color="auto"/>
        <w:right w:val="none" w:sz="0" w:space="0" w:color="auto"/>
      </w:divBdr>
      <w:divsChild>
        <w:div w:id="1938441099">
          <w:marLeft w:val="0"/>
          <w:marRight w:val="0"/>
          <w:marTop w:val="0"/>
          <w:marBottom w:val="0"/>
          <w:divBdr>
            <w:top w:val="none" w:sz="0" w:space="0" w:color="auto"/>
            <w:left w:val="none" w:sz="0" w:space="0" w:color="auto"/>
            <w:bottom w:val="none" w:sz="0" w:space="0" w:color="auto"/>
            <w:right w:val="none" w:sz="0" w:space="0" w:color="auto"/>
          </w:divBdr>
        </w:div>
        <w:div w:id="1938441135">
          <w:marLeft w:val="0"/>
          <w:marRight w:val="0"/>
          <w:marTop w:val="0"/>
          <w:marBottom w:val="0"/>
          <w:divBdr>
            <w:top w:val="none" w:sz="0" w:space="0" w:color="auto"/>
            <w:left w:val="none" w:sz="0" w:space="0" w:color="auto"/>
            <w:bottom w:val="none" w:sz="0" w:space="0" w:color="auto"/>
            <w:right w:val="none" w:sz="0" w:space="0" w:color="auto"/>
          </w:divBdr>
        </w:div>
      </w:divsChild>
    </w:div>
    <w:div w:id="1938441120">
      <w:marLeft w:val="0"/>
      <w:marRight w:val="0"/>
      <w:marTop w:val="0"/>
      <w:marBottom w:val="0"/>
      <w:divBdr>
        <w:top w:val="none" w:sz="0" w:space="0" w:color="auto"/>
        <w:left w:val="none" w:sz="0" w:space="0" w:color="auto"/>
        <w:bottom w:val="none" w:sz="0" w:space="0" w:color="auto"/>
        <w:right w:val="none" w:sz="0" w:space="0" w:color="auto"/>
      </w:divBdr>
    </w:div>
    <w:div w:id="1938441121">
      <w:marLeft w:val="0"/>
      <w:marRight w:val="0"/>
      <w:marTop w:val="0"/>
      <w:marBottom w:val="0"/>
      <w:divBdr>
        <w:top w:val="none" w:sz="0" w:space="0" w:color="auto"/>
        <w:left w:val="none" w:sz="0" w:space="0" w:color="auto"/>
        <w:bottom w:val="none" w:sz="0" w:space="0" w:color="auto"/>
        <w:right w:val="none" w:sz="0" w:space="0" w:color="auto"/>
      </w:divBdr>
    </w:div>
    <w:div w:id="1938441122">
      <w:marLeft w:val="0"/>
      <w:marRight w:val="0"/>
      <w:marTop w:val="0"/>
      <w:marBottom w:val="0"/>
      <w:divBdr>
        <w:top w:val="none" w:sz="0" w:space="0" w:color="auto"/>
        <w:left w:val="none" w:sz="0" w:space="0" w:color="auto"/>
        <w:bottom w:val="none" w:sz="0" w:space="0" w:color="auto"/>
        <w:right w:val="none" w:sz="0" w:space="0" w:color="auto"/>
      </w:divBdr>
    </w:div>
    <w:div w:id="1938441123">
      <w:marLeft w:val="0"/>
      <w:marRight w:val="0"/>
      <w:marTop w:val="0"/>
      <w:marBottom w:val="0"/>
      <w:divBdr>
        <w:top w:val="none" w:sz="0" w:space="0" w:color="auto"/>
        <w:left w:val="none" w:sz="0" w:space="0" w:color="auto"/>
        <w:bottom w:val="none" w:sz="0" w:space="0" w:color="auto"/>
        <w:right w:val="none" w:sz="0" w:space="0" w:color="auto"/>
      </w:divBdr>
    </w:div>
    <w:div w:id="1938441124">
      <w:marLeft w:val="0"/>
      <w:marRight w:val="0"/>
      <w:marTop w:val="0"/>
      <w:marBottom w:val="0"/>
      <w:divBdr>
        <w:top w:val="none" w:sz="0" w:space="0" w:color="auto"/>
        <w:left w:val="none" w:sz="0" w:space="0" w:color="auto"/>
        <w:bottom w:val="none" w:sz="0" w:space="0" w:color="auto"/>
        <w:right w:val="none" w:sz="0" w:space="0" w:color="auto"/>
      </w:divBdr>
    </w:div>
    <w:div w:id="1938441126">
      <w:marLeft w:val="0"/>
      <w:marRight w:val="0"/>
      <w:marTop w:val="0"/>
      <w:marBottom w:val="0"/>
      <w:divBdr>
        <w:top w:val="none" w:sz="0" w:space="0" w:color="auto"/>
        <w:left w:val="none" w:sz="0" w:space="0" w:color="auto"/>
        <w:bottom w:val="none" w:sz="0" w:space="0" w:color="auto"/>
        <w:right w:val="none" w:sz="0" w:space="0" w:color="auto"/>
      </w:divBdr>
      <w:divsChild>
        <w:div w:id="1938441113">
          <w:marLeft w:val="0"/>
          <w:marRight w:val="0"/>
          <w:marTop w:val="0"/>
          <w:marBottom w:val="0"/>
          <w:divBdr>
            <w:top w:val="none" w:sz="0" w:space="0" w:color="auto"/>
            <w:left w:val="none" w:sz="0" w:space="0" w:color="auto"/>
            <w:bottom w:val="none" w:sz="0" w:space="0" w:color="auto"/>
            <w:right w:val="none" w:sz="0" w:space="0" w:color="auto"/>
          </w:divBdr>
        </w:div>
      </w:divsChild>
    </w:div>
    <w:div w:id="1938441129">
      <w:marLeft w:val="0"/>
      <w:marRight w:val="0"/>
      <w:marTop w:val="0"/>
      <w:marBottom w:val="0"/>
      <w:divBdr>
        <w:top w:val="none" w:sz="0" w:space="0" w:color="auto"/>
        <w:left w:val="none" w:sz="0" w:space="0" w:color="auto"/>
        <w:bottom w:val="none" w:sz="0" w:space="0" w:color="auto"/>
        <w:right w:val="none" w:sz="0" w:space="0" w:color="auto"/>
      </w:divBdr>
      <w:divsChild>
        <w:div w:id="1938441125">
          <w:marLeft w:val="0"/>
          <w:marRight w:val="0"/>
          <w:marTop w:val="0"/>
          <w:marBottom w:val="0"/>
          <w:divBdr>
            <w:top w:val="none" w:sz="0" w:space="0" w:color="auto"/>
            <w:left w:val="none" w:sz="0" w:space="0" w:color="auto"/>
            <w:bottom w:val="none" w:sz="0" w:space="0" w:color="auto"/>
            <w:right w:val="none" w:sz="0" w:space="0" w:color="auto"/>
          </w:divBdr>
        </w:div>
        <w:div w:id="1938441127">
          <w:marLeft w:val="0"/>
          <w:marRight w:val="0"/>
          <w:marTop w:val="0"/>
          <w:marBottom w:val="0"/>
          <w:divBdr>
            <w:top w:val="none" w:sz="0" w:space="0" w:color="auto"/>
            <w:left w:val="none" w:sz="0" w:space="0" w:color="auto"/>
            <w:bottom w:val="none" w:sz="0" w:space="0" w:color="auto"/>
            <w:right w:val="none" w:sz="0" w:space="0" w:color="auto"/>
          </w:divBdr>
          <w:divsChild>
            <w:div w:id="1938441103">
              <w:marLeft w:val="0"/>
              <w:marRight w:val="0"/>
              <w:marTop w:val="0"/>
              <w:marBottom w:val="0"/>
              <w:divBdr>
                <w:top w:val="none" w:sz="0" w:space="0" w:color="auto"/>
                <w:left w:val="none" w:sz="0" w:space="0" w:color="auto"/>
                <w:bottom w:val="none" w:sz="0" w:space="0" w:color="auto"/>
                <w:right w:val="none" w:sz="0" w:space="0" w:color="auto"/>
              </w:divBdr>
              <w:divsChild>
                <w:div w:id="19384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441130">
      <w:marLeft w:val="0"/>
      <w:marRight w:val="0"/>
      <w:marTop w:val="0"/>
      <w:marBottom w:val="0"/>
      <w:divBdr>
        <w:top w:val="none" w:sz="0" w:space="0" w:color="auto"/>
        <w:left w:val="none" w:sz="0" w:space="0" w:color="auto"/>
        <w:bottom w:val="none" w:sz="0" w:space="0" w:color="auto"/>
        <w:right w:val="none" w:sz="0" w:space="0" w:color="auto"/>
      </w:divBdr>
    </w:div>
    <w:div w:id="19384411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ulsticerising.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ulsticerising.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oulsticerising.com/donate.asp"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1666</Words>
  <Characters>9164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Activación del Solsticio</dc:title>
  <dc:subject/>
  <dc:creator>Graciela</dc:creator>
  <cp:keywords/>
  <dc:description/>
  <cp:lastModifiedBy>Graciela</cp:lastModifiedBy>
  <cp:revision>2</cp:revision>
  <dcterms:created xsi:type="dcterms:W3CDTF">2016-11-13T02:53:00Z</dcterms:created>
  <dcterms:modified xsi:type="dcterms:W3CDTF">2016-11-13T02:53:00Z</dcterms:modified>
</cp:coreProperties>
</file>