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4A" w:rsidRPr="007D0F95" w:rsidRDefault="00D00B4A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Consolida tu Energía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20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D00B4A" w:rsidRPr="00A908CC" w:rsidRDefault="00D00B4A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D00B4A" w:rsidRDefault="00D00B4A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D00B4A" w:rsidRPr="00950267" w:rsidRDefault="00D00B4A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D00B4A" w:rsidRPr="009B339E" w:rsidRDefault="00D00B4A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</w:p>
    <w:p w:rsidR="00D00B4A" w:rsidRDefault="00D00B4A" w:rsidP="00F52250">
      <w:pPr>
        <w:pStyle w:val="NormalWeb"/>
        <w:shd w:val="clear" w:color="auto" w:fill="FBFFFA"/>
        <w:spacing w:before="0" w:beforeAutospacing="0" w:after="300" w:afterAutospacing="0"/>
        <w:jc w:val="both"/>
      </w:pPr>
    </w:p>
    <w:p w:rsidR="00D00B4A" w:rsidRPr="00F57B57" w:rsidRDefault="00D00B4A" w:rsidP="00F57B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F57B57">
        <w:rPr>
          <w:rFonts w:ascii="Arial" w:hAnsi="Arial" w:cs="Arial"/>
          <w:sz w:val="20"/>
          <w:szCs w:val="20"/>
        </w:rPr>
        <w:t>Nuestros valores están cambiando y con este cambio estamos incorporando un sentido más profundo de nuestro valor, nuestro valor y el ingenio de nuestra alma. Las energías entrantes se están acelerando y, como resultado, se pueden esperar realizaciones y despertares repentinos, lo que garantiza que confiemos en los empujones intuitivos y las percepciones que surgen ahora. Se nos insta a ir más allá de los confines de nuestra vida actual y a emprender acciones más importantes. Este es un territorio nuevo y, como tal, debemos aprender a sentir nuestro camino a seguir.</w:t>
      </w:r>
    </w:p>
    <w:p w:rsidR="00D00B4A" w:rsidRPr="00F57B57" w:rsidRDefault="00D00B4A" w:rsidP="00F57B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D00B4A" w:rsidRPr="00F57B57" w:rsidRDefault="00D00B4A" w:rsidP="00F57B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F57B57">
        <w:rPr>
          <w:rFonts w:ascii="Arial" w:hAnsi="Arial" w:cs="Arial"/>
          <w:sz w:val="20"/>
          <w:szCs w:val="20"/>
        </w:rPr>
        <w:t>En este momento, es posible que te vuelvas aún más consciente de los cambios que necesitas hacer ahora y de la nueva vida que necesitas crear. Es posible que te sientas un poco desconcertado a medida que las discrepancias entre dónde estás ahora y lo que estás siendo guiado a crear se vuelven más evidentes. Esto puede causar alteraciones en el orden de tu vida, pero te mostrará dónde debes colocar ahora tu energía y concentración. Confía en la claridad repentina que está emergiendo y sigue las indicaciones de tu alma. Consolidar tu energía y mantener el equilibrio emocional es clave para administrar la energía de este tiempo.  </w:t>
      </w:r>
    </w:p>
    <w:p w:rsidR="00D00B4A" w:rsidRDefault="00D00B4A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D00B4A" w:rsidRDefault="00D00B4A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D05E8E">
        <w:rPr>
          <w:rFonts w:ascii="Arial" w:hAnsi="Arial" w:cs="Arial"/>
          <w:sz w:val="20"/>
          <w:szCs w:val="20"/>
        </w:rPr>
        <w:t>Mucho amor,</w:t>
      </w:r>
    </w:p>
    <w:p w:rsidR="00D00B4A" w:rsidRPr="00EA0DA6" w:rsidRDefault="00D00B4A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D00B4A" w:rsidRPr="00950267" w:rsidRDefault="00D00B4A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D00B4A" w:rsidRPr="00F73237" w:rsidRDefault="00D00B4A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D00B4A" w:rsidRDefault="00D00B4A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D00B4A" w:rsidRDefault="00D00B4A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D00B4A" w:rsidRDefault="00D00B4A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D00B4A" w:rsidRDefault="00D00B4A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D00B4A" w:rsidRDefault="00D00B4A" w:rsidP="008354FB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Calibri" w:hAnsi="Calibri"/>
          <w:i/>
          <w:iCs/>
          <w:color w:val="000000"/>
          <w:sz w:val="20"/>
          <w:szCs w:val="20"/>
        </w:rPr>
      </w:pPr>
    </w:p>
    <w:sectPr w:rsidR="00D00B4A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BA8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A07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3F88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ED3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77E7C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B4A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57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274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9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9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59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32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531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5292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59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7595295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59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75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530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532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759533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529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3759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759530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531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530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532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75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528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531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529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532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59529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531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759533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759532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529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529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59530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531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759532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59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59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9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59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9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9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9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445</Words>
  <Characters>2449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2021-04-20T19:24:00Z</dcterms:created>
  <dcterms:modified xsi:type="dcterms:W3CDTF">2021-04-20T19:29:00Z</dcterms:modified>
</cp:coreProperties>
</file>