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41" w:rsidRPr="00A2539C" w:rsidRDefault="00A34641" w:rsidP="005627DE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Luna Nueva y Plutón directo</w:t>
      </w:r>
      <w:r w:rsidRPr="005627DE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6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A34641" w:rsidRDefault="00A34641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A34641" w:rsidRPr="00DE5CBE" w:rsidRDefault="00A34641" w:rsidP="00DE5CB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DE5CBE">
        <w:rPr>
          <w:rFonts w:ascii="Arial" w:hAnsi="Arial" w:cs="Arial"/>
          <w:sz w:val="20"/>
          <w:szCs w:val="20"/>
          <w:bdr w:val="none" w:sz="0" w:space="0" w:color="auto" w:frame="1"/>
        </w:rPr>
        <w:t>La Luna Nueva de hoy está muy influenciada por el movimiento directo de Plutón, que ha estado retrógrado desde abril. Plutón es un poderoso planeta evolutivo y es conocido como el Señor del Tiempo y el Karma. Como tal, es un planeta que exige transformación. En su movimiento retrógrado se nos ha ofrecido un momento de profunda transformación interior y liberación que ha alterado profundamente nuestro ser interior. Ha sido un momento increíblemente desafiante ya que nuestras estructuras internas y fundamentos han sido despojados para revelar los as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pectos no integrados y sin sanar</w:t>
      </w:r>
      <w:r w:rsidRPr="00DE5CBE">
        <w:rPr>
          <w:rFonts w:ascii="Arial" w:hAnsi="Arial" w:cs="Arial"/>
          <w:sz w:val="20"/>
          <w:szCs w:val="20"/>
          <w:bdr w:val="none" w:sz="0" w:space="0" w:color="auto" w:frame="1"/>
        </w:rPr>
        <w:t xml:space="preserve"> de nosotros mismos.</w:t>
      </w:r>
    </w:p>
    <w:p w:rsidR="00A34641" w:rsidRPr="00DE5CBE" w:rsidRDefault="00A34641" w:rsidP="00DE5CB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A34641" w:rsidRPr="00DE5CBE" w:rsidRDefault="00A34641" w:rsidP="00DE5CB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34641" w:rsidRPr="00DE5CBE" w:rsidRDefault="00A34641" w:rsidP="00DE5CB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E5CBE">
        <w:rPr>
          <w:rFonts w:ascii="Arial" w:hAnsi="Arial" w:cs="Arial"/>
          <w:sz w:val="20"/>
          <w:szCs w:val="20"/>
          <w:bdr w:val="none" w:sz="0" w:space="0" w:color="auto" w:frame="1"/>
        </w:rPr>
        <w:t>Simbólicamente, la Luna Nueva ofrece un nuevo comienzo a medida que se activan y comienzan a fluir nuevas energías. Con el movimiento directo de Plutón hay una carga adicional a estas energías, y puedes esperar ganar algo de claridad sobre lo que necesita ser cambiado y transformado externamente. Ten en cuenta que Mercurio está retrógrado y, como tal, puede sabotear o frustrar cualquier plan que puedas tener. En lugar de intentar impulsar algo nuevo, deja tiempo para que surjan la claridad y los conocimientos necesarios.  </w:t>
      </w:r>
    </w:p>
    <w:p w:rsidR="00A34641" w:rsidRPr="001D1A07" w:rsidRDefault="00A34641" w:rsidP="00DE5CBE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DE5CBE"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sz w:val="20"/>
          <w:szCs w:val="20"/>
        </w:rPr>
        <w:t>Mucho amor,</w:t>
      </w:r>
    </w:p>
    <w:p w:rsidR="00A34641" w:rsidRPr="00205DED" w:rsidRDefault="00A34641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205DED">
        <w:rPr>
          <w:rFonts w:ascii="Arial" w:hAnsi="Arial" w:cs="Arial"/>
          <w:sz w:val="20"/>
          <w:szCs w:val="20"/>
        </w:rPr>
        <w:t>Kate</w:t>
      </w:r>
    </w:p>
    <w:p w:rsidR="00A34641" w:rsidRPr="00205DED" w:rsidRDefault="00A34641" w:rsidP="00A76136">
      <w:pPr>
        <w:pStyle w:val="NormalWeb"/>
        <w:spacing w:beforeAutospacing="0" w:afterAutospacing="0"/>
        <w:jc w:val="both"/>
        <w:rPr>
          <w:color w:val="666699"/>
        </w:rPr>
      </w:pPr>
      <w:r w:rsidRPr="00205DED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205DED">
        <w:rPr>
          <w:rFonts w:ascii="Arial" w:hAnsi="Arial" w:cs="Arial"/>
          <w:sz w:val="20"/>
          <w:szCs w:val="20"/>
        </w:rPr>
        <w:t>http://www.spiritpathways.co.za</w:t>
      </w:r>
    </w:p>
    <w:p w:rsidR="00A34641" w:rsidRPr="00F73237" w:rsidRDefault="00A34641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  <w:r>
        <w:rPr>
          <w:rFonts w:ascii="Arial" w:hAnsi="Arial" w:cs="Arial"/>
          <w:sz w:val="20"/>
          <w:szCs w:val="20"/>
        </w:rPr>
        <w:br/>
      </w:r>
    </w:p>
    <w:p w:rsidR="00A34641" w:rsidRDefault="00A34641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A34641" w:rsidRDefault="00A34641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A34641" w:rsidRDefault="00A34641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A34641" w:rsidRDefault="00A34641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A34641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0B91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7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67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70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470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4678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74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9674681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7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967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469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470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967471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467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59967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469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674700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67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468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470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96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4674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469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468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471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7468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469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967471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470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467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467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7468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470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967471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67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67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67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74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501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020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59967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502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023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59967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509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503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3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3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3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4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4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6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7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09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11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6751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9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967506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511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509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510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9675070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599675031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508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96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503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504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504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967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511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509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0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5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967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59967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67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5059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5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9675105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5108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7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99675121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675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9675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5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9967506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675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967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5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9967508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67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67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67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471</Words>
  <Characters>2593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2021-10-06T17:26:00Z</dcterms:created>
  <dcterms:modified xsi:type="dcterms:W3CDTF">2021-10-06T17:31:00Z</dcterms:modified>
</cp:coreProperties>
</file>