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90F" w:rsidRPr="007D0F95" w:rsidRDefault="0085090F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 xml:space="preserve">Se Receptivo y Practico 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13 de Abril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85090F" w:rsidRPr="00A908CC" w:rsidRDefault="0085090F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85090F" w:rsidRDefault="0085090F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85090F" w:rsidRPr="00950267" w:rsidRDefault="0085090F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85090F" w:rsidRPr="009B339E" w:rsidRDefault="0085090F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</w:p>
    <w:p w:rsidR="0085090F" w:rsidRDefault="0085090F" w:rsidP="00F52250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85090F" w:rsidRPr="00F24CA2" w:rsidRDefault="0085090F" w:rsidP="00F24CA2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F24CA2">
        <w:rPr>
          <w:rFonts w:ascii="Arial" w:hAnsi="Arial" w:cs="Arial"/>
          <w:sz w:val="20"/>
          <w:szCs w:val="20"/>
        </w:rPr>
        <w:t>En este momento se abre un nuevo capítulo en nuestras vidas que nos invita a mirar hacia lo que nos depara el futuro. La intensidad de las energías entrantes está iniciando nuestra capacidad para hacer que las cosas sucedan. La energía es creativa e instintiva que nos impulsa a aprovechar al máximo este tiempo. Como resultado, se nos invita a confiar en nuestra naturaleza intuitiva al ponernos en contacto con las motivaciones puras de nuestra alma.</w:t>
      </w:r>
    </w:p>
    <w:p w:rsidR="0085090F" w:rsidRPr="00F24CA2" w:rsidRDefault="0085090F" w:rsidP="00F24CA2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85090F" w:rsidRPr="00F24CA2" w:rsidRDefault="0085090F" w:rsidP="00F24CA2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F24CA2">
        <w:rPr>
          <w:rFonts w:ascii="Arial" w:hAnsi="Arial" w:cs="Arial"/>
          <w:sz w:val="20"/>
          <w:szCs w:val="20"/>
        </w:rPr>
        <w:t>Esta semana marca la pauta para un período dinámico y activo que cambiará tu vida y revelará las decisiones importantes que debes tomar ahora. Usa la energía entrante para enfrentar tus desafíos con practicidad y sensibilidad. Se receptivo a tu situación sin ser impulsivo. Ten en cuenta que todavía es necesario liberar los apegos al pasado y transformar tus reacciones habituales a la vida. </w:t>
      </w:r>
    </w:p>
    <w:p w:rsidR="0085090F" w:rsidRDefault="0085090F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63369F"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85090F" w:rsidRPr="00EA0DA6" w:rsidRDefault="0085090F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85090F" w:rsidRPr="00950267" w:rsidRDefault="0085090F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85090F" w:rsidRPr="00F73237" w:rsidRDefault="0085090F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85090F" w:rsidRDefault="0085090F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85090F" w:rsidRDefault="0085090F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85090F" w:rsidRDefault="0085090F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85090F" w:rsidRDefault="0085090F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85090F" w:rsidRDefault="0085090F" w:rsidP="008354FB">
      <w:pPr>
        <w:pStyle w:val="NormalWeb"/>
        <w:shd w:val="clear" w:color="auto" w:fill="FFFFFF"/>
        <w:spacing w:before="0" w:beforeAutospacing="0" w:after="324" w:afterAutospacing="0"/>
        <w:jc w:val="center"/>
        <w:rPr>
          <w:rFonts w:ascii="Calibri" w:hAnsi="Calibri"/>
          <w:i/>
          <w:iCs/>
          <w:color w:val="000000"/>
          <w:sz w:val="20"/>
          <w:szCs w:val="20"/>
        </w:rPr>
      </w:pPr>
    </w:p>
    <w:sectPr w:rsidR="0085090F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9EF"/>
    <w:rsid w:val="000C4A6E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2080"/>
    <w:rsid w:val="0040284C"/>
    <w:rsid w:val="00402C60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622"/>
    <w:rsid w:val="006C5310"/>
    <w:rsid w:val="006C54C3"/>
    <w:rsid w:val="006C5834"/>
    <w:rsid w:val="006C5D5C"/>
    <w:rsid w:val="006C607C"/>
    <w:rsid w:val="006C6413"/>
    <w:rsid w:val="006C65F2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8CB"/>
    <w:rsid w:val="00886D37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B17"/>
    <w:rsid w:val="00C62B2A"/>
    <w:rsid w:val="00C6315D"/>
    <w:rsid w:val="00C63601"/>
    <w:rsid w:val="00C637AF"/>
    <w:rsid w:val="00C63813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91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1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1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1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91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685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1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1684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916822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91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5916825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916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591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1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1683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91685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591686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1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1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1682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92591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591683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916844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91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91683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91685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591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16818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1684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91682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91685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91682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91684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5916860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591685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91682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91682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91683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916845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5916854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91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1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1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16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916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91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1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1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1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91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6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6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69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6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1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1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7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1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7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1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7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7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7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7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1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7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1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7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70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7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1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7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1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7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7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7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17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1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1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1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390</Words>
  <Characters>2147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2021-04-13T15:09:00Z</dcterms:created>
  <dcterms:modified xsi:type="dcterms:W3CDTF">2021-04-13T15:17:00Z</dcterms:modified>
</cp:coreProperties>
</file>