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A2F" w:rsidRPr="00790A79" w:rsidRDefault="006D3A2F"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Tour en Egipto – Templo de Seti en Abidos</w:t>
      </w:r>
      <w:r>
        <w:rPr>
          <w:color w:val="3333FF"/>
        </w:rPr>
        <w:br/>
      </w:r>
      <w:r w:rsidRPr="007C081A">
        <w:rPr>
          <w:rFonts w:ascii="Trebuchet MS" w:hAnsi="Trebuchet MS" w:cs="Arial"/>
          <w:b/>
          <w:smallCaps/>
          <w:shadow/>
          <w:sz w:val="24"/>
          <w:szCs w:val="24"/>
          <w:lang w:val="es-AR"/>
        </w:rPr>
        <w:t>Canalización en vivo de Kryon por Lee Carroll</w:t>
      </w:r>
    </w:p>
    <w:p w:rsidR="006D3A2F" w:rsidRPr="00707497" w:rsidRDefault="006D3A2F" w:rsidP="00AB61CE">
      <w:pPr>
        <w:spacing w:after="0"/>
        <w:jc w:val="center"/>
      </w:pPr>
      <w:r>
        <w:t>Tour en Egipto del 2 al 13 de 2017</w:t>
      </w:r>
    </w:p>
    <w:p w:rsidR="006D3A2F" w:rsidRPr="00E84B5E" w:rsidRDefault="006D3A2F"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6D3A2F" w:rsidRDefault="006D3A2F" w:rsidP="00E84B5E">
      <w:pPr>
        <w:pStyle w:val="NoSpacing"/>
        <w:rPr>
          <w:rFonts w:ascii="Arial" w:hAnsi="Arial" w:cs="Arial"/>
          <w:sz w:val="20"/>
          <w:szCs w:val="20"/>
          <w:lang w:val="es-ES"/>
        </w:rPr>
      </w:pPr>
    </w:p>
    <w:p w:rsidR="006D3A2F" w:rsidRDefault="006D3A2F" w:rsidP="00E84B5E">
      <w:pPr>
        <w:pStyle w:val="NoSpacing"/>
        <w:rPr>
          <w:rFonts w:ascii="Arial" w:hAnsi="Arial" w:cs="Arial"/>
          <w:sz w:val="20"/>
          <w:szCs w:val="20"/>
          <w:lang w:val="es-ES"/>
        </w:rPr>
      </w:pPr>
    </w:p>
    <w:p w:rsidR="006D3A2F" w:rsidRDefault="006D3A2F" w:rsidP="00E84B5E">
      <w:pPr>
        <w:pStyle w:val="NoSpacing"/>
        <w:rPr>
          <w:rFonts w:ascii="Arial" w:hAnsi="Arial" w:cs="Arial"/>
          <w:sz w:val="20"/>
          <w:szCs w:val="20"/>
          <w:lang w:val="es-ES"/>
        </w:rPr>
      </w:pPr>
    </w:p>
    <w:p w:rsidR="006D3A2F" w:rsidRPr="003643AA" w:rsidRDefault="006D3A2F"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Estamos dentro de un templo en Abidos. Quiero dar un mensaje sobre algo que es cercano a todos ustedes, sobre mi tema favorito. No es sobre historia; es sobre el amor.</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 xml:space="preserve">Dios es grande, Dios es bueno, Dios es amor. Dios es la compasión del Creador. Dios es grande, Dios es bueno, Dios es amor. Dios es la compasión del Universo y todo esto está representado en la imagen del humano dentro del templo que ustedes crearon. Algunos dicen que esta es su alma y yo estoy de acuerdo, y hoy digo mensajes sobre el viaje del alma. Si han seguido mis enseñanzas saben cuánto se honra al ser humano. Hemos dicho muchas veces: nacidos magníficos, y se van también así. Esta es la enseñanza de Kryon; también es la enseñanza de muchos de los antiguos. Piensen en lo que está dentro de ustedes, a nivel esotérico. </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Dios es grande, Dios es bueno, Dios es amor. Dios es compasivo. Y este templo es de ustedes por lo que dure su vida, y Dios les da la libertad para ver esto o no. Ya dijimos antes: pueden pasar toda su vida sin entenderlo jamás. Y en esa vida después de la muerte, no hay juicio. Queridos, esta es la elección del ser humano: ver el templo - o no.</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Y la razón para hacer esto hoy es para presentarles algo que tal vez no han descifrado. No se trata de historia, sin embargo está en todas partes aquí. Durante 26 años hemos estado contándoles que ustedes llevan a Dios dentro de sí; que son magníficos en todo sentido. Les dijimos que las escrituras dicen "hecho a su imagen", que significa que ustedes están hechos a imagen de Dios. Todo esto lo tienen desde su nacimiento, y la capacidad para verlo también está allí. Para sentirlo, también.  Y sin embargo, la mayoría de los sistemas espirituales de este planeta toman este templo suyo y lo hacen totalmente disfuncional. Algunos les dicen que no tienen un templo. Algunos les dicen que deben activar lo que está adentro y que siempre ha estado sucio desde su nacimiento. Muy pocos les dirán que el templo es hermoso porque Dios es grande, Dios es bueno, Dios es amor y Dios es compasivo.</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Y ellos crearon el templo y fabricaron un dios disfuncional dentro de él, que imita a la naturaleza humana. Imaginen un dios tan disfuncional que tome su alma hermosa y la queme cuando mueren, y los torture cuando mueren. Imaginen algo así. Hasta el que casi no tiene lógica espiritual tiene que darse cuenta de esto. Que es disfuncional. Que la humanidad ha tomado todas las cosas malas de la naturaleza humana, toda la dualidad y las ha pegado sobre el Todopoderoso. (</w:t>
      </w:r>
      <w:r w:rsidRPr="00E04039">
        <w:rPr>
          <w:rFonts w:ascii="Arial" w:hAnsi="Arial" w:cs="Arial"/>
          <w:i/>
          <w:sz w:val="20"/>
          <w:szCs w:val="20"/>
        </w:rPr>
        <w:t>se ríe</w:t>
      </w:r>
      <w:r w:rsidRPr="00E04039">
        <w:rPr>
          <w:rFonts w:ascii="Arial" w:hAnsi="Arial" w:cs="Arial"/>
          <w:sz w:val="20"/>
          <w:szCs w:val="20"/>
        </w:rPr>
        <w:t>). Queridos, ya es hora de que vean que eso no es amor, que no es grande, que no es compasivo, que no es Dios.</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La mayoría de los sistemas del planeta establecen una vida después de la muerte y eso es todo. Y el juicio es parte de ese sistema. Queridos, quiero mostrarles algo que todavía no han entendido. Acaban de ver un cuadro de los ancestros; vieron tal vez el comienzo de Egipto, cuando estaba unido, el alto y el bajo.  Y hay algo que quiero que noten; quiero que noten el sistema, que es imperfecto: igual hay dualidad, hay señores oscuros, está toda la dualidad que verían en cualquier cultura. Sin embargo, hay algo para que vean.  ¿Qué vieron en Karnak? Grandiosidad, tal vez. ¿Y cuál era la diferencia entre eso y Hathor? ¿Qué saben, qué les contaron sobre Hathor?  En primer lugar, lo femenino; un dios que era de las estrellas; la deidad madre-vaca, madre de madres. ¿Y qué les mostró ella?  Les mostró la alegría, la danza, todas las cosas que nosotros decimos. Dios es grande; Dios es bueno; Dios es amor; Dios es compasión; y esa fue la enseñanza que ella dio.</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Si es verdad que los Hathors sembraron la civilización de la que hablamos, es como los Pleyadianos en Lemuria; ellos enseñaron la verdad de la magnificencia de Dios. Y en Egipto está tan fresco, cuando lo miran.  Miren esto: la escalera hacia el cielo está disponible; no es tan difícil; hay una vida después de la muerte, ustedes la esperan; incluso podrían llevar allí sus posesiones. Esa es una filosofía que dice que ustedes nacen con su templo limpio, y está allí para que lo vean; no es perfecto pero es muy diferente de hoy.</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Imaginen, si la cultura hubiera continuado, imaginen si hubiera llegado a la sociedad moderna. Imagínenlo. Les habrían dicho que el camino al cielo es una escalera disponible para todos; les hubieran contado sobre una vida posterior que estaba garantizada; no perfecta, ¡pero tan diferente de un dios disfuncional de hoy!</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 xml:space="preserve">Cuando ustedes observan lo que tenía Egipto, incluso lo que los antiguos tenían, ¿qué tenían?  Sabían sobre el templo interior. Es casi como si hubieran tenido el consejo de las estrellas cuando ellos comenzaron. ¿Alguna vez se dieron cuenta de eso? </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Miren lo que enseñan los dioses: hay lugares donde no pueden entrar los reyes. Porque ellos reconocen que Dios es bueno, Dios es grande, Dios es amor, y el creador máximo de la compasión en el universo.</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Quiero que piensen en estas cosas; quiero que sepan que dentro de ustedes hay una magnificencia limpia, prístina, un templo de luz. Y espera, llevando su nombre en él, que ustedes lo vean. Para que finalmente se expandan mucho más allá de lo que les contaron tantos  otros sistemas.</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Ayer le di información a mi socio y el no la repitió. No lo hizo debido a sus sesgos y sus sentimientos, porque él nunca ha querido ofender a nadie, jamás. Entonces, se la doy otra vez más.</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En el templo de Hathor, ustedes ven la desfiguración de las imágenes de Hathor, la diosa del amor, de la creación, de la Vía Láctea, como Isis, ¡tanto amor hay allí, tanta alegría, tanta danza hay allí! Y el mensaje de que todos ustedes tienen esto en su interior,  y pueden lograr la escalera al cielo allí. Y cuando algunos de los sistemas llegaron y vieron eso dijeron: "Esto no va a funcionar, porque Dios es un Dios que juzga, ¡no un Dios que danza! ¡No un Dios que canta!  Y será mejor que ustedes se comporten bien."  Y ahora ustedes ven porqué estaban tan enojados ante la verdad.  Esto es un patrón de la evolución humana inversa, si quieren llamarlo así: ir de una consciencia más elevada a una consciencia más baja y casi autodestruirse hacia el año 2000. No lo hicieron, y ahora empiezan a salir de aquello que fue.  Y algún día cada vez más y más la humanidad se volverá y mirará lo que enseñó la diosa.</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Dios es bueno; Dios es grande; Dios es amor; Dios es compasión. ¡Y Dios danza y canta!</w:t>
      </w:r>
    </w:p>
    <w:p w:rsidR="006D3A2F" w:rsidRPr="00E04039" w:rsidRDefault="006D3A2F" w:rsidP="00E04039">
      <w:pPr>
        <w:spacing w:after="240"/>
        <w:jc w:val="both"/>
        <w:rPr>
          <w:rFonts w:ascii="Arial" w:hAnsi="Arial" w:cs="Arial"/>
          <w:sz w:val="20"/>
          <w:szCs w:val="20"/>
        </w:rPr>
      </w:pPr>
      <w:r w:rsidRPr="00E04039">
        <w:rPr>
          <w:rFonts w:ascii="Arial" w:hAnsi="Arial" w:cs="Arial"/>
          <w:sz w:val="20"/>
          <w:szCs w:val="20"/>
        </w:rPr>
        <w:t>Que siempre beban del Nilo.</w:t>
      </w:r>
    </w:p>
    <w:p w:rsidR="006D3A2F" w:rsidRPr="00E84B5E" w:rsidRDefault="006D3A2F"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6D3A2F" w:rsidRPr="006D7055" w:rsidRDefault="006D3A2F"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6D3A2F" w:rsidRPr="00E84B5E" w:rsidRDefault="006D3A2F" w:rsidP="00E84B5E">
      <w:pPr>
        <w:pStyle w:val="NoSpacing"/>
        <w:rPr>
          <w:rFonts w:ascii="Arial" w:hAnsi="Arial" w:cs="Arial"/>
          <w:sz w:val="20"/>
          <w:szCs w:val="20"/>
          <w:lang w:val="es-AR"/>
        </w:rPr>
      </w:pPr>
    </w:p>
    <w:p w:rsidR="006D3A2F" w:rsidRPr="00F06A88" w:rsidRDefault="006D3A2F" w:rsidP="00004AC1">
      <w:r w:rsidRPr="00E84B5E">
        <w:rPr>
          <w:rFonts w:ascii="Arial" w:hAnsi="Arial" w:cs="Arial"/>
          <w:sz w:val="20"/>
          <w:szCs w:val="20"/>
        </w:rPr>
        <w:t>© Lee Carroll</w:t>
      </w:r>
      <w:r>
        <w:rPr>
          <w:rFonts w:ascii="Arial" w:hAnsi="Arial" w:cs="Arial"/>
          <w:sz w:val="20"/>
          <w:szCs w:val="20"/>
        </w:rPr>
        <w:t xml:space="preserve"> </w:t>
      </w:r>
      <w:hyperlink r:id="rId7" w:history="1">
        <w:r w:rsidRPr="00FC00E9">
          <w:rPr>
            <w:rStyle w:val="Hyperlink"/>
          </w:rPr>
          <w:t>http://audio.kryon.com/en/10.EGYPT-Abedos.mp3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6D3A2F" w:rsidRDefault="006D3A2F" w:rsidP="007A2218">
      <w:pPr>
        <w:spacing w:after="0"/>
        <w:jc w:val="both"/>
        <w:rPr>
          <w:rFonts w:ascii="Arial" w:hAnsi="Arial" w:cs="Arial"/>
          <w:sz w:val="20"/>
          <w:szCs w:val="20"/>
        </w:rPr>
      </w:pPr>
    </w:p>
    <w:p w:rsidR="006D3A2F" w:rsidRDefault="006D3A2F"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6D3A2F" w:rsidRDefault="006D3A2F" w:rsidP="00F06A88">
      <w:r>
        <w:t xml:space="preserve"> </w:t>
      </w:r>
    </w:p>
    <w:p w:rsidR="006D3A2F" w:rsidRPr="00BF504F" w:rsidRDefault="006D3A2F" w:rsidP="00BF504F">
      <w:pPr>
        <w:jc w:val="center"/>
        <w:rPr>
          <w:rFonts w:ascii="Arial" w:hAnsi="Arial" w:cs="Arial"/>
          <w:sz w:val="20"/>
          <w:szCs w:val="20"/>
        </w:rPr>
      </w:pPr>
    </w:p>
    <w:sectPr w:rsidR="006D3A2F"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A2F" w:rsidRDefault="006D3A2F">
      <w:r>
        <w:separator/>
      </w:r>
    </w:p>
  </w:endnote>
  <w:endnote w:type="continuationSeparator" w:id="0">
    <w:p w:rsidR="006D3A2F" w:rsidRDefault="006D3A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2F" w:rsidRDefault="006D3A2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D3A2F" w:rsidRDefault="006D3A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A2F" w:rsidRDefault="006D3A2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D3A2F" w:rsidRDefault="006D3A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A2F" w:rsidRDefault="006D3A2F">
      <w:r>
        <w:separator/>
      </w:r>
    </w:p>
  </w:footnote>
  <w:footnote w:type="continuationSeparator" w:id="0">
    <w:p w:rsidR="006D3A2F" w:rsidRDefault="006D3A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01205"/>
    <w:rsid w:val="0021652B"/>
    <w:rsid w:val="0027003A"/>
    <w:rsid w:val="00270829"/>
    <w:rsid w:val="0028180D"/>
    <w:rsid w:val="00293290"/>
    <w:rsid w:val="002B358C"/>
    <w:rsid w:val="002C35B8"/>
    <w:rsid w:val="002C5391"/>
    <w:rsid w:val="002F0691"/>
    <w:rsid w:val="002F1474"/>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3845"/>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8798B"/>
    <w:rsid w:val="00495447"/>
    <w:rsid w:val="004A41BB"/>
    <w:rsid w:val="004B5D56"/>
    <w:rsid w:val="004C1CD3"/>
    <w:rsid w:val="004C2F7B"/>
    <w:rsid w:val="004F2004"/>
    <w:rsid w:val="005026A0"/>
    <w:rsid w:val="00503C2B"/>
    <w:rsid w:val="00515B45"/>
    <w:rsid w:val="0052158B"/>
    <w:rsid w:val="005231AE"/>
    <w:rsid w:val="00524516"/>
    <w:rsid w:val="00537AC3"/>
    <w:rsid w:val="00543666"/>
    <w:rsid w:val="00571EE0"/>
    <w:rsid w:val="00580E01"/>
    <w:rsid w:val="0058640F"/>
    <w:rsid w:val="00593A8D"/>
    <w:rsid w:val="0059475D"/>
    <w:rsid w:val="005B1A79"/>
    <w:rsid w:val="005C675E"/>
    <w:rsid w:val="005D1A0D"/>
    <w:rsid w:val="006135E5"/>
    <w:rsid w:val="0061524A"/>
    <w:rsid w:val="0062160F"/>
    <w:rsid w:val="0062569E"/>
    <w:rsid w:val="00630E6A"/>
    <w:rsid w:val="00630EEA"/>
    <w:rsid w:val="0063313D"/>
    <w:rsid w:val="00650723"/>
    <w:rsid w:val="00653A68"/>
    <w:rsid w:val="0066320D"/>
    <w:rsid w:val="00666AFD"/>
    <w:rsid w:val="00672581"/>
    <w:rsid w:val="00676DBD"/>
    <w:rsid w:val="0068090D"/>
    <w:rsid w:val="00690E9C"/>
    <w:rsid w:val="006A48D8"/>
    <w:rsid w:val="006D1D51"/>
    <w:rsid w:val="006D3A2F"/>
    <w:rsid w:val="006D7055"/>
    <w:rsid w:val="006F633A"/>
    <w:rsid w:val="00707497"/>
    <w:rsid w:val="0072642A"/>
    <w:rsid w:val="0073009F"/>
    <w:rsid w:val="007316A7"/>
    <w:rsid w:val="00732B82"/>
    <w:rsid w:val="00737C1C"/>
    <w:rsid w:val="007449CD"/>
    <w:rsid w:val="0074790E"/>
    <w:rsid w:val="00776129"/>
    <w:rsid w:val="00790A79"/>
    <w:rsid w:val="007950D1"/>
    <w:rsid w:val="007A2218"/>
    <w:rsid w:val="007A45D6"/>
    <w:rsid w:val="007A76C0"/>
    <w:rsid w:val="007B4D16"/>
    <w:rsid w:val="007C081A"/>
    <w:rsid w:val="007D0360"/>
    <w:rsid w:val="007E2028"/>
    <w:rsid w:val="0081278F"/>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027DA"/>
    <w:rsid w:val="00D45410"/>
    <w:rsid w:val="00D50EAD"/>
    <w:rsid w:val="00D54809"/>
    <w:rsid w:val="00D6237A"/>
    <w:rsid w:val="00D63A13"/>
    <w:rsid w:val="00D669F9"/>
    <w:rsid w:val="00D7567C"/>
    <w:rsid w:val="00D86B03"/>
    <w:rsid w:val="00D96D8A"/>
    <w:rsid w:val="00D97821"/>
    <w:rsid w:val="00DD1D75"/>
    <w:rsid w:val="00DE199A"/>
    <w:rsid w:val="00E0399E"/>
    <w:rsid w:val="00E04039"/>
    <w:rsid w:val="00E0642D"/>
    <w:rsid w:val="00E17F40"/>
    <w:rsid w:val="00E24E7F"/>
    <w:rsid w:val="00E27C0B"/>
    <w:rsid w:val="00E3017C"/>
    <w:rsid w:val="00E4321F"/>
    <w:rsid w:val="00E51B11"/>
    <w:rsid w:val="00E5277E"/>
    <w:rsid w:val="00E61667"/>
    <w:rsid w:val="00E61B0B"/>
    <w:rsid w:val="00E7186F"/>
    <w:rsid w:val="00E84B5E"/>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941721638">
      <w:marLeft w:val="0"/>
      <w:marRight w:val="0"/>
      <w:marTop w:val="0"/>
      <w:marBottom w:val="0"/>
      <w:divBdr>
        <w:top w:val="none" w:sz="0" w:space="0" w:color="auto"/>
        <w:left w:val="none" w:sz="0" w:space="0" w:color="auto"/>
        <w:bottom w:val="none" w:sz="0" w:space="0" w:color="auto"/>
        <w:right w:val="none" w:sz="0" w:space="0" w:color="auto"/>
      </w:divBdr>
    </w:div>
    <w:div w:id="1941721639">
      <w:marLeft w:val="0"/>
      <w:marRight w:val="0"/>
      <w:marTop w:val="0"/>
      <w:marBottom w:val="0"/>
      <w:divBdr>
        <w:top w:val="none" w:sz="0" w:space="0" w:color="auto"/>
        <w:left w:val="none" w:sz="0" w:space="0" w:color="auto"/>
        <w:bottom w:val="none" w:sz="0" w:space="0" w:color="auto"/>
        <w:right w:val="none" w:sz="0" w:space="0" w:color="auto"/>
      </w:divBdr>
    </w:div>
    <w:div w:id="1941721641">
      <w:marLeft w:val="0"/>
      <w:marRight w:val="0"/>
      <w:marTop w:val="0"/>
      <w:marBottom w:val="0"/>
      <w:divBdr>
        <w:top w:val="none" w:sz="0" w:space="0" w:color="auto"/>
        <w:left w:val="none" w:sz="0" w:space="0" w:color="auto"/>
        <w:bottom w:val="none" w:sz="0" w:space="0" w:color="auto"/>
        <w:right w:val="none" w:sz="0" w:space="0" w:color="auto"/>
      </w:divBdr>
      <w:divsChild>
        <w:div w:id="1941721640">
          <w:marLeft w:val="0"/>
          <w:marRight w:val="0"/>
          <w:marTop w:val="0"/>
          <w:marBottom w:val="0"/>
          <w:divBdr>
            <w:top w:val="none" w:sz="0" w:space="0" w:color="auto"/>
            <w:left w:val="none" w:sz="0" w:space="0" w:color="auto"/>
            <w:bottom w:val="none" w:sz="0" w:space="0" w:color="auto"/>
            <w:right w:val="none" w:sz="0" w:space="0" w:color="auto"/>
          </w:divBdr>
          <w:divsChild>
            <w:div w:id="1941721661">
              <w:marLeft w:val="0"/>
              <w:marRight w:val="0"/>
              <w:marTop w:val="0"/>
              <w:marBottom w:val="0"/>
              <w:divBdr>
                <w:top w:val="none" w:sz="0" w:space="0" w:color="auto"/>
                <w:left w:val="none" w:sz="0" w:space="0" w:color="auto"/>
                <w:bottom w:val="none" w:sz="0" w:space="0" w:color="auto"/>
                <w:right w:val="none" w:sz="0" w:space="0" w:color="auto"/>
              </w:divBdr>
              <w:divsChild>
                <w:div w:id="194172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721655">
      <w:marLeft w:val="0"/>
      <w:marRight w:val="0"/>
      <w:marTop w:val="0"/>
      <w:marBottom w:val="0"/>
      <w:divBdr>
        <w:top w:val="none" w:sz="0" w:space="0" w:color="auto"/>
        <w:left w:val="none" w:sz="0" w:space="0" w:color="auto"/>
        <w:bottom w:val="none" w:sz="0" w:space="0" w:color="auto"/>
        <w:right w:val="none" w:sz="0" w:space="0" w:color="auto"/>
      </w:divBdr>
      <w:divsChild>
        <w:div w:id="1941721651">
          <w:marLeft w:val="0"/>
          <w:marRight w:val="0"/>
          <w:marTop w:val="0"/>
          <w:marBottom w:val="0"/>
          <w:divBdr>
            <w:top w:val="none" w:sz="0" w:space="0" w:color="auto"/>
            <w:left w:val="none" w:sz="0" w:space="0" w:color="auto"/>
            <w:bottom w:val="none" w:sz="0" w:space="0" w:color="auto"/>
            <w:right w:val="none" w:sz="0" w:space="0" w:color="auto"/>
          </w:divBdr>
          <w:divsChild>
            <w:div w:id="1941721650">
              <w:marLeft w:val="0"/>
              <w:marRight w:val="0"/>
              <w:marTop w:val="0"/>
              <w:marBottom w:val="0"/>
              <w:divBdr>
                <w:top w:val="none" w:sz="0" w:space="0" w:color="auto"/>
                <w:left w:val="none" w:sz="0" w:space="0" w:color="auto"/>
                <w:bottom w:val="none" w:sz="0" w:space="0" w:color="auto"/>
                <w:right w:val="none" w:sz="0" w:space="0" w:color="auto"/>
              </w:divBdr>
              <w:divsChild>
                <w:div w:id="19417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721659">
      <w:marLeft w:val="0"/>
      <w:marRight w:val="0"/>
      <w:marTop w:val="0"/>
      <w:marBottom w:val="0"/>
      <w:divBdr>
        <w:top w:val="none" w:sz="0" w:space="0" w:color="auto"/>
        <w:left w:val="none" w:sz="0" w:space="0" w:color="auto"/>
        <w:bottom w:val="none" w:sz="0" w:space="0" w:color="auto"/>
        <w:right w:val="none" w:sz="0" w:space="0" w:color="auto"/>
      </w:divBdr>
      <w:divsChild>
        <w:div w:id="1941721663">
          <w:marLeft w:val="0"/>
          <w:marRight w:val="0"/>
          <w:marTop w:val="0"/>
          <w:marBottom w:val="0"/>
          <w:divBdr>
            <w:top w:val="none" w:sz="0" w:space="0" w:color="auto"/>
            <w:left w:val="none" w:sz="0" w:space="0" w:color="auto"/>
            <w:bottom w:val="none" w:sz="0" w:space="0" w:color="auto"/>
            <w:right w:val="none" w:sz="0" w:space="0" w:color="auto"/>
          </w:divBdr>
          <w:divsChild>
            <w:div w:id="1941721658">
              <w:marLeft w:val="0"/>
              <w:marRight w:val="0"/>
              <w:marTop w:val="0"/>
              <w:marBottom w:val="0"/>
              <w:divBdr>
                <w:top w:val="none" w:sz="0" w:space="0" w:color="auto"/>
                <w:left w:val="none" w:sz="0" w:space="0" w:color="auto"/>
                <w:bottom w:val="none" w:sz="0" w:space="0" w:color="auto"/>
                <w:right w:val="none" w:sz="0" w:space="0" w:color="auto"/>
              </w:divBdr>
              <w:divsChild>
                <w:div w:id="1941721643">
                  <w:marLeft w:val="0"/>
                  <w:marRight w:val="0"/>
                  <w:marTop w:val="0"/>
                  <w:marBottom w:val="0"/>
                  <w:divBdr>
                    <w:top w:val="none" w:sz="0" w:space="0" w:color="auto"/>
                    <w:left w:val="none" w:sz="0" w:space="0" w:color="auto"/>
                    <w:bottom w:val="none" w:sz="0" w:space="0" w:color="auto"/>
                    <w:right w:val="none" w:sz="0" w:space="0" w:color="auto"/>
                  </w:divBdr>
                  <w:divsChild>
                    <w:div w:id="1941721652">
                      <w:marLeft w:val="0"/>
                      <w:marRight w:val="0"/>
                      <w:marTop w:val="0"/>
                      <w:marBottom w:val="0"/>
                      <w:divBdr>
                        <w:top w:val="none" w:sz="0" w:space="0" w:color="auto"/>
                        <w:left w:val="none" w:sz="0" w:space="0" w:color="auto"/>
                        <w:bottom w:val="none" w:sz="0" w:space="0" w:color="auto"/>
                        <w:right w:val="none" w:sz="0" w:space="0" w:color="auto"/>
                      </w:divBdr>
                      <w:divsChild>
                        <w:div w:id="1941721642">
                          <w:marLeft w:val="0"/>
                          <w:marRight w:val="0"/>
                          <w:marTop w:val="0"/>
                          <w:marBottom w:val="240"/>
                          <w:divBdr>
                            <w:top w:val="none" w:sz="0" w:space="0" w:color="auto"/>
                            <w:left w:val="none" w:sz="0" w:space="0" w:color="auto"/>
                            <w:bottom w:val="none" w:sz="0" w:space="0" w:color="auto"/>
                            <w:right w:val="none" w:sz="0" w:space="0" w:color="auto"/>
                          </w:divBdr>
                        </w:div>
                        <w:div w:id="1941721644">
                          <w:marLeft w:val="0"/>
                          <w:marRight w:val="0"/>
                          <w:marTop w:val="0"/>
                          <w:marBottom w:val="240"/>
                          <w:divBdr>
                            <w:top w:val="none" w:sz="0" w:space="0" w:color="auto"/>
                            <w:left w:val="none" w:sz="0" w:space="0" w:color="auto"/>
                            <w:bottom w:val="none" w:sz="0" w:space="0" w:color="auto"/>
                            <w:right w:val="none" w:sz="0" w:space="0" w:color="auto"/>
                          </w:divBdr>
                        </w:div>
                        <w:div w:id="1941721645">
                          <w:marLeft w:val="0"/>
                          <w:marRight w:val="0"/>
                          <w:marTop w:val="0"/>
                          <w:marBottom w:val="240"/>
                          <w:divBdr>
                            <w:top w:val="none" w:sz="0" w:space="0" w:color="auto"/>
                            <w:left w:val="none" w:sz="0" w:space="0" w:color="auto"/>
                            <w:bottom w:val="none" w:sz="0" w:space="0" w:color="auto"/>
                            <w:right w:val="none" w:sz="0" w:space="0" w:color="auto"/>
                          </w:divBdr>
                        </w:div>
                        <w:div w:id="1941721646">
                          <w:marLeft w:val="0"/>
                          <w:marRight w:val="0"/>
                          <w:marTop w:val="0"/>
                          <w:marBottom w:val="240"/>
                          <w:divBdr>
                            <w:top w:val="none" w:sz="0" w:space="0" w:color="auto"/>
                            <w:left w:val="none" w:sz="0" w:space="0" w:color="auto"/>
                            <w:bottom w:val="none" w:sz="0" w:space="0" w:color="auto"/>
                            <w:right w:val="none" w:sz="0" w:space="0" w:color="auto"/>
                          </w:divBdr>
                        </w:div>
                        <w:div w:id="1941721647">
                          <w:marLeft w:val="0"/>
                          <w:marRight w:val="0"/>
                          <w:marTop w:val="0"/>
                          <w:marBottom w:val="240"/>
                          <w:divBdr>
                            <w:top w:val="none" w:sz="0" w:space="0" w:color="auto"/>
                            <w:left w:val="none" w:sz="0" w:space="0" w:color="auto"/>
                            <w:bottom w:val="none" w:sz="0" w:space="0" w:color="auto"/>
                            <w:right w:val="none" w:sz="0" w:space="0" w:color="auto"/>
                          </w:divBdr>
                        </w:div>
                        <w:div w:id="1941721649">
                          <w:marLeft w:val="0"/>
                          <w:marRight w:val="0"/>
                          <w:marTop w:val="0"/>
                          <w:marBottom w:val="240"/>
                          <w:divBdr>
                            <w:top w:val="none" w:sz="0" w:space="0" w:color="auto"/>
                            <w:left w:val="none" w:sz="0" w:space="0" w:color="auto"/>
                            <w:bottom w:val="none" w:sz="0" w:space="0" w:color="auto"/>
                            <w:right w:val="none" w:sz="0" w:space="0" w:color="auto"/>
                          </w:divBdr>
                        </w:div>
                        <w:div w:id="1941721653">
                          <w:marLeft w:val="0"/>
                          <w:marRight w:val="0"/>
                          <w:marTop w:val="0"/>
                          <w:marBottom w:val="240"/>
                          <w:divBdr>
                            <w:top w:val="none" w:sz="0" w:space="0" w:color="auto"/>
                            <w:left w:val="none" w:sz="0" w:space="0" w:color="auto"/>
                            <w:bottom w:val="none" w:sz="0" w:space="0" w:color="auto"/>
                            <w:right w:val="none" w:sz="0" w:space="0" w:color="auto"/>
                          </w:divBdr>
                        </w:div>
                        <w:div w:id="1941721654">
                          <w:marLeft w:val="0"/>
                          <w:marRight w:val="0"/>
                          <w:marTop w:val="0"/>
                          <w:marBottom w:val="240"/>
                          <w:divBdr>
                            <w:top w:val="none" w:sz="0" w:space="0" w:color="auto"/>
                            <w:left w:val="none" w:sz="0" w:space="0" w:color="auto"/>
                            <w:bottom w:val="none" w:sz="0" w:space="0" w:color="auto"/>
                            <w:right w:val="none" w:sz="0" w:space="0" w:color="auto"/>
                          </w:divBdr>
                        </w:div>
                        <w:div w:id="1941721656">
                          <w:marLeft w:val="0"/>
                          <w:marRight w:val="0"/>
                          <w:marTop w:val="0"/>
                          <w:marBottom w:val="240"/>
                          <w:divBdr>
                            <w:top w:val="none" w:sz="0" w:space="0" w:color="auto"/>
                            <w:left w:val="none" w:sz="0" w:space="0" w:color="auto"/>
                            <w:bottom w:val="none" w:sz="0" w:space="0" w:color="auto"/>
                            <w:right w:val="none" w:sz="0" w:space="0" w:color="auto"/>
                          </w:divBdr>
                        </w:div>
                        <w:div w:id="1941721657">
                          <w:marLeft w:val="0"/>
                          <w:marRight w:val="0"/>
                          <w:marTop w:val="0"/>
                          <w:marBottom w:val="240"/>
                          <w:divBdr>
                            <w:top w:val="none" w:sz="0" w:space="0" w:color="auto"/>
                            <w:left w:val="none" w:sz="0" w:space="0" w:color="auto"/>
                            <w:bottom w:val="none" w:sz="0" w:space="0" w:color="auto"/>
                            <w:right w:val="none" w:sz="0" w:space="0" w:color="auto"/>
                          </w:divBdr>
                        </w:div>
                        <w:div w:id="19417216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1721664">
      <w:marLeft w:val="0"/>
      <w:marRight w:val="0"/>
      <w:marTop w:val="0"/>
      <w:marBottom w:val="0"/>
      <w:divBdr>
        <w:top w:val="none" w:sz="0" w:space="0" w:color="auto"/>
        <w:left w:val="none" w:sz="0" w:space="0" w:color="auto"/>
        <w:bottom w:val="none" w:sz="0" w:space="0" w:color="auto"/>
        <w:right w:val="none" w:sz="0" w:space="0" w:color="auto"/>
      </w:divBdr>
      <w:divsChild>
        <w:div w:id="1941721667">
          <w:marLeft w:val="0"/>
          <w:marRight w:val="0"/>
          <w:marTop w:val="0"/>
          <w:marBottom w:val="0"/>
          <w:divBdr>
            <w:top w:val="none" w:sz="0" w:space="0" w:color="auto"/>
            <w:left w:val="none" w:sz="0" w:space="0" w:color="auto"/>
            <w:bottom w:val="none" w:sz="0" w:space="0" w:color="auto"/>
            <w:right w:val="none" w:sz="0" w:space="0" w:color="auto"/>
          </w:divBdr>
          <w:divsChild>
            <w:div w:id="1941721665">
              <w:marLeft w:val="0"/>
              <w:marRight w:val="0"/>
              <w:marTop w:val="0"/>
              <w:marBottom w:val="0"/>
              <w:divBdr>
                <w:top w:val="none" w:sz="0" w:space="0" w:color="auto"/>
                <w:left w:val="none" w:sz="0" w:space="0" w:color="auto"/>
                <w:bottom w:val="none" w:sz="0" w:space="0" w:color="auto"/>
                <w:right w:val="none" w:sz="0" w:space="0" w:color="auto"/>
              </w:divBdr>
              <w:divsChild>
                <w:div w:id="194172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721688">
      <w:marLeft w:val="0"/>
      <w:marRight w:val="0"/>
      <w:marTop w:val="0"/>
      <w:marBottom w:val="0"/>
      <w:divBdr>
        <w:top w:val="none" w:sz="0" w:space="0" w:color="auto"/>
        <w:left w:val="none" w:sz="0" w:space="0" w:color="auto"/>
        <w:bottom w:val="none" w:sz="0" w:space="0" w:color="auto"/>
        <w:right w:val="none" w:sz="0" w:space="0" w:color="auto"/>
      </w:divBdr>
      <w:divsChild>
        <w:div w:id="1941721709">
          <w:marLeft w:val="0"/>
          <w:marRight w:val="0"/>
          <w:marTop w:val="0"/>
          <w:marBottom w:val="0"/>
          <w:divBdr>
            <w:top w:val="none" w:sz="0" w:space="0" w:color="auto"/>
            <w:left w:val="none" w:sz="0" w:space="0" w:color="auto"/>
            <w:bottom w:val="none" w:sz="0" w:space="0" w:color="auto"/>
            <w:right w:val="none" w:sz="0" w:space="0" w:color="auto"/>
          </w:divBdr>
          <w:divsChild>
            <w:div w:id="1941721689">
              <w:marLeft w:val="0"/>
              <w:marRight w:val="0"/>
              <w:marTop w:val="0"/>
              <w:marBottom w:val="0"/>
              <w:divBdr>
                <w:top w:val="none" w:sz="0" w:space="0" w:color="auto"/>
                <w:left w:val="none" w:sz="0" w:space="0" w:color="auto"/>
                <w:bottom w:val="none" w:sz="0" w:space="0" w:color="auto"/>
                <w:right w:val="none" w:sz="0" w:space="0" w:color="auto"/>
              </w:divBdr>
              <w:divsChild>
                <w:div w:id="1941721695">
                  <w:marLeft w:val="0"/>
                  <w:marRight w:val="0"/>
                  <w:marTop w:val="0"/>
                  <w:marBottom w:val="0"/>
                  <w:divBdr>
                    <w:top w:val="none" w:sz="0" w:space="0" w:color="auto"/>
                    <w:left w:val="none" w:sz="0" w:space="0" w:color="auto"/>
                    <w:bottom w:val="none" w:sz="0" w:space="0" w:color="auto"/>
                    <w:right w:val="none" w:sz="0" w:space="0" w:color="auto"/>
                  </w:divBdr>
                  <w:divsChild>
                    <w:div w:id="1941721690">
                      <w:marLeft w:val="0"/>
                      <w:marRight w:val="0"/>
                      <w:marTop w:val="0"/>
                      <w:marBottom w:val="0"/>
                      <w:divBdr>
                        <w:top w:val="none" w:sz="0" w:space="0" w:color="auto"/>
                        <w:left w:val="none" w:sz="0" w:space="0" w:color="auto"/>
                        <w:bottom w:val="none" w:sz="0" w:space="0" w:color="auto"/>
                        <w:right w:val="none" w:sz="0" w:space="0" w:color="auto"/>
                      </w:divBdr>
                      <w:divsChild>
                        <w:div w:id="1941721668">
                          <w:marLeft w:val="0"/>
                          <w:marRight w:val="0"/>
                          <w:marTop w:val="0"/>
                          <w:marBottom w:val="240"/>
                          <w:divBdr>
                            <w:top w:val="none" w:sz="0" w:space="0" w:color="auto"/>
                            <w:left w:val="none" w:sz="0" w:space="0" w:color="auto"/>
                            <w:bottom w:val="none" w:sz="0" w:space="0" w:color="auto"/>
                            <w:right w:val="none" w:sz="0" w:space="0" w:color="auto"/>
                          </w:divBdr>
                        </w:div>
                        <w:div w:id="1941721669">
                          <w:marLeft w:val="0"/>
                          <w:marRight w:val="0"/>
                          <w:marTop w:val="0"/>
                          <w:marBottom w:val="240"/>
                          <w:divBdr>
                            <w:top w:val="none" w:sz="0" w:space="0" w:color="auto"/>
                            <w:left w:val="none" w:sz="0" w:space="0" w:color="auto"/>
                            <w:bottom w:val="none" w:sz="0" w:space="0" w:color="auto"/>
                            <w:right w:val="none" w:sz="0" w:space="0" w:color="auto"/>
                          </w:divBdr>
                        </w:div>
                        <w:div w:id="1941721671">
                          <w:marLeft w:val="0"/>
                          <w:marRight w:val="0"/>
                          <w:marTop w:val="0"/>
                          <w:marBottom w:val="240"/>
                          <w:divBdr>
                            <w:top w:val="none" w:sz="0" w:space="0" w:color="auto"/>
                            <w:left w:val="none" w:sz="0" w:space="0" w:color="auto"/>
                            <w:bottom w:val="none" w:sz="0" w:space="0" w:color="auto"/>
                            <w:right w:val="none" w:sz="0" w:space="0" w:color="auto"/>
                          </w:divBdr>
                        </w:div>
                        <w:div w:id="1941721676">
                          <w:marLeft w:val="0"/>
                          <w:marRight w:val="0"/>
                          <w:marTop w:val="0"/>
                          <w:marBottom w:val="240"/>
                          <w:divBdr>
                            <w:top w:val="none" w:sz="0" w:space="0" w:color="auto"/>
                            <w:left w:val="none" w:sz="0" w:space="0" w:color="auto"/>
                            <w:bottom w:val="none" w:sz="0" w:space="0" w:color="auto"/>
                            <w:right w:val="none" w:sz="0" w:space="0" w:color="auto"/>
                          </w:divBdr>
                        </w:div>
                        <w:div w:id="1941721678">
                          <w:marLeft w:val="0"/>
                          <w:marRight w:val="0"/>
                          <w:marTop w:val="0"/>
                          <w:marBottom w:val="240"/>
                          <w:divBdr>
                            <w:top w:val="none" w:sz="0" w:space="0" w:color="auto"/>
                            <w:left w:val="none" w:sz="0" w:space="0" w:color="auto"/>
                            <w:bottom w:val="none" w:sz="0" w:space="0" w:color="auto"/>
                            <w:right w:val="none" w:sz="0" w:space="0" w:color="auto"/>
                          </w:divBdr>
                        </w:div>
                        <w:div w:id="1941721680">
                          <w:marLeft w:val="0"/>
                          <w:marRight w:val="0"/>
                          <w:marTop w:val="0"/>
                          <w:marBottom w:val="240"/>
                          <w:divBdr>
                            <w:top w:val="none" w:sz="0" w:space="0" w:color="auto"/>
                            <w:left w:val="none" w:sz="0" w:space="0" w:color="auto"/>
                            <w:bottom w:val="none" w:sz="0" w:space="0" w:color="auto"/>
                            <w:right w:val="none" w:sz="0" w:space="0" w:color="auto"/>
                          </w:divBdr>
                        </w:div>
                        <w:div w:id="1941721681">
                          <w:marLeft w:val="0"/>
                          <w:marRight w:val="0"/>
                          <w:marTop w:val="0"/>
                          <w:marBottom w:val="240"/>
                          <w:divBdr>
                            <w:top w:val="none" w:sz="0" w:space="0" w:color="auto"/>
                            <w:left w:val="none" w:sz="0" w:space="0" w:color="auto"/>
                            <w:bottom w:val="none" w:sz="0" w:space="0" w:color="auto"/>
                            <w:right w:val="none" w:sz="0" w:space="0" w:color="auto"/>
                          </w:divBdr>
                        </w:div>
                        <w:div w:id="1941721682">
                          <w:marLeft w:val="0"/>
                          <w:marRight w:val="0"/>
                          <w:marTop w:val="0"/>
                          <w:marBottom w:val="240"/>
                          <w:divBdr>
                            <w:top w:val="none" w:sz="0" w:space="0" w:color="auto"/>
                            <w:left w:val="none" w:sz="0" w:space="0" w:color="auto"/>
                            <w:bottom w:val="none" w:sz="0" w:space="0" w:color="auto"/>
                            <w:right w:val="none" w:sz="0" w:space="0" w:color="auto"/>
                          </w:divBdr>
                        </w:div>
                        <w:div w:id="1941721685">
                          <w:marLeft w:val="0"/>
                          <w:marRight w:val="0"/>
                          <w:marTop w:val="0"/>
                          <w:marBottom w:val="240"/>
                          <w:divBdr>
                            <w:top w:val="none" w:sz="0" w:space="0" w:color="auto"/>
                            <w:left w:val="none" w:sz="0" w:space="0" w:color="auto"/>
                            <w:bottom w:val="none" w:sz="0" w:space="0" w:color="auto"/>
                            <w:right w:val="none" w:sz="0" w:space="0" w:color="auto"/>
                          </w:divBdr>
                        </w:div>
                        <w:div w:id="1941721686">
                          <w:marLeft w:val="0"/>
                          <w:marRight w:val="0"/>
                          <w:marTop w:val="0"/>
                          <w:marBottom w:val="240"/>
                          <w:divBdr>
                            <w:top w:val="none" w:sz="0" w:space="0" w:color="auto"/>
                            <w:left w:val="none" w:sz="0" w:space="0" w:color="auto"/>
                            <w:bottom w:val="none" w:sz="0" w:space="0" w:color="auto"/>
                            <w:right w:val="none" w:sz="0" w:space="0" w:color="auto"/>
                          </w:divBdr>
                        </w:div>
                        <w:div w:id="1941721694">
                          <w:marLeft w:val="0"/>
                          <w:marRight w:val="0"/>
                          <w:marTop w:val="0"/>
                          <w:marBottom w:val="240"/>
                          <w:divBdr>
                            <w:top w:val="none" w:sz="0" w:space="0" w:color="auto"/>
                            <w:left w:val="none" w:sz="0" w:space="0" w:color="auto"/>
                            <w:bottom w:val="none" w:sz="0" w:space="0" w:color="auto"/>
                            <w:right w:val="none" w:sz="0" w:space="0" w:color="auto"/>
                          </w:divBdr>
                        </w:div>
                        <w:div w:id="1941721702">
                          <w:marLeft w:val="0"/>
                          <w:marRight w:val="0"/>
                          <w:marTop w:val="0"/>
                          <w:marBottom w:val="240"/>
                          <w:divBdr>
                            <w:top w:val="none" w:sz="0" w:space="0" w:color="auto"/>
                            <w:left w:val="none" w:sz="0" w:space="0" w:color="auto"/>
                            <w:bottom w:val="none" w:sz="0" w:space="0" w:color="auto"/>
                            <w:right w:val="none" w:sz="0" w:space="0" w:color="auto"/>
                          </w:divBdr>
                        </w:div>
                        <w:div w:id="1941721703">
                          <w:marLeft w:val="0"/>
                          <w:marRight w:val="0"/>
                          <w:marTop w:val="0"/>
                          <w:marBottom w:val="240"/>
                          <w:divBdr>
                            <w:top w:val="none" w:sz="0" w:space="0" w:color="auto"/>
                            <w:left w:val="none" w:sz="0" w:space="0" w:color="auto"/>
                            <w:bottom w:val="none" w:sz="0" w:space="0" w:color="auto"/>
                            <w:right w:val="none" w:sz="0" w:space="0" w:color="auto"/>
                          </w:divBdr>
                        </w:div>
                        <w:div w:id="1941721706">
                          <w:marLeft w:val="0"/>
                          <w:marRight w:val="0"/>
                          <w:marTop w:val="0"/>
                          <w:marBottom w:val="240"/>
                          <w:divBdr>
                            <w:top w:val="none" w:sz="0" w:space="0" w:color="auto"/>
                            <w:left w:val="none" w:sz="0" w:space="0" w:color="auto"/>
                            <w:bottom w:val="none" w:sz="0" w:space="0" w:color="auto"/>
                            <w:right w:val="none" w:sz="0" w:space="0" w:color="auto"/>
                          </w:divBdr>
                        </w:div>
                        <w:div w:id="1941721710">
                          <w:marLeft w:val="0"/>
                          <w:marRight w:val="0"/>
                          <w:marTop w:val="0"/>
                          <w:marBottom w:val="240"/>
                          <w:divBdr>
                            <w:top w:val="none" w:sz="0" w:space="0" w:color="auto"/>
                            <w:left w:val="none" w:sz="0" w:space="0" w:color="auto"/>
                            <w:bottom w:val="none" w:sz="0" w:space="0" w:color="auto"/>
                            <w:right w:val="none" w:sz="0" w:space="0" w:color="auto"/>
                          </w:divBdr>
                        </w:div>
                        <w:div w:id="1941721712">
                          <w:marLeft w:val="0"/>
                          <w:marRight w:val="0"/>
                          <w:marTop w:val="0"/>
                          <w:marBottom w:val="240"/>
                          <w:divBdr>
                            <w:top w:val="none" w:sz="0" w:space="0" w:color="auto"/>
                            <w:left w:val="none" w:sz="0" w:space="0" w:color="auto"/>
                            <w:bottom w:val="none" w:sz="0" w:space="0" w:color="auto"/>
                            <w:right w:val="none" w:sz="0" w:space="0" w:color="auto"/>
                          </w:divBdr>
                        </w:div>
                        <w:div w:id="1941721713">
                          <w:marLeft w:val="0"/>
                          <w:marRight w:val="0"/>
                          <w:marTop w:val="0"/>
                          <w:marBottom w:val="240"/>
                          <w:divBdr>
                            <w:top w:val="none" w:sz="0" w:space="0" w:color="auto"/>
                            <w:left w:val="none" w:sz="0" w:space="0" w:color="auto"/>
                            <w:bottom w:val="none" w:sz="0" w:space="0" w:color="auto"/>
                            <w:right w:val="none" w:sz="0" w:space="0" w:color="auto"/>
                          </w:divBdr>
                        </w:div>
                        <w:div w:id="19417217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1721711">
      <w:marLeft w:val="0"/>
      <w:marRight w:val="0"/>
      <w:marTop w:val="0"/>
      <w:marBottom w:val="0"/>
      <w:divBdr>
        <w:top w:val="none" w:sz="0" w:space="0" w:color="auto"/>
        <w:left w:val="none" w:sz="0" w:space="0" w:color="auto"/>
        <w:bottom w:val="none" w:sz="0" w:space="0" w:color="auto"/>
        <w:right w:val="none" w:sz="0" w:space="0" w:color="auto"/>
      </w:divBdr>
      <w:divsChild>
        <w:div w:id="1941721692">
          <w:marLeft w:val="0"/>
          <w:marRight w:val="0"/>
          <w:marTop w:val="0"/>
          <w:marBottom w:val="0"/>
          <w:divBdr>
            <w:top w:val="none" w:sz="0" w:space="0" w:color="auto"/>
            <w:left w:val="none" w:sz="0" w:space="0" w:color="auto"/>
            <w:bottom w:val="none" w:sz="0" w:space="0" w:color="auto"/>
            <w:right w:val="none" w:sz="0" w:space="0" w:color="auto"/>
          </w:divBdr>
          <w:divsChild>
            <w:div w:id="1941721700">
              <w:marLeft w:val="0"/>
              <w:marRight w:val="0"/>
              <w:marTop w:val="0"/>
              <w:marBottom w:val="0"/>
              <w:divBdr>
                <w:top w:val="none" w:sz="0" w:space="0" w:color="auto"/>
                <w:left w:val="none" w:sz="0" w:space="0" w:color="auto"/>
                <w:bottom w:val="none" w:sz="0" w:space="0" w:color="auto"/>
                <w:right w:val="none" w:sz="0" w:space="0" w:color="auto"/>
              </w:divBdr>
              <w:divsChild>
                <w:div w:id="1941721704">
                  <w:marLeft w:val="0"/>
                  <w:marRight w:val="0"/>
                  <w:marTop w:val="0"/>
                  <w:marBottom w:val="0"/>
                  <w:divBdr>
                    <w:top w:val="none" w:sz="0" w:space="0" w:color="auto"/>
                    <w:left w:val="none" w:sz="0" w:space="0" w:color="auto"/>
                    <w:bottom w:val="none" w:sz="0" w:space="0" w:color="auto"/>
                    <w:right w:val="none" w:sz="0" w:space="0" w:color="auto"/>
                  </w:divBdr>
                  <w:divsChild>
                    <w:div w:id="1941721675">
                      <w:marLeft w:val="0"/>
                      <w:marRight w:val="0"/>
                      <w:marTop w:val="0"/>
                      <w:marBottom w:val="0"/>
                      <w:divBdr>
                        <w:top w:val="none" w:sz="0" w:space="0" w:color="auto"/>
                        <w:left w:val="none" w:sz="0" w:space="0" w:color="auto"/>
                        <w:bottom w:val="none" w:sz="0" w:space="0" w:color="auto"/>
                        <w:right w:val="none" w:sz="0" w:space="0" w:color="auto"/>
                      </w:divBdr>
                      <w:divsChild>
                        <w:div w:id="1941721670">
                          <w:marLeft w:val="0"/>
                          <w:marRight w:val="0"/>
                          <w:marTop w:val="0"/>
                          <w:marBottom w:val="240"/>
                          <w:divBdr>
                            <w:top w:val="none" w:sz="0" w:space="0" w:color="auto"/>
                            <w:left w:val="none" w:sz="0" w:space="0" w:color="auto"/>
                            <w:bottom w:val="none" w:sz="0" w:space="0" w:color="auto"/>
                            <w:right w:val="none" w:sz="0" w:space="0" w:color="auto"/>
                          </w:divBdr>
                        </w:div>
                        <w:div w:id="1941721672">
                          <w:marLeft w:val="0"/>
                          <w:marRight w:val="0"/>
                          <w:marTop w:val="0"/>
                          <w:marBottom w:val="240"/>
                          <w:divBdr>
                            <w:top w:val="none" w:sz="0" w:space="0" w:color="auto"/>
                            <w:left w:val="none" w:sz="0" w:space="0" w:color="auto"/>
                            <w:bottom w:val="none" w:sz="0" w:space="0" w:color="auto"/>
                            <w:right w:val="none" w:sz="0" w:space="0" w:color="auto"/>
                          </w:divBdr>
                        </w:div>
                        <w:div w:id="1941721673">
                          <w:marLeft w:val="0"/>
                          <w:marRight w:val="0"/>
                          <w:marTop w:val="0"/>
                          <w:marBottom w:val="240"/>
                          <w:divBdr>
                            <w:top w:val="none" w:sz="0" w:space="0" w:color="auto"/>
                            <w:left w:val="none" w:sz="0" w:space="0" w:color="auto"/>
                            <w:bottom w:val="none" w:sz="0" w:space="0" w:color="auto"/>
                            <w:right w:val="none" w:sz="0" w:space="0" w:color="auto"/>
                          </w:divBdr>
                        </w:div>
                        <w:div w:id="1941721674">
                          <w:marLeft w:val="0"/>
                          <w:marRight w:val="0"/>
                          <w:marTop w:val="0"/>
                          <w:marBottom w:val="240"/>
                          <w:divBdr>
                            <w:top w:val="none" w:sz="0" w:space="0" w:color="auto"/>
                            <w:left w:val="none" w:sz="0" w:space="0" w:color="auto"/>
                            <w:bottom w:val="none" w:sz="0" w:space="0" w:color="auto"/>
                            <w:right w:val="none" w:sz="0" w:space="0" w:color="auto"/>
                          </w:divBdr>
                        </w:div>
                        <w:div w:id="1941721677">
                          <w:marLeft w:val="0"/>
                          <w:marRight w:val="0"/>
                          <w:marTop w:val="0"/>
                          <w:marBottom w:val="240"/>
                          <w:divBdr>
                            <w:top w:val="none" w:sz="0" w:space="0" w:color="auto"/>
                            <w:left w:val="none" w:sz="0" w:space="0" w:color="auto"/>
                            <w:bottom w:val="none" w:sz="0" w:space="0" w:color="auto"/>
                            <w:right w:val="none" w:sz="0" w:space="0" w:color="auto"/>
                          </w:divBdr>
                        </w:div>
                        <w:div w:id="1941721679">
                          <w:marLeft w:val="0"/>
                          <w:marRight w:val="0"/>
                          <w:marTop w:val="0"/>
                          <w:marBottom w:val="240"/>
                          <w:divBdr>
                            <w:top w:val="none" w:sz="0" w:space="0" w:color="auto"/>
                            <w:left w:val="none" w:sz="0" w:space="0" w:color="auto"/>
                            <w:bottom w:val="none" w:sz="0" w:space="0" w:color="auto"/>
                            <w:right w:val="none" w:sz="0" w:space="0" w:color="auto"/>
                          </w:divBdr>
                        </w:div>
                        <w:div w:id="1941721683">
                          <w:marLeft w:val="0"/>
                          <w:marRight w:val="0"/>
                          <w:marTop w:val="0"/>
                          <w:marBottom w:val="240"/>
                          <w:divBdr>
                            <w:top w:val="none" w:sz="0" w:space="0" w:color="auto"/>
                            <w:left w:val="none" w:sz="0" w:space="0" w:color="auto"/>
                            <w:bottom w:val="none" w:sz="0" w:space="0" w:color="auto"/>
                            <w:right w:val="none" w:sz="0" w:space="0" w:color="auto"/>
                          </w:divBdr>
                        </w:div>
                        <w:div w:id="1941721684">
                          <w:marLeft w:val="0"/>
                          <w:marRight w:val="0"/>
                          <w:marTop w:val="0"/>
                          <w:marBottom w:val="240"/>
                          <w:divBdr>
                            <w:top w:val="none" w:sz="0" w:space="0" w:color="auto"/>
                            <w:left w:val="none" w:sz="0" w:space="0" w:color="auto"/>
                            <w:bottom w:val="none" w:sz="0" w:space="0" w:color="auto"/>
                            <w:right w:val="none" w:sz="0" w:space="0" w:color="auto"/>
                          </w:divBdr>
                        </w:div>
                        <w:div w:id="1941721687">
                          <w:marLeft w:val="0"/>
                          <w:marRight w:val="0"/>
                          <w:marTop w:val="0"/>
                          <w:marBottom w:val="240"/>
                          <w:divBdr>
                            <w:top w:val="none" w:sz="0" w:space="0" w:color="auto"/>
                            <w:left w:val="none" w:sz="0" w:space="0" w:color="auto"/>
                            <w:bottom w:val="none" w:sz="0" w:space="0" w:color="auto"/>
                            <w:right w:val="none" w:sz="0" w:space="0" w:color="auto"/>
                          </w:divBdr>
                        </w:div>
                        <w:div w:id="1941721691">
                          <w:marLeft w:val="0"/>
                          <w:marRight w:val="0"/>
                          <w:marTop w:val="0"/>
                          <w:marBottom w:val="240"/>
                          <w:divBdr>
                            <w:top w:val="none" w:sz="0" w:space="0" w:color="auto"/>
                            <w:left w:val="none" w:sz="0" w:space="0" w:color="auto"/>
                            <w:bottom w:val="none" w:sz="0" w:space="0" w:color="auto"/>
                            <w:right w:val="none" w:sz="0" w:space="0" w:color="auto"/>
                          </w:divBdr>
                        </w:div>
                        <w:div w:id="1941721693">
                          <w:marLeft w:val="0"/>
                          <w:marRight w:val="0"/>
                          <w:marTop w:val="0"/>
                          <w:marBottom w:val="240"/>
                          <w:divBdr>
                            <w:top w:val="none" w:sz="0" w:space="0" w:color="auto"/>
                            <w:left w:val="none" w:sz="0" w:space="0" w:color="auto"/>
                            <w:bottom w:val="none" w:sz="0" w:space="0" w:color="auto"/>
                            <w:right w:val="none" w:sz="0" w:space="0" w:color="auto"/>
                          </w:divBdr>
                        </w:div>
                        <w:div w:id="1941721696">
                          <w:marLeft w:val="0"/>
                          <w:marRight w:val="0"/>
                          <w:marTop w:val="0"/>
                          <w:marBottom w:val="240"/>
                          <w:divBdr>
                            <w:top w:val="none" w:sz="0" w:space="0" w:color="auto"/>
                            <w:left w:val="none" w:sz="0" w:space="0" w:color="auto"/>
                            <w:bottom w:val="none" w:sz="0" w:space="0" w:color="auto"/>
                            <w:right w:val="none" w:sz="0" w:space="0" w:color="auto"/>
                          </w:divBdr>
                        </w:div>
                        <w:div w:id="1941721697">
                          <w:marLeft w:val="0"/>
                          <w:marRight w:val="0"/>
                          <w:marTop w:val="0"/>
                          <w:marBottom w:val="240"/>
                          <w:divBdr>
                            <w:top w:val="none" w:sz="0" w:space="0" w:color="auto"/>
                            <w:left w:val="none" w:sz="0" w:space="0" w:color="auto"/>
                            <w:bottom w:val="none" w:sz="0" w:space="0" w:color="auto"/>
                            <w:right w:val="none" w:sz="0" w:space="0" w:color="auto"/>
                          </w:divBdr>
                        </w:div>
                        <w:div w:id="1941721698">
                          <w:marLeft w:val="0"/>
                          <w:marRight w:val="0"/>
                          <w:marTop w:val="0"/>
                          <w:marBottom w:val="240"/>
                          <w:divBdr>
                            <w:top w:val="none" w:sz="0" w:space="0" w:color="auto"/>
                            <w:left w:val="none" w:sz="0" w:space="0" w:color="auto"/>
                            <w:bottom w:val="none" w:sz="0" w:space="0" w:color="auto"/>
                            <w:right w:val="none" w:sz="0" w:space="0" w:color="auto"/>
                          </w:divBdr>
                        </w:div>
                        <w:div w:id="1941721699">
                          <w:marLeft w:val="0"/>
                          <w:marRight w:val="0"/>
                          <w:marTop w:val="0"/>
                          <w:marBottom w:val="240"/>
                          <w:divBdr>
                            <w:top w:val="none" w:sz="0" w:space="0" w:color="auto"/>
                            <w:left w:val="none" w:sz="0" w:space="0" w:color="auto"/>
                            <w:bottom w:val="none" w:sz="0" w:space="0" w:color="auto"/>
                            <w:right w:val="none" w:sz="0" w:space="0" w:color="auto"/>
                          </w:divBdr>
                        </w:div>
                        <w:div w:id="1941721701">
                          <w:marLeft w:val="0"/>
                          <w:marRight w:val="0"/>
                          <w:marTop w:val="0"/>
                          <w:marBottom w:val="240"/>
                          <w:divBdr>
                            <w:top w:val="none" w:sz="0" w:space="0" w:color="auto"/>
                            <w:left w:val="none" w:sz="0" w:space="0" w:color="auto"/>
                            <w:bottom w:val="none" w:sz="0" w:space="0" w:color="auto"/>
                            <w:right w:val="none" w:sz="0" w:space="0" w:color="auto"/>
                          </w:divBdr>
                        </w:div>
                        <w:div w:id="1941721705">
                          <w:marLeft w:val="0"/>
                          <w:marRight w:val="0"/>
                          <w:marTop w:val="0"/>
                          <w:marBottom w:val="240"/>
                          <w:divBdr>
                            <w:top w:val="none" w:sz="0" w:space="0" w:color="auto"/>
                            <w:left w:val="none" w:sz="0" w:space="0" w:color="auto"/>
                            <w:bottom w:val="none" w:sz="0" w:space="0" w:color="auto"/>
                            <w:right w:val="none" w:sz="0" w:space="0" w:color="auto"/>
                          </w:divBdr>
                        </w:div>
                        <w:div w:id="1941721707">
                          <w:marLeft w:val="0"/>
                          <w:marRight w:val="0"/>
                          <w:marTop w:val="0"/>
                          <w:marBottom w:val="240"/>
                          <w:divBdr>
                            <w:top w:val="none" w:sz="0" w:space="0" w:color="auto"/>
                            <w:left w:val="none" w:sz="0" w:space="0" w:color="auto"/>
                            <w:bottom w:val="none" w:sz="0" w:space="0" w:color="auto"/>
                            <w:right w:val="none" w:sz="0" w:space="0" w:color="auto"/>
                          </w:divBdr>
                        </w:div>
                        <w:div w:id="1941721708">
                          <w:marLeft w:val="0"/>
                          <w:marRight w:val="0"/>
                          <w:marTop w:val="0"/>
                          <w:marBottom w:val="240"/>
                          <w:divBdr>
                            <w:top w:val="none" w:sz="0" w:space="0" w:color="auto"/>
                            <w:left w:val="none" w:sz="0" w:space="0" w:color="auto"/>
                            <w:bottom w:val="none" w:sz="0" w:space="0" w:color="auto"/>
                            <w:right w:val="none" w:sz="0" w:space="0" w:color="auto"/>
                          </w:divBdr>
                        </w:div>
                        <w:div w:id="1941721714">
                          <w:marLeft w:val="0"/>
                          <w:marRight w:val="0"/>
                          <w:marTop w:val="0"/>
                          <w:marBottom w:val="240"/>
                          <w:divBdr>
                            <w:top w:val="none" w:sz="0" w:space="0" w:color="auto"/>
                            <w:left w:val="none" w:sz="0" w:space="0" w:color="auto"/>
                            <w:bottom w:val="none" w:sz="0" w:space="0" w:color="auto"/>
                            <w:right w:val="none" w:sz="0" w:space="0" w:color="auto"/>
                          </w:divBdr>
                        </w:div>
                        <w:div w:id="19417217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41721717">
      <w:marLeft w:val="0"/>
      <w:marRight w:val="0"/>
      <w:marTop w:val="0"/>
      <w:marBottom w:val="0"/>
      <w:divBdr>
        <w:top w:val="none" w:sz="0" w:space="0" w:color="auto"/>
        <w:left w:val="none" w:sz="0" w:space="0" w:color="auto"/>
        <w:bottom w:val="none" w:sz="0" w:space="0" w:color="auto"/>
        <w:right w:val="none" w:sz="0" w:space="0" w:color="auto"/>
      </w:divBdr>
      <w:divsChild>
        <w:div w:id="1941721718">
          <w:marLeft w:val="0"/>
          <w:marRight w:val="0"/>
          <w:marTop w:val="0"/>
          <w:marBottom w:val="0"/>
          <w:divBdr>
            <w:top w:val="none" w:sz="0" w:space="0" w:color="auto"/>
            <w:left w:val="none" w:sz="0" w:space="0" w:color="auto"/>
            <w:bottom w:val="none" w:sz="0" w:space="0" w:color="auto"/>
            <w:right w:val="none" w:sz="0" w:space="0" w:color="auto"/>
          </w:divBdr>
        </w:div>
      </w:divsChild>
    </w:div>
    <w:div w:id="1941721720">
      <w:marLeft w:val="0"/>
      <w:marRight w:val="0"/>
      <w:marTop w:val="0"/>
      <w:marBottom w:val="0"/>
      <w:divBdr>
        <w:top w:val="none" w:sz="0" w:space="0" w:color="auto"/>
        <w:left w:val="none" w:sz="0" w:space="0" w:color="auto"/>
        <w:bottom w:val="none" w:sz="0" w:space="0" w:color="auto"/>
        <w:right w:val="none" w:sz="0" w:space="0" w:color="auto"/>
      </w:divBdr>
      <w:divsChild>
        <w:div w:id="1941721721">
          <w:marLeft w:val="0"/>
          <w:marRight w:val="0"/>
          <w:marTop w:val="0"/>
          <w:marBottom w:val="0"/>
          <w:divBdr>
            <w:top w:val="none" w:sz="0" w:space="0" w:color="auto"/>
            <w:left w:val="none" w:sz="0" w:space="0" w:color="auto"/>
            <w:bottom w:val="none" w:sz="0" w:space="0" w:color="auto"/>
            <w:right w:val="none" w:sz="0" w:space="0" w:color="auto"/>
          </w:divBdr>
          <w:divsChild>
            <w:div w:id="194172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21723">
      <w:marLeft w:val="0"/>
      <w:marRight w:val="0"/>
      <w:marTop w:val="0"/>
      <w:marBottom w:val="0"/>
      <w:divBdr>
        <w:top w:val="none" w:sz="0" w:space="0" w:color="auto"/>
        <w:left w:val="none" w:sz="0" w:space="0" w:color="auto"/>
        <w:bottom w:val="none" w:sz="0" w:space="0" w:color="auto"/>
        <w:right w:val="none" w:sz="0" w:space="0" w:color="auto"/>
      </w:divBdr>
      <w:divsChild>
        <w:div w:id="1941721730">
          <w:marLeft w:val="0"/>
          <w:marRight w:val="0"/>
          <w:marTop w:val="0"/>
          <w:marBottom w:val="240"/>
          <w:divBdr>
            <w:top w:val="none" w:sz="0" w:space="0" w:color="auto"/>
            <w:left w:val="none" w:sz="0" w:space="0" w:color="auto"/>
            <w:bottom w:val="none" w:sz="0" w:space="0" w:color="auto"/>
            <w:right w:val="none" w:sz="0" w:space="0" w:color="auto"/>
          </w:divBdr>
        </w:div>
        <w:div w:id="1941721740">
          <w:marLeft w:val="0"/>
          <w:marRight w:val="0"/>
          <w:marTop w:val="0"/>
          <w:marBottom w:val="240"/>
          <w:divBdr>
            <w:top w:val="none" w:sz="0" w:space="0" w:color="auto"/>
            <w:left w:val="none" w:sz="0" w:space="0" w:color="auto"/>
            <w:bottom w:val="none" w:sz="0" w:space="0" w:color="auto"/>
            <w:right w:val="none" w:sz="0" w:space="0" w:color="auto"/>
          </w:divBdr>
        </w:div>
        <w:div w:id="1941721744">
          <w:marLeft w:val="0"/>
          <w:marRight w:val="0"/>
          <w:marTop w:val="0"/>
          <w:marBottom w:val="240"/>
          <w:divBdr>
            <w:top w:val="none" w:sz="0" w:space="0" w:color="auto"/>
            <w:left w:val="none" w:sz="0" w:space="0" w:color="auto"/>
            <w:bottom w:val="none" w:sz="0" w:space="0" w:color="auto"/>
            <w:right w:val="none" w:sz="0" w:space="0" w:color="auto"/>
          </w:divBdr>
        </w:div>
        <w:div w:id="1941721745">
          <w:marLeft w:val="0"/>
          <w:marRight w:val="0"/>
          <w:marTop w:val="0"/>
          <w:marBottom w:val="240"/>
          <w:divBdr>
            <w:top w:val="none" w:sz="0" w:space="0" w:color="auto"/>
            <w:left w:val="none" w:sz="0" w:space="0" w:color="auto"/>
            <w:bottom w:val="none" w:sz="0" w:space="0" w:color="auto"/>
            <w:right w:val="none" w:sz="0" w:space="0" w:color="auto"/>
          </w:divBdr>
        </w:div>
        <w:div w:id="1941721747">
          <w:marLeft w:val="0"/>
          <w:marRight w:val="0"/>
          <w:marTop w:val="0"/>
          <w:marBottom w:val="240"/>
          <w:divBdr>
            <w:top w:val="none" w:sz="0" w:space="0" w:color="auto"/>
            <w:left w:val="none" w:sz="0" w:space="0" w:color="auto"/>
            <w:bottom w:val="none" w:sz="0" w:space="0" w:color="auto"/>
            <w:right w:val="none" w:sz="0" w:space="0" w:color="auto"/>
          </w:divBdr>
        </w:div>
        <w:div w:id="1941721750">
          <w:marLeft w:val="0"/>
          <w:marRight w:val="0"/>
          <w:marTop w:val="0"/>
          <w:marBottom w:val="240"/>
          <w:divBdr>
            <w:top w:val="none" w:sz="0" w:space="0" w:color="auto"/>
            <w:left w:val="none" w:sz="0" w:space="0" w:color="auto"/>
            <w:bottom w:val="none" w:sz="0" w:space="0" w:color="auto"/>
            <w:right w:val="none" w:sz="0" w:space="0" w:color="auto"/>
          </w:divBdr>
        </w:div>
        <w:div w:id="1941721752">
          <w:marLeft w:val="0"/>
          <w:marRight w:val="0"/>
          <w:marTop w:val="0"/>
          <w:marBottom w:val="240"/>
          <w:divBdr>
            <w:top w:val="none" w:sz="0" w:space="0" w:color="auto"/>
            <w:left w:val="none" w:sz="0" w:space="0" w:color="auto"/>
            <w:bottom w:val="none" w:sz="0" w:space="0" w:color="auto"/>
            <w:right w:val="none" w:sz="0" w:space="0" w:color="auto"/>
          </w:divBdr>
        </w:div>
        <w:div w:id="1941721756">
          <w:marLeft w:val="0"/>
          <w:marRight w:val="0"/>
          <w:marTop w:val="0"/>
          <w:marBottom w:val="240"/>
          <w:divBdr>
            <w:top w:val="none" w:sz="0" w:space="0" w:color="auto"/>
            <w:left w:val="none" w:sz="0" w:space="0" w:color="auto"/>
            <w:bottom w:val="none" w:sz="0" w:space="0" w:color="auto"/>
            <w:right w:val="none" w:sz="0" w:space="0" w:color="auto"/>
          </w:divBdr>
        </w:div>
        <w:div w:id="1941721757">
          <w:marLeft w:val="0"/>
          <w:marRight w:val="0"/>
          <w:marTop w:val="0"/>
          <w:marBottom w:val="240"/>
          <w:divBdr>
            <w:top w:val="none" w:sz="0" w:space="0" w:color="auto"/>
            <w:left w:val="none" w:sz="0" w:space="0" w:color="auto"/>
            <w:bottom w:val="none" w:sz="0" w:space="0" w:color="auto"/>
            <w:right w:val="none" w:sz="0" w:space="0" w:color="auto"/>
          </w:divBdr>
        </w:div>
        <w:div w:id="1941721759">
          <w:marLeft w:val="0"/>
          <w:marRight w:val="0"/>
          <w:marTop w:val="0"/>
          <w:marBottom w:val="240"/>
          <w:divBdr>
            <w:top w:val="none" w:sz="0" w:space="0" w:color="auto"/>
            <w:left w:val="none" w:sz="0" w:space="0" w:color="auto"/>
            <w:bottom w:val="none" w:sz="0" w:space="0" w:color="auto"/>
            <w:right w:val="none" w:sz="0" w:space="0" w:color="auto"/>
          </w:divBdr>
        </w:div>
        <w:div w:id="1941721770">
          <w:marLeft w:val="0"/>
          <w:marRight w:val="0"/>
          <w:marTop w:val="0"/>
          <w:marBottom w:val="240"/>
          <w:divBdr>
            <w:top w:val="none" w:sz="0" w:space="0" w:color="auto"/>
            <w:left w:val="none" w:sz="0" w:space="0" w:color="auto"/>
            <w:bottom w:val="none" w:sz="0" w:space="0" w:color="auto"/>
            <w:right w:val="none" w:sz="0" w:space="0" w:color="auto"/>
          </w:divBdr>
        </w:div>
        <w:div w:id="1941721775">
          <w:marLeft w:val="0"/>
          <w:marRight w:val="0"/>
          <w:marTop w:val="0"/>
          <w:marBottom w:val="240"/>
          <w:divBdr>
            <w:top w:val="none" w:sz="0" w:space="0" w:color="auto"/>
            <w:left w:val="none" w:sz="0" w:space="0" w:color="auto"/>
            <w:bottom w:val="none" w:sz="0" w:space="0" w:color="auto"/>
            <w:right w:val="none" w:sz="0" w:space="0" w:color="auto"/>
          </w:divBdr>
        </w:div>
        <w:div w:id="1941721778">
          <w:marLeft w:val="0"/>
          <w:marRight w:val="0"/>
          <w:marTop w:val="0"/>
          <w:marBottom w:val="240"/>
          <w:divBdr>
            <w:top w:val="none" w:sz="0" w:space="0" w:color="auto"/>
            <w:left w:val="none" w:sz="0" w:space="0" w:color="auto"/>
            <w:bottom w:val="none" w:sz="0" w:space="0" w:color="auto"/>
            <w:right w:val="none" w:sz="0" w:space="0" w:color="auto"/>
          </w:divBdr>
        </w:div>
        <w:div w:id="1941721780">
          <w:marLeft w:val="0"/>
          <w:marRight w:val="0"/>
          <w:marTop w:val="0"/>
          <w:marBottom w:val="240"/>
          <w:divBdr>
            <w:top w:val="none" w:sz="0" w:space="0" w:color="auto"/>
            <w:left w:val="none" w:sz="0" w:space="0" w:color="auto"/>
            <w:bottom w:val="none" w:sz="0" w:space="0" w:color="auto"/>
            <w:right w:val="none" w:sz="0" w:space="0" w:color="auto"/>
          </w:divBdr>
        </w:div>
        <w:div w:id="1941721781">
          <w:marLeft w:val="0"/>
          <w:marRight w:val="0"/>
          <w:marTop w:val="0"/>
          <w:marBottom w:val="240"/>
          <w:divBdr>
            <w:top w:val="none" w:sz="0" w:space="0" w:color="auto"/>
            <w:left w:val="none" w:sz="0" w:space="0" w:color="auto"/>
            <w:bottom w:val="none" w:sz="0" w:space="0" w:color="auto"/>
            <w:right w:val="none" w:sz="0" w:space="0" w:color="auto"/>
          </w:divBdr>
        </w:div>
        <w:div w:id="1941721785">
          <w:marLeft w:val="0"/>
          <w:marRight w:val="0"/>
          <w:marTop w:val="0"/>
          <w:marBottom w:val="240"/>
          <w:divBdr>
            <w:top w:val="none" w:sz="0" w:space="0" w:color="auto"/>
            <w:left w:val="none" w:sz="0" w:space="0" w:color="auto"/>
            <w:bottom w:val="none" w:sz="0" w:space="0" w:color="auto"/>
            <w:right w:val="none" w:sz="0" w:space="0" w:color="auto"/>
          </w:divBdr>
        </w:div>
      </w:divsChild>
    </w:div>
    <w:div w:id="1941721763">
      <w:marLeft w:val="0"/>
      <w:marRight w:val="0"/>
      <w:marTop w:val="0"/>
      <w:marBottom w:val="0"/>
      <w:divBdr>
        <w:top w:val="none" w:sz="0" w:space="0" w:color="auto"/>
        <w:left w:val="none" w:sz="0" w:space="0" w:color="auto"/>
        <w:bottom w:val="none" w:sz="0" w:space="0" w:color="auto"/>
        <w:right w:val="none" w:sz="0" w:space="0" w:color="auto"/>
      </w:divBdr>
      <w:divsChild>
        <w:div w:id="1941721724">
          <w:marLeft w:val="0"/>
          <w:marRight w:val="0"/>
          <w:marTop w:val="0"/>
          <w:marBottom w:val="240"/>
          <w:divBdr>
            <w:top w:val="none" w:sz="0" w:space="0" w:color="auto"/>
            <w:left w:val="none" w:sz="0" w:space="0" w:color="auto"/>
            <w:bottom w:val="none" w:sz="0" w:space="0" w:color="auto"/>
            <w:right w:val="none" w:sz="0" w:space="0" w:color="auto"/>
          </w:divBdr>
        </w:div>
        <w:div w:id="1941721727">
          <w:marLeft w:val="0"/>
          <w:marRight w:val="0"/>
          <w:marTop w:val="0"/>
          <w:marBottom w:val="240"/>
          <w:divBdr>
            <w:top w:val="none" w:sz="0" w:space="0" w:color="auto"/>
            <w:left w:val="none" w:sz="0" w:space="0" w:color="auto"/>
            <w:bottom w:val="none" w:sz="0" w:space="0" w:color="auto"/>
            <w:right w:val="none" w:sz="0" w:space="0" w:color="auto"/>
          </w:divBdr>
        </w:div>
        <w:div w:id="1941721728">
          <w:marLeft w:val="0"/>
          <w:marRight w:val="0"/>
          <w:marTop w:val="0"/>
          <w:marBottom w:val="240"/>
          <w:divBdr>
            <w:top w:val="none" w:sz="0" w:space="0" w:color="auto"/>
            <w:left w:val="none" w:sz="0" w:space="0" w:color="auto"/>
            <w:bottom w:val="none" w:sz="0" w:space="0" w:color="auto"/>
            <w:right w:val="none" w:sz="0" w:space="0" w:color="auto"/>
          </w:divBdr>
        </w:div>
        <w:div w:id="1941721729">
          <w:marLeft w:val="0"/>
          <w:marRight w:val="0"/>
          <w:marTop w:val="0"/>
          <w:marBottom w:val="240"/>
          <w:divBdr>
            <w:top w:val="none" w:sz="0" w:space="0" w:color="auto"/>
            <w:left w:val="none" w:sz="0" w:space="0" w:color="auto"/>
            <w:bottom w:val="none" w:sz="0" w:space="0" w:color="auto"/>
            <w:right w:val="none" w:sz="0" w:space="0" w:color="auto"/>
          </w:divBdr>
        </w:div>
        <w:div w:id="1941721733">
          <w:marLeft w:val="0"/>
          <w:marRight w:val="0"/>
          <w:marTop w:val="0"/>
          <w:marBottom w:val="240"/>
          <w:divBdr>
            <w:top w:val="none" w:sz="0" w:space="0" w:color="auto"/>
            <w:left w:val="none" w:sz="0" w:space="0" w:color="auto"/>
            <w:bottom w:val="none" w:sz="0" w:space="0" w:color="auto"/>
            <w:right w:val="none" w:sz="0" w:space="0" w:color="auto"/>
          </w:divBdr>
        </w:div>
        <w:div w:id="1941721734">
          <w:marLeft w:val="0"/>
          <w:marRight w:val="0"/>
          <w:marTop w:val="0"/>
          <w:marBottom w:val="240"/>
          <w:divBdr>
            <w:top w:val="none" w:sz="0" w:space="0" w:color="auto"/>
            <w:left w:val="none" w:sz="0" w:space="0" w:color="auto"/>
            <w:bottom w:val="none" w:sz="0" w:space="0" w:color="auto"/>
            <w:right w:val="none" w:sz="0" w:space="0" w:color="auto"/>
          </w:divBdr>
        </w:div>
        <w:div w:id="1941721735">
          <w:marLeft w:val="0"/>
          <w:marRight w:val="0"/>
          <w:marTop w:val="0"/>
          <w:marBottom w:val="240"/>
          <w:divBdr>
            <w:top w:val="none" w:sz="0" w:space="0" w:color="auto"/>
            <w:left w:val="none" w:sz="0" w:space="0" w:color="auto"/>
            <w:bottom w:val="none" w:sz="0" w:space="0" w:color="auto"/>
            <w:right w:val="none" w:sz="0" w:space="0" w:color="auto"/>
          </w:divBdr>
        </w:div>
        <w:div w:id="1941721737">
          <w:marLeft w:val="0"/>
          <w:marRight w:val="0"/>
          <w:marTop w:val="0"/>
          <w:marBottom w:val="240"/>
          <w:divBdr>
            <w:top w:val="none" w:sz="0" w:space="0" w:color="auto"/>
            <w:left w:val="none" w:sz="0" w:space="0" w:color="auto"/>
            <w:bottom w:val="none" w:sz="0" w:space="0" w:color="auto"/>
            <w:right w:val="none" w:sz="0" w:space="0" w:color="auto"/>
          </w:divBdr>
        </w:div>
        <w:div w:id="1941721738">
          <w:marLeft w:val="0"/>
          <w:marRight w:val="0"/>
          <w:marTop w:val="0"/>
          <w:marBottom w:val="240"/>
          <w:divBdr>
            <w:top w:val="none" w:sz="0" w:space="0" w:color="auto"/>
            <w:left w:val="none" w:sz="0" w:space="0" w:color="auto"/>
            <w:bottom w:val="none" w:sz="0" w:space="0" w:color="auto"/>
            <w:right w:val="none" w:sz="0" w:space="0" w:color="auto"/>
          </w:divBdr>
        </w:div>
        <w:div w:id="1941721739">
          <w:marLeft w:val="0"/>
          <w:marRight w:val="0"/>
          <w:marTop w:val="0"/>
          <w:marBottom w:val="240"/>
          <w:divBdr>
            <w:top w:val="none" w:sz="0" w:space="0" w:color="auto"/>
            <w:left w:val="none" w:sz="0" w:space="0" w:color="auto"/>
            <w:bottom w:val="none" w:sz="0" w:space="0" w:color="auto"/>
            <w:right w:val="none" w:sz="0" w:space="0" w:color="auto"/>
          </w:divBdr>
        </w:div>
        <w:div w:id="1941721741">
          <w:marLeft w:val="0"/>
          <w:marRight w:val="0"/>
          <w:marTop w:val="0"/>
          <w:marBottom w:val="240"/>
          <w:divBdr>
            <w:top w:val="none" w:sz="0" w:space="0" w:color="auto"/>
            <w:left w:val="none" w:sz="0" w:space="0" w:color="auto"/>
            <w:bottom w:val="none" w:sz="0" w:space="0" w:color="auto"/>
            <w:right w:val="none" w:sz="0" w:space="0" w:color="auto"/>
          </w:divBdr>
        </w:div>
        <w:div w:id="1941721748">
          <w:marLeft w:val="0"/>
          <w:marRight w:val="0"/>
          <w:marTop w:val="0"/>
          <w:marBottom w:val="240"/>
          <w:divBdr>
            <w:top w:val="none" w:sz="0" w:space="0" w:color="auto"/>
            <w:left w:val="none" w:sz="0" w:space="0" w:color="auto"/>
            <w:bottom w:val="none" w:sz="0" w:space="0" w:color="auto"/>
            <w:right w:val="none" w:sz="0" w:space="0" w:color="auto"/>
          </w:divBdr>
        </w:div>
        <w:div w:id="1941721749">
          <w:marLeft w:val="0"/>
          <w:marRight w:val="0"/>
          <w:marTop w:val="0"/>
          <w:marBottom w:val="240"/>
          <w:divBdr>
            <w:top w:val="none" w:sz="0" w:space="0" w:color="auto"/>
            <w:left w:val="none" w:sz="0" w:space="0" w:color="auto"/>
            <w:bottom w:val="none" w:sz="0" w:space="0" w:color="auto"/>
            <w:right w:val="none" w:sz="0" w:space="0" w:color="auto"/>
          </w:divBdr>
        </w:div>
        <w:div w:id="1941721754">
          <w:marLeft w:val="0"/>
          <w:marRight w:val="0"/>
          <w:marTop w:val="0"/>
          <w:marBottom w:val="240"/>
          <w:divBdr>
            <w:top w:val="none" w:sz="0" w:space="0" w:color="auto"/>
            <w:left w:val="none" w:sz="0" w:space="0" w:color="auto"/>
            <w:bottom w:val="none" w:sz="0" w:space="0" w:color="auto"/>
            <w:right w:val="none" w:sz="0" w:space="0" w:color="auto"/>
          </w:divBdr>
        </w:div>
        <w:div w:id="1941721755">
          <w:marLeft w:val="0"/>
          <w:marRight w:val="0"/>
          <w:marTop w:val="0"/>
          <w:marBottom w:val="240"/>
          <w:divBdr>
            <w:top w:val="none" w:sz="0" w:space="0" w:color="auto"/>
            <w:left w:val="none" w:sz="0" w:space="0" w:color="auto"/>
            <w:bottom w:val="none" w:sz="0" w:space="0" w:color="auto"/>
            <w:right w:val="none" w:sz="0" w:space="0" w:color="auto"/>
          </w:divBdr>
        </w:div>
        <w:div w:id="1941721758">
          <w:marLeft w:val="0"/>
          <w:marRight w:val="0"/>
          <w:marTop w:val="0"/>
          <w:marBottom w:val="240"/>
          <w:divBdr>
            <w:top w:val="none" w:sz="0" w:space="0" w:color="auto"/>
            <w:left w:val="none" w:sz="0" w:space="0" w:color="auto"/>
            <w:bottom w:val="none" w:sz="0" w:space="0" w:color="auto"/>
            <w:right w:val="none" w:sz="0" w:space="0" w:color="auto"/>
          </w:divBdr>
        </w:div>
        <w:div w:id="1941721765">
          <w:marLeft w:val="0"/>
          <w:marRight w:val="0"/>
          <w:marTop w:val="0"/>
          <w:marBottom w:val="240"/>
          <w:divBdr>
            <w:top w:val="none" w:sz="0" w:space="0" w:color="auto"/>
            <w:left w:val="none" w:sz="0" w:space="0" w:color="auto"/>
            <w:bottom w:val="none" w:sz="0" w:space="0" w:color="auto"/>
            <w:right w:val="none" w:sz="0" w:space="0" w:color="auto"/>
          </w:divBdr>
        </w:div>
        <w:div w:id="1941721767">
          <w:marLeft w:val="0"/>
          <w:marRight w:val="0"/>
          <w:marTop w:val="0"/>
          <w:marBottom w:val="240"/>
          <w:divBdr>
            <w:top w:val="none" w:sz="0" w:space="0" w:color="auto"/>
            <w:left w:val="none" w:sz="0" w:space="0" w:color="auto"/>
            <w:bottom w:val="none" w:sz="0" w:space="0" w:color="auto"/>
            <w:right w:val="none" w:sz="0" w:space="0" w:color="auto"/>
          </w:divBdr>
        </w:div>
        <w:div w:id="1941721771">
          <w:marLeft w:val="0"/>
          <w:marRight w:val="0"/>
          <w:marTop w:val="0"/>
          <w:marBottom w:val="240"/>
          <w:divBdr>
            <w:top w:val="none" w:sz="0" w:space="0" w:color="auto"/>
            <w:left w:val="none" w:sz="0" w:space="0" w:color="auto"/>
            <w:bottom w:val="none" w:sz="0" w:space="0" w:color="auto"/>
            <w:right w:val="none" w:sz="0" w:space="0" w:color="auto"/>
          </w:divBdr>
        </w:div>
        <w:div w:id="1941721777">
          <w:marLeft w:val="0"/>
          <w:marRight w:val="0"/>
          <w:marTop w:val="0"/>
          <w:marBottom w:val="240"/>
          <w:divBdr>
            <w:top w:val="none" w:sz="0" w:space="0" w:color="auto"/>
            <w:left w:val="none" w:sz="0" w:space="0" w:color="auto"/>
            <w:bottom w:val="none" w:sz="0" w:space="0" w:color="auto"/>
            <w:right w:val="none" w:sz="0" w:space="0" w:color="auto"/>
          </w:divBdr>
        </w:div>
      </w:divsChild>
    </w:div>
    <w:div w:id="1941721773">
      <w:marLeft w:val="0"/>
      <w:marRight w:val="0"/>
      <w:marTop w:val="0"/>
      <w:marBottom w:val="0"/>
      <w:divBdr>
        <w:top w:val="none" w:sz="0" w:space="0" w:color="auto"/>
        <w:left w:val="none" w:sz="0" w:space="0" w:color="auto"/>
        <w:bottom w:val="none" w:sz="0" w:space="0" w:color="auto"/>
        <w:right w:val="none" w:sz="0" w:space="0" w:color="auto"/>
      </w:divBdr>
      <w:divsChild>
        <w:div w:id="1941721725">
          <w:marLeft w:val="0"/>
          <w:marRight w:val="0"/>
          <w:marTop w:val="0"/>
          <w:marBottom w:val="240"/>
          <w:divBdr>
            <w:top w:val="none" w:sz="0" w:space="0" w:color="auto"/>
            <w:left w:val="none" w:sz="0" w:space="0" w:color="auto"/>
            <w:bottom w:val="none" w:sz="0" w:space="0" w:color="auto"/>
            <w:right w:val="none" w:sz="0" w:space="0" w:color="auto"/>
          </w:divBdr>
        </w:div>
        <w:div w:id="1941721731">
          <w:marLeft w:val="0"/>
          <w:marRight w:val="0"/>
          <w:marTop w:val="0"/>
          <w:marBottom w:val="240"/>
          <w:divBdr>
            <w:top w:val="none" w:sz="0" w:space="0" w:color="auto"/>
            <w:left w:val="none" w:sz="0" w:space="0" w:color="auto"/>
            <w:bottom w:val="none" w:sz="0" w:space="0" w:color="auto"/>
            <w:right w:val="none" w:sz="0" w:space="0" w:color="auto"/>
          </w:divBdr>
        </w:div>
        <w:div w:id="1941721732">
          <w:marLeft w:val="0"/>
          <w:marRight w:val="0"/>
          <w:marTop w:val="0"/>
          <w:marBottom w:val="240"/>
          <w:divBdr>
            <w:top w:val="none" w:sz="0" w:space="0" w:color="auto"/>
            <w:left w:val="none" w:sz="0" w:space="0" w:color="auto"/>
            <w:bottom w:val="none" w:sz="0" w:space="0" w:color="auto"/>
            <w:right w:val="none" w:sz="0" w:space="0" w:color="auto"/>
          </w:divBdr>
        </w:div>
        <w:div w:id="1941721746">
          <w:marLeft w:val="0"/>
          <w:marRight w:val="0"/>
          <w:marTop w:val="0"/>
          <w:marBottom w:val="240"/>
          <w:divBdr>
            <w:top w:val="none" w:sz="0" w:space="0" w:color="auto"/>
            <w:left w:val="none" w:sz="0" w:space="0" w:color="auto"/>
            <w:bottom w:val="none" w:sz="0" w:space="0" w:color="auto"/>
            <w:right w:val="none" w:sz="0" w:space="0" w:color="auto"/>
          </w:divBdr>
        </w:div>
        <w:div w:id="1941721751">
          <w:marLeft w:val="0"/>
          <w:marRight w:val="0"/>
          <w:marTop w:val="0"/>
          <w:marBottom w:val="240"/>
          <w:divBdr>
            <w:top w:val="none" w:sz="0" w:space="0" w:color="auto"/>
            <w:left w:val="none" w:sz="0" w:space="0" w:color="auto"/>
            <w:bottom w:val="none" w:sz="0" w:space="0" w:color="auto"/>
            <w:right w:val="none" w:sz="0" w:space="0" w:color="auto"/>
          </w:divBdr>
        </w:div>
        <w:div w:id="1941721753">
          <w:marLeft w:val="0"/>
          <w:marRight w:val="0"/>
          <w:marTop w:val="0"/>
          <w:marBottom w:val="240"/>
          <w:divBdr>
            <w:top w:val="none" w:sz="0" w:space="0" w:color="auto"/>
            <w:left w:val="none" w:sz="0" w:space="0" w:color="auto"/>
            <w:bottom w:val="none" w:sz="0" w:space="0" w:color="auto"/>
            <w:right w:val="none" w:sz="0" w:space="0" w:color="auto"/>
          </w:divBdr>
        </w:div>
        <w:div w:id="1941721760">
          <w:marLeft w:val="0"/>
          <w:marRight w:val="0"/>
          <w:marTop w:val="0"/>
          <w:marBottom w:val="240"/>
          <w:divBdr>
            <w:top w:val="none" w:sz="0" w:space="0" w:color="auto"/>
            <w:left w:val="none" w:sz="0" w:space="0" w:color="auto"/>
            <w:bottom w:val="none" w:sz="0" w:space="0" w:color="auto"/>
            <w:right w:val="none" w:sz="0" w:space="0" w:color="auto"/>
          </w:divBdr>
        </w:div>
        <w:div w:id="1941721764">
          <w:marLeft w:val="0"/>
          <w:marRight w:val="0"/>
          <w:marTop w:val="0"/>
          <w:marBottom w:val="240"/>
          <w:divBdr>
            <w:top w:val="none" w:sz="0" w:space="0" w:color="auto"/>
            <w:left w:val="none" w:sz="0" w:space="0" w:color="auto"/>
            <w:bottom w:val="none" w:sz="0" w:space="0" w:color="auto"/>
            <w:right w:val="none" w:sz="0" w:space="0" w:color="auto"/>
          </w:divBdr>
        </w:div>
        <w:div w:id="1941721768">
          <w:marLeft w:val="0"/>
          <w:marRight w:val="0"/>
          <w:marTop w:val="0"/>
          <w:marBottom w:val="240"/>
          <w:divBdr>
            <w:top w:val="none" w:sz="0" w:space="0" w:color="auto"/>
            <w:left w:val="none" w:sz="0" w:space="0" w:color="auto"/>
            <w:bottom w:val="none" w:sz="0" w:space="0" w:color="auto"/>
            <w:right w:val="none" w:sz="0" w:space="0" w:color="auto"/>
          </w:divBdr>
        </w:div>
        <w:div w:id="1941721776">
          <w:marLeft w:val="0"/>
          <w:marRight w:val="0"/>
          <w:marTop w:val="0"/>
          <w:marBottom w:val="240"/>
          <w:divBdr>
            <w:top w:val="none" w:sz="0" w:space="0" w:color="auto"/>
            <w:left w:val="none" w:sz="0" w:space="0" w:color="auto"/>
            <w:bottom w:val="none" w:sz="0" w:space="0" w:color="auto"/>
            <w:right w:val="none" w:sz="0" w:space="0" w:color="auto"/>
          </w:divBdr>
        </w:div>
        <w:div w:id="1941721782">
          <w:marLeft w:val="0"/>
          <w:marRight w:val="0"/>
          <w:marTop w:val="0"/>
          <w:marBottom w:val="240"/>
          <w:divBdr>
            <w:top w:val="none" w:sz="0" w:space="0" w:color="auto"/>
            <w:left w:val="none" w:sz="0" w:space="0" w:color="auto"/>
            <w:bottom w:val="none" w:sz="0" w:space="0" w:color="auto"/>
            <w:right w:val="none" w:sz="0" w:space="0" w:color="auto"/>
          </w:divBdr>
        </w:div>
        <w:div w:id="1941721783">
          <w:marLeft w:val="0"/>
          <w:marRight w:val="0"/>
          <w:marTop w:val="0"/>
          <w:marBottom w:val="240"/>
          <w:divBdr>
            <w:top w:val="none" w:sz="0" w:space="0" w:color="auto"/>
            <w:left w:val="none" w:sz="0" w:space="0" w:color="auto"/>
            <w:bottom w:val="none" w:sz="0" w:space="0" w:color="auto"/>
            <w:right w:val="none" w:sz="0" w:space="0" w:color="auto"/>
          </w:divBdr>
        </w:div>
        <w:div w:id="1941721784">
          <w:marLeft w:val="0"/>
          <w:marRight w:val="0"/>
          <w:marTop w:val="0"/>
          <w:marBottom w:val="240"/>
          <w:divBdr>
            <w:top w:val="none" w:sz="0" w:space="0" w:color="auto"/>
            <w:left w:val="none" w:sz="0" w:space="0" w:color="auto"/>
            <w:bottom w:val="none" w:sz="0" w:space="0" w:color="auto"/>
            <w:right w:val="none" w:sz="0" w:space="0" w:color="auto"/>
          </w:divBdr>
        </w:div>
      </w:divsChild>
    </w:div>
    <w:div w:id="1941721779">
      <w:marLeft w:val="0"/>
      <w:marRight w:val="0"/>
      <w:marTop w:val="0"/>
      <w:marBottom w:val="0"/>
      <w:divBdr>
        <w:top w:val="none" w:sz="0" w:space="0" w:color="auto"/>
        <w:left w:val="none" w:sz="0" w:space="0" w:color="auto"/>
        <w:bottom w:val="none" w:sz="0" w:space="0" w:color="auto"/>
        <w:right w:val="none" w:sz="0" w:space="0" w:color="auto"/>
      </w:divBdr>
      <w:divsChild>
        <w:div w:id="1941721722">
          <w:marLeft w:val="0"/>
          <w:marRight w:val="0"/>
          <w:marTop w:val="0"/>
          <w:marBottom w:val="240"/>
          <w:divBdr>
            <w:top w:val="none" w:sz="0" w:space="0" w:color="auto"/>
            <w:left w:val="none" w:sz="0" w:space="0" w:color="auto"/>
            <w:bottom w:val="none" w:sz="0" w:space="0" w:color="auto"/>
            <w:right w:val="none" w:sz="0" w:space="0" w:color="auto"/>
          </w:divBdr>
        </w:div>
        <w:div w:id="1941721726">
          <w:marLeft w:val="0"/>
          <w:marRight w:val="0"/>
          <w:marTop w:val="0"/>
          <w:marBottom w:val="240"/>
          <w:divBdr>
            <w:top w:val="none" w:sz="0" w:space="0" w:color="auto"/>
            <w:left w:val="none" w:sz="0" w:space="0" w:color="auto"/>
            <w:bottom w:val="none" w:sz="0" w:space="0" w:color="auto"/>
            <w:right w:val="none" w:sz="0" w:space="0" w:color="auto"/>
          </w:divBdr>
        </w:div>
        <w:div w:id="1941721736">
          <w:marLeft w:val="0"/>
          <w:marRight w:val="0"/>
          <w:marTop w:val="0"/>
          <w:marBottom w:val="240"/>
          <w:divBdr>
            <w:top w:val="none" w:sz="0" w:space="0" w:color="auto"/>
            <w:left w:val="none" w:sz="0" w:space="0" w:color="auto"/>
            <w:bottom w:val="none" w:sz="0" w:space="0" w:color="auto"/>
            <w:right w:val="none" w:sz="0" w:space="0" w:color="auto"/>
          </w:divBdr>
        </w:div>
        <w:div w:id="1941721742">
          <w:marLeft w:val="0"/>
          <w:marRight w:val="0"/>
          <w:marTop w:val="0"/>
          <w:marBottom w:val="240"/>
          <w:divBdr>
            <w:top w:val="none" w:sz="0" w:space="0" w:color="auto"/>
            <w:left w:val="none" w:sz="0" w:space="0" w:color="auto"/>
            <w:bottom w:val="none" w:sz="0" w:space="0" w:color="auto"/>
            <w:right w:val="none" w:sz="0" w:space="0" w:color="auto"/>
          </w:divBdr>
        </w:div>
        <w:div w:id="1941721743">
          <w:marLeft w:val="0"/>
          <w:marRight w:val="0"/>
          <w:marTop w:val="0"/>
          <w:marBottom w:val="240"/>
          <w:divBdr>
            <w:top w:val="none" w:sz="0" w:space="0" w:color="auto"/>
            <w:left w:val="none" w:sz="0" w:space="0" w:color="auto"/>
            <w:bottom w:val="none" w:sz="0" w:space="0" w:color="auto"/>
            <w:right w:val="none" w:sz="0" w:space="0" w:color="auto"/>
          </w:divBdr>
        </w:div>
        <w:div w:id="1941721761">
          <w:marLeft w:val="0"/>
          <w:marRight w:val="0"/>
          <w:marTop w:val="0"/>
          <w:marBottom w:val="240"/>
          <w:divBdr>
            <w:top w:val="none" w:sz="0" w:space="0" w:color="auto"/>
            <w:left w:val="none" w:sz="0" w:space="0" w:color="auto"/>
            <w:bottom w:val="none" w:sz="0" w:space="0" w:color="auto"/>
            <w:right w:val="none" w:sz="0" w:space="0" w:color="auto"/>
          </w:divBdr>
        </w:div>
        <w:div w:id="1941721762">
          <w:marLeft w:val="0"/>
          <w:marRight w:val="0"/>
          <w:marTop w:val="0"/>
          <w:marBottom w:val="240"/>
          <w:divBdr>
            <w:top w:val="none" w:sz="0" w:space="0" w:color="auto"/>
            <w:left w:val="none" w:sz="0" w:space="0" w:color="auto"/>
            <w:bottom w:val="none" w:sz="0" w:space="0" w:color="auto"/>
            <w:right w:val="none" w:sz="0" w:space="0" w:color="auto"/>
          </w:divBdr>
        </w:div>
        <w:div w:id="1941721766">
          <w:marLeft w:val="0"/>
          <w:marRight w:val="0"/>
          <w:marTop w:val="0"/>
          <w:marBottom w:val="240"/>
          <w:divBdr>
            <w:top w:val="none" w:sz="0" w:space="0" w:color="auto"/>
            <w:left w:val="none" w:sz="0" w:space="0" w:color="auto"/>
            <w:bottom w:val="none" w:sz="0" w:space="0" w:color="auto"/>
            <w:right w:val="none" w:sz="0" w:space="0" w:color="auto"/>
          </w:divBdr>
        </w:div>
        <w:div w:id="1941721769">
          <w:marLeft w:val="0"/>
          <w:marRight w:val="0"/>
          <w:marTop w:val="0"/>
          <w:marBottom w:val="240"/>
          <w:divBdr>
            <w:top w:val="none" w:sz="0" w:space="0" w:color="auto"/>
            <w:left w:val="none" w:sz="0" w:space="0" w:color="auto"/>
            <w:bottom w:val="none" w:sz="0" w:space="0" w:color="auto"/>
            <w:right w:val="none" w:sz="0" w:space="0" w:color="auto"/>
          </w:divBdr>
        </w:div>
        <w:div w:id="1941721772">
          <w:marLeft w:val="0"/>
          <w:marRight w:val="0"/>
          <w:marTop w:val="0"/>
          <w:marBottom w:val="240"/>
          <w:divBdr>
            <w:top w:val="none" w:sz="0" w:space="0" w:color="auto"/>
            <w:left w:val="none" w:sz="0" w:space="0" w:color="auto"/>
            <w:bottom w:val="none" w:sz="0" w:space="0" w:color="auto"/>
            <w:right w:val="none" w:sz="0" w:space="0" w:color="auto"/>
          </w:divBdr>
        </w:div>
        <w:div w:id="194172177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10.EGYPT-Abedos.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1138</Words>
  <Characters>6265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2017-02-22T23:44:00Z</dcterms:created>
  <dcterms:modified xsi:type="dcterms:W3CDTF">2017-02-22T23:47:00Z</dcterms:modified>
</cp:coreProperties>
</file>