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4B4" w:rsidRPr="007C081A" w:rsidRDefault="005044B4"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Elefantina</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5044B4" w:rsidRPr="00707497" w:rsidRDefault="005044B4" w:rsidP="00AB61CE">
      <w:pPr>
        <w:spacing w:after="0"/>
        <w:jc w:val="center"/>
      </w:pPr>
      <w:r>
        <w:t>Tour en Egipto del 2 al 13 de 2017</w:t>
      </w:r>
    </w:p>
    <w:p w:rsidR="005044B4" w:rsidRPr="00E84B5E" w:rsidRDefault="005044B4"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5044B4" w:rsidRDefault="005044B4" w:rsidP="00E84B5E">
      <w:pPr>
        <w:pStyle w:val="NoSpacing"/>
        <w:rPr>
          <w:rFonts w:ascii="Arial" w:hAnsi="Arial" w:cs="Arial"/>
          <w:sz w:val="20"/>
          <w:szCs w:val="20"/>
          <w:lang w:val="es-ES"/>
        </w:rPr>
      </w:pPr>
    </w:p>
    <w:p w:rsidR="005044B4" w:rsidRDefault="005044B4" w:rsidP="00E84B5E">
      <w:pPr>
        <w:pStyle w:val="NoSpacing"/>
        <w:rPr>
          <w:rFonts w:ascii="Arial" w:hAnsi="Arial" w:cs="Arial"/>
          <w:sz w:val="20"/>
          <w:szCs w:val="20"/>
          <w:lang w:val="es-ES"/>
        </w:rPr>
      </w:pPr>
    </w:p>
    <w:p w:rsidR="005044B4" w:rsidRDefault="005044B4" w:rsidP="00E84B5E">
      <w:pPr>
        <w:pStyle w:val="NoSpacing"/>
        <w:rPr>
          <w:rFonts w:ascii="Arial" w:hAnsi="Arial" w:cs="Arial"/>
          <w:sz w:val="20"/>
          <w:szCs w:val="20"/>
          <w:lang w:val="es-ES"/>
        </w:rPr>
      </w:pPr>
    </w:p>
    <w:p w:rsidR="005044B4" w:rsidRPr="003643AA" w:rsidRDefault="005044B4"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5044B4" w:rsidRPr="00F06A88" w:rsidRDefault="005044B4" w:rsidP="00F06A88">
      <w:pPr>
        <w:spacing w:after="240"/>
        <w:jc w:val="both"/>
        <w:rPr>
          <w:rFonts w:ascii="Arial" w:hAnsi="Arial" w:cs="Arial"/>
          <w:sz w:val="20"/>
          <w:szCs w:val="20"/>
        </w:rPr>
      </w:pPr>
      <w:r w:rsidRPr="00F06A88">
        <w:rPr>
          <w:rFonts w:ascii="Arial" w:hAnsi="Arial" w:cs="Arial"/>
          <w:sz w:val="20"/>
          <w:szCs w:val="20"/>
        </w:rPr>
        <w:t xml:space="preserve">Que el oyente sepa dónde estamos; es la primera vez que estamos sobre el Nilo participando en todos los sonidos. Hoy nos gustaría hablarles en forma personal. No siempre va a tratarse de Egipto; no siempre sobre historia. Pero el Nilo es importante no solo para esta región sino para las civilizaciones que lo ocuparon a todo lo largo de sus </w:t>
      </w:r>
      <w:smartTag w:uri="urn:schemas-microsoft-com:office:smarttags" w:element="metricconverter">
        <w:smartTagPr>
          <w:attr w:name="ProductID" w:val="4.000 millas"/>
        </w:smartTagPr>
        <w:r w:rsidRPr="00F06A88">
          <w:rPr>
            <w:rFonts w:ascii="Arial" w:hAnsi="Arial" w:cs="Arial"/>
            <w:sz w:val="20"/>
            <w:szCs w:val="20"/>
          </w:rPr>
          <w:t>4.000 millas</w:t>
        </w:r>
      </w:smartTag>
      <w:r w:rsidRPr="00F06A88">
        <w:rPr>
          <w:rFonts w:ascii="Arial" w:hAnsi="Arial" w:cs="Arial"/>
          <w:sz w:val="20"/>
          <w:szCs w:val="20"/>
        </w:rPr>
        <w:t>.  Queridos, el Nilo es como un cordón umbilical para Egipto y para las otras regiones, y allí está la sangre vital de la civilización. Hoy queremos hacer de él una metáfora: no solo era importante; era todo. De hecho hay un dicho que me gustaría que practicaran, si hacen brindis en este maravilloso viaje. El brindis es también una metáfora, y dice así: Que yo pueda siempre beber del Nilo.</w:t>
      </w:r>
    </w:p>
    <w:p w:rsidR="005044B4" w:rsidRPr="00F06A88" w:rsidRDefault="005044B4" w:rsidP="00F06A88">
      <w:pPr>
        <w:spacing w:after="240"/>
        <w:jc w:val="both"/>
        <w:rPr>
          <w:rFonts w:ascii="Arial" w:hAnsi="Arial" w:cs="Arial"/>
          <w:sz w:val="20"/>
          <w:szCs w:val="20"/>
        </w:rPr>
      </w:pPr>
      <w:r w:rsidRPr="00F06A88">
        <w:rPr>
          <w:rFonts w:ascii="Arial" w:hAnsi="Arial" w:cs="Arial"/>
          <w:sz w:val="20"/>
          <w:szCs w:val="20"/>
        </w:rPr>
        <w:t xml:space="preserve">La metáfora es clara: el Nilo es vida.  Es el socio que ustedes tienen con Gaia; es una energía maternal; es como decir: que siempre puedas beber de la Fuente Creadora. Que siempre tengas contigo aquello que te ama. Que siempre experimentes el amor que la Tierra tiene por ti. Que siempre bebas del Nilo. </w:t>
      </w:r>
    </w:p>
    <w:p w:rsidR="005044B4" w:rsidRPr="00F06A88" w:rsidRDefault="005044B4" w:rsidP="00F06A88">
      <w:pPr>
        <w:spacing w:after="240"/>
        <w:jc w:val="both"/>
        <w:rPr>
          <w:rFonts w:ascii="Arial" w:hAnsi="Arial" w:cs="Arial"/>
          <w:sz w:val="20"/>
          <w:szCs w:val="20"/>
        </w:rPr>
      </w:pPr>
      <w:r w:rsidRPr="00F06A88">
        <w:rPr>
          <w:rFonts w:ascii="Arial" w:hAnsi="Arial" w:cs="Arial"/>
          <w:sz w:val="20"/>
          <w:szCs w:val="20"/>
        </w:rPr>
        <w:t>Y ahora vamos a lo personal. Quiero hablarles personalmente: dentro de ustedes hay un Nilo; es todo para ustedes, como les pasa a quienes viven aquí.  A veces es bello y amoroso, otras veces parecería severo. Y no es agua. No es sangre.  Queridos, lo identificaré y les preguntaré si lo tienen.  En ustedes, en estos días de la nueva energía, es compasión.  Que siempre puedan beber de la compasión de Dios. Que siempre puedan ver a los demás como Dios en ellos y en ustedes.</w:t>
      </w:r>
    </w:p>
    <w:p w:rsidR="005044B4" w:rsidRPr="00F06A88" w:rsidRDefault="005044B4" w:rsidP="00F06A88">
      <w:pPr>
        <w:spacing w:after="240"/>
        <w:jc w:val="both"/>
        <w:rPr>
          <w:rFonts w:ascii="Arial" w:hAnsi="Arial" w:cs="Arial"/>
          <w:sz w:val="20"/>
          <w:szCs w:val="20"/>
        </w:rPr>
      </w:pPr>
      <w:r w:rsidRPr="00F06A88">
        <w:rPr>
          <w:rFonts w:ascii="Arial" w:hAnsi="Arial" w:cs="Arial"/>
          <w:sz w:val="20"/>
          <w:szCs w:val="20"/>
        </w:rPr>
        <w:t>Queridos, aquí hay una gran conexión con la Tierra. Para quienes vivían aquí, estaba vivo. La compasión de Dios es la misma que la de la Tierra. ¿Sienten eso? Lo digo otra vez: ustedes han perdido eso en la civilización moderna. El cordón umbilical entre ustedes y Dios es la compasión. Dicen que el Nilo es uno de los ríos más largos de la Tierra. El bello río que corre hacia el Norte, la compasión, es una de las energías más fuertes del planeta. Puede detener una guerra, puede construir entendimiento,  puede alimentar a millones, y siempre fluye hacia el Norte. La metáfora es clara: que siempre tengas compasión en tu vida. Te alimentará, te elevará, y te contará sobre el planeta mismo.</w:t>
      </w:r>
    </w:p>
    <w:p w:rsidR="005044B4" w:rsidRPr="00F06A88" w:rsidRDefault="005044B4" w:rsidP="00F06A88">
      <w:pPr>
        <w:spacing w:after="240"/>
        <w:jc w:val="both"/>
        <w:rPr>
          <w:rFonts w:ascii="Arial" w:hAnsi="Arial" w:cs="Arial"/>
          <w:sz w:val="20"/>
          <w:szCs w:val="20"/>
        </w:rPr>
      </w:pPr>
      <w:r w:rsidRPr="00F06A88">
        <w:rPr>
          <w:rFonts w:ascii="Arial" w:hAnsi="Arial" w:cs="Arial"/>
          <w:sz w:val="20"/>
          <w:szCs w:val="20"/>
        </w:rPr>
        <w:t>Este es un mensaje corto, como lo serán muchos, dados en lugares públicos en todo Egipto. No tomen esto a la ligera, porque el lugar donde están es sagrado y los ancestros saben qué está sucediendo en este momento. Después les contaré más sobre ello.</w:t>
      </w:r>
    </w:p>
    <w:p w:rsidR="005044B4" w:rsidRPr="00E84B5E" w:rsidRDefault="005044B4"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5044B4" w:rsidRPr="006D7055" w:rsidRDefault="005044B4"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5044B4" w:rsidRPr="00E84B5E" w:rsidRDefault="005044B4" w:rsidP="00E84B5E">
      <w:pPr>
        <w:pStyle w:val="NoSpacing"/>
        <w:rPr>
          <w:rFonts w:ascii="Arial" w:hAnsi="Arial" w:cs="Arial"/>
          <w:sz w:val="20"/>
          <w:szCs w:val="20"/>
          <w:lang w:val="es-AR"/>
        </w:rPr>
      </w:pPr>
    </w:p>
    <w:p w:rsidR="005044B4" w:rsidRDefault="005044B4" w:rsidP="00F06A88">
      <w:r w:rsidRPr="00E84B5E">
        <w:rPr>
          <w:rFonts w:ascii="Arial" w:hAnsi="Arial" w:cs="Arial"/>
          <w:sz w:val="20"/>
          <w:szCs w:val="20"/>
        </w:rPr>
        <w:t>© Lee Carroll</w:t>
      </w:r>
      <w:r>
        <w:rPr>
          <w:rFonts w:ascii="Arial" w:hAnsi="Arial" w:cs="Arial"/>
          <w:sz w:val="20"/>
          <w:szCs w:val="20"/>
        </w:rPr>
        <w:t xml:space="preserve"> </w:t>
      </w:r>
      <w:r>
        <w:fldChar w:fldCharType="begin"/>
      </w:r>
      <w:r>
        <w:instrText>HYPERLINK "http://audio.kryon.com/en/01.EGYPT-Welcome.mp3"</w:instrText>
      </w:r>
      <w:r>
        <w:fldChar w:fldCharType="separate"/>
      </w:r>
      <w:r w:rsidRPr="00FC00E9">
        <w:rPr>
          <w:rStyle w:val="Hyperlink"/>
        </w:rPr>
        <w:t>h</w:t>
      </w:r>
      <w:hyperlink r:id="rId7" w:history="1">
        <w:r w:rsidRPr="00FC00E9">
          <w:rPr>
            <w:rStyle w:val="Hyperlink"/>
          </w:rPr>
          <w:t xml:space="preserve">http://audio.kryon.com/en/02.EGYPT-Elephantine.mp3 </w:t>
        </w:r>
      </w:hyperlink>
    </w:p>
    <w:p w:rsidR="005044B4" w:rsidRPr="00F06A88" w:rsidRDefault="005044B4" w:rsidP="0063313D">
      <w:pPr>
        <w:spacing w:after="0"/>
      </w:pPr>
      <w:r>
        <w:fldChar w:fldCharType="end"/>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5044B4" w:rsidRDefault="005044B4" w:rsidP="0027003A">
      <w:pPr>
        <w:spacing w:after="0"/>
        <w:jc w:val="both"/>
        <w:rPr>
          <w:rFonts w:ascii="Arial" w:hAnsi="Arial" w:cs="Arial"/>
          <w:sz w:val="20"/>
          <w:szCs w:val="20"/>
        </w:rPr>
      </w:pPr>
    </w:p>
    <w:p w:rsidR="005044B4" w:rsidRDefault="005044B4"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5044B4" w:rsidRDefault="005044B4" w:rsidP="00BF504F">
      <w:pPr>
        <w:jc w:val="center"/>
      </w:pPr>
      <w:r>
        <w:t>--------------</w:t>
      </w:r>
    </w:p>
    <w:p w:rsidR="005044B4" w:rsidRPr="00BF504F" w:rsidRDefault="005044B4" w:rsidP="00BF504F">
      <w:pPr>
        <w:jc w:val="center"/>
        <w:rPr>
          <w:rFonts w:ascii="Arial" w:hAnsi="Arial" w:cs="Arial"/>
          <w:sz w:val="20"/>
          <w:szCs w:val="20"/>
        </w:rPr>
      </w:pPr>
    </w:p>
    <w:sectPr w:rsidR="005044B4"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4B4" w:rsidRDefault="005044B4">
      <w:r>
        <w:separator/>
      </w:r>
    </w:p>
  </w:endnote>
  <w:endnote w:type="continuationSeparator" w:id="0">
    <w:p w:rsidR="005044B4" w:rsidRDefault="005044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4B4" w:rsidRDefault="005044B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044B4" w:rsidRDefault="005044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4B4" w:rsidRDefault="005044B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044B4" w:rsidRDefault="005044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4B4" w:rsidRDefault="005044B4">
      <w:r>
        <w:separator/>
      </w:r>
    </w:p>
  </w:footnote>
  <w:footnote w:type="continuationSeparator" w:id="0">
    <w:p w:rsidR="005044B4" w:rsidRDefault="005044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6756C"/>
    <w:rsid w:val="000812BF"/>
    <w:rsid w:val="0009176B"/>
    <w:rsid w:val="000936E3"/>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A43C4"/>
    <w:rsid w:val="003C701D"/>
    <w:rsid w:val="003D3012"/>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785B"/>
    <w:rsid w:val="00450728"/>
    <w:rsid w:val="0047092A"/>
    <w:rsid w:val="00495447"/>
    <w:rsid w:val="004A41BB"/>
    <w:rsid w:val="004B5D56"/>
    <w:rsid w:val="004C1CD3"/>
    <w:rsid w:val="004C2F7B"/>
    <w:rsid w:val="004F2004"/>
    <w:rsid w:val="00503C2B"/>
    <w:rsid w:val="005044B4"/>
    <w:rsid w:val="0052158B"/>
    <w:rsid w:val="005231AE"/>
    <w:rsid w:val="00524516"/>
    <w:rsid w:val="00537AC3"/>
    <w:rsid w:val="00543666"/>
    <w:rsid w:val="00571EE0"/>
    <w:rsid w:val="00580E01"/>
    <w:rsid w:val="0058640F"/>
    <w:rsid w:val="00593A8D"/>
    <w:rsid w:val="0059475D"/>
    <w:rsid w:val="005B1A79"/>
    <w:rsid w:val="005D1A0D"/>
    <w:rsid w:val="006135E5"/>
    <w:rsid w:val="0061524A"/>
    <w:rsid w:val="0062160F"/>
    <w:rsid w:val="0062569E"/>
    <w:rsid w:val="0063313D"/>
    <w:rsid w:val="00650723"/>
    <w:rsid w:val="00653A68"/>
    <w:rsid w:val="0066320D"/>
    <w:rsid w:val="00666AFD"/>
    <w:rsid w:val="00676DBD"/>
    <w:rsid w:val="0068090D"/>
    <w:rsid w:val="00690E9C"/>
    <w:rsid w:val="006A48D8"/>
    <w:rsid w:val="006D1D51"/>
    <w:rsid w:val="006D7055"/>
    <w:rsid w:val="00707497"/>
    <w:rsid w:val="0072642A"/>
    <w:rsid w:val="0073009F"/>
    <w:rsid w:val="007316A7"/>
    <w:rsid w:val="00732B82"/>
    <w:rsid w:val="00737C1C"/>
    <w:rsid w:val="0074790E"/>
    <w:rsid w:val="00776129"/>
    <w:rsid w:val="007950D1"/>
    <w:rsid w:val="007A45D6"/>
    <w:rsid w:val="007B4D16"/>
    <w:rsid w:val="007C081A"/>
    <w:rsid w:val="007D0360"/>
    <w:rsid w:val="007E2028"/>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875E2"/>
    <w:rsid w:val="00A91E6E"/>
    <w:rsid w:val="00AB61CE"/>
    <w:rsid w:val="00AD6C1A"/>
    <w:rsid w:val="00AE5523"/>
    <w:rsid w:val="00B11E26"/>
    <w:rsid w:val="00B12DD1"/>
    <w:rsid w:val="00B23030"/>
    <w:rsid w:val="00B2345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83BF3"/>
    <w:rsid w:val="00CC48B1"/>
    <w:rsid w:val="00CD2393"/>
    <w:rsid w:val="00CD4DD1"/>
    <w:rsid w:val="00CF5ABB"/>
    <w:rsid w:val="00D0228F"/>
    <w:rsid w:val="00D45410"/>
    <w:rsid w:val="00D50EAD"/>
    <w:rsid w:val="00D6237A"/>
    <w:rsid w:val="00D669F9"/>
    <w:rsid w:val="00D7567C"/>
    <w:rsid w:val="00D86B03"/>
    <w:rsid w:val="00D96D8A"/>
    <w:rsid w:val="00D97821"/>
    <w:rsid w:val="00DD1D75"/>
    <w:rsid w:val="00DE199A"/>
    <w:rsid w:val="00E0399E"/>
    <w:rsid w:val="00E0642D"/>
    <w:rsid w:val="00E17F40"/>
    <w:rsid w:val="00E27C0B"/>
    <w:rsid w:val="00E3017C"/>
    <w:rsid w:val="00E4321F"/>
    <w:rsid w:val="00E51B11"/>
    <w:rsid w:val="00E5277E"/>
    <w:rsid w:val="00E61B0B"/>
    <w:rsid w:val="00E7186F"/>
    <w:rsid w:val="00E84B5E"/>
    <w:rsid w:val="00EB3214"/>
    <w:rsid w:val="00ED6A9D"/>
    <w:rsid w:val="00ED6DCD"/>
    <w:rsid w:val="00EE318C"/>
    <w:rsid w:val="00EF51D6"/>
    <w:rsid w:val="00F06A88"/>
    <w:rsid w:val="00F22173"/>
    <w:rsid w:val="00F371A7"/>
    <w:rsid w:val="00F56D4A"/>
    <w:rsid w:val="00F63215"/>
    <w:rsid w:val="00F6578F"/>
    <w:rsid w:val="00F86C3F"/>
    <w:rsid w:val="00FA3021"/>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908760836">
      <w:marLeft w:val="0"/>
      <w:marRight w:val="0"/>
      <w:marTop w:val="0"/>
      <w:marBottom w:val="0"/>
      <w:divBdr>
        <w:top w:val="none" w:sz="0" w:space="0" w:color="auto"/>
        <w:left w:val="none" w:sz="0" w:space="0" w:color="auto"/>
        <w:bottom w:val="none" w:sz="0" w:space="0" w:color="auto"/>
        <w:right w:val="none" w:sz="0" w:space="0" w:color="auto"/>
      </w:divBdr>
    </w:div>
    <w:div w:id="1908760837">
      <w:marLeft w:val="0"/>
      <w:marRight w:val="0"/>
      <w:marTop w:val="0"/>
      <w:marBottom w:val="0"/>
      <w:divBdr>
        <w:top w:val="none" w:sz="0" w:space="0" w:color="auto"/>
        <w:left w:val="none" w:sz="0" w:space="0" w:color="auto"/>
        <w:bottom w:val="none" w:sz="0" w:space="0" w:color="auto"/>
        <w:right w:val="none" w:sz="0" w:space="0" w:color="auto"/>
      </w:divBdr>
    </w:div>
    <w:div w:id="1908760839">
      <w:marLeft w:val="0"/>
      <w:marRight w:val="0"/>
      <w:marTop w:val="0"/>
      <w:marBottom w:val="0"/>
      <w:divBdr>
        <w:top w:val="none" w:sz="0" w:space="0" w:color="auto"/>
        <w:left w:val="none" w:sz="0" w:space="0" w:color="auto"/>
        <w:bottom w:val="none" w:sz="0" w:space="0" w:color="auto"/>
        <w:right w:val="none" w:sz="0" w:space="0" w:color="auto"/>
      </w:divBdr>
      <w:divsChild>
        <w:div w:id="1908760838">
          <w:marLeft w:val="0"/>
          <w:marRight w:val="0"/>
          <w:marTop w:val="0"/>
          <w:marBottom w:val="0"/>
          <w:divBdr>
            <w:top w:val="none" w:sz="0" w:space="0" w:color="auto"/>
            <w:left w:val="none" w:sz="0" w:space="0" w:color="auto"/>
            <w:bottom w:val="none" w:sz="0" w:space="0" w:color="auto"/>
            <w:right w:val="none" w:sz="0" w:space="0" w:color="auto"/>
          </w:divBdr>
          <w:divsChild>
            <w:div w:id="1908760859">
              <w:marLeft w:val="0"/>
              <w:marRight w:val="0"/>
              <w:marTop w:val="0"/>
              <w:marBottom w:val="0"/>
              <w:divBdr>
                <w:top w:val="none" w:sz="0" w:space="0" w:color="auto"/>
                <w:left w:val="none" w:sz="0" w:space="0" w:color="auto"/>
                <w:bottom w:val="none" w:sz="0" w:space="0" w:color="auto"/>
                <w:right w:val="none" w:sz="0" w:space="0" w:color="auto"/>
              </w:divBdr>
              <w:divsChild>
                <w:div w:id="190876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760853">
      <w:marLeft w:val="0"/>
      <w:marRight w:val="0"/>
      <w:marTop w:val="0"/>
      <w:marBottom w:val="0"/>
      <w:divBdr>
        <w:top w:val="none" w:sz="0" w:space="0" w:color="auto"/>
        <w:left w:val="none" w:sz="0" w:space="0" w:color="auto"/>
        <w:bottom w:val="none" w:sz="0" w:space="0" w:color="auto"/>
        <w:right w:val="none" w:sz="0" w:space="0" w:color="auto"/>
      </w:divBdr>
      <w:divsChild>
        <w:div w:id="1908760849">
          <w:marLeft w:val="0"/>
          <w:marRight w:val="0"/>
          <w:marTop w:val="0"/>
          <w:marBottom w:val="0"/>
          <w:divBdr>
            <w:top w:val="none" w:sz="0" w:space="0" w:color="auto"/>
            <w:left w:val="none" w:sz="0" w:space="0" w:color="auto"/>
            <w:bottom w:val="none" w:sz="0" w:space="0" w:color="auto"/>
            <w:right w:val="none" w:sz="0" w:space="0" w:color="auto"/>
          </w:divBdr>
          <w:divsChild>
            <w:div w:id="1908760848">
              <w:marLeft w:val="0"/>
              <w:marRight w:val="0"/>
              <w:marTop w:val="0"/>
              <w:marBottom w:val="0"/>
              <w:divBdr>
                <w:top w:val="none" w:sz="0" w:space="0" w:color="auto"/>
                <w:left w:val="none" w:sz="0" w:space="0" w:color="auto"/>
                <w:bottom w:val="none" w:sz="0" w:space="0" w:color="auto"/>
                <w:right w:val="none" w:sz="0" w:space="0" w:color="auto"/>
              </w:divBdr>
              <w:divsChild>
                <w:div w:id="19087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760857">
      <w:marLeft w:val="0"/>
      <w:marRight w:val="0"/>
      <w:marTop w:val="0"/>
      <w:marBottom w:val="0"/>
      <w:divBdr>
        <w:top w:val="none" w:sz="0" w:space="0" w:color="auto"/>
        <w:left w:val="none" w:sz="0" w:space="0" w:color="auto"/>
        <w:bottom w:val="none" w:sz="0" w:space="0" w:color="auto"/>
        <w:right w:val="none" w:sz="0" w:space="0" w:color="auto"/>
      </w:divBdr>
      <w:divsChild>
        <w:div w:id="1908760861">
          <w:marLeft w:val="0"/>
          <w:marRight w:val="0"/>
          <w:marTop w:val="0"/>
          <w:marBottom w:val="0"/>
          <w:divBdr>
            <w:top w:val="none" w:sz="0" w:space="0" w:color="auto"/>
            <w:left w:val="none" w:sz="0" w:space="0" w:color="auto"/>
            <w:bottom w:val="none" w:sz="0" w:space="0" w:color="auto"/>
            <w:right w:val="none" w:sz="0" w:space="0" w:color="auto"/>
          </w:divBdr>
          <w:divsChild>
            <w:div w:id="1908760856">
              <w:marLeft w:val="0"/>
              <w:marRight w:val="0"/>
              <w:marTop w:val="0"/>
              <w:marBottom w:val="0"/>
              <w:divBdr>
                <w:top w:val="none" w:sz="0" w:space="0" w:color="auto"/>
                <w:left w:val="none" w:sz="0" w:space="0" w:color="auto"/>
                <w:bottom w:val="none" w:sz="0" w:space="0" w:color="auto"/>
                <w:right w:val="none" w:sz="0" w:space="0" w:color="auto"/>
              </w:divBdr>
              <w:divsChild>
                <w:div w:id="1908760841">
                  <w:marLeft w:val="0"/>
                  <w:marRight w:val="0"/>
                  <w:marTop w:val="0"/>
                  <w:marBottom w:val="0"/>
                  <w:divBdr>
                    <w:top w:val="none" w:sz="0" w:space="0" w:color="auto"/>
                    <w:left w:val="none" w:sz="0" w:space="0" w:color="auto"/>
                    <w:bottom w:val="none" w:sz="0" w:space="0" w:color="auto"/>
                    <w:right w:val="none" w:sz="0" w:space="0" w:color="auto"/>
                  </w:divBdr>
                  <w:divsChild>
                    <w:div w:id="1908760850">
                      <w:marLeft w:val="0"/>
                      <w:marRight w:val="0"/>
                      <w:marTop w:val="0"/>
                      <w:marBottom w:val="0"/>
                      <w:divBdr>
                        <w:top w:val="none" w:sz="0" w:space="0" w:color="auto"/>
                        <w:left w:val="none" w:sz="0" w:space="0" w:color="auto"/>
                        <w:bottom w:val="none" w:sz="0" w:space="0" w:color="auto"/>
                        <w:right w:val="none" w:sz="0" w:space="0" w:color="auto"/>
                      </w:divBdr>
                      <w:divsChild>
                        <w:div w:id="1908760840">
                          <w:marLeft w:val="0"/>
                          <w:marRight w:val="0"/>
                          <w:marTop w:val="0"/>
                          <w:marBottom w:val="240"/>
                          <w:divBdr>
                            <w:top w:val="none" w:sz="0" w:space="0" w:color="auto"/>
                            <w:left w:val="none" w:sz="0" w:space="0" w:color="auto"/>
                            <w:bottom w:val="none" w:sz="0" w:space="0" w:color="auto"/>
                            <w:right w:val="none" w:sz="0" w:space="0" w:color="auto"/>
                          </w:divBdr>
                        </w:div>
                        <w:div w:id="1908760842">
                          <w:marLeft w:val="0"/>
                          <w:marRight w:val="0"/>
                          <w:marTop w:val="0"/>
                          <w:marBottom w:val="240"/>
                          <w:divBdr>
                            <w:top w:val="none" w:sz="0" w:space="0" w:color="auto"/>
                            <w:left w:val="none" w:sz="0" w:space="0" w:color="auto"/>
                            <w:bottom w:val="none" w:sz="0" w:space="0" w:color="auto"/>
                            <w:right w:val="none" w:sz="0" w:space="0" w:color="auto"/>
                          </w:divBdr>
                        </w:div>
                        <w:div w:id="1908760843">
                          <w:marLeft w:val="0"/>
                          <w:marRight w:val="0"/>
                          <w:marTop w:val="0"/>
                          <w:marBottom w:val="240"/>
                          <w:divBdr>
                            <w:top w:val="none" w:sz="0" w:space="0" w:color="auto"/>
                            <w:left w:val="none" w:sz="0" w:space="0" w:color="auto"/>
                            <w:bottom w:val="none" w:sz="0" w:space="0" w:color="auto"/>
                            <w:right w:val="none" w:sz="0" w:space="0" w:color="auto"/>
                          </w:divBdr>
                        </w:div>
                        <w:div w:id="1908760844">
                          <w:marLeft w:val="0"/>
                          <w:marRight w:val="0"/>
                          <w:marTop w:val="0"/>
                          <w:marBottom w:val="240"/>
                          <w:divBdr>
                            <w:top w:val="none" w:sz="0" w:space="0" w:color="auto"/>
                            <w:left w:val="none" w:sz="0" w:space="0" w:color="auto"/>
                            <w:bottom w:val="none" w:sz="0" w:space="0" w:color="auto"/>
                            <w:right w:val="none" w:sz="0" w:space="0" w:color="auto"/>
                          </w:divBdr>
                        </w:div>
                        <w:div w:id="1908760845">
                          <w:marLeft w:val="0"/>
                          <w:marRight w:val="0"/>
                          <w:marTop w:val="0"/>
                          <w:marBottom w:val="240"/>
                          <w:divBdr>
                            <w:top w:val="none" w:sz="0" w:space="0" w:color="auto"/>
                            <w:left w:val="none" w:sz="0" w:space="0" w:color="auto"/>
                            <w:bottom w:val="none" w:sz="0" w:space="0" w:color="auto"/>
                            <w:right w:val="none" w:sz="0" w:space="0" w:color="auto"/>
                          </w:divBdr>
                        </w:div>
                        <w:div w:id="1908760847">
                          <w:marLeft w:val="0"/>
                          <w:marRight w:val="0"/>
                          <w:marTop w:val="0"/>
                          <w:marBottom w:val="240"/>
                          <w:divBdr>
                            <w:top w:val="none" w:sz="0" w:space="0" w:color="auto"/>
                            <w:left w:val="none" w:sz="0" w:space="0" w:color="auto"/>
                            <w:bottom w:val="none" w:sz="0" w:space="0" w:color="auto"/>
                            <w:right w:val="none" w:sz="0" w:space="0" w:color="auto"/>
                          </w:divBdr>
                        </w:div>
                        <w:div w:id="1908760851">
                          <w:marLeft w:val="0"/>
                          <w:marRight w:val="0"/>
                          <w:marTop w:val="0"/>
                          <w:marBottom w:val="240"/>
                          <w:divBdr>
                            <w:top w:val="none" w:sz="0" w:space="0" w:color="auto"/>
                            <w:left w:val="none" w:sz="0" w:space="0" w:color="auto"/>
                            <w:bottom w:val="none" w:sz="0" w:space="0" w:color="auto"/>
                            <w:right w:val="none" w:sz="0" w:space="0" w:color="auto"/>
                          </w:divBdr>
                        </w:div>
                        <w:div w:id="1908760852">
                          <w:marLeft w:val="0"/>
                          <w:marRight w:val="0"/>
                          <w:marTop w:val="0"/>
                          <w:marBottom w:val="240"/>
                          <w:divBdr>
                            <w:top w:val="none" w:sz="0" w:space="0" w:color="auto"/>
                            <w:left w:val="none" w:sz="0" w:space="0" w:color="auto"/>
                            <w:bottom w:val="none" w:sz="0" w:space="0" w:color="auto"/>
                            <w:right w:val="none" w:sz="0" w:space="0" w:color="auto"/>
                          </w:divBdr>
                        </w:div>
                        <w:div w:id="1908760854">
                          <w:marLeft w:val="0"/>
                          <w:marRight w:val="0"/>
                          <w:marTop w:val="0"/>
                          <w:marBottom w:val="240"/>
                          <w:divBdr>
                            <w:top w:val="none" w:sz="0" w:space="0" w:color="auto"/>
                            <w:left w:val="none" w:sz="0" w:space="0" w:color="auto"/>
                            <w:bottom w:val="none" w:sz="0" w:space="0" w:color="auto"/>
                            <w:right w:val="none" w:sz="0" w:space="0" w:color="auto"/>
                          </w:divBdr>
                        </w:div>
                        <w:div w:id="1908760855">
                          <w:marLeft w:val="0"/>
                          <w:marRight w:val="0"/>
                          <w:marTop w:val="0"/>
                          <w:marBottom w:val="240"/>
                          <w:divBdr>
                            <w:top w:val="none" w:sz="0" w:space="0" w:color="auto"/>
                            <w:left w:val="none" w:sz="0" w:space="0" w:color="auto"/>
                            <w:bottom w:val="none" w:sz="0" w:space="0" w:color="auto"/>
                            <w:right w:val="none" w:sz="0" w:space="0" w:color="auto"/>
                          </w:divBdr>
                        </w:div>
                        <w:div w:id="190876086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08760862">
      <w:marLeft w:val="0"/>
      <w:marRight w:val="0"/>
      <w:marTop w:val="0"/>
      <w:marBottom w:val="0"/>
      <w:divBdr>
        <w:top w:val="none" w:sz="0" w:space="0" w:color="auto"/>
        <w:left w:val="none" w:sz="0" w:space="0" w:color="auto"/>
        <w:bottom w:val="none" w:sz="0" w:space="0" w:color="auto"/>
        <w:right w:val="none" w:sz="0" w:space="0" w:color="auto"/>
      </w:divBdr>
      <w:divsChild>
        <w:div w:id="1908760865">
          <w:marLeft w:val="0"/>
          <w:marRight w:val="0"/>
          <w:marTop w:val="0"/>
          <w:marBottom w:val="0"/>
          <w:divBdr>
            <w:top w:val="none" w:sz="0" w:space="0" w:color="auto"/>
            <w:left w:val="none" w:sz="0" w:space="0" w:color="auto"/>
            <w:bottom w:val="none" w:sz="0" w:space="0" w:color="auto"/>
            <w:right w:val="none" w:sz="0" w:space="0" w:color="auto"/>
          </w:divBdr>
          <w:divsChild>
            <w:div w:id="1908760863">
              <w:marLeft w:val="0"/>
              <w:marRight w:val="0"/>
              <w:marTop w:val="0"/>
              <w:marBottom w:val="0"/>
              <w:divBdr>
                <w:top w:val="none" w:sz="0" w:space="0" w:color="auto"/>
                <w:left w:val="none" w:sz="0" w:space="0" w:color="auto"/>
                <w:bottom w:val="none" w:sz="0" w:space="0" w:color="auto"/>
                <w:right w:val="none" w:sz="0" w:space="0" w:color="auto"/>
              </w:divBdr>
              <w:divsChild>
                <w:div w:id="190876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760886">
      <w:marLeft w:val="0"/>
      <w:marRight w:val="0"/>
      <w:marTop w:val="0"/>
      <w:marBottom w:val="0"/>
      <w:divBdr>
        <w:top w:val="none" w:sz="0" w:space="0" w:color="auto"/>
        <w:left w:val="none" w:sz="0" w:space="0" w:color="auto"/>
        <w:bottom w:val="none" w:sz="0" w:space="0" w:color="auto"/>
        <w:right w:val="none" w:sz="0" w:space="0" w:color="auto"/>
      </w:divBdr>
      <w:divsChild>
        <w:div w:id="1908760907">
          <w:marLeft w:val="0"/>
          <w:marRight w:val="0"/>
          <w:marTop w:val="0"/>
          <w:marBottom w:val="0"/>
          <w:divBdr>
            <w:top w:val="none" w:sz="0" w:space="0" w:color="auto"/>
            <w:left w:val="none" w:sz="0" w:space="0" w:color="auto"/>
            <w:bottom w:val="none" w:sz="0" w:space="0" w:color="auto"/>
            <w:right w:val="none" w:sz="0" w:space="0" w:color="auto"/>
          </w:divBdr>
          <w:divsChild>
            <w:div w:id="1908760887">
              <w:marLeft w:val="0"/>
              <w:marRight w:val="0"/>
              <w:marTop w:val="0"/>
              <w:marBottom w:val="0"/>
              <w:divBdr>
                <w:top w:val="none" w:sz="0" w:space="0" w:color="auto"/>
                <w:left w:val="none" w:sz="0" w:space="0" w:color="auto"/>
                <w:bottom w:val="none" w:sz="0" w:space="0" w:color="auto"/>
                <w:right w:val="none" w:sz="0" w:space="0" w:color="auto"/>
              </w:divBdr>
              <w:divsChild>
                <w:div w:id="1908760893">
                  <w:marLeft w:val="0"/>
                  <w:marRight w:val="0"/>
                  <w:marTop w:val="0"/>
                  <w:marBottom w:val="0"/>
                  <w:divBdr>
                    <w:top w:val="none" w:sz="0" w:space="0" w:color="auto"/>
                    <w:left w:val="none" w:sz="0" w:space="0" w:color="auto"/>
                    <w:bottom w:val="none" w:sz="0" w:space="0" w:color="auto"/>
                    <w:right w:val="none" w:sz="0" w:space="0" w:color="auto"/>
                  </w:divBdr>
                  <w:divsChild>
                    <w:div w:id="1908760888">
                      <w:marLeft w:val="0"/>
                      <w:marRight w:val="0"/>
                      <w:marTop w:val="0"/>
                      <w:marBottom w:val="0"/>
                      <w:divBdr>
                        <w:top w:val="none" w:sz="0" w:space="0" w:color="auto"/>
                        <w:left w:val="none" w:sz="0" w:space="0" w:color="auto"/>
                        <w:bottom w:val="none" w:sz="0" w:space="0" w:color="auto"/>
                        <w:right w:val="none" w:sz="0" w:space="0" w:color="auto"/>
                      </w:divBdr>
                      <w:divsChild>
                        <w:div w:id="1908760866">
                          <w:marLeft w:val="0"/>
                          <w:marRight w:val="0"/>
                          <w:marTop w:val="0"/>
                          <w:marBottom w:val="240"/>
                          <w:divBdr>
                            <w:top w:val="none" w:sz="0" w:space="0" w:color="auto"/>
                            <w:left w:val="none" w:sz="0" w:space="0" w:color="auto"/>
                            <w:bottom w:val="none" w:sz="0" w:space="0" w:color="auto"/>
                            <w:right w:val="none" w:sz="0" w:space="0" w:color="auto"/>
                          </w:divBdr>
                        </w:div>
                        <w:div w:id="1908760867">
                          <w:marLeft w:val="0"/>
                          <w:marRight w:val="0"/>
                          <w:marTop w:val="0"/>
                          <w:marBottom w:val="240"/>
                          <w:divBdr>
                            <w:top w:val="none" w:sz="0" w:space="0" w:color="auto"/>
                            <w:left w:val="none" w:sz="0" w:space="0" w:color="auto"/>
                            <w:bottom w:val="none" w:sz="0" w:space="0" w:color="auto"/>
                            <w:right w:val="none" w:sz="0" w:space="0" w:color="auto"/>
                          </w:divBdr>
                        </w:div>
                        <w:div w:id="1908760869">
                          <w:marLeft w:val="0"/>
                          <w:marRight w:val="0"/>
                          <w:marTop w:val="0"/>
                          <w:marBottom w:val="240"/>
                          <w:divBdr>
                            <w:top w:val="none" w:sz="0" w:space="0" w:color="auto"/>
                            <w:left w:val="none" w:sz="0" w:space="0" w:color="auto"/>
                            <w:bottom w:val="none" w:sz="0" w:space="0" w:color="auto"/>
                            <w:right w:val="none" w:sz="0" w:space="0" w:color="auto"/>
                          </w:divBdr>
                        </w:div>
                        <w:div w:id="1908760874">
                          <w:marLeft w:val="0"/>
                          <w:marRight w:val="0"/>
                          <w:marTop w:val="0"/>
                          <w:marBottom w:val="240"/>
                          <w:divBdr>
                            <w:top w:val="none" w:sz="0" w:space="0" w:color="auto"/>
                            <w:left w:val="none" w:sz="0" w:space="0" w:color="auto"/>
                            <w:bottom w:val="none" w:sz="0" w:space="0" w:color="auto"/>
                            <w:right w:val="none" w:sz="0" w:space="0" w:color="auto"/>
                          </w:divBdr>
                        </w:div>
                        <w:div w:id="1908760876">
                          <w:marLeft w:val="0"/>
                          <w:marRight w:val="0"/>
                          <w:marTop w:val="0"/>
                          <w:marBottom w:val="240"/>
                          <w:divBdr>
                            <w:top w:val="none" w:sz="0" w:space="0" w:color="auto"/>
                            <w:left w:val="none" w:sz="0" w:space="0" w:color="auto"/>
                            <w:bottom w:val="none" w:sz="0" w:space="0" w:color="auto"/>
                            <w:right w:val="none" w:sz="0" w:space="0" w:color="auto"/>
                          </w:divBdr>
                        </w:div>
                        <w:div w:id="1908760878">
                          <w:marLeft w:val="0"/>
                          <w:marRight w:val="0"/>
                          <w:marTop w:val="0"/>
                          <w:marBottom w:val="240"/>
                          <w:divBdr>
                            <w:top w:val="none" w:sz="0" w:space="0" w:color="auto"/>
                            <w:left w:val="none" w:sz="0" w:space="0" w:color="auto"/>
                            <w:bottom w:val="none" w:sz="0" w:space="0" w:color="auto"/>
                            <w:right w:val="none" w:sz="0" w:space="0" w:color="auto"/>
                          </w:divBdr>
                        </w:div>
                        <w:div w:id="1908760879">
                          <w:marLeft w:val="0"/>
                          <w:marRight w:val="0"/>
                          <w:marTop w:val="0"/>
                          <w:marBottom w:val="240"/>
                          <w:divBdr>
                            <w:top w:val="none" w:sz="0" w:space="0" w:color="auto"/>
                            <w:left w:val="none" w:sz="0" w:space="0" w:color="auto"/>
                            <w:bottom w:val="none" w:sz="0" w:space="0" w:color="auto"/>
                            <w:right w:val="none" w:sz="0" w:space="0" w:color="auto"/>
                          </w:divBdr>
                        </w:div>
                        <w:div w:id="1908760880">
                          <w:marLeft w:val="0"/>
                          <w:marRight w:val="0"/>
                          <w:marTop w:val="0"/>
                          <w:marBottom w:val="240"/>
                          <w:divBdr>
                            <w:top w:val="none" w:sz="0" w:space="0" w:color="auto"/>
                            <w:left w:val="none" w:sz="0" w:space="0" w:color="auto"/>
                            <w:bottom w:val="none" w:sz="0" w:space="0" w:color="auto"/>
                            <w:right w:val="none" w:sz="0" w:space="0" w:color="auto"/>
                          </w:divBdr>
                        </w:div>
                        <w:div w:id="1908760883">
                          <w:marLeft w:val="0"/>
                          <w:marRight w:val="0"/>
                          <w:marTop w:val="0"/>
                          <w:marBottom w:val="240"/>
                          <w:divBdr>
                            <w:top w:val="none" w:sz="0" w:space="0" w:color="auto"/>
                            <w:left w:val="none" w:sz="0" w:space="0" w:color="auto"/>
                            <w:bottom w:val="none" w:sz="0" w:space="0" w:color="auto"/>
                            <w:right w:val="none" w:sz="0" w:space="0" w:color="auto"/>
                          </w:divBdr>
                        </w:div>
                        <w:div w:id="1908760884">
                          <w:marLeft w:val="0"/>
                          <w:marRight w:val="0"/>
                          <w:marTop w:val="0"/>
                          <w:marBottom w:val="240"/>
                          <w:divBdr>
                            <w:top w:val="none" w:sz="0" w:space="0" w:color="auto"/>
                            <w:left w:val="none" w:sz="0" w:space="0" w:color="auto"/>
                            <w:bottom w:val="none" w:sz="0" w:space="0" w:color="auto"/>
                            <w:right w:val="none" w:sz="0" w:space="0" w:color="auto"/>
                          </w:divBdr>
                        </w:div>
                        <w:div w:id="1908760892">
                          <w:marLeft w:val="0"/>
                          <w:marRight w:val="0"/>
                          <w:marTop w:val="0"/>
                          <w:marBottom w:val="240"/>
                          <w:divBdr>
                            <w:top w:val="none" w:sz="0" w:space="0" w:color="auto"/>
                            <w:left w:val="none" w:sz="0" w:space="0" w:color="auto"/>
                            <w:bottom w:val="none" w:sz="0" w:space="0" w:color="auto"/>
                            <w:right w:val="none" w:sz="0" w:space="0" w:color="auto"/>
                          </w:divBdr>
                        </w:div>
                        <w:div w:id="1908760900">
                          <w:marLeft w:val="0"/>
                          <w:marRight w:val="0"/>
                          <w:marTop w:val="0"/>
                          <w:marBottom w:val="240"/>
                          <w:divBdr>
                            <w:top w:val="none" w:sz="0" w:space="0" w:color="auto"/>
                            <w:left w:val="none" w:sz="0" w:space="0" w:color="auto"/>
                            <w:bottom w:val="none" w:sz="0" w:space="0" w:color="auto"/>
                            <w:right w:val="none" w:sz="0" w:space="0" w:color="auto"/>
                          </w:divBdr>
                        </w:div>
                        <w:div w:id="1908760901">
                          <w:marLeft w:val="0"/>
                          <w:marRight w:val="0"/>
                          <w:marTop w:val="0"/>
                          <w:marBottom w:val="240"/>
                          <w:divBdr>
                            <w:top w:val="none" w:sz="0" w:space="0" w:color="auto"/>
                            <w:left w:val="none" w:sz="0" w:space="0" w:color="auto"/>
                            <w:bottom w:val="none" w:sz="0" w:space="0" w:color="auto"/>
                            <w:right w:val="none" w:sz="0" w:space="0" w:color="auto"/>
                          </w:divBdr>
                        </w:div>
                        <w:div w:id="1908760904">
                          <w:marLeft w:val="0"/>
                          <w:marRight w:val="0"/>
                          <w:marTop w:val="0"/>
                          <w:marBottom w:val="240"/>
                          <w:divBdr>
                            <w:top w:val="none" w:sz="0" w:space="0" w:color="auto"/>
                            <w:left w:val="none" w:sz="0" w:space="0" w:color="auto"/>
                            <w:bottom w:val="none" w:sz="0" w:space="0" w:color="auto"/>
                            <w:right w:val="none" w:sz="0" w:space="0" w:color="auto"/>
                          </w:divBdr>
                        </w:div>
                        <w:div w:id="1908760908">
                          <w:marLeft w:val="0"/>
                          <w:marRight w:val="0"/>
                          <w:marTop w:val="0"/>
                          <w:marBottom w:val="240"/>
                          <w:divBdr>
                            <w:top w:val="none" w:sz="0" w:space="0" w:color="auto"/>
                            <w:left w:val="none" w:sz="0" w:space="0" w:color="auto"/>
                            <w:bottom w:val="none" w:sz="0" w:space="0" w:color="auto"/>
                            <w:right w:val="none" w:sz="0" w:space="0" w:color="auto"/>
                          </w:divBdr>
                        </w:div>
                        <w:div w:id="1908760910">
                          <w:marLeft w:val="0"/>
                          <w:marRight w:val="0"/>
                          <w:marTop w:val="0"/>
                          <w:marBottom w:val="240"/>
                          <w:divBdr>
                            <w:top w:val="none" w:sz="0" w:space="0" w:color="auto"/>
                            <w:left w:val="none" w:sz="0" w:space="0" w:color="auto"/>
                            <w:bottom w:val="none" w:sz="0" w:space="0" w:color="auto"/>
                            <w:right w:val="none" w:sz="0" w:space="0" w:color="auto"/>
                          </w:divBdr>
                        </w:div>
                        <w:div w:id="1908760911">
                          <w:marLeft w:val="0"/>
                          <w:marRight w:val="0"/>
                          <w:marTop w:val="0"/>
                          <w:marBottom w:val="240"/>
                          <w:divBdr>
                            <w:top w:val="none" w:sz="0" w:space="0" w:color="auto"/>
                            <w:left w:val="none" w:sz="0" w:space="0" w:color="auto"/>
                            <w:bottom w:val="none" w:sz="0" w:space="0" w:color="auto"/>
                            <w:right w:val="none" w:sz="0" w:space="0" w:color="auto"/>
                          </w:divBdr>
                        </w:div>
                        <w:div w:id="190876091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08760909">
      <w:marLeft w:val="0"/>
      <w:marRight w:val="0"/>
      <w:marTop w:val="0"/>
      <w:marBottom w:val="0"/>
      <w:divBdr>
        <w:top w:val="none" w:sz="0" w:space="0" w:color="auto"/>
        <w:left w:val="none" w:sz="0" w:space="0" w:color="auto"/>
        <w:bottom w:val="none" w:sz="0" w:space="0" w:color="auto"/>
        <w:right w:val="none" w:sz="0" w:space="0" w:color="auto"/>
      </w:divBdr>
      <w:divsChild>
        <w:div w:id="1908760890">
          <w:marLeft w:val="0"/>
          <w:marRight w:val="0"/>
          <w:marTop w:val="0"/>
          <w:marBottom w:val="0"/>
          <w:divBdr>
            <w:top w:val="none" w:sz="0" w:space="0" w:color="auto"/>
            <w:left w:val="none" w:sz="0" w:space="0" w:color="auto"/>
            <w:bottom w:val="none" w:sz="0" w:space="0" w:color="auto"/>
            <w:right w:val="none" w:sz="0" w:space="0" w:color="auto"/>
          </w:divBdr>
          <w:divsChild>
            <w:div w:id="1908760898">
              <w:marLeft w:val="0"/>
              <w:marRight w:val="0"/>
              <w:marTop w:val="0"/>
              <w:marBottom w:val="0"/>
              <w:divBdr>
                <w:top w:val="none" w:sz="0" w:space="0" w:color="auto"/>
                <w:left w:val="none" w:sz="0" w:space="0" w:color="auto"/>
                <w:bottom w:val="none" w:sz="0" w:space="0" w:color="auto"/>
                <w:right w:val="none" w:sz="0" w:space="0" w:color="auto"/>
              </w:divBdr>
              <w:divsChild>
                <w:div w:id="1908760902">
                  <w:marLeft w:val="0"/>
                  <w:marRight w:val="0"/>
                  <w:marTop w:val="0"/>
                  <w:marBottom w:val="0"/>
                  <w:divBdr>
                    <w:top w:val="none" w:sz="0" w:space="0" w:color="auto"/>
                    <w:left w:val="none" w:sz="0" w:space="0" w:color="auto"/>
                    <w:bottom w:val="none" w:sz="0" w:space="0" w:color="auto"/>
                    <w:right w:val="none" w:sz="0" w:space="0" w:color="auto"/>
                  </w:divBdr>
                  <w:divsChild>
                    <w:div w:id="1908760873">
                      <w:marLeft w:val="0"/>
                      <w:marRight w:val="0"/>
                      <w:marTop w:val="0"/>
                      <w:marBottom w:val="0"/>
                      <w:divBdr>
                        <w:top w:val="none" w:sz="0" w:space="0" w:color="auto"/>
                        <w:left w:val="none" w:sz="0" w:space="0" w:color="auto"/>
                        <w:bottom w:val="none" w:sz="0" w:space="0" w:color="auto"/>
                        <w:right w:val="none" w:sz="0" w:space="0" w:color="auto"/>
                      </w:divBdr>
                      <w:divsChild>
                        <w:div w:id="1908760868">
                          <w:marLeft w:val="0"/>
                          <w:marRight w:val="0"/>
                          <w:marTop w:val="0"/>
                          <w:marBottom w:val="240"/>
                          <w:divBdr>
                            <w:top w:val="none" w:sz="0" w:space="0" w:color="auto"/>
                            <w:left w:val="none" w:sz="0" w:space="0" w:color="auto"/>
                            <w:bottom w:val="none" w:sz="0" w:space="0" w:color="auto"/>
                            <w:right w:val="none" w:sz="0" w:space="0" w:color="auto"/>
                          </w:divBdr>
                        </w:div>
                        <w:div w:id="1908760870">
                          <w:marLeft w:val="0"/>
                          <w:marRight w:val="0"/>
                          <w:marTop w:val="0"/>
                          <w:marBottom w:val="240"/>
                          <w:divBdr>
                            <w:top w:val="none" w:sz="0" w:space="0" w:color="auto"/>
                            <w:left w:val="none" w:sz="0" w:space="0" w:color="auto"/>
                            <w:bottom w:val="none" w:sz="0" w:space="0" w:color="auto"/>
                            <w:right w:val="none" w:sz="0" w:space="0" w:color="auto"/>
                          </w:divBdr>
                        </w:div>
                        <w:div w:id="1908760871">
                          <w:marLeft w:val="0"/>
                          <w:marRight w:val="0"/>
                          <w:marTop w:val="0"/>
                          <w:marBottom w:val="240"/>
                          <w:divBdr>
                            <w:top w:val="none" w:sz="0" w:space="0" w:color="auto"/>
                            <w:left w:val="none" w:sz="0" w:space="0" w:color="auto"/>
                            <w:bottom w:val="none" w:sz="0" w:space="0" w:color="auto"/>
                            <w:right w:val="none" w:sz="0" w:space="0" w:color="auto"/>
                          </w:divBdr>
                        </w:div>
                        <w:div w:id="1908760872">
                          <w:marLeft w:val="0"/>
                          <w:marRight w:val="0"/>
                          <w:marTop w:val="0"/>
                          <w:marBottom w:val="240"/>
                          <w:divBdr>
                            <w:top w:val="none" w:sz="0" w:space="0" w:color="auto"/>
                            <w:left w:val="none" w:sz="0" w:space="0" w:color="auto"/>
                            <w:bottom w:val="none" w:sz="0" w:space="0" w:color="auto"/>
                            <w:right w:val="none" w:sz="0" w:space="0" w:color="auto"/>
                          </w:divBdr>
                        </w:div>
                        <w:div w:id="1908760875">
                          <w:marLeft w:val="0"/>
                          <w:marRight w:val="0"/>
                          <w:marTop w:val="0"/>
                          <w:marBottom w:val="240"/>
                          <w:divBdr>
                            <w:top w:val="none" w:sz="0" w:space="0" w:color="auto"/>
                            <w:left w:val="none" w:sz="0" w:space="0" w:color="auto"/>
                            <w:bottom w:val="none" w:sz="0" w:space="0" w:color="auto"/>
                            <w:right w:val="none" w:sz="0" w:space="0" w:color="auto"/>
                          </w:divBdr>
                        </w:div>
                        <w:div w:id="1908760877">
                          <w:marLeft w:val="0"/>
                          <w:marRight w:val="0"/>
                          <w:marTop w:val="0"/>
                          <w:marBottom w:val="240"/>
                          <w:divBdr>
                            <w:top w:val="none" w:sz="0" w:space="0" w:color="auto"/>
                            <w:left w:val="none" w:sz="0" w:space="0" w:color="auto"/>
                            <w:bottom w:val="none" w:sz="0" w:space="0" w:color="auto"/>
                            <w:right w:val="none" w:sz="0" w:space="0" w:color="auto"/>
                          </w:divBdr>
                        </w:div>
                        <w:div w:id="1908760881">
                          <w:marLeft w:val="0"/>
                          <w:marRight w:val="0"/>
                          <w:marTop w:val="0"/>
                          <w:marBottom w:val="240"/>
                          <w:divBdr>
                            <w:top w:val="none" w:sz="0" w:space="0" w:color="auto"/>
                            <w:left w:val="none" w:sz="0" w:space="0" w:color="auto"/>
                            <w:bottom w:val="none" w:sz="0" w:space="0" w:color="auto"/>
                            <w:right w:val="none" w:sz="0" w:space="0" w:color="auto"/>
                          </w:divBdr>
                        </w:div>
                        <w:div w:id="1908760882">
                          <w:marLeft w:val="0"/>
                          <w:marRight w:val="0"/>
                          <w:marTop w:val="0"/>
                          <w:marBottom w:val="240"/>
                          <w:divBdr>
                            <w:top w:val="none" w:sz="0" w:space="0" w:color="auto"/>
                            <w:left w:val="none" w:sz="0" w:space="0" w:color="auto"/>
                            <w:bottom w:val="none" w:sz="0" w:space="0" w:color="auto"/>
                            <w:right w:val="none" w:sz="0" w:space="0" w:color="auto"/>
                          </w:divBdr>
                        </w:div>
                        <w:div w:id="1908760885">
                          <w:marLeft w:val="0"/>
                          <w:marRight w:val="0"/>
                          <w:marTop w:val="0"/>
                          <w:marBottom w:val="240"/>
                          <w:divBdr>
                            <w:top w:val="none" w:sz="0" w:space="0" w:color="auto"/>
                            <w:left w:val="none" w:sz="0" w:space="0" w:color="auto"/>
                            <w:bottom w:val="none" w:sz="0" w:space="0" w:color="auto"/>
                            <w:right w:val="none" w:sz="0" w:space="0" w:color="auto"/>
                          </w:divBdr>
                        </w:div>
                        <w:div w:id="1908760889">
                          <w:marLeft w:val="0"/>
                          <w:marRight w:val="0"/>
                          <w:marTop w:val="0"/>
                          <w:marBottom w:val="240"/>
                          <w:divBdr>
                            <w:top w:val="none" w:sz="0" w:space="0" w:color="auto"/>
                            <w:left w:val="none" w:sz="0" w:space="0" w:color="auto"/>
                            <w:bottom w:val="none" w:sz="0" w:space="0" w:color="auto"/>
                            <w:right w:val="none" w:sz="0" w:space="0" w:color="auto"/>
                          </w:divBdr>
                        </w:div>
                        <w:div w:id="1908760891">
                          <w:marLeft w:val="0"/>
                          <w:marRight w:val="0"/>
                          <w:marTop w:val="0"/>
                          <w:marBottom w:val="240"/>
                          <w:divBdr>
                            <w:top w:val="none" w:sz="0" w:space="0" w:color="auto"/>
                            <w:left w:val="none" w:sz="0" w:space="0" w:color="auto"/>
                            <w:bottom w:val="none" w:sz="0" w:space="0" w:color="auto"/>
                            <w:right w:val="none" w:sz="0" w:space="0" w:color="auto"/>
                          </w:divBdr>
                        </w:div>
                        <w:div w:id="1908760894">
                          <w:marLeft w:val="0"/>
                          <w:marRight w:val="0"/>
                          <w:marTop w:val="0"/>
                          <w:marBottom w:val="240"/>
                          <w:divBdr>
                            <w:top w:val="none" w:sz="0" w:space="0" w:color="auto"/>
                            <w:left w:val="none" w:sz="0" w:space="0" w:color="auto"/>
                            <w:bottom w:val="none" w:sz="0" w:space="0" w:color="auto"/>
                            <w:right w:val="none" w:sz="0" w:space="0" w:color="auto"/>
                          </w:divBdr>
                        </w:div>
                        <w:div w:id="1908760895">
                          <w:marLeft w:val="0"/>
                          <w:marRight w:val="0"/>
                          <w:marTop w:val="0"/>
                          <w:marBottom w:val="240"/>
                          <w:divBdr>
                            <w:top w:val="none" w:sz="0" w:space="0" w:color="auto"/>
                            <w:left w:val="none" w:sz="0" w:space="0" w:color="auto"/>
                            <w:bottom w:val="none" w:sz="0" w:space="0" w:color="auto"/>
                            <w:right w:val="none" w:sz="0" w:space="0" w:color="auto"/>
                          </w:divBdr>
                        </w:div>
                        <w:div w:id="1908760896">
                          <w:marLeft w:val="0"/>
                          <w:marRight w:val="0"/>
                          <w:marTop w:val="0"/>
                          <w:marBottom w:val="240"/>
                          <w:divBdr>
                            <w:top w:val="none" w:sz="0" w:space="0" w:color="auto"/>
                            <w:left w:val="none" w:sz="0" w:space="0" w:color="auto"/>
                            <w:bottom w:val="none" w:sz="0" w:space="0" w:color="auto"/>
                            <w:right w:val="none" w:sz="0" w:space="0" w:color="auto"/>
                          </w:divBdr>
                        </w:div>
                        <w:div w:id="1908760897">
                          <w:marLeft w:val="0"/>
                          <w:marRight w:val="0"/>
                          <w:marTop w:val="0"/>
                          <w:marBottom w:val="240"/>
                          <w:divBdr>
                            <w:top w:val="none" w:sz="0" w:space="0" w:color="auto"/>
                            <w:left w:val="none" w:sz="0" w:space="0" w:color="auto"/>
                            <w:bottom w:val="none" w:sz="0" w:space="0" w:color="auto"/>
                            <w:right w:val="none" w:sz="0" w:space="0" w:color="auto"/>
                          </w:divBdr>
                        </w:div>
                        <w:div w:id="1908760899">
                          <w:marLeft w:val="0"/>
                          <w:marRight w:val="0"/>
                          <w:marTop w:val="0"/>
                          <w:marBottom w:val="240"/>
                          <w:divBdr>
                            <w:top w:val="none" w:sz="0" w:space="0" w:color="auto"/>
                            <w:left w:val="none" w:sz="0" w:space="0" w:color="auto"/>
                            <w:bottom w:val="none" w:sz="0" w:space="0" w:color="auto"/>
                            <w:right w:val="none" w:sz="0" w:space="0" w:color="auto"/>
                          </w:divBdr>
                        </w:div>
                        <w:div w:id="1908760903">
                          <w:marLeft w:val="0"/>
                          <w:marRight w:val="0"/>
                          <w:marTop w:val="0"/>
                          <w:marBottom w:val="240"/>
                          <w:divBdr>
                            <w:top w:val="none" w:sz="0" w:space="0" w:color="auto"/>
                            <w:left w:val="none" w:sz="0" w:space="0" w:color="auto"/>
                            <w:bottom w:val="none" w:sz="0" w:space="0" w:color="auto"/>
                            <w:right w:val="none" w:sz="0" w:space="0" w:color="auto"/>
                          </w:divBdr>
                        </w:div>
                        <w:div w:id="1908760905">
                          <w:marLeft w:val="0"/>
                          <w:marRight w:val="0"/>
                          <w:marTop w:val="0"/>
                          <w:marBottom w:val="240"/>
                          <w:divBdr>
                            <w:top w:val="none" w:sz="0" w:space="0" w:color="auto"/>
                            <w:left w:val="none" w:sz="0" w:space="0" w:color="auto"/>
                            <w:bottom w:val="none" w:sz="0" w:space="0" w:color="auto"/>
                            <w:right w:val="none" w:sz="0" w:space="0" w:color="auto"/>
                          </w:divBdr>
                        </w:div>
                        <w:div w:id="1908760906">
                          <w:marLeft w:val="0"/>
                          <w:marRight w:val="0"/>
                          <w:marTop w:val="0"/>
                          <w:marBottom w:val="240"/>
                          <w:divBdr>
                            <w:top w:val="none" w:sz="0" w:space="0" w:color="auto"/>
                            <w:left w:val="none" w:sz="0" w:space="0" w:color="auto"/>
                            <w:bottom w:val="none" w:sz="0" w:space="0" w:color="auto"/>
                            <w:right w:val="none" w:sz="0" w:space="0" w:color="auto"/>
                          </w:divBdr>
                        </w:div>
                        <w:div w:id="1908760912">
                          <w:marLeft w:val="0"/>
                          <w:marRight w:val="0"/>
                          <w:marTop w:val="0"/>
                          <w:marBottom w:val="240"/>
                          <w:divBdr>
                            <w:top w:val="none" w:sz="0" w:space="0" w:color="auto"/>
                            <w:left w:val="none" w:sz="0" w:space="0" w:color="auto"/>
                            <w:bottom w:val="none" w:sz="0" w:space="0" w:color="auto"/>
                            <w:right w:val="none" w:sz="0" w:space="0" w:color="auto"/>
                          </w:divBdr>
                        </w:div>
                        <w:div w:id="190876091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08760915">
      <w:marLeft w:val="0"/>
      <w:marRight w:val="0"/>
      <w:marTop w:val="0"/>
      <w:marBottom w:val="0"/>
      <w:divBdr>
        <w:top w:val="none" w:sz="0" w:space="0" w:color="auto"/>
        <w:left w:val="none" w:sz="0" w:space="0" w:color="auto"/>
        <w:bottom w:val="none" w:sz="0" w:space="0" w:color="auto"/>
        <w:right w:val="none" w:sz="0" w:space="0" w:color="auto"/>
      </w:divBdr>
      <w:divsChild>
        <w:div w:id="1908760916">
          <w:marLeft w:val="0"/>
          <w:marRight w:val="0"/>
          <w:marTop w:val="0"/>
          <w:marBottom w:val="0"/>
          <w:divBdr>
            <w:top w:val="none" w:sz="0" w:space="0" w:color="auto"/>
            <w:left w:val="none" w:sz="0" w:space="0" w:color="auto"/>
            <w:bottom w:val="none" w:sz="0" w:space="0" w:color="auto"/>
            <w:right w:val="none" w:sz="0" w:space="0" w:color="auto"/>
          </w:divBdr>
        </w:div>
      </w:divsChild>
    </w:div>
    <w:div w:id="1908760918">
      <w:marLeft w:val="0"/>
      <w:marRight w:val="0"/>
      <w:marTop w:val="0"/>
      <w:marBottom w:val="0"/>
      <w:divBdr>
        <w:top w:val="none" w:sz="0" w:space="0" w:color="auto"/>
        <w:left w:val="none" w:sz="0" w:space="0" w:color="auto"/>
        <w:bottom w:val="none" w:sz="0" w:space="0" w:color="auto"/>
        <w:right w:val="none" w:sz="0" w:space="0" w:color="auto"/>
      </w:divBdr>
      <w:divsChild>
        <w:div w:id="1908760919">
          <w:marLeft w:val="0"/>
          <w:marRight w:val="0"/>
          <w:marTop w:val="0"/>
          <w:marBottom w:val="0"/>
          <w:divBdr>
            <w:top w:val="none" w:sz="0" w:space="0" w:color="auto"/>
            <w:left w:val="none" w:sz="0" w:space="0" w:color="auto"/>
            <w:bottom w:val="none" w:sz="0" w:space="0" w:color="auto"/>
            <w:right w:val="none" w:sz="0" w:space="0" w:color="auto"/>
          </w:divBdr>
          <w:divsChild>
            <w:div w:id="190876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02.EGYPT-Elephantine.mp3%20%20"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543</Words>
  <Characters>2990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2</cp:revision>
  <dcterms:created xsi:type="dcterms:W3CDTF">2017-02-15T22:14:00Z</dcterms:created>
  <dcterms:modified xsi:type="dcterms:W3CDTF">2017-02-15T22:14:00Z</dcterms:modified>
</cp:coreProperties>
</file>