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E5F" w:rsidRPr="00410872" w:rsidRDefault="00F22E5F" w:rsidP="00410872">
      <w:pPr>
        <w:spacing w:after="0"/>
        <w:jc w:val="center"/>
        <w:rPr>
          <w:rFonts w:ascii="Arial" w:hAnsi="Arial" w:cs="Arial"/>
          <w:b/>
          <w:sz w:val="34"/>
          <w:szCs w:val="34"/>
        </w:rPr>
      </w:pPr>
      <w:r w:rsidRPr="00410872">
        <w:rPr>
          <w:rFonts w:ascii="Trebuchet MS" w:hAnsi="Trebuchet MS"/>
          <w:b/>
          <w:bCs/>
          <w:smallCaps/>
          <w:shadow/>
          <w:color w:val="000000"/>
          <w:sz w:val="34"/>
          <w:szCs w:val="34"/>
          <w:lang w:val="es-ES" w:eastAsia="es-ES"/>
        </w:rPr>
        <w:t xml:space="preserve">Canalización de </w:t>
      </w:r>
      <w:r>
        <w:rPr>
          <w:rFonts w:ascii="Trebuchet MS" w:hAnsi="Trebuchet MS"/>
          <w:b/>
          <w:bCs/>
          <w:smallCaps/>
          <w:shadow/>
          <w:color w:val="000000"/>
          <w:sz w:val="34"/>
          <w:szCs w:val="34"/>
          <w:lang w:val="es-ES" w:eastAsia="es-ES"/>
        </w:rPr>
        <w:t xml:space="preserve">Kryon por </w:t>
      </w:r>
      <w:r w:rsidRPr="00410872">
        <w:rPr>
          <w:rFonts w:ascii="Trebuchet MS" w:hAnsi="Trebuchet MS"/>
          <w:b/>
          <w:bCs/>
          <w:smallCaps/>
          <w:shadow/>
          <w:color w:val="000000"/>
          <w:sz w:val="34"/>
          <w:szCs w:val="34"/>
          <w:lang w:val="es-ES" w:eastAsia="es-ES"/>
        </w:rPr>
        <w:t>Lee Carroll</w:t>
      </w:r>
    </w:p>
    <w:p w:rsidR="00F22E5F" w:rsidRPr="00865C1C" w:rsidRDefault="00F22E5F" w:rsidP="00982DDC">
      <w:pPr>
        <w:shd w:val="clear" w:color="auto" w:fill="FFFFFF"/>
        <w:spacing w:after="0" w:line="240" w:lineRule="auto"/>
        <w:jc w:val="center"/>
        <w:rPr>
          <w:rFonts w:ascii="Arial" w:hAnsi="Arial" w:cs="Arial"/>
          <w:color w:val="000000"/>
          <w:sz w:val="20"/>
          <w:szCs w:val="20"/>
          <w:lang w:val="es-ES" w:eastAsia="es-ES"/>
        </w:rPr>
      </w:pPr>
      <w:r>
        <w:rPr>
          <w:rFonts w:ascii="Arial" w:hAnsi="Arial" w:cs="Arial"/>
          <w:b/>
          <w:bCs/>
          <w:color w:val="000000"/>
          <w:sz w:val="20"/>
          <w:szCs w:val="20"/>
          <w:lang w:val="es-ES" w:eastAsia="es-ES"/>
        </w:rPr>
        <w:t xml:space="preserve">Budapest, Hungría, el 29 </w:t>
      </w:r>
      <w:r w:rsidRPr="00865C1C">
        <w:rPr>
          <w:rFonts w:ascii="Arial" w:hAnsi="Arial" w:cs="Arial"/>
          <w:b/>
          <w:bCs/>
          <w:color w:val="000000"/>
          <w:sz w:val="20"/>
          <w:szCs w:val="20"/>
          <w:lang w:val="es-ES" w:eastAsia="es-ES"/>
        </w:rPr>
        <w:t>de mayo de 2016</w:t>
      </w:r>
    </w:p>
    <w:p w:rsidR="00F22E5F" w:rsidRPr="00E127B4" w:rsidRDefault="00F22E5F"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F22E5F" w:rsidRDefault="00F22E5F" w:rsidP="00E84B5E">
      <w:pPr>
        <w:pStyle w:val="NoSpacing"/>
        <w:rPr>
          <w:rFonts w:ascii="Arial" w:hAnsi="Arial" w:cs="Arial"/>
          <w:sz w:val="20"/>
          <w:szCs w:val="20"/>
          <w:lang w:val="es-ES"/>
        </w:rPr>
      </w:pPr>
    </w:p>
    <w:p w:rsidR="00F22E5F" w:rsidRPr="00494C3F" w:rsidRDefault="00F22E5F" w:rsidP="00494C3F">
      <w:pPr>
        <w:spacing w:after="240"/>
        <w:rPr>
          <w:b/>
        </w:rPr>
      </w:pPr>
      <w:r>
        <w:rPr>
          <w:b/>
        </w:rPr>
        <w:t>Nº 5</w:t>
      </w:r>
    </w:p>
    <w:p w:rsidR="00F22E5F" w:rsidRDefault="00F22E5F" w:rsidP="00E84B5E">
      <w:pPr>
        <w:pStyle w:val="NoSpacing"/>
        <w:rPr>
          <w:rFonts w:ascii="Arial" w:hAnsi="Arial" w:cs="Arial"/>
          <w:sz w:val="20"/>
          <w:szCs w:val="20"/>
          <w:lang w:val="es-ES"/>
        </w:rPr>
      </w:pPr>
    </w:p>
    <w:p w:rsidR="00F22E5F" w:rsidRPr="005735A5" w:rsidRDefault="00F22E5F" w:rsidP="005735A5">
      <w:pPr>
        <w:spacing w:after="240"/>
        <w:jc w:val="both"/>
        <w:rPr>
          <w:rFonts w:ascii="Arial" w:hAnsi="Arial" w:cs="Arial"/>
          <w:sz w:val="20"/>
          <w:szCs w:val="20"/>
        </w:rPr>
      </w:pPr>
      <w:r w:rsidRPr="005735A5">
        <w:rPr>
          <w:rFonts w:ascii="Arial" w:hAnsi="Arial" w:cs="Arial"/>
          <w:sz w:val="20"/>
          <w:szCs w:val="20"/>
        </w:rPr>
        <w:t>Ciertamente este día termina.  Algunos dirán: "La energía se detiene después de la reunión." Ya dijimos esto antes:  no lo hace.  Es cuántica; eso significa que es multidimensional, es sin tiempo.  Lo que pueden haber sentido en este día seguirá con ustedes si lo permiten.  Hace una semana dimos todo un mensaje sobre eso.  No es de eso que quiero hablar.</w:t>
      </w:r>
    </w:p>
    <w:p w:rsidR="00F22E5F" w:rsidRPr="005735A5" w:rsidRDefault="00F22E5F" w:rsidP="005735A5">
      <w:pPr>
        <w:spacing w:after="240"/>
        <w:jc w:val="both"/>
        <w:rPr>
          <w:rFonts w:ascii="Arial" w:hAnsi="Arial" w:cs="Arial"/>
          <w:sz w:val="20"/>
          <w:szCs w:val="20"/>
        </w:rPr>
      </w:pPr>
      <w:r w:rsidRPr="005735A5">
        <w:rPr>
          <w:rFonts w:ascii="Arial" w:hAnsi="Arial" w:cs="Arial"/>
          <w:sz w:val="20"/>
          <w:szCs w:val="20"/>
        </w:rPr>
        <w:t>Queridos, las culturas del ser humano son muy diferentes. Si ustedes viajan, lo saben. Tan variadas son, que nunca  saben qué esperar. La comida es distinta, las tradiciones, la ropa, algunos incluso circulan por el otro lado de las rutas.  Todos son distintos.   Y la historia que han experimentado y el cómo crecieron, influye sobre cómo piensan.  En febrero de este año di un mensaje: una lista de cinco pasos sobre lo que sucederá a los individuos.  No era una lista, nosotros no damos listas.  Eran conceptos sobre lo que seguirá.  Quiero hacerlo otra vez - de modo diferente, porque fue dado para otra cultura, no para esta.</w:t>
      </w:r>
    </w:p>
    <w:p w:rsidR="00F22E5F" w:rsidRPr="005735A5" w:rsidRDefault="00F22E5F" w:rsidP="005735A5">
      <w:pPr>
        <w:spacing w:after="240"/>
        <w:jc w:val="both"/>
        <w:rPr>
          <w:rFonts w:ascii="Arial" w:hAnsi="Arial" w:cs="Arial"/>
          <w:sz w:val="20"/>
          <w:szCs w:val="20"/>
        </w:rPr>
      </w:pPr>
      <w:r w:rsidRPr="005735A5">
        <w:rPr>
          <w:rFonts w:ascii="Arial" w:hAnsi="Arial" w:cs="Arial"/>
          <w:sz w:val="20"/>
          <w:szCs w:val="20"/>
        </w:rPr>
        <w:t>¿Sabían que entre ustedes hay grandes diferencias, incluso en lo esotérico?  ¿Qué les dijeron que es apropiado ante Dios?  Podría ser totalmente distinto de otra cultura.  Esto no será largo; quiero hablarles a ustedes, en esta ciudad, y darles algunos conceptos. Estos conceptos se refieren a una pregunta que se podría formular: "Kryon, soy un alma antigua. ¿Qué puedo hacer para cooperar con el cambio? ¿Cómo se sentirá?  ¿Qué pasará conmigo?  Dime lo que necesito saber."  Y la respuesta será distinta para  ustedes, debido a la forma en que les enseñaron, cómo los educaron. La historia que está en su akash es diferente de la de otras culturas.  Lo que les hayan dicho respecto a qué esperar en adelante, es diferente de los otros; entonces el primer concepto es algo que siempre  permanece igual, no importa qué pase;  tienen que creer que el cambio es real.  Ahora bien: en el idioma de mi socio hay una palabra:  reconocer (</w:t>
      </w:r>
      <w:r w:rsidRPr="005735A5">
        <w:rPr>
          <w:rFonts w:ascii="Arial" w:hAnsi="Arial" w:cs="Arial"/>
          <w:i/>
          <w:sz w:val="20"/>
          <w:szCs w:val="20"/>
        </w:rPr>
        <w:t xml:space="preserve">N.T. cognize - en el sentido de comprender, integrar). </w:t>
      </w:r>
      <w:r w:rsidRPr="005735A5">
        <w:rPr>
          <w:rFonts w:ascii="Arial" w:hAnsi="Arial" w:cs="Arial"/>
          <w:sz w:val="20"/>
          <w:szCs w:val="20"/>
        </w:rPr>
        <w:t xml:space="preserve"> Es lo que hacen al tomar algo e internalizarlo a tal grado que se vuelve su realidad.  ¿Creen en el magnetismo?  La fuerza invisible entre dos imanes. ¿Creen en él?  La respuesta es:  "¡Por supuesto! ¡Es Física!"  A veces los imanes se atraen de tal modo que ni siquiera los pueden separar. Queridos, es invisible, pero ustedes lo han reconocido, lo han creído y lo han aceptado adentro.  Lo han visto desde que eran pequeños; aunque es completamente invisible, es su realidad.</w:t>
      </w:r>
    </w:p>
    <w:p w:rsidR="00F22E5F" w:rsidRPr="005735A5" w:rsidRDefault="00F22E5F" w:rsidP="005735A5">
      <w:pPr>
        <w:spacing w:after="240"/>
        <w:jc w:val="both"/>
        <w:rPr>
          <w:rFonts w:ascii="Arial" w:hAnsi="Arial" w:cs="Arial"/>
          <w:sz w:val="20"/>
          <w:szCs w:val="20"/>
        </w:rPr>
      </w:pPr>
      <w:r w:rsidRPr="005735A5">
        <w:rPr>
          <w:rFonts w:ascii="Arial" w:hAnsi="Arial" w:cs="Arial"/>
          <w:sz w:val="20"/>
          <w:szCs w:val="20"/>
        </w:rPr>
        <w:t>¿Qué sienten con respecto al cambio?  La precesión de los equinoccios, el calendario maya, las profecías de los indígenas del planeta.  Algunos dicen, "Bueno, está bien para pensarlo, pero eso no es para mí. Puedes dar toda la evidencia que quieras, Kryon, pero para mí no lo pienso como real."  Si ese eres tú, no sigas adelante, porque todos los atributos de los que voy a hablar, que están en el cambio, no sucederán para ti.  No hay ninguna negatividad en esto, no hay crítica. Querido, es tu libre opción de seguir igual. ¿Lo comprendes?  El amor de Dios es incondicional. Sales de aquí incrédulo, y la Fuente Creadora va contigo.  Podemos esperar toda una vida, hasta tu último aliento, esperar que reconozcas que hay un Dios en tu interior, y puede que nunca, nunca lo reconozcas.  Si ese eres tú, vas a recibir la misma fiesta del otro lado del velo que recibe el alma antigua. (</w:t>
      </w:r>
      <w:r w:rsidRPr="005735A5">
        <w:rPr>
          <w:rFonts w:ascii="Arial" w:hAnsi="Arial" w:cs="Arial"/>
          <w:i/>
          <w:sz w:val="20"/>
          <w:szCs w:val="20"/>
        </w:rPr>
        <w:t>se ríe</w:t>
      </w:r>
      <w:r w:rsidRPr="005735A5">
        <w:rPr>
          <w:rFonts w:ascii="Arial" w:hAnsi="Arial" w:cs="Arial"/>
          <w:sz w:val="20"/>
          <w:szCs w:val="20"/>
        </w:rPr>
        <w:t>).</w:t>
      </w:r>
    </w:p>
    <w:p w:rsidR="00F22E5F" w:rsidRPr="005735A5" w:rsidRDefault="00F22E5F" w:rsidP="005735A5">
      <w:pPr>
        <w:spacing w:after="240"/>
        <w:jc w:val="both"/>
        <w:rPr>
          <w:rFonts w:ascii="Arial" w:hAnsi="Arial" w:cs="Arial"/>
          <w:sz w:val="20"/>
          <w:szCs w:val="20"/>
        </w:rPr>
      </w:pPr>
      <w:r w:rsidRPr="005735A5">
        <w:rPr>
          <w:rFonts w:ascii="Arial" w:hAnsi="Arial" w:cs="Arial"/>
          <w:sz w:val="20"/>
          <w:szCs w:val="20"/>
        </w:rPr>
        <w:t>Queridos, no se trata de luz y oscuridad, correcto y equivocado, o de lo que hagan; su alma es amada sin medida, y aquí hay muchos que sienten eso, en esta ciudad, en este país.  Algunos sienten la edad de su país, los portales que hay aquí; los han sentido durante siglos. Son una cultura diferente.  Pero si van a pasar por el cambio, van a tener que creer en el cambio. Van a tener que internalizarlo y decir: "Sí, así es como es."  Cualquiera sea la cultura a la que hablo, este es el primer paso.</w:t>
      </w:r>
    </w:p>
    <w:p w:rsidR="00F22E5F" w:rsidRPr="005735A5" w:rsidRDefault="00F22E5F" w:rsidP="005735A5">
      <w:pPr>
        <w:spacing w:after="240"/>
        <w:jc w:val="both"/>
        <w:rPr>
          <w:rFonts w:ascii="Arial" w:hAnsi="Arial" w:cs="Arial"/>
          <w:sz w:val="20"/>
          <w:szCs w:val="20"/>
        </w:rPr>
      </w:pPr>
      <w:r w:rsidRPr="005735A5">
        <w:rPr>
          <w:rFonts w:ascii="Arial" w:hAnsi="Arial" w:cs="Arial"/>
          <w:sz w:val="20"/>
          <w:szCs w:val="20"/>
        </w:rPr>
        <w:t>Ahora bien, para ustedes. El próximo paso. Número dos.  Queridos, van a tener que darse permiso para cambiar.  Eso es difícil, porque existen quienes ustedes aman y en quienes confían, que les han dicho que no es esto lo que hay que hacer.  Están aquellos a quienes ustedes honraron y respetaron, que incluso ya no están más aquí, que les han dicho que este cambio no es lo que funciona.  ¿Están listos para cambiar de todos modos?  Quiero decirles algo.  Si esas personas ya no están aquí, tal vez las que los educaron en un cierto sistema de creencia, ustedes tratan de justificar eso contra lo que están oyendo. Tal vez sienten que, si cambian, violan la confianza que ustedes tienen en ellos.  Esto es lo que quiero decirles:  Ellos están aquí, sentados, ahora, diciendo: "Ahora sabemos la verdad. Estamos del otro lado del velo; cuando estuvimos allí hicimos lo mejor que pudimos, pero ahora ya sabemos sobre el cambio."  Tal vez puedan sentir sus voces o incluso sentir su presencia diciendo: "¡Está bien, está bien!  En la vieja energía te enseñamos lo mejor que conocíamos; ¡no sabíamos sobre el cambio!  No teníamos idea de que la Tierra iba a elevar su consciencia." ¿Podrás darte el permiso para cambiar?  Aun contra todo lo que te han dicho. Vas a tener que atravesar eso; tendrás que poner la intención en cambiar, y saber que es apropiado y es sabio y es perfecto.</w:t>
      </w:r>
    </w:p>
    <w:p w:rsidR="00F22E5F" w:rsidRPr="005735A5" w:rsidRDefault="00F22E5F" w:rsidP="005735A5">
      <w:pPr>
        <w:spacing w:after="240"/>
        <w:jc w:val="both"/>
        <w:rPr>
          <w:rFonts w:ascii="Arial" w:hAnsi="Arial" w:cs="Arial"/>
          <w:sz w:val="20"/>
          <w:szCs w:val="20"/>
        </w:rPr>
      </w:pPr>
      <w:r w:rsidRPr="005735A5">
        <w:rPr>
          <w:rFonts w:ascii="Arial" w:hAnsi="Arial" w:cs="Arial"/>
          <w:sz w:val="20"/>
          <w:szCs w:val="20"/>
        </w:rPr>
        <w:t>Número tres. Quiero que uses tu imaginación al empezar a trabajar contigo mismo.  Quiero que visualices que abres una puerta espiritual de tu alma; cuidadosamente, lentamente, dejando entrar la luz.  Al pasar lentamente por esa puerta te das cuenta que es un renacimiento, y sabes, antes de pasar por esta puerta, que es tuya y que cuando estés del otro lado la puerta desaparece y ya no puedes retroceder.  La puerta no es una puerta de Dios; es una puerta tuya: tú la creaste y la has permitido. Es la puerta que tiene todo ser humano individual; una puerta de libre opción para conocer a Dios.  Para conocer a Dios; no para rendirle culto; no para sufrir por Dios. No para entrar en un grupo y preguntarse dónde está Dios. Es para conocer al Creador dentro de ti.  Una relación personal, porque es parte de la Fuente Creadora. No es tu alma y Dios; Dios está compuesto de almas (</w:t>
      </w:r>
      <w:r w:rsidRPr="005735A5">
        <w:rPr>
          <w:rFonts w:ascii="Arial" w:hAnsi="Arial" w:cs="Arial"/>
          <w:i/>
          <w:sz w:val="20"/>
          <w:szCs w:val="20"/>
        </w:rPr>
        <w:t>se ríe</w:t>
      </w:r>
      <w:r w:rsidRPr="005735A5">
        <w:rPr>
          <w:rFonts w:ascii="Arial" w:hAnsi="Arial" w:cs="Arial"/>
          <w:sz w:val="20"/>
          <w:szCs w:val="20"/>
        </w:rPr>
        <w:t>). ¿Estás listo para eso?  En tu imaginación, ¿puedes hacer eso?</w:t>
      </w:r>
    </w:p>
    <w:p w:rsidR="00F22E5F" w:rsidRPr="005735A5" w:rsidRDefault="00F22E5F" w:rsidP="005735A5">
      <w:pPr>
        <w:spacing w:after="240"/>
        <w:jc w:val="both"/>
        <w:rPr>
          <w:rFonts w:ascii="Arial" w:hAnsi="Arial" w:cs="Arial"/>
          <w:sz w:val="20"/>
          <w:szCs w:val="20"/>
        </w:rPr>
      </w:pPr>
      <w:r w:rsidRPr="005735A5">
        <w:rPr>
          <w:rFonts w:ascii="Arial" w:hAnsi="Arial" w:cs="Arial"/>
          <w:sz w:val="20"/>
          <w:szCs w:val="20"/>
        </w:rPr>
        <w:t>"Kryon, suena alarmante no poder retroceder.  Si hago esto, ¿qué va a suceder? De veras, ¿qué sucederá? ¿Perderé a mis amigos, a mi familia? ¿Es eso lo que sucederá?  Kryon, estoy en una cultura donde las familias son realmente importantes. No puedo pasar esa puerta sabiendo que los perderé."  No, queridos, ustedes sencillamente no entienden, ¿verdad?  Les pregunto algo: si de pronto se vuelven personas bellamente compasivas, si es mucho más fácil llevarse bien con ustedes, si se ríen más, ¿creen por un momento que su familia los va a dejar debido a eso?  ¿Saben cuál es el secreto? No les cuenten nada. Solo sean.  Que la maestría que tienen dentro de sí empiece a mostrarse en la benevolencia y la compasión. Eso es el número cuatro; eso es lo que sucederá.</w:t>
      </w:r>
    </w:p>
    <w:p w:rsidR="00F22E5F" w:rsidRPr="005735A5" w:rsidRDefault="00F22E5F" w:rsidP="005735A5">
      <w:pPr>
        <w:spacing w:after="240"/>
        <w:jc w:val="both"/>
        <w:rPr>
          <w:rFonts w:ascii="Arial" w:hAnsi="Arial" w:cs="Arial"/>
          <w:sz w:val="20"/>
          <w:szCs w:val="20"/>
        </w:rPr>
      </w:pPr>
      <w:r w:rsidRPr="005735A5">
        <w:rPr>
          <w:rFonts w:ascii="Arial" w:hAnsi="Arial" w:cs="Arial"/>
          <w:sz w:val="20"/>
          <w:szCs w:val="20"/>
        </w:rPr>
        <w:t>Hace años, el ingeniero llamado Lee se sentó en una silla; reconoció la realidad del Dios interior, y para llegar a su mente y a su persona todo lo que hicimos fue amarlo.  Preguntó: "¿Qué va a pasar?"  Y sintió la mayor paz que había sentido jamás.  Las preocupaciones desaparecieron de su vida. Oh, las situaciones persistían, pero el miedo y la preocupación desaparecieron.  Empezó a sentir una compasión intuitiva que cambió su vida. Y las amistades verdaderas que tenía, se fortalecieron.  Los únicos que perdió fueron aquellos a quienes no les gustaban las personas compasivas.  Queridos, no van a perder a su familia por volverse mejores personas.  Si les dicen que cambiaron de religión, sí.  Esto no evangelismo. Esto no es una nueva religión.  Esto es aceptar la verdad del Dios interior.  Comenzar una sanación interna; el factor de júbilo que ustedes pueden sentir y otros podrán ver.  Salir de las preocupaciones y los dramas. Queridos: en esta cultura eso es muy atractivo (</w:t>
      </w:r>
      <w:r w:rsidRPr="005735A5">
        <w:rPr>
          <w:rFonts w:ascii="Arial" w:hAnsi="Arial" w:cs="Arial"/>
          <w:i/>
          <w:sz w:val="20"/>
          <w:szCs w:val="20"/>
        </w:rPr>
        <w:t>se ríe</w:t>
      </w:r>
      <w:r w:rsidRPr="005735A5">
        <w:rPr>
          <w:rFonts w:ascii="Arial" w:hAnsi="Arial" w:cs="Arial"/>
          <w:sz w:val="20"/>
          <w:szCs w:val="20"/>
        </w:rPr>
        <w:t>).  Prepárense para tener más amigos. Ellos no tienen por qué saber qué libros leen ustedes. Pero cuando les preguntan qué es ese cambio en ustedes, simplemente les pueden decir que han descubierto que Dios es más grande que lo que les habían dicho.  Y ellos lo creerán, porque lo verán.</w:t>
      </w:r>
    </w:p>
    <w:p w:rsidR="00F22E5F" w:rsidRPr="005735A5" w:rsidRDefault="00F22E5F" w:rsidP="005735A5">
      <w:pPr>
        <w:spacing w:after="240"/>
        <w:jc w:val="both"/>
        <w:rPr>
          <w:rFonts w:ascii="Arial" w:hAnsi="Arial" w:cs="Arial"/>
          <w:sz w:val="20"/>
          <w:szCs w:val="20"/>
        </w:rPr>
      </w:pPr>
      <w:r w:rsidRPr="005735A5">
        <w:rPr>
          <w:rFonts w:ascii="Arial" w:hAnsi="Arial" w:cs="Arial"/>
          <w:sz w:val="20"/>
          <w:szCs w:val="20"/>
        </w:rPr>
        <w:t>Número cinco.  ¿Qué pasa realmente después de eso?  ¿Cuál es el efecto a largo plazo?  Se llama equilibrio; vida más larga.  ¿Cuánto sonríen?  ¿Se sientan con cara agria todo el tiempo, o es solo ahora?  Le hablo a cualquiera de ustedes. ¿Tienen miedo de sonreír?  Si se nota, ¿tal vez parezca una debilidad por tener el júbilo de Dios dentro de sí?  ¿Por qué no re evalúan su aspecto en un espejo?  Si las personas ven el brillo de Dios en ustedes, ¡no necesitarán hacer nada! ¡No tienen por qué escribir libros, ni ser sanadores, ni psíquicos, ni nada de eso!  ¡Simplemente caminen por el planeta con la luz!  El planeta cambia porque están aquí.  Ese es el resultado a largo plazo.  Ustedes se cambian a ustedes mismos; eso cambia a quienes los rodean; y eso cambia al planeta. ¿Podría ser más claro, queridos?</w:t>
      </w:r>
    </w:p>
    <w:p w:rsidR="00F22E5F" w:rsidRPr="005735A5" w:rsidRDefault="00F22E5F" w:rsidP="005735A5">
      <w:pPr>
        <w:spacing w:after="240"/>
        <w:jc w:val="both"/>
        <w:rPr>
          <w:rFonts w:ascii="Arial" w:hAnsi="Arial" w:cs="Arial"/>
          <w:sz w:val="20"/>
          <w:szCs w:val="20"/>
        </w:rPr>
      </w:pPr>
      <w:r w:rsidRPr="005735A5">
        <w:rPr>
          <w:rFonts w:ascii="Arial" w:hAnsi="Arial" w:cs="Arial"/>
          <w:sz w:val="20"/>
          <w:szCs w:val="20"/>
        </w:rPr>
        <w:t>¿Por qué le tienen tanto miedo?  ¿Tienen miedo de no hacerlo bien?  ¿Se dan cuenta de que como Dios los ve, no hay mal o bien?  Pueden intentar tantas veces como deseen, y tropezar, y caerse, y siempre son preciosos a los ojos de Dios, ¡siempre!  ¿Alguien les dijo algo distinto?  ¿Les hablaron de un Dios airado, disfuncional, que los juzga y los manda a algún lugar?  ¿Creen que el Creador del Universo y de su alma es así?  Ya lo dije más de cien veces:  ustedes no le harían eso a sus hijos; Dios no va a hacerles eso a ustedes.</w:t>
      </w:r>
    </w:p>
    <w:p w:rsidR="00F22E5F" w:rsidRPr="005735A5" w:rsidRDefault="00F22E5F" w:rsidP="005735A5">
      <w:pPr>
        <w:spacing w:after="240"/>
        <w:jc w:val="both"/>
        <w:rPr>
          <w:rFonts w:ascii="Arial" w:hAnsi="Arial" w:cs="Arial"/>
          <w:sz w:val="20"/>
          <w:szCs w:val="20"/>
        </w:rPr>
      </w:pPr>
      <w:r w:rsidRPr="005735A5">
        <w:rPr>
          <w:rFonts w:ascii="Arial" w:hAnsi="Arial" w:cs="Arial"/>
          <w:sz w:val="20"/>
          <w:szCs w:val="20"/>
        </w:rPr>
        <w:t>¿Cuánto es mitología y cuánto es verdad?  Cada Maestro que caminó por el planeta, habló sobre Dios dentro de ustedes.  ¿Qué les parece?  Estos son los atributos de los que quería hablar. Es diferente de cómo lo dijimos en febrero, porque es para ustedes, y lo comprenderán mejor debido a esto.</w:t>
      </w:r>
    </w:p>
    <w:p w:rsidR="00F22E5F" w:rsidRPr="005735A5" w:rsidRDefault="00F22E5F" w:rsidP="005735A5">
      <w:pPr>
        <w:spacing w:after="240"/>
        <w:jc w:val="both"/>
        <w:rPr>
          <w:rFonts w:ascii="Arial" w:hAnsi="Arial" w:cs="Arial"/>
          <w:sz w:val="20"/>
          <w:szCs w:val="20"/>
        </w:rPr>
      </w:pPr>
      <w:r w:rsidRPr="005735A5">
        <w:rPr>
          <w:rFonts w:ascii="Arial" w:hAnsi="Arial" w:cs="Arial"/>
          <w:sz w:val="20"/>
          <w:szCs w:val="20"/>
        </w:rPr>
        <w:t>Esto no es solamente un mensaje de Kryon.  Cada uno de los que ven en el escenario tiene ese mensaje. Cada canalizador en el escenario les dará ese mensaje.  Pueden oírlo en la música del maestro. Pueden verlo en la ciencia del doctor. Pueden sentirlo en el propósito de quien ha escrito libros sobre las canalizaciones.  Los conduce hacia adelante en el amor del Espíritu.  No es solamente uno de nosotros; somos todos nosotros.</w:t>
      </w:r>
    </w:p>
    <w:p w:rsidR="00F22E5F" w:rsidRPr="005735A5" w:rsidRDefault="00F22E5F" w:rsidP="005735A5">
      <w:pPr>
        <w:spacing w:after="240"/>
        <w:jc w:val="both"/>
        <w:rPr>
          <w:rFonts w:ascii="Arial" w:hAnsi="Arial" w:cs="Arial"/>
          <w:sz w:val="20"/>
          <w:szCs w:val="20"/>
        </w:rPr>
      </w:pPr>
      <w:r w:rsidRPr="005735A5">
        <w:rPr>
          <w:rFonts w:ascii="Arial" w:hAnsi="Arial" w:cs="Arial"/>
          <w:sz w:val="20"/>
          <w:szCs w:val="20"/>
        </w:rPr>
        <w:t>Y así es que en este día decimos adiós, pero no existe esa palabra en el lenguaje multidimensional. ¿Vieron hoy y ayer el lenguaje de la luz?  Uno que estuvo en el escenario lo ha escrito, lo percibió y lo canalizó.  ¿Saben qué dice?  ¡Que ustedes son amados por Dios!  Es simple.</w:t>
      </w:r>
    </w:p>
    <w:p w:rsidR="00F22E5F" w:rsidRPr="00E84B5E" w:rsidRDefault="00F22E5F"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F22E5F" w:rsidRPr="005735A5" w:rsidRDefault="00F22E5F"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F22E5F" w:rsidRPr="00E84B5E" w:rsidRDefault="00F22E5F" w:rsidP="00E84B5E">
      <w:pPr>
        <w:pStyle w:val="NoSpacing"/>
        <w:rPr>
          <w:rFonts w:ascii="Arial" w:hAnsi="Arial" w:cs="Arial"/>
          <w:sz w:val="20"/>
          <w:szCs w:val="20"/>
          <w:lang w:val="es-AR"/>
        </w:rPr>
      </w:pPr>
    </w:p>
    <w:p w:rsidR="00F22E5F" w:rsidRPr="00E127B4" w:rsidRDefault="00F22E5F" w:rsidP="00E51D7F">
      <w:pPr>
        <w:spacing w:after="0"/>
      </w:pPr>
      <w:r w:rsidRPr="00E84B5E">
        <w:rPr>
          <w:rFonts w:ascii="Arial" w:hAnsi="Arial" w:cs="Arial"/>
          <w:sz w:val="20"/>
          <w:szCs w:val="20"/>
        </w:rPr>
        <w:t>© Lee Carroll</w:t>
      </w:r>
      <w:r>
        <w:t xml:space="preserve"> </w:t>
      </w:r>
      <w:hyperlink r:id="rId7" w:history="1">
        <w:r w:rsidRPr="004A4828">
          <w:rPr>
            <w:rStyle w:val="Hyperlink"/>
          </w:rPr>
          <w:t>http://audio.kryon.com/en/Kryon-Main-SUN-BUD-2016.mp3</w:t>
        </w:r>
      </w:hyperlink>
      <w:r>
        <w:rPr>
          <w:color w:val="000000"/>
        </w:rP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F22E5F" w:rsidRDefault="00F22E5F" w:rsidP="0027003A">
      <w:pPr>
        <w:spacing w:after="0"/>
        <w:jc w:val="both"/>
        <w:rPr>
          <w:rFonts w:ascii="Arial" w:hAnsi="Arial" w:cs="Arial"/>
          <w:sz w:val="20"/>
          <w:szCs w:val="20"/>
        </w:rPr>
      </w:pPr>
    </w:p>
    <w:p w:rsidR="00F22E5F" w:rsidRPr="00BF504F" w:rsidRDefault="00F22E5F"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F22E5F"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E5F" w:rsidRDefault="00F22E5F">
      <w:r>
        <w:separator/>
      </w:r>
    </w:p>
  </w:endnote>
  <w:endnote w:type="continuationSeparator" w:id="0">
    <w:p w:rsidR="00F22E5F" w:rsidRDefault="00F22E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E5F" w:rsidRDefault="00F22E5F"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2E5F" w:rsidRDefault="00F22E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E5F" w:rsidRDefault="00F22E5F"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22E5F" w:rsidRDefault="00F22E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E5F" w:rsidRDefault="00F22E5F">
      <w:r>
        <w:separator/>
      </w:r>
    </w:p>
  </w:footnote>
  <w:footnote w:type="continuationSeparator" w:id="0">
    <w:p w:rsidR="00F22E5F" w:rsidRDefault="00F22E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4E2E"/>
    <w:rsid w:val="0003701F"/>
    <w:rsid w:val="00043C0E"/>
    <w:rsid w:val="00065ACA"/>
    <w:rsid w:val="000812BF"/>
    <w:rsid w:val="000C1DB3"/>
    <w:rsid w:val="000F1C8F"/>
    <w:rsid w:val="00102D3F"/>
    <w:rsid w:val="00105D54"/>
    <w:rsid w:val="001060DD"/>
    <w:rsid w:val="001115EB"/>
    <w:rsid w:val="00117E10"/>
    <w:rsid w:val="00197C1E"/>
    <w:rsid w:val="001B79FD"/>
    <w:rsid w:val="001E60BD"/>
    <w:rsid w:val="001E68C7"/>
    <w:rsid w:val="001F114E"/>
    <w:rsid w:val="001F27C1"/>
    <w:rsid w:val="0020012C"/>
    <w:rsid w:val="0021473D"/>
    <w:rsid w:val="0021652B"/>
    <w:rsid w:val="00256450"/>
    <w:rsid w:val="0027003A"/>
    <w:rsid w:val="0028180D"/>
    <w:rsid w:val="00293290"/>
    <w:rsid w:val="00294075"/>
    <w:rsid w:val="00294F47"/>
    <w:rsid w:val="002A7636"/>
    <w:rsid w:val="002B358C"/>
    <w:rsid w:val="002C35B8"/>
    <w:rsid w:val="002C5391"/>
    <w:rsid w:val="002D2596"/>
    <w:rsid w:val="002F7E4C"/>
    <w:rsid w:val="00304D9C"/>
    <w:rsid w:val="00306B43"/>
    <w:rsid w:val="00331348"/>
    <w:rsid w:val="00334956"/>
    <w:rsid w:val="00341E69"/>
    <w:rsid w:val="003420C0"/>
    <w:rsid w:val="00374316"/>
    <w:rsid w:val="003819C9"/>
    <w:rsid w:val="003A307D"/>
    <w:rsid w:val="003C701D"/>
    <w:rsid w:val="003D3012"/>
    <w:rsid w:val="003D43B9"/>
    <w:rsid w:val="003D6F24"/>
    <w:rsid w:val="003D74CE"/>
    <w:rsid w:val="003F0BE5"/>
    <w:rsid w:val="003F33E2"/>
    <w:rsid w:val="003F4DD6"/>
    <w:rsid w:val="003F4F11"/>
    <w:rsid w:val="00410872"/>
    <w:rsid w:val="00412D37"/>
    <w:rsid w:val="00413B76"/>
    <w:rsid w:val="00435559"/>
    <w:rsid w:val="00440878"/>
    <w:rsid w:val="0044126D"/>
    <w:rsid w:val="0044785B"/>
    <w:rsid w:val="0047092A"/>
    <w:rsid w:val="00494C3F"/>
    <w:rsid w:val="004A41BB"/>
    <w:rsid w:val="004A4828"/>
    <w:rsid w:val="004B5D56"/>
    <w:rsid w:val="004C1CD3"/>
    <w:rsid w:val="004C2F7B"/>
    <w:rsid w:val="00501DC0"/>
    <w:rsid w:val="0050589E"/>
    <w:rsid w:val="005231AE"/>
    <w:rsid w:val="00524516"/>
    <w:rsid w:val="005735A5"/>
    <w:rsid w:val="0058640F"/>
    <w:rsid w:val="005917F3"/>
    <w:rsid w:val="00593A8D"/>
    <w:rsid w:val="005B1B92"/>
    <w:rsid w:val="005C1807"/>
    <w:rsid w:val="005D1A0D"/>
    <w:rsid w:val="0061524A"/>
    <w:rsid w:val="0062160F"/>
    <w:rsid w:val="0062569E"/>
    <w:rsid w:val="0063313D"/>
    <w:rsid w:val="00644CAB"/>
    <w:rsid w:val="00653A68"/>
    <w:rsid w:val="0066320D"/>
    <w:rsid w:val="00666342"/>
    <w:rsid w:val="00666AFD"/>
    <w:rsid w:val="00690E9C"/>
    <w:rsid w:val="006A48D8"/>
    <w:rsid w:val="006D1D51"/>
    <w:rsid w:val="006D7055"/>
    <w:rsid w:val="0072642A"/>
    <w:rsid w:val="0073009F"/>
    <w:rsid w:val="007316A7"/>
    <w:rsid w:val="00737C1C"/>
    <w:rsid w:val="0074790E"/>
    <w:rsid w:val="007534DF"/>
    <w:rsid w:val="007950D1"/>
    <w:rsid w:val="007A6043"/>
    <w:rsid w:val="007B2E4C"/>
    <w:rsid w:val="007E2028"/>
    <w:rsid w:val="00801F11"/>
    <w:rsid w:val="00820BC4"/>
    <w:rsid w:val="008240AD"/>
    <w:rsid w:val="00825644"/>
    <w:rsid w:val="00834F8A"/>
    <w:rsid w:val="00846F8D"/>
    <w:rsid w:val="008547AC"/>
    <w:rsid w:val="00865C1C"/>
    <w:rsid w:val="00866B96"/>
    <w:rsid w:val="00871FFF"/>
    <w:rsid w:val="0087632A"/>
    <w:rsid w:val="00891AED"/>
    <w:rsid w:val="008B5C7D"/>
    <w:rsid w:val="008B70FA"/>
    <w:rsid w:val="008D58AE"/>
    <w:rsid w:val="008F6526"/>
    <w:rsid w:val="009136AD"/>
    <w:rsid w:val="00914EE6"/>
    <w:rsid w:val="00915218"/>
    <w:rsid w:val="00915EF1"/>
    <w:rsid w:val="00921357"/>
    <w:rsid w:val="0093531D"/>
    <w:rsid w:val="0095277B"/>
    <w:rsid w:val="00966408"/>
    <w:rsid w:val="00966DF2"/>
    <w:rsid w:val="0097319F"/>
    <w:rsid w:val="00981152"/>
    <w:rsid w:val="00982DDC"/>
    <w:rsid w:val="00994CB6"/>
    <w:rsid w:val="00995B35"/>
    <w:rsid w:val="009A3C43"/>
    <w:rsid w:val="009A4AD9"/>
    <w:rsid w:val="009C0624"/>
    <w:rsid w:val="009C4412"/>
    <w:rsid w:val="009C4C53"/>
    <w:rsid w:val="009D6058"/>
    <w:rsid w:val="009E6CF2"/>
    <w:rsid w:val="009E7B6F"/>
    <w:rsid w:val="009F1D80"/>
    <w:rsid w:val="009F4C83"/>
    <w:rsid w:val="00A074C6"/>
    <w:rsid w:val="00A07C63"/>
    <w:rsid w:val="00A41C23"/>
    <w:rsid w:val="00A5287A"/>
    <w:rsid w:val="00A56D4F"/>
    <w:rsid w:val="00A6440D"/>
    <w:rsid w:val="00A666D7"/>
    <w:rsid w:val="00A74E9B"/>
    <w:rsid w:val="00A76DF7"/>
    <w:rsid w:val="00A91E6E"/>
    <w:rsid w:val="00AA3836"/>
    <w:rsid w:val="00AB1F2B"/>
    <w:rsid w:val="00AB4DB3"/>
    <w:rsid w:val="00AD0A13"/>
    <w:rsid w:val="00AD63E6"/>
    <w:rsid w:val="00AD6C1A"/>
    <w:rsid w:val="00AD7826"/>
    <w:rsid w:val="00AE385A"/>
    <w:rsid w:val="00AF1AB9"/>
    <w:rsid w:val="00AF680A"/>
    <w:rsid w:val="00B11E26"/>
    <w:rsid w:val="00B23030"/>
    <w:rsid w:val="00B23456"/>
    <w:rsid w:val="00B5150D"/>
    <w:rsid w:val="00B6518A"/>
    <w:rsid w:val="00B757C2"/>
    <w:rsid w:val="00B7796B"/>
    <w:rsid w:val="00B77977"/>
    <w:rsid w:val="00B84D8A"/>
    <w:rsid w:val="00B959B7"/>
    <w:rsid w:val="00BA5A0D"/>
    <w:rsid w:val="00BB1189"/>
    <w:rsid w:val="00BB6567"/>
    <w:rsid w:val="00BC2674"/>
    <w:rsid w:val="00BC5549"/>
    <w:rsid w:val="00BC5C8B"/>
    <w:rsid w:val="00BD710E"/>
    <w:rsid w:val="00BE1FE7"/>
    <w:rsid w:val="00BE4700"/>
    <w:rsid w:val="00BF065D"/>
    <w:rsid w:val="00BF504F"/>
    <w:rsid w:val="00BF778F"/>
    <w:rsid w:val="00C15084"/>
    <w:rsid w:val="00C25308"/>
    <w:rsid w:val="00C5680A"/>
    <w:rsid w:val="00C762EB"/>
    <w:rsid w:val="00C80603"/>
    <w:rsid w:val="00CC48B1"/>
    <w:rsid w:val="00CD2393"/>
    <w:rsid w:val="00CD3A5A"/>
    <w:rsid w:val="00CD4DD1"/>
    <w:rsid w:val="00CF5ABB"/>
    <w:rsid w:val="00D0228F"/>
    <w:rsid w:val="00D35F67"/>
    <w:rsid w:val="00D45410"/>
    <w:rsid w:val="00D50EAD"/>
    <w:rsid w:val="00D669F9"/>
    <w:rsid w:val="00D7567C"/>
    <w:rsid w:val="00D8767D"/>
    <w:rsid w:val="00D96D8A"/>
    <w:rsid w:val="00DB135D"/>
    <w:rsid w:val="00DD1D75"/>
    <w:rsid w:val="00DF4F01"/>
    <w:rsid w:val="00E0399E"/>
    <w:rsid w:val="00E0642D"/>
    <w:rsid w:val="00E127B4"/>
    <w:rsid w:val="00E22E5B"/>
    <w:rsid w:val="00E2351C"/>
    <w:rsid w:val="00E3017C"/>
    <w:rsid w:val="00E37AC4"/>
    <w:rsid w:val="00E51D7F"/>
    <w:rsid w:val="00E5277E"/>
    <w:rsid w:val="00E82627"/>
    <w:rsid w:val="00E83096"/>
    <w:rsid w:val="00E8442B"/>
    <w:rsid w:val="00E84B5E"/>
    <w:rsid w:val="00E9209E"/>
    <w:rsid w:val="00EA3780"/>
    <w:rsid w:val="00EB0B2D"/>
    <w:rsid w:val="00EB3214"/>
    <w:rsid w:val="00ED11FD"/>
    <w:rsid w:val="00ED6A9D"/>
    <w:rsid w:val="00F06D2C"/>
    <w:rsid w:val="00F171DF"/>
    <w:rsid w:val="00F22173"/>
    <w:rsid w:val="00F22E5F"/>
    <w:rsid w:val="00F23D5A"/>
    <w:rsid w:val="00F371A7"/>
    <w:rsid w:val="00F478C5"/>
    <w:rsid w:val="00F63215"/>
    <w:rsid w:val="00F6578F"/>
    <w:rsid w:val="00F7604E"/>
    <w:rsid w:val="00F86C3F"/>
    <w:rsid w:val="00FA0538"/>
    <w:rsid w:val="00FA3021"/>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282567555">
      <w:marLeft w:val="0"/>
      <w:marRight w:val="0"/>
      <w:marTop w:val="0"/>
      <w:marBottom w:val="0"/>
      <w:divBdr>
        <w:top w:val="none" w:sz="0" w:space="0" w:color="auto"/>
        <w:left w:val="none" w:sz="0" w:space="0" w:color="auto"/>
        <w:bottom w:val="none" w:sz="0" w:space="0" w:color="auto"/>
        <w:right w:val="none" w:sz="0" w:space="0" w:color="auto"/>
      </w:divBdr>
    </w:div>
    <w:div w:id="1282567556">
      <w:marLeft w:val="0"/>
      <w:marRight w:val="0"/>
      <w:marTop w:val="0"/>
      <w:marBottom w:val="0"/>
      <w:divBdr>
        <w:top w:val="none" w:sz="0" w:space="0" w:color="auto"/>
        <w:left w:val="none" w:sz="0" w:space="0" w:color="auto"/>
        <w:bottom w:val="none" w:sz="0" w:space="0" w:color="auto"/>
        <w:right w:val="none" w:sz="0" w:space="0" w:color="auto"/>
      </w:divBdr>
    </w:div>
    <w:div w:id="1282567558">
      <w:marLeft w:val="0"/>
      <w:marRight w:val="0"/>
      <w:marTop w:val="0"/>
      <w:marBottom w:val="0"/>
      <w:divBdr>
        <w:top w:val="none" w:sz="0" w:space="0" w:color="auto"/>
        <w:left w:val="none" w:sz="0" w:space="0" w:color="auto"/>
        <w:bottom w:val="none" w:sz="0" w:space="0" w:color="auto"/>
        <w:right w:val="none" w:sz="0" w:space="0" w:color="auto"/>
      </w:divBdr>
      <w:divsChild>
        <w:div w:id="1282567557">
          <w:marLeft w:val="0"/>
          <w:marRight w:val="0"/>
          <w:marTop w:val="0"/>
          <w:marBottom w:val="0"/>
          <w:divBdr>
            <w:top w:val="none" w:sz="0" w:space="0" w:color="auto"/>
            <w:left w:val="none" w:sz="0" w:space="0" w:color="auto"/>
            <w:bottom w:val="none" w:sz="0" w:space="0" w:color="auto"/>
            <w:right w:val="none" w:sz="0" w:space="0" w:color="auto"/>
          </w:divBdr>
          <w:divsChild>
            <w:div w:id="1282567578">
              <w:marLeft w:val="0"/>
              <w:marRight w:val="0"/>
              <w:marTop w:val="0"/>
              <w:marBottom w:val="0"/>
              <w:divBdr>
                <w:top w:val="none" w:sz="0" w:space="0" w:color="auto"/>
                <w:left w:val="none" w:sz="0" w:space="0" w:color="auto"/>
                <w:bottom w:val="none" w:sz="0" w:space="0" w:color="auto"/>
                <w:right w:val="none" w:sz="0" w:space="0" w:color="auto"/>
              </w:divBdr>
              <w:divsChild>
                <w:div w:id="12825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567572">
      <w:marLeft w:val="0"/>
      <w:marRight w:val="0"/>
      <w:marTop w:val="0"/>
      <w:marBottom w:val="0"/>
      <w:divBdr>
        <w:top w:val="none" w:sz="0" w:space="0" w:color="auto"/>
        <w:left w:val="none" w:sz="0" w:space="0" w:color="auto"/>
        <w:bottom w:val="none" w:sz="0" w:space="0" w:color="auto"/>
        <w:right w:val="none" w:sz="0" w:space="0" w:color="auto"/>
      </w:divBdr>
      <w:divsChild>
        <w:div w:id="1282567568">
          <w:marLeft w:val="0"/>
          <w:marRight w:val="0"/>
          <w:marTop w:val="0"/>
          <w:marBottom w:val="0"/>
          <w:divBdr>
            <w:top w:val="none" w:sz="0" w:space="0" w:color="auto"/>
            <w:left w:val="none" w:sz="0" w:space="0" w:color="auto"/>
            <w:bottom w:val="none" w:sz="0" w:space="0" w:color="auto"/>
            <w:right w:val="none" w:sz="0" w:space="0" w:color="auto"/>
          </w:divBdr>
          <w:divsChild>
            <w:div w:id="1282567567">
              <w:marLeft w:val="0"/>
              <w:marRight w:val="0"/>
              <w:marTop w:val="0"/>
              <w:marBottom w:val="0"/>
              <w:divBdr>
                <w:top w:val="none" w:sz="0" w:space="0" w:color="auto"/>
                <w:left w:val="none" w:sz="0" w:space="0" w:color="auto"/>
                <w:bottom w:val="none" w:sz="0" w:space="0" w:color="auto"/>
                <w:right w:val="none" w:sz="0" w:space="0" w:color="auto"/>
              </w:divBdr>
              <w:divsChild>
                <w:div w:id="128256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567576">
      <w:marLeft w:val="0"/>
      <w:marRight w:val="0"/>
      <w:marTop w:val="0"/>
      <w:marBottom w:val="0"/>
      <w:divBdr>
        <w:top w:val="none" w:sz="0" w:space="0" w:color="auto"/>
        <w:left w:val="none" w:sz="0" w:space="0" w:color="auto"/>
        <w:bottom w:val="none" w:sz="0" w:space="0" w:color="auto"/>
        <w:right w:val="none" w:sz="0" w:space="0" w:color="auto"/>
      </w:divBdr>
      <w:divsChild>
        <w:div w:id="1282567580">
          <w:marLeft w:val="0"/>
          <w:marRight w:val="0"/>
          <w:marTop w:val="0"/>
          <w:marBottom w:val="0"/>
          <w:divBdr>
            <w:top w:val="none" w:sz="0" w:space="0" w:color="auto"/>
            <w:left w:val="none" w:sz="0" w:space="0" w:color="auto"/>
            <w:bottom w:val="none" w:sz="0" w:space="0" w:color="auto"/>
            <w:right w:val="none" w:sz="0" w:space="0" w:color="auto"/>
          </w:divBdr>
          <w:divsChild>
            <w:div w:id="1282567575">
              <w:marLeft w:val="0"/>
              <w:marRight w:val="0"/>
              <w:marTop w:val="0"/>
              <w:marBottom w:val="0"/>
              <w:divBdr>
                <w:top w:val="none" w:sz="0" w:space="0" w:color="auto"/>
                <w:left w:val="none" w:sz="0" w:space="0" w:color="auto"/>
                <w:bottom w:val="none" w:sz="0" w:space="0" w:color="auto"/>
                <w:right w:val="none" w:sz="0" w:space="0" w:color="auto"/>
              </w:divBdr>
              <w:divsChild>
                <w:div w:id="1282567560">
                  <w:marLeft w:val="0"/>
                  <w:marRight w:val="0"/>
                  <w:marTop w:val="0"/>
                  <w:marBottom w:val="0"/>
                  <w:divBdr>
                    <w:top w:val="none" w:sz="0" w:space="0" w:color="auto"/>
                    <w:left w:val="none" w:sz="0" w:space="0" w:color="auto"/>
                    <w:bottom w:val="none" w:sz="0" w:space="0" w:color="auto"/>
                    <w:right w:val="none" w:sz="0" w:space="0" w:color="auto"/>
                  </w:divBdr>
                  <w:divsChild>
                    <w:div w:id="1282567569">
                      <w:marLeft w:val="0"/>
                      <w:marRight w:val="0"/>
                      <w:marTop w:val="0"/>
                      <w:marBottom w:val="0"/>
                      <w:divBdr>
                        <w:top w:val="none" w:sz="0" w:space="0" w:color="auto"/>
                        <w:left w:val="none" w:sz="0" w:space="0" w:color="auto"/>
                        <w:bottom w:val="none" w:sz="0" w:space="0" w:color="auto"/>
                        <w:right w:val="none" w:sz="0" w:space="0" w:color="auto"/>
                      </w:divBdr>
                      <w:divsChild>
                        <w:div w:id="1282567559">
                          <w:marLeft w:val="0"/>
                          <w:marRight w:val="0"/>
                          <w:marTop w:val="0"/>
                          <w:marBottom w:val="240"/>
                          <w:divBdr>
                            <w:top w:val="none" w:sz="0" w:space="0" w:color="auto"/>
                            <w:left w:val="none" w:sz="0" w:space="0" w:color="auto"/>
                            <w:bottom w:val="none" w:sz="0" w:space="0" w:color="auto"/>
                            <w:right w:val="none" w:sz="0" w:space="0" w:color="auto"/>
                          </w:divBdr>
                        </w:div>
                        <w:div w:id="1282567561">
                          <w:marLeft w:val="0"/>
                          <w:marRight w:val="0"/>
                          <w:marTop w:val="0"/>
                          <w:marBottom w:val="240"/>
                          <w:divBdr>
                            <w:top w:val="none" w:sz="0" w:space="0" w:color="auto"/>
                            <w:left w:val="none" w:sz="0" w:space="0" w:color="auto"/>
                            <w:bottom w:val="none" w:sz="0" w:space="0" w:color="auto"/>
                            <w:right w:val="none" w:sz="0" w:space="0" w:color="auto"/>
                          </w:divBdr>
                        </w:div>
                        <w:div w:id="1282567562">
                          <w:marLeft w:val="0"/>
                          <w:marRight w:val="0"/>
                          <w:marTop w:val="0"/>
                          <w:marBottom w:val="240"/>
                          <w:divBdr>
                            <w:top w:val="none" w:sz="0" w:space="0" w:color="auto"/>
                            <w:left w:val="none" w:sz="0" w:space="0" w:color="auto"/>
                            <w:bottom w:val="none" w:sz="0" w:space="0" w:color="auto"/>
                            <w:right w:val="none" w:sz="0" w:space="0" w:color="auto"/>
                          </w:divBdr>
                        </w:div>
                        <w:div w:id="1282567563">
                          <w:marLeft w:val="0"/>
                          <w:marRight w:val="0"/>
                          <w:marTop w:val="0"/>
                          <w:marBottom w:val="240"/>
                          <w:divBdr>
                            <w:top w:val="none" w:sz="0" w:space="0" w:color="auto"/>
                            <w:left w:val="none" w:sz="0" w:space="0" w:color="auto"/>
                            <w:bottom w:val="none" w:sz="0" w:space="0" w:color="auto"/>
                            <w:right w:val="none" w:sz="0" w:space="0" w:color="auto"/>
                          </w:divBdr>
                        </w:div>
                        <w:div w:id="1282567564">
                          <w:marLeft w:val="0"/>
                          <w:marRight w:val="0"/>
                          <w:marTop w:val="0"/>
                          <w:marBottom w:val="240"/>
                          <w:divBdr>
                            <w:top w:val="none" w:sz="0" w:space="0" w:color="auto"/>
                            <w:left w:val="none" w:sz="0" w:space="0" w:color="auto"/>
                            <w:bottom w:val="none" w:sz="0" w:space="0" w:color="auto"/>
                            <w:right w:val="none" w:sz="0" w:space="0" w:color="auto"/>
                          </w:divBdr>
                        </w:div>
                        <w:div w:id="1282567566">
                          <w:marLeft w:val="0"/>
                          <w:marRight w:val="0"/>
                          <w:marTop w:val="0"/>
                          <w:marBottom w:val="240"/>
                          <w:divBdr>
                            <w:top w:val="none" w:sz="0" w:space="0" w:color="auto"/>
                            <w:left w:val="none" w:sz="0" w:space="0" w:color="auto"/>
                            <w:bottom w:val="none" w:sz="0" w:space="0" w:color="auto"/>
                            <w:right w:val="none" w:sz="0" w:space="0" w:color="auto"/>
                          </w:divBdr>
                        </w:div>
                        <w:div w:id="1282567570">
                          <w:marLeft w:val="0"/>
                          <w:marRight w:val="0"/>
                          <w:marTop w:val="0"/>
                          <w:marBottom w:val="240"/>
                          <w:divBdr>
                            <w:top w:val="none" w:sz="0" w:space="0" w:color="auto"/>
                            <w:left w:val="none" w:sz="0" w:space="0" w:color="auto"/>
                            <w:bottom w:val="none" w:sz="0" w:space="0" w:color="auto"/>
                            <w:right w:val="none" w:sz="0" w:space="0" w:color="auto"/>
                          </w:divBdr>
                        </w:div>
                        <w:div w:id="1282567571">
                          <w:marLeft w:val="0"/>
                          <w:marRight w:val="0"/>
                          <w:marTop w:val="0"/>
                          <w:marBottom w:val="240"/>
                          <w:divBdr>
                            <w:top w:val="none" w:sz="0" w:space="0" w:color="auto"/>
                            <w:left w:val="none" w:sz="0" w:space="0" w:color="auto"/>
                            <w:bottom w:val="none" w:sz="0" w:space="0" w:color="auto"/>
                            <w:right w:val="none" w:sz="0" w:space="0" w:color="auto"/>
                          </w:divBdr>
                        </w:div>
                        <w:div w:id="1282567573">
                          <w:marLeft w:val="0"/>
                          <w:marRight w:val="0"/>
                          <w:marTop w:val="0"/>
                          <w:marBottom w:val="240"/>
                          <w:divBdr>
                            <w:top w:val="none" w:sz="0" w:space="0" w:color="auto"/>
                            <w:left w:val="none" w:sz="0" w:space="0" w:color="auto"/>
                            <w:bottom w:val="none" w:sz="0" w:space="0" w:color="auto"/>
                            <w:right w:val="none" w:sz="0" w:space="0" w:color="auto"/>
                          </w:divBdr>
                        </w:div>
                        <w:div w:id="1282567574">
                          <w:marLeft w:val="0"/>
                          <w:marRight w:val="0"/>
                          <w:marTop w:val="0"/>
                          <w:marBottom w:val="240"/>
                          <w:divBdr>
                            <w:top w:val="none" w:sz="0" w:space="0" w:color="auto"/>
                            <w:left w:val="none" w:sz="0" w:space="0" w:color="auto"/>
                            <w:bottom w:val="none" w:sz="0" w:space="0" w:color="auto"/>
                            <w:right w:val="none" w:sz="0" w:space="0" w:color="auto"/>
                          </w:divBdr>
                        </w:div>
                        <w:div w:id="128256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2567581">
      <w:marLeft w:val="0"/>
      <w:marRight w:val="0"/>
      <w:marTop w:val="0"/>
      <w:marBottom w:val="0"/>
      <w:divBdr>
        <w:top w:val="none" w:sz="0" w:space="0" w:color="auto"/>
        <w:left w:val="none" w:sz="0" w:space="0" w:color="auto"/>
        <w:bottom w:val="none" w:sz="0" w:space="0" w:color="auto"/>
        <w:right w:val="none" w:sz="0" w:space="0" w:color="auto"/>
      </w:divBdr>
      <w:divsChild>
        <w:div w:id="1282567584">
          <w:marLeft w:val="0"/>
          <w:marRight w:val="0"/>
          <w:marTop w:val="0"/>
          <w:marBottom w:val="0"/>
          <w:divBdr>
            <w:top w:val="none" w:sz="0" w:space="0" w:color="auto"/>
            <w:left w:val="none" w:sz="0" w:space="0" w:color="auto"/>
            <w:bottom w:val="none" w:sz="0" w:space="0" w:color="auto"/>
            <w:right w:val="none" w:sz="0" w:space="0" w:color="auto"/>
          </w:divBdr>
          <w:divsChild>
            <w:div w:id="1282567582">
              <w:marLeft w:val="0"/>
              <w:marRight w:val="0"/>
              <w:marTop w:val="0"/>
              <w:marBottom w:val="0"/>
              <w:divBdr>
                <w:top w:val="none" w:sz="0" w:space="0" w:color="auto"/>
                <w:left w:val="none" w:sz="0" w:space="0" w:color="auto"/>
                <w:bottom w:val="none" w:sz="0" w:space="0" w:color="auto"/>
                <w:right w:val="none" w:sz="0" w:space="0" w:color="auto"/>
              </w:divBdr>
              <w:divsChild>
                <w:div w:id="12825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567605">
      <w:marLeft w:val="0"/>
      <w:marRight w:val="0"/>
      <w:marTop w:val="0"/>
      <w:marBottom w:val="0"/>
      <w:divBdr>
        <w:top w:val="none" w:sz="0" w:space="0" w:color="auto"/>
        <w:left w:val="none" w:sz="0" w:space="0" w:color="auto"/>
        <w:bottom w:val="none" w:sz="0" w:space="0" w:color="auto"/>
        <w:right w:val="none" w:sz="0" w:space="0" w:color="auto"/>
      </w:divBdr>
      <w:divsChild>
        <w:div w:id="1282567626">
          <w:marLeft w:val="0"/>
          <w:marRight w:val="0"/>
          <w:marTop w:val="0"/>
          <w:marBottom w:val="0"/>
          <w:divBdr>
            <w:top w:val="none" w:sz="0" w:space="0" w:color="auto"/>
            <w:left w:val="none" w:sz="0" w:space="0" w:color="auto"/>
            <w:bottom w:val="none" w:sz="0" w:space="0" w:color="auto"/>
            <w:right w:val="none" w:sz="0" w:space="0" w:color="auto"/>
          </w:divBdr>
          <w:divsChild>
            <w:div w:id="1282567606">
              <w:marLeft w:val="0"/>
              <w:marRight w:val="0"/>
              <w:marTop w:val="0"/>
              <w:marBottom w:val="0"/>
              <w:divBdr>
                <w:top w:val="none" w:sz="0" w:space="0" w:color="auto"/>
                <w:left w:val="none" w:sz="0" w:space="0" w:color="auto"/>
                <w:bottom w:val="none" w:sz="0" w:space="0" w:color="auto"/>
                <w:right w:val="none" w:sz="0" w:space="0" w:color="auto"/>
              </w:divBdr>
              <w:divsChild>
                <w:div w:id="1282567612">
                  <w:marLeft w:val="0"/>
                  <w:marRight w:val="0"/>
                  <w:marTop w:val="0"/>
                  <w:marBottom w:val="0"/>
                  <w:divBdr>
                    <w:top w:val="none" w:sz="0" w:space="0" w:color="auto"/>
                    <w:left w:val="none" w:sz="0" w:space="0" w:color="auto"/>
                    <w:bottom w:val="none" w:sz="0" w:space="0" w:color="auto"/>
                    <w:right w:val="none" w:sz="0" w:space="0" w:color="auto"/>
                  </w:divBdr>
                  <w:divsChild>
                    <w:div w:id="1282567607">
                      <w:marLeft w:val="0"/>
                      <w:marRight w:val="0"/>
                      <w:marTop w:val="0"/>
                      <w:marBottom w:val="0"/>
                      <w:divBdr>
                        <w:top w:val="none" w:sz="0" w:space="0" w:color="auto"/>
                        <w:left w:val="none" w:sz="0" w:space="0" w:color="auto"/>
                        <w:bottom w:val="none" w:sz="0" w:space="0" w:color="auto"/>
                        <w:right w:val="none" w:sz="0" w:space="0" w:color="auto"/>
                      </w:divBdr>
                      <w:divsChild>
                        <w:div w:id="1282567585">
                          <w:marLeft w:val="0"/>
                          <w:marRight w:val="0"/>
                          <w:marTop w:val="0"/>
                          <w:marBottom w:val="240"/>
                          <w:divBdr>
                            <w:top w:val="none" w:sz="0" w:space="0" w:color="auto"/>
                            <w:left w:val="none" w:sz="0" w:space="0" w:color="auto"/>
                            <w:bottom w:val="none" w:sz="0" w:space="0" w:color="auto"/>
                            <w:right w:val="none" w:sz="0" w:space="0" w:color="auto"/>
                          </w:divBdr>
                        </w:div>
                        <w:div w:id="1282567586">
                          <w:marLeft w:val="0"/>
                          <w:marRight w:val="0"/>
                          <w:marTop w:val="0"/>
                          <w:marBottom w:val="240"/>
                          <w:divBdr>
                            <w:top w:val="none" w:sz="0" w:space="0" w:color="auto"/>
                            <w:left w:val="none" w:sz="0" w:space="0" w:color="auto"/>
                            <w:bottom w:val="none" w:sz="0" w:space="0" w:color="auto"/>
                            <w:right w:val="none" w:sz="0" w:space="0" w:color="auto"/>
                          </w:divBdr>
                        </w:div>
                        <w:div w:id="1282567588">
                          <w:marLeft w:val="0"/>
                          <w:marRight w:val="0"/>
                          <w:marTop w:val="0"/>
                          <w:marBottom w:val="240"/>
                          <w:divBdr>
                            <w:top w:val="none" w:sz="0" w:space="0" w:color="auto"/>
                            <w:left w:val="none" w:sz="0" w:space="0" w:color="auto"/>
                            <w:bottom w:val="none" w:sz="0" w:space="0" w:color="auto"/>
                            <w:right w:val="none" w:sz="0" w:space="0" w:color="auto"/>
                          </w:divBdr>
                        </w:div>
                        <w:div w:id="1282567593">
                          <w:marLeft w:val="0"/>
                          <w:marRight w:val="0"/>
                          <w:marTop w:val="0"/>
                          <w:marBottom w:val="240"/>
                          <w:divBdr>
                            <w:top w:val="none" w:sz="0" w:space="0" w:color="auto"/>
                            <w:left w:val="none" w:sz="0" w:space="0" w:color="auto"/>
                            <w:bottom w:val="none" w:sz="0" w:space="0" w:color="auto"/>
                            <w:right w:val="none" w:sz="0" w:space="0" w:color="auto"/>
                          </w:divBdr>
                        </w:div>
                        <w:div w:id="1282567595">
                          <w:marLeft w:val="0"/>
                          <w:marRight w:val="0"/>
                          <w:marTop w:val="0"/>
                          <w:marBottom w:val="240"/>
                          <w:divBdr>
                            <w:top w:val="none" w:sz="0" w:space="0" w:color="auto"/>
                            <w:left w:val="none" w:sz="0" w:space="0" w:color="auto"/>
                            <w:bottom w:val="none" w:sz="0" w:space="0" w:color="auto"/>
                            <w:right w:val="none" w:sz="0" w:space="0" w:color="auto"/>
                          </w:divBdr>
                        </w:div>
                        <w:div w:id="1282567597">
                          <w:marLeft w:val="0"/>
                          <w:marRight w:val="0"/>
                          <w:marTop w:val="0"/>
                          <w:marBottom w:val="240"/>
                          <w:divBdr>
                            <w:top w:val="none" w:sz="0" w:space="0" w:color="auto"/>
                            <w:left w:val="none" w:sz="0" w:space="0" w:color="auto"/>
                            <w:bottom w:val="none" w:sz="0" w:space="0" w:color="auto"/>
                            <w:right w:val="none" w:sz="0" w:space="0" w:color="auto"/>
                          </w:divBdr>
                        </w:div>
                        <w:div w:id="1282567598">
                          <w:marLeft w:val="0"/>
                          <w:marRight w:val="0"/>
                          <w:marTop w:val="0"/>
                          <w:marBottom w:val="240"/>
                          <w:divBdr>
                            <w:top w:val="none" w:sz="0" w:space="0" w:color="auto"/>
                            <w:left w:val="none" w:sz="0" w:space="0" w:color="auto"/>
                            <w:bottom w:val="none" w:sz="0" w:space="0" w:color="auto"/>
                            <w:right w:val="none" w:sz="0" w:space="0" w:color="auto"/>
                          </w:divBdr>
                        </w:div>
                        <w:div w:id="1282567599">
                          <w:marLeft w:val="0"/>
                          <w:marRight w:val="0"/>
                          <w:marTop w:val="0"/>
                          <w:marBottom w:val="240"/>
                          <w:divBdr>
                            <w:top w:val="none" w:sz="0" w:space="0" w:color="auto"/>
                            <w:left w:val="none" w:sz="0" w:space="0" w:color="auto"/>
                            <w:bottom w:val="none" w:sz="0" w:space="0" w:color="auto"/>
                            <w:right w:val="none" w:sz="0" w:space="0" w:color="auto"/>
                          </w:divBdr>
                        </w:div>
                        <w:div w:id="1282567602">
                          <w:marLeft w:val="0"/>
                          <w:marRight w:val="0"/>
                          <w:marTop w:val="0"/>
                          <w:marBottom w:val="240"/>
                          <w:divBdr>
                            <w:top w:val="none" w:sz="0" w:space="0" w:color="auto"/>
                            <w:left w:val="none" w:sz="0" w:space="0" w:color="auto"/>
                            <w:bottom w:val="none" w:sz="0" w:space="0" w:color="auto"/>
                            <w:right w:val="none" w:sz="0" w:space="0" w:color="auto"/>
                          </w:divBdr>
                        </w:div>
                        <w:div w:id="1282567603">
                          <w:marLeft w:val="0"/>
                          <w:marRight w:val="0"/>
                          <w:marTop w:val="0"/>
                          <w:marBottom w:val="240"/>
                          <w:divBdr>
                            <w:top w:val="none" w:sz="0" w:space="0" w:color="auto"/>
                            <w:left w:val="none" w:sz="0" w:space="0" w:color="auto"/>
                            <w:bottom w:val="none" w:sz="0" w:space="0" w:color="auto"/>
                            <w:right w:val="none" w:sz="0" w:space="0" w:color="auto"/>
                          </w:divBdr>
                        </w:div>
                        <w:div w:id="1282567611">
                          <w:marLeft w:val="0"/>
                          <w:marRight w:val="0"/>
                          <w:marTop w:val="0"/>
                          <w:marBottom w:val="240"/>
                          <w:divBdr>
                            <w:top w:val="none" w:sz="0" w:space="0" w:color="auto"/>
                            <w:left w:val="none" w:sz="0" w:space="0" w:color="auto"/>
                            <w:bottom w:val="none" w:sz="0" w:space="0" w:color="auto"/>
                            <w:right w:val="none" w:sz="0" w:space="0" w:color="auto"/>
                          </w:divBdr>
                        </w:div>
                        <w:div w:id="1282567619">
                          <w:marLeft w:val="0"/>
                          <w:marRight w:val="0"/>
                          <w:marTop w:val="0"/>
                          <w:marBottom w:val="240"/>
                          <w:divBdr>
                            <w:top w:val="none" w:sz="0" w:space="0" w:color="auto"/>
                            <w:left w:val="none" w:sz="0" w:space="0" w:color="auto"/>
                            <w:bottom w:val="none" w:sz="0" w:space="0" w:color="auto"/>
                            <w:right w:val="none" w:sz="0" w:space="0" w:color="auto"/>
                          </w:divBdr>
                        </w:div>
                        <w:div w:id="1282567620">
                          <w:marLeft w:val="0"/>
                          <w:marRight w:val="0"/>
                          <w:marTop w:val="0"/>
                          <w:marBottom w:val="240"/>
                          <w:divBdr>
                            <w:top w:val="none" w:sz="0" w:space="0" w:color="auto"/>
                            <w:left w:val="none" w:sz="0" w:space="0" w:color="auto"/>
                            <w:bottom w:val="none" w:sz="0" w:space="0" w:color="auto"/>
                            <w:right w:val="none" w:sz="0" w:space="0" w:color="auto"/>
                          </w:divBdr>
                        </w:div>
                        <w:div w:id="1282567623">
                          <w:marLeft w:val="0"/>
                          <w:marRight w:val="0"/>
                          <w:marTop w:val="0"/>
                          <w:marBottom w:val="240"/>
                          <w:divBdr>
                            <w:top w:val="none" w:sz="0" w:space="0" w:color="auto"/>
                            <w:left w:val="none" w:sz="0" w:space="0" w:color="auto"/>
                            <w:bottom w:val="none" w:sz="0" w:space="0" w:color="auto"/>
                            <w:right w:val="none" w:sz="0" w:space="0" w:color="auto"/>
                          </w:divBdr>
                        </w:div>
                        <w:div w:id="1282567627">
                          <w:marLeft w:val="0"/>
                          <w:marRight w:val="0"/>
                          <w:marTop w:val="0"/>
                          <w:marBottom w:val="240"/>
                          <w:divBdr>
                            <w:top w:val="none" w:sz="0" w:space="0" w:color="auto"/>
                            <w:left w:val="none" w:sz="0" w:space="0" w:color="auto"/>
                            <w:bottom w:val="none" w:sz="0" w:space="0" w:color="auto"/>
                            <w:right w:val="none" w:sz="0" w:space="0" w:color="auto"/>
                          </w:divBdr>
                        </w:div>
                        <w:div w:id="1282567629">
                          <w:marLeft w:val="0"/>
                          <w:marRight w:val="0"/>
                          <w:marTop w:val="0"/>
                          <w:marBottom w:val="240"/>
                          <w:divBdr>
                            <w:top w:val="none" w:sz="0" w:space="0" w:color="auto"/>
                            <w:left w:val="none" w:sz="0" w:space="0" w:color="auto"/>
                            <w:bottom w:val="none" w:sz="0" w:space="0" w:color="auto"/>
                            <w:right w:val="none" w:sz="0" w:space="0" w:color="auto"/>
                          </w:divBdr>
                        </w:div>
                        <w:div w:id="1282567630">
                          <w:marLeft w:val="0"/>
                          <w:marRight w:val="0"/>
                          <w:marTop w:val="0"/>
                          <w:marBottom w:val="240"/>
                          <w:divBdr>
                            <w:top w:val="none" w:sz="0" w:space="0" w:color="auto"/>
                            <w:left w:val="none" w:sz="0" w:space="0" w:color="auto"/>
                            <w:bottom w:val="none" w:sz="0" w:space="0" w:color="auto"/>
                            <w:right w:val="none" w:sz="0" w:space="0" w:color="auto"/>
                          </w:divBdr>
                        </w:div>
                        <w:div w:id="12825676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2567628">
      <w:marLeft w:val="0"/>
      <w:marRight w:val="0"/>
      <w:marTop w:val="0"/>
      <w:marBottom w:val="0"/>
      <w:divBdr>
        <w:top w:val="none" w:sz="0" w:space="0" w:color="auto"/>
        <w:left w:val="none" w:sz="0" w:space="0" w:color="auto"/>
        <w:bottom w:val="none" w:sz="0" w:space="0" w:color="auto"/>
        <w:right w:val="none" w:sz="0" w:space="0" w:color="auto"/>
      </w:divBdr>
      <w:divsChild>
        <w:div w:id="1282567609">
          <w:marLeft w:val="0"/>
          <w:marRight w:val="0"/>
          <w:marTop w:val="0"/>
          <w:marBottom w:val="0"/>
          <w:divBdr>
            <w:top w:val="none" w:sz="0" w:space="0" w:color="auto"/>
            <w:left w:val="none" w:sz="0" w:space="0" w:color="auto"/>
            <w:bottom w:val="none" w:sz="0" w:space="0" w:color="auto"/>
            <w:right w:val="none" w:sz="0" w:space="0" w:color="auto"/>
          </w:divBdr>
          <w:divsChild>
            <w:div w:id="1282567617">
              <w:marLeft w:val="0"/>
              <w:marRight w:val="0"/>
              <w:marTop w:val="0"/>
              <w:marBottom w:val="0"/>
              <w:divBdr>
                <w:top w:val="none" w:sz="0" w:space="0" w:color="auto"/>
                <w:left w:val="none" w:sz="0" w:space="0" w:color="auto"/>
                <w:bottom w:val="none" w:sz="0" w:space="0" w:color="auto"/>
                <w:right w:val="none" w:sz="0" w:space="0" w:color="auto"/>
              </w:divBdr>
              <w:divsChild>
                <w:div w:id="1282567621">
                  <w:marLeft w:val="0"/>
                  <w:marRight w:val="0"/>
                  <w:marTop w:val="0"/>
                  <w:marBottom w:val="0"/>
                  <w:divBdr>
                    <w:top w:val="none" w:sz="0" w:space="0" w:color="auto"/>
                    <w:left w:val="none" w:sz="0" w:space="0" w:color="auto"/>
                    <w:bottom w:val="none" w:sz="0" w:space="0" w:color="auto"/>
                    <w:right w:val="none" w:sz="0" w:space="0" w:color="auto"/>
                  </w:divBdr>
                  <w:divsChild>
                    <w:div w:id="1282567592">
                      <w:marLeft w:val="0"/>
                      <w:marRight w:val="0"/>
                      <w:marTop w:val="0"/>
                      <w:marBottom w:val="0"/>
                      <w:divBdr>
                        <w:top w:val="none" w:sz="0" w:space="0" w:color="auto"/>
                        <w:left w:val="none" w:sz="0" w:space="0" w:color="auto"/>
                        <w:bottom w:val="none" w:sz="0" w:space="0" w:color="auto"/>
                        <w:right w:val="none" w:sz="0" w:space="0" w:color="auto"/>
                      </w:divBdr>
                      <w:divsChild>
                        <w:div w:id="1282567587">
                          <w:marLeft w:val="0"/>
                          <w:marRight w:val="0"/>
                          <w:marTop w:val="0"/>
                          <w:marBottom w:val="240"/>
                          <w:divBdr>
                            <w:top w:val="none" w:sz="0" w:space="0" w:color="auto"/>
                            <w:left w:val="none" w:sz="0" w:space="0" w:color="auto"/>
                            <w:bottom w:val="none" w:sz="0" w:space="0" w:color="auto"/>
                            <w:right w:val="none" w:sz="0" w:space="0" w:color="auto"/>
                          </w:divBdr>
                        </w:div>
                        <w:div w:id="1282567589">
                          <w:marLeft w:val="0"/>
                          <w:marRight w:val="0"/>
                          <w:marTop w:val="0"/>
                          <w:marBottom w:val="240"/>
                          <w:divBdr>
                            <w:top w:val="none" w:sz="0" w:space="0" w:color="auto"/>
                            <w:left w:val="none" w:sz="0" w:space="0" w:color="auto"/>
                            <w:bottom w:val="none" w:sz="0" w:space="0" w:color="auto"/>
                            <w:right w:val="none" w:sz="0" w:space="0" w:color="auto"/>
                          </w:divBdr>
                        </w:div>
                        <w:div w:id="1282567590">
                          <w:marLeft w:val="0"/>
                          <w:marRight w:val="0"/>
                          <w:marTop w:val="0"/>
                          <w:marBottom w:val="240"/>
                          <w:divBdr>
                            <w:top w:val="none" w:sz="0" w:space="0" w:color="auto"/>
                            <w:left w:val="none" w:sz="0" w:space="0" w:color="auto"/>
                            <w:bottom w:val="none" w:sz="0" w:space="0" w:color="auto"/>
                            <w:right w:val="none" w:sz="0" w:space="0" w:color="auto"/>
                          </w:divBdr>
                        </w:div>
                        <w:div w:id="1282567591">
                          <w:marLeft w:val="0"/>
                          <w:marRight w:val="0"/>
                          <w:marTop w:val="0"/>
                          <w:marBottom w:val="240"/>
                          <w:divBdr>
                            <w:top w:val="none" w:sz="0" w:space="0" w:color="auto"/>
                            <w:left w:val="none" w:sz="0" w:space="0" w:color="auto"/>
                            <w:bottom w:val="none" w:sz="0" w:space="0" w:color="auto"/>
                            <w:right w:val="none" w:sz="0" w:space="0" w:color="auto"/>
                          </w:divBdr>
                        </w:div>
                        <w:div w:id="1282567594">
                          <w:marLeft w:val="0"/>
                          <w:marRight w:val="0"/>
                          <w:marTop w:val="0"/>
                          <w:marBottom w:val="240"/>
                          <w:divBdr>
                            <w:top w:val="none" w:sz="0" w:space="0" w:color="auto"/>
                            <w:left w:val="none" w:sz="0" w:space="0" w:color="auto"/>
                            <w:bottom w:val="none" w:sz="0" w:space="0" w:color="auto"/>
                            <w:right w:val="none" w:sz="0" w:space="0" w:color="auto"/>
                          </w:divBdr>
                        </w:div>
                        <w:div w:id="1282567596">
                          <w:marLeft w:val="0"/>
                          <w:marRight w:val="0"/>
                          <w:marTop w:val="0"/>
                          <w:marBottom w:val="240"/>
                          <w:divBdr>
                            <w:top w:val="none" w:sz="0" w:space="0" w:color="auto"/>
                            <w:left w:val="none" w:sz="0" w:space="0" w:color="auto"/>
                            <w:bottom w:val="none" w:sz="0" w:space="0" w:color="auto"/>
                            <w:right w:val="none" w:sz="0" w:space="0" w:color="auto"/>
                          </w:divBdr>
                        </w:div>
                        <w:div w:id="1282567600">
                          <w:marLeft w:val="0"/>
                          <w:marRight w:val="0"/>
                          <w:marTop w:val="0"/>
                          <w:marBottom w:val="240"/>
                          <w:divBdr>
                            <w:top w:val="none" w:sz="0" w:space="0" w:color="auto"/>
                            <w:left w:val="none" w:sz="0" w:space="0" w:color="auto"/>
                            <w:bottom w:val="none" w:sz="0" w:space="0" w:color="auto"/>
                            <w:right w:val="none" w:sz="0" w:space="0" w:color="auto"/>
                          </w:divBdr>
                        </w:div>
                        <w:div w:id="1282567601">
                          <w:marLeft w:val="0"/>
                          <w:marRight w:val="0"/>
                          <w:marTop w:val="0"/>
                          <w:marBottom w:val="240"/>
                          <w:divBdr>
                            <w:top w:val="none" w:sz="0" w:space="0" w:color="auto"/>
                            <w:left w:val="none" w:sz="0" w:space="0" w:color="auto"/>
                            <w:bottom w:val="none" w:sz="0" w:space="0" w:color="auto"/>
                            <w:right w:val="none" w:sz="0" w:space="0" w:color="auto"/>
                          </w:divBdr>
                        </w:div>
                        <w:div w:id="1282567604">
                          <w:marLeft w:val="0"/>
                          <w:marRight w:val="0"/>
                          <w:marTop w:val="0"/>
                          <w:marBottom w:val="240"/>
                          <w:divBdr>
                            <w:top w:val="none" w:sz="0" w:space="0" w:color="auto"/>
                            <w:left w:val="none" w:sz="0" w:space="0" w:color="auto"/>
                            <w:bottom w:val="none" w:sz="0" w:space="0" w:color="auto"/>
                            <w:right w:val="none" w:sz="0" w:space="0" w:color="auto"/>
                          </w:divBdr>
                        </w:div>
                        <w:div w:id="1282567608">
                          <w:marLeft w:val="0"/>
                          <w:marRight w:val="0"/>
                          <w:marTop w:val="0"/>
                          <w:marBottom w:val="240"/>
                          <w:divBdr>
                            <w:top w:val="none" w:sz="0" w:space="0" w:color="auto"/>
                            <w:left w:val="none" w:sz="0" w:space="0" w:color="auto"/>
                            <w:bottom w:val="none" w:sz="0" w:space="0" w:color="auto"/>
                            <w:right w:val="none" w:sz="0" w:space="0" w:color="auto"/>
                          </w:divBdr>
                        </w:div>
                        <w:div w:id="1282567610">
                          <w:marLeft w:val="0"/>
                          <w:marRight w:val="0"/>
                          <w:marTop w:val="0"/>
                          <w:marBottom w:val="240"/>
                          <w:divBdr>
                            <w:top w:val="none" w:sz="0" w:space="0" w:color="auto"/>
                            <w:left w:val="none" w:sz="0" w:space="0" w:color="auto"/>
                            <w:bottom w:val="none" w:sz="0" w:space="0" w:color="auto"/>
                            <w:right w:val="none" w:sz="0" w:space="0" w:color="auto"/>
                          </w:divBdr>
                        </w:div>
                        <w:div w:id="1282567613">
                          <w:marLeft w:val="0"/>
                          <w:marRight w:val="0"/>
                          <w:marTop w:val="0"/>
                          <w:marBottom w:val="240"/>
                          <w:divBdr>
                            <w:top w:val="none" w:sz="0" w:space="0" w:color="auto"/>
                            <w:left w:val="none" w:sz="0" w:space="0" w:color="auto"/>
                            <w:bottom w:val="none" w:sz="0" w:space="0" w:color="auto"/>
                            <w:right w:val="none" w:sz="0" w:space="0" w:color="auto"/>
                          </w:divBdr>
                        </w:div>
                        <w:div w:id="1282567614">
                          <w:marLeft w:val="0"/>
                          <w:marRight w:val="0"/>
                          <w:marTop w:val="0"/>
                          <w:marBottom w:val="240"/>
                          <w:divBdr>
                            <w:top w:val="none" w:sz="0" w:space="0" w:color="auto"/>
                            <w:left w:val="none" w:sz="0" w:space="0" w:color="auto"/>
                            <w:bottom w:val="none" w:sz="0" w:space="0" w:color="auto"/>
                            <w:right w:val="none" w:sz="0" w:space="0" w:color="auto"/>
                          </w:divBdr>
                        </w:div>
                        <w:div w:id="1282567615">
                          <w:marLeft w:val="0"/>
                          <w:marRight w:val="0"/>
                          <w:marTop w:val="0"/>
                          <w:marBottom w:val="240"/>
                          <w:divBdr>
                            <w:top w:val="none" w:sz="0" w:space="0" w:color="auto"/>
                            <w:left w:val="none" w:sz="0" w:space="0" w:color="auto"/>
                            <w:bottom w:val="none" w:sz="0" w:space="0" w:color="auto"/>
                            <w:right w:val="none" w:sz="0" w:space="0" w:color="auto"/>
                          </w:divBdr>
                        </w:div>
                        <w:div w:id="1282567616">
                          <w:marLeft w:val="0"/>
                          <w:marRight w:val="0"/>
                          <w:marTop w:val="0"/>
                          <w:marBottom w:val="240"/>
                          <w:divBdr>
                            <w:top w:val="none" w:sz="0" w:space="0" w:color="auto"/>
                            <w:left w:val="none" w:sz="0" w:space="0" w:color="auto"/>
                            <w:bottom w:val="none" w:sz="0" w:space="0" w:color="auto"/>
                            <w:right w:val="none" w:sz="0" w:space="0" w:color="auto"/>
                          </w:divBdr>
                        </w:div>
                        <w:div w:id="1282567618">
                          <w:marLeft w:val="0"/>
                          <w:marRight w:val="0"/>
                          <w:marTop w:val="0"/>
                          <w:marBottom w:val="240"/>
                          <w:divBdr>
                            <w:top w:val="none" w:sz="0" w:space="0" w:color="auto"/>
                            <w:left w:val="none" w:sz="0" w:space="0" w:color="auto"/>
                            <w:bottom w:val="none" w:sz="0" w:space="0" w:color="auto"/>
                            <w:right w:val="none" w:sz="0" w:space="0" w:color="auto"/>
                          </w:divBdr>
                        </w:div>
                        <w:div w:id="1282567622">
                          <w:marLeft w:val="0"/>
                          <w:marRight w:val="0"/>
                          <w:marTop w:val="0"/>
                          <w:marBottom w:val="240"/>
                          <w:divBdr>
                            <w:top w:val="none" w:sz="0" w:space="0" w:color="auto"/>
                            <w:left w:val="none" w:sz="0" w:space="0" w:color="auto"/>
                            <w:bottom w:val="none" w:sz="0" w:space="0" w:color="auto"/>
                            <w:right w:val="none" w:sz="0" w:space="0" w:color="auto"/>
                          </w:divBdr>
                        </w:div>
                        <w:div w:id="1282567624">
                          <w:marLeft w:val="0"/>
                          <w:marRight w:val="0"/>
                          <w:marTop w:val="0"/>
                          <w:marBottom w:val="240"/>
                          <w:divBdr>
                            <w:top w:val="none" w:sz="0" w:space="0" w:color="auto"/>
                            <w:left w:val="none" w:sz="0" w:space="0" w:color="auto"/>
                            <w:bottom w:val="none" w:sz="0" w:space="0" w:color="auto"/>
                            <w:right w:val="none" w:sz="0" w:space="0" w:color="auto"/>
                          </w:divBdr>
                        </w:div>
                        <w:div w:id="1282567625">
                          <w:marLeft w:val="0"/>
                          <w:marRight w:val="0"/>
                          <w:marTop w:val="0"/>
                          <w:marBottom w:val="240"/>
                          <w:divBdr>
                            <w:top w:val="none" w:sz="0" w:space="0" w:color="auto"/>
                            <w:left w:val="none" w:sz="0" w:space="0" w:color="auto"/>
                            <w:bottom w:val="none" w:sz="0" w:space="0" w:color="auto"/>
                            <w:right w:val="none" w:sz="0" w:space="0" w:color="auto"/>
                          </w:divBdr>
                        </w:div>
                        <w:div w:id="1282567631">
                          <w:marLeft w:val="0"/>
                          <w:marRight w:val="0"/>
                          <w:marTop w:val="0"/>
                          <w:marBottom w:val="240"/>
                          <w:divBdr>
                            <w:top w:val="none" w:sz="0" w:space="0" w:color="auto"/>
                            <w:left w:val="none" w:sz="0" w:space="0" w:color="auto"/>
                            <w:bottom w:val="none" w:sz="0" w:space="0" w:color="auto"/>
                            <w:right w:val="none" w:sz="0" w:space="0" w:color="auto"/>
                          </w:divBdr>
                        </w:div>
                        <w:div w:id="1282567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2567634">
      <w:marLeft w:val="0"/>
      <w:marRight w:val="0"/>
      <w:marTop w:val="0"/>
      <w:marBottom w:val="0"/>
      <w:divBdr>
        <w:top w:val="none" w:sz="0" w:space="0" w:color="auto"/>
        <w:left w:val="none" w:sz="0" w:space="0" w:color="auto"/>
        <w:bottom w:val="none" w:sz="0" w:space="0" w:color="auto"/>
        <w:right w:val="none" w:sz="0" w:space="0" w:color="auto"/>
      </w:divBdr>
      <w:divsChild>
        <w:div w:id="1282567635">
          <w:marLeft w:val="0"/>
          <w:marRight w:val="0"/>
          <w:marTop w:val="0"/>
          <w:marBottom w:val="0"/>
          <w:divBdr>
            <w:top w:val="none" w:sz="0" w:space="0" w:color="auto"/>
            <w:left w:val="none" w:sz="0" w:space="0" w:color="auto"/>
            <w:bottom w:val="none" w:sz="0" w:space="0" w:color="auto"/>
            <w:right w:val="none" w:sz="0" w:space="0" w:color="auto"/>
          </w:divBdr>
        </w:div>
      </w:divsChild>
    </w:div>
    <w:div w:id="1282567636">
      <w:marLeft w:val="0"/>
      <w:marRight w:val="0"/>
      <w:marTop w:val="0"/>
      <w:marBottom w:val="0"/>
      <w:divBdr>
        <w:top w:val="none" w:sz="0" w:space="0" w:color="auto"/>
        <w:left w:val="none" w:sz="0" w:space="0" w:color="auto"/>
        <w:bottom w:val="none" w:sz="0" w:space="0" w:color="auto"/>
        <w:right w:val="none" w:sz="0" w:space="0" w:color="auto"/>
      </w:divBdr>
    </w:div>
    <w:div w:id="1282567637">
      <w:marLeft w:val="0"/>
      <w:marRight w:val="0"/>
      <w:marTop w:val="0"/>
      <w:marBottom w:val="0"/>
      <w:divBdr>
        <w:top w:val="none" w:sz="0" w:space="0" w:color="auto"/>
        <w:left w:val="none" w:sz="0" w:space="0" w:color="auto"/>
        <w:bottom w:val="none" w:sz="0" w:space="0" w:color="auto"/>
        <w:right w:val="none" w:sz="0" w:space="0" w:color="auto"/>
      </w:divBdr>
    </w:div>
    <w:div w:id="1282567638">
      <w:marLeft w:val="0"/>
      <w:marRight w:val="0"/>
      <w:marTop w:val="0"/>
      <w:marBottom w:val="0"/>
      <w:divBdr>
        <w:top w:val="none" w:sz="0" w:space="0" w:color="auto"/>
        <w:left w:val="none" w:sz="0" w:space="0" w:color="auto"/>
        <w:bottom w:val="none" w:sz="0" w:space="0" w:color="auto"/>
        <w:right w:val="none" w:sz="0" w:space="0" w:color="auto"/>
      </w:divBdr>
    </w:div>
    <w:div w:id="1282567653">
      <w:marLeft w:val="0"/>
      <w:marRight w:val="0"/>
      <w:marTop w:val="0"/>
      <w:marBottom w:val="0"/>
      <w:divBdr>
        <w:top w:val="none" w:sz="0" w:space="0" w:color="auto"/>
        <w:left w:val="none" w:sz="0" w:space="0" w:color="auto"/>
        <w:bottom w:val="none" w:sz="0" w:space="0" w:color="auto"/>
        <w:right w:val="none" w:sz="0" w:space="0" w:color="auto"/>
      </w:divBdr>
      <w:divsChild>
        <w:div w:id="1282567648">
          <w:marLeft w:val="0"/>
          <w:marRight w:val="0"/>
          <w:marTop w:val="0"/>
          <w:marBottom w:val="0"/>
          <w:divBdr>
            <w:top w:val="none" w:sz="0" w:space="0" w:color="auto"/>
            <w:left w:val="none" w:sz="0" w:space="0" w:color="auto"/>
            <w:bottom w:val="none" w:sz="0" w:space="0" w:color="auto"/>
            <w:right w:val="none" w:sz="0" w:space="0" w:color="auto"/>
          </w:divBdr>
          <w:divsChild>
            <w:div w:id="1282567644">
              <w:marLeft w:val="0"/>
              <w:marRight w:val="0"/>
              <w:marTop w:val="0"/>
              <w:marBottom w:val="0"/>
              <w:divBdr>
                <w:top w:val="none" w:sz="0" w:space="0" w:color="auto"/>
                <w:left w:val="none" w:sz="0" w:space="0" w:color="auto"/>
                <w:bottom w:val="none" w:sz="0" w:space="0" w:color="auto"/>
                <w:right w:val="none" w:sz="0" w:space="0" w:color="auto"/>
              </w:divBdr>
              <w:divsChild>
                <w:div w:id="1282567640">
                  <w:marLeft w:val="0"/>
                  <w:marRight w:val="0"/>
                  <w:marTop w:val="0"/>
                  <w:marBottom w:val="0"/>
                  <w:divBdr>
                    <w:top w:val="none" w:sz="0" w:space="0" w:color="auto"/>
                    <w:left w:val="none" w:sz="0" w:space="0" w:color="auto"/>
                    <w:bottom w:val="none" w:sz="0" w:space="0" w:color="auto"/>
                    <w:right w:val="none" w:sz="0" w:space="0" w:color="auto"/>
                  </w:divBdr>
                  <w:divsChild>
                    <w:div w:id="1282567642">
                      <w:marLeft w:val="0"/>
                      <w:marRight w:val="0"/>
                      <w:marTop w:val="0"/>
                      <w:marBottom w:val="0"/>
                      <w:divBdr>
                        <w:top w:val="none" w:sz="0" w:space="0" w:color="auto"/>
                        <w:left w:val="none" w:sz="0" w:space="0" w:color="auto"/>
                        <w:bottom w:val="none" w:sz="0" w:space="0" w:color="auto"/>
                        <w:right w:val="none" w:sz="0" w:space="0" w:color="auto"/>
                      </w:divBdr>
                      <w:divsChild>
                        <w:div w:id="1282567639">
                          <w:marLeft w:val="0"/>
                          <w:marRight w:val="0"/>
                          <w:marTop w:val="0"/>
                          <w:marBottom w:val="240"/>
                          <w:divBdr>
                            <w:top w:val="none" w:sz="0" w:space="0" w:color="auto"/>
                            <w:left w:val="none" w:sz="0" w:space="0" w:color="auto"/>
                            <w:bottom w:val="none" w:sz="0" w:space="0" w:color="auto"/>
                            <w:right w:val="none" w:sz="0" w:space="0" w:color="auto"/>
                          </w:divBdr>
                        </w:div>
                        <w:div w:id="1282567641">
                          <w:marLeft w:val="0"/>
                          <w:marRight w:val="0"/>
                          <w:marTop w:val="0"/>
                          <w:marBottom w:val="240"/>
                          <w:divBdr>
                            <w:top w:val="none" w:sz="0" w:space="0" w:color="auto"/>
                            <w:left w:val="none" w:sz="0" w:space="0" w:color="auto"/>
                            <w:bottom w:val="none" w:sz="0" w:space="0" w:color="auto"/>
                            <w:right w:val="none" w:sz="0" w:space="0" w:color="auto"/>
                          </w:divBdr>
                        </w:div>
                        <w:div w:id="1282567643">
                          <w:marLeft w:val="0"/>
                          <w:marRight w:val="0"/>
                          <w:marTop w:val="0"/>
                          <w:marBottom w:val="240"/>
                          <w:divBdr>
                            <w:top w:val="none" w:sz="0" w:space="0" w:color="auto"/>
                            <w:left w:val="none" w:sz="0" w:space="0" w:color="auto"/>
                            <w:bottom w:val="none" w:sz="0" w:space="0" w:color="auto"/>
                            <w:right w:val="none" w:sz="0" w:space="0" w:color="auto"/>
                          </w:divBdr>
                        </w:div>
                        <w:div w:id="1282567645">
                          <w:marLeft w:val="0"/>
                          <w:marRight w:val="0"/>
                          <w:marTop w:val="0"/>
                          <w:marBottom w:val="240"/>
                          <w:divBdr>
                            <w:top w:val="none" w:sz="0" w:space="0" w:color="auto"/>
                            <w:left w:val="none" w:sz="0" w:space="0" w:color="auto"/>
                            <w:bottom w:val="none" w:sz="0" w:space="0" w:color="auto"/>
                            <w:right w:val="none" w:sz="0" w:space="0" w:color="auto"/>
                          </w:divBdr>
                        </w:div>
                        <w:div w:id="1282567646">
                          <w:marLeft w:val="0"/>
                          <w:marRight w:val="0"/>
                          <w:marTop w:val="0"/>
                          <w:marBottom w:val="240"/>
                          <w:divBdr>
                            <w:top w:val="none" w:sz="0" w:space="0" w:color="auto"/>
                            <w:left w:val="none" w:sz="0" w:space="0" w:color="auto"/>
                            <w:bottom w:val="none" w:sz="0" w:space="0" w:color="auto"/>
                            <w:right w:val="none" w:sz="0" w:space="0" w:color="auto"/>
                          </w:divBdr>
                        </w:div>
                        <w:div w:id="1282567647">
                          <w:marLeft w:val="0"/>
                          <w:marRight w:val="0"/>
                          <w:marTop w:val="0"/>
                          <w:marBottom w:val="240"/>
                          <w:divBdr>
                            <w:top w:val="none" w:sz="0" w:space="0" w:color="auto"/>
                            <w:left w:val="none" w:sz="0" w:space="0" w:color="auto"/>
                            <w:bottom w:val="none" w:sz="0" w:space="0" w:color="auto"/>
                            <w:right w:val="none" w:sz="0" w:space="0" w:color="auto"/>
                          </w:divBdr>
                        </w:div>
                        <w:div w:id="1282567649">
                          <w:marLeft w:val="0"/>
                          <w:marRight w:val="0"/>
                          <w:marTop w:val="0"/>
                          <w:marBottom w:val="240"/>
                          <w:divBdr>
                            <w:top w:val="none" w:sz="0" w:space="0" w:color="auto"/>
                            <w:left w:val="none" w:sz="0" w:space="0" w:color="auto"/>
                            <w:bottom w:val="none" w:sz="0" w:space="0" w:color="auto"/>
                            <w:right w:val="none" w:sz="0" w:space="0" w:color="auto"/>
                          </w:divBdr>
                        </w:div>
                        <w:div w:id="1282567650">
                          <w:marLeft w:val="0"/>
                          <w:marRight w:val="0"/>
                          <w:marTop w:val="0"/>
                          <w:marBottom w:val="240"/>
                          <w:divBdr>
                            <w:top w:val="none" w:sz="0" w:space="0" w:color="auto"/>
                            <w:left w:val="none" w:sz="0" w:space="0" w:color="auto"/>
                            <w:bottom w:val="none" w:sz="0" w:space="0" w:color="auto"/>
                            <w:right w:val="none" w:sz="0" w:space="0" w:color="auto"/>
                          </w:divBdr>
                        </w:div>
                        <w:div w:id="1282567651">
                          <w:marLeft w:val="0"/>
                          <w:marRight w:val="0"/>
                          <w:marTop w:val="0"/>
                          <w:marBottom w:val="240"/>
                          <w:divBdr>
                            <w:top w:val="none" w:sz="0" w:space="0" w:color="auto"/>
                            <w:left w:val="none" w:sz="0" w:space="0" w:color="auto"/>
                            <w:bottom w:val="none" w:sz="0" w:space="0" w:color="auto"/>
                            <w:right w:val="none" w:sz="0" w:space="0" w:color="auto"/>
                          </w:divBdr>
                        </w:div>
                        <w:div w:id="1282567652">
                          <w:marLeft w:val="0"/>
                          <w:marRight w:val="0"/>
                          <w:marTop w:val="0"/>
                          <w:marBottom w:val="240"/>
                          <w:divBdr>
                            <w:top w:val="none" w:sz="0" w:space="0" w:color="auto"/>
                            <w:left w:val="none" w:sz="0" w:space="0" w:color="auto"/>
                            <w:bottom w:val="none" w:sz="0" w:space="0" w:color="auto"/>
                            <w:right w:val="none" w:sz="0" w:space="0" w:color="auto"/>
                          </w:divBdr>
                        </w:div>
                        <w:div w:id="12825676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2567656">
      <w:marLeft w:val="0"/>
      <w:marRight w:val="0"/>
      <w:marTop w:val="0"/>
      <w:marBottom w:val="0"/>
      <w:divBdr>
        <w:top w:val="none" w:sz="0" w:space="0" w:color="auto"/>
        <w:left w:val="none" w:sz="0" w:space="0" w:color="auto"/>
        <w:bottom w:val="none" w:sz="0" w:space="0" w:color="auto"/>
        <w:right w:val="none" w:sz="0" w:space="0" w:color="auto"/>
      </w:divBdr>
      <w:divsChild>
        <w:div w:id="1282567664">
          <w:marLeft w:val="0"/>
          <w:marRight w:val="0"/>
          <w:marTop w:val="0"/>
          <w:marBottom w:val="0"/>
          <w:divBdr>
            <w:top w:val="none" w:sz="0" w:space="0" w:color="auto"/>
            <w:left w:val="none" w:sz="0" w:space="0" w:color="auto"/>
            <w:bottom w:val="none" w:sz="0" w:space="0" w:color="auto"/>
            <w:right w:val="none" w:sz="0" w:space="0" w:color="auto"/>
          </w:divBdr>
          <w:divsChild>
            <w:div w:id="1282567681">
              <w:marLeft w:val="0"/>
              <w:marRight w:val="0"/>
              <w:marTop w:val="0"/>
              <w:marBottom w:val="0"/>
              <w:divBdr>
                <w:top w:val="none" w:sz="0" w:space="0" w:color="auto"/>
                <w:left w:val="none" w:sz="0" w:space="0" w:color="auto"/>
                <w:bottom w:val="none" w:sz="0" w:space="0" w:color="auto"/>
                <w:right w:val="none" w:sz="0" w:space="0" w:color="auto"/>
              </w:divBdr>
              <w:divsChild>
                <w:div w:id="1282567682">
                  <w:marLeft w:val="0"/>
                  <w:marRight w:val="0"/>
                  <w:marTop w:val="0"/>
                  <w:marBottom w:val="0"/>
                  <w:divBdr>
                    <w:top w:val="none" w:sz="0" w:space="0" w:color="auto"/>
                    <w:left w:val="none" w:sz="0" w:space="0" w:color="auto"/>
                    <w:bottom w:val="none" w:sz="0" w:space="0" w:color="auto"/>
                    <w:right w:val="none" w:sz="0" w:space="0" w:color="auto"/>
                  </w:divBdr>
                  <w:divsChild>
                    <w:div w:id="1282567661">
                      <w:marLeft w:val="0"/>
                      <w:marRight w:val="0"/>
                      <w:marTop w:val="0"/>
                      <w:marBottom w:val="0"/>
                      <w:divBdr>
                        <w:top w:val="none" w:sz="0" w:space="0" w:color="auto"/>
                        <w:left w:val="none" w:sz="0" w:space="0" w:color="auto"/>
                        <w:bottom w:val="none" w:sz="0" w:space="0" w:color="auto"/>
                        <w:right w:val="none" w:sz="0" w:space="0" w:color="auto"/>
                      </w:divBdr>
                      <w:divsChild>
                        <w:div w:id="1282567663">
                          <w:marLeft w:val="0"/>
                          <w:marRight w:val="0"/>
                          <w:marTop w:val="0"/>
                          <w:marBottom w:val="240"/>
                          <w:divBdr>
                            <w:top w:val="none" w:sz="0" w:space="0" w:color="auto"/>
                            <w:left w:val="none" w:sz="0" w:space="0" w:color="auto"/>
                            <w:bottom w:val="none" w:sz="0" w:space="0" w:color="auto"/>
                            <w:right w:val="none" w:sz="0" w:space="0" w:color="auto"/>
                          </w:divBdr>
                        </w:div>
                        <w:div w:id="1282567668">
                          <w:marLeft w:val="0"/>
                          <w:marRight w:val="0"/>
                          <w:marTop w:val="0"/>
                          <w:marBottom w:val="240"/>
                          <w:divBdr>
                            <w:top w:val="none" w:sz="0" w:space="0" w:color="auto"/>
                            <w:left w:val="none" w:sz="0" w:space="0" w:color="auto"/>
                            <w:bottom w:val="none" w:sz="0" w:space="0" w:color="auto"/>
                            <w:right w:val="none" w:sz="0" w:space="0" w:color="auto"/>
                          </w:divBdr>
                        </w:div>
                        <w:div w:id="1282567669">
                          <w:marLeft w:val="0"/>
                          <w:marRight w:val="0"/>
                          <w:marTop w:val="0"/>
                          <w:marBottom w:val="240"/>
                          <w:divBdr>
                            <w:top w:val="none" w:sz="0" w:space="0" w:color="auto"/>
                            <w:left w:val="none" w:sz="0" w:space="0" w:color="auto"/>
                            <w:bottom w:val="none" w:sz="0" w:space="0" w:color="auto"/>
                            <w:right w:val="none" w:sz="0" w:space="0" w:color="auto"/>
                          </w:divBdr>
                        </w:div>
                        <w:div w:id="1282567670">
                          <w:marLeft w:val="0"/>
                          <w:marRight w:val="0"/>
                          <w:marTop w:val="0"/>
                          <w:marBottom w:val="240"/>
                          <w:divBdr>
                            <w:top w:val="none" w:sz="0" w:space="0" w:color="auto"/>
                            <w:left w:val="none" w:sz="0" w:space="0" w:color="auto"/>
                            <w:bottom w:val="none" w:sz="0" w:space="0" w:color="auto"/>
                            <w:right w:val="none" w:sz="0" w:space="0" w:color="auto"/>
                          </w:divBdr>
                        </w:div>
                        <w:div w:id="1282567671">
                          <w:marLeft w:val="0"/>
                          <w:marRight w:val="0"/>
                          <w:marTop w:val="0"/>
                          <w:marBottom w:val="240"/>
                          <w:divBdr>
                            <w:top w:val="none" w:sz="0" w:space="0" w:color="auto"/>
                            <w:left w:val="none" w:sz="0" w:space="0" w:color="auto"/>
                            <w:bottom w:val="none" w:sz="0" w:space="0" w:color="auto"/>
                            <w:right w:val="none" w:sz="0" w:space="0" w:color="auto"/>
                          </w:divBdr>
                        </w:div>
                        <w:div w:id="1282567673">
                          <w:marLeft w:val="0"/>
                          <w:marRight w:val="0"/>
                          <w:marTop w:val="0"/>
                          <w:marBottom w:val="240"/>
                          <w:divBdr>
                            <w:top w:val="none" w:sz="0" w:space="0" w:color="auto"/>
                            <w:left w:val="none" w:sz="0" w:space="0" w:color="auto"/>
                            <w:bottom w:val="none" w:sz="0" w:space="0" w:color="auto"/>
                            <w:right w:val="none" w:sz="0" w:space="0" w:color="auto"/>
                          </w:divBdr>
                        </w:div>
                        <w:div w:id="1282567675">
                          <w:marLeft w:val="0"/>
                          <w:marRight w:val="0"/>
                          <w:marTop w:val="0"/>
                          <w:marBottom w:val="240"/>
                          <w:divBdr>
                            <w:top w:val="none" w:sz="0" w:space="0" w:color="auto"/>
                            <w:left w:val="none" w:sz="0" w:space="0" w:color="auto"/>
                            <w:bottom w:val="none" w:sz="0" w:space="0" w:color="auto"/>
                            <w:right w:val="none" w:sz="0" w:space="0" w:color="auto"/>
                          </w:divBdr>
                        </w:div>
                        <w:div w:id="1282567676">
                          <w:marLeft w:val="0"/>
                          <w:marRight w:val="0"/>
                          <w:marTop w:val="0"/>
                          <w:marBottom w:val="240"/>
                          <w:divBdr>
                            <w:top w:val="none" w:sz="0" w:space="0" w:color="auto"/>
                            <w:left w:val="none" w:sz="0" w:space="0" w:color="auto"/>
                            <w:bottom w:val="none" w:sz="0" w:space="0" w:color="auto"/>
                            <w:right w:val="none" w:sz="0" w:space="0" w:color="auto"/>
                          </w:divBdr>
                        </w:div>
                        <w:div w:id="1282567687">
                          <w:marLeft w:val="0"/>
                          <w:marRight w:val="0"/>
                          <w:marTop w:val="0"/>
                          <w:marBottom w:val="240"/>
                          <w:divBdr>
                            <w:top w:val="none" w:sz="0" w:space="0" w:color="auto"/>
                            <w:left w:val="none" w:sz="0" w:space="0" w:color="auto"/>
                            <w:bottom w:val="none" w:sz="0" w:space="0" w:color="auto"/>
                            <w:right w:val="none" w:sz="0" w:space="0" w:color="auto"/>
                          </w:divBdr>
                        </w:div>
                        <w:div w:id="1282567689">
                          <w:marLeft w:val="0"/>
                          <w:marRight w:val="0"/>
                          <w:marTop w:val="0"/>
                          <w:marBottom w:val="240"/>
                          <w:divBdr>
                            <w:top w:val="none" w:sz="0" w:space="0" w:color="auto"/>
                            <w:left w:val="none" w:sz="0" w:space="0" w:color="auto"/>
                            <w:bottom w:val="none" w:sz="0" w:space="0" w:color="auto"/>
                            <w:right w:val="none" w:sz="0" w:space="0" w:color="auto"/>
                          </w:divBdr>
                        </w:div>
                        <w:div w:id="1282567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2567665">
      <w:marLeft w:val="0"/>
      <w:marRight w:val="0"/>
      <w:marTop w:val="0"/>
      <w:marBottom w:val="0"/>
      <w:divBdr>
        <w:top w:val="none" w:sz="0" w:space="0" w:color="auto"/>
        <w:left w:val="none" w:sz="0" w:space="0" w:color="auto"/>
        <w:bottom w:val="none" w:sz="0" w:space="0" w:color="auto"/>
        <w:right w:val="none" w:sz="0" w:space="0" w:color="auto"/>
      </w:divBdr>
      <w:divsChild>
        <w:div w:id="1282567659">
          <w:marLeft w:val="0"/>
          <w:marRight w:val="0"/>
          <w:marTop w:val="0"/>
          <w:marBottom w:val="0"/>
          <w:divBdr>
            <w:top w:val="none" w:sz="0" w:space="0" w:color="auto"/>
            <w:left w:val="none" w:sz="0" w:space="0" w:color="auto"/>
            <w:bottom w:val="none" w:sz="0" w:space="0" w:color="auto"/>
            <w:right w:val="none" w:sz="0" w:space="0" w:color="auto"/>
          </w:divBdr>
          <w:divsChild>
            <w:div w:id="1282567679">
              <w:marLeft w:val="0"/>
              <w:marRight w:val="0"/>
              <w:marTop w:val="0"/>
              <w:marBottom w:val="0"/>
              <w:divBdr>
                <w:top w:val="none" w:sz="0" w:space="0" w:color="auto"/>
                <w:left w:val="none" w:sz="0" w:space="0" w:color="auto"/>
                <w:bottom w:val="none" w:sz="0" w:space="0" w:color="auto"/>
                <w:right w:val="none" w:sz="0" w:space="0" w:color="auto"/>
              </w:divBdr>
              <w:divsChild>
                <w:div w:id="1282567685">
                  <w:marLeft w:val="0"/>
                  <w:marRight w:val="0"/>
                  <w:marTop w:val="0"/>
                  <w:marBottom w:val="0"/>
                  <w:divBdr>
                    <w:top w:val="none" w:sz="0" w:space="0" w:color="auto"/>
                    <w:left w:val="none" w:sz="0" w:space="0" w:color="auto"/>
                    <w:bottom w:val="none" w:sz="0" w:space="0" w:color="auto"/>
                    <w:right w:val="none" w:sz="0" w:space="0" w:color="auto"/>
                  </w:divBdr>
                  <w:divsChild>
                    <w:div w:id="1282567683">
                      <w:marLeft w:val="0"/>
                      <w:marRight w:val="0"/>
                      <w:marTop w:val="0"/>
                      <w:marBottom w:val="0"/>
                      <w:divBdr>
                        <w:top w:val="none" w:sz="0" w:space="0" w:color="auto"/>
                        <w:left w:val="none" w:sz="0" w:space="0" w:color="auto"/>
                        <w:bottom w:val="none" w:sz="0" w:space="0" w:color="auto"/>
                        <w:right w:val="none" w:sz="0" w:space="0" w:color="auto"/>
                      </w:divBdr>
                      <w:divsChild>
                        <w:div w:id="1282567655">
                          <w:marLeft w:val="0"/>
                          <w:marRight w:val="0"/>
                          <w:marTop w:val="240"/>
                          <w:marBottom w:val="0"/>
                          <w:divBdr>
                            <w:top w:val="none" w:sz="0" w:space="0" w:color="auto"/>
                            <w:left w:val="none" w:sz="0" w:space="0" w:color="auto"/>
                            <w:bottom w:val="none" w:sz="0" w:space="0" w:color="auto"/>
                            <w:right w:val="none" w:sz="0" w:space="0" w:color="auto"/>
                          </w:divBdr>
                        </w:div>
                        <w:div w:id="1282567657">
                          <w:marLeft w:val="0"/>
                          <w:marRight w:val="0"/>
                          <w:marTop w:val="240"/>
                          <w:marBottom w:val="0"/>
                          <w:divBdr>
                            <w:top w:val="none" w:sz="0" w:space="0" w:color="auto"/>
                            <w:left w:val="none" w:sz="0" w:space="0" w:color="auto"/>
                            <w:bottom w:val="none" w:sz="0" w:space="0" w:color="auto"/>
                            <w:right w:val="none" w:sz="0" w:space="0" w:color="auto"/>
                          </w:divBdr>
                        </w:div>
                        <w:div w:id="1282567658">
                          <w:marLeft w:val="0"/>
                          <w:marRight w:val="0"/>
                          <w:marTop w:val="240"/>
                          <w:marBottom w:val="0"/>
                          <w:divBdr>
                            <w:top w:val="none" w:sz="0" w:space="0" w:color="auto"/>
                            <w:left w:val="none" w:sz="0" w:space="0" w:color="auto"/>
                            <w:bottom w:val="none" w:sz="0" w:space="0" w:color="auto"/>
                            <w:right w:val="none" w:sz="0" w:space="0" w:color="auto"/>
                          </w:divBdr>
                        </w:div>
                        <w:div w:id="1282567660">
                          <w:marLeft w:val="0"/>
                          <w:marRight w:val="0"/>
                          <w:marTop w:val="240"/>
                          <w:marBottom w:val="0"/>
                          <w:divBdr>
                            <w:top w:val="none" w:sz="0" w:space="0" w:color="auto"/>
                            <w:left w:val="none" w:sz="0" w:space="0" w:color="auto"/>
                            <w:bottom w:val="none" w:sz="0" w:space="0" w:color="auto"/>
                            <w:right w:val="none" w:sz="0" w:space="0" w:color="auto"/>
                          </w:divBdr>
                        </w:div>
                        <w:div w:id="1282567662">
                          <w:marLeft w:val="0"/>
                          <w:marRight w:val="0"/>
                          <w:marTop w:val="240"/>
                          <w:marBottom w:val="0"/>
                          <w:divBdr>
                            <w:top w:val="none" w:sz="0" w:space="0" w:color="auto"/>
                            <w:left w:val="none" w:sz="0" w:space="0" w:color="auto"/>
                            <w:bottom w:val="none" w:sz="0" w:space="0" w:color="auto"/>
                            <w:right w:val="none" w:sz="0" w:space="0" w:color="auto"/>
                          </w:divBdr>
                        </w:div>
                        <w:div w:id="1282567666">
                          <w:marLeft w:val="0"/>
                          <w:marRight w:val="0"/>
                          <w:marTop w:val="240"/>
                          <w:marBottom w:val="0"/>
                          <w:divBdr>
                            <w:top w:val="none" w:sz="0" w:space="0" w:color="auto"/>
                            <w:left w:val="none" w:sz="0" w:space="0" w:color="auto"/>
                            <w:bottom w:val="none" w:sz="0" w:space="0" w:color="auto"/>
                            <w:right w:val="none" w:sz="0" w:space="0" w:color="auto"/>
                          </w:divBdr>
                        </w:div>
                        <w:div w:id="1282567667">
                          <w:marLeft w:val="0"/>
                          <w:marRight w:val="0"/>
                          <w:marTop w:val="240"/>
                          <w:marBottom w:val="0"/>
                          <w:divBdr>
                            <w:top w:val="none" w:sz="0" w:space="0" w:color="auto"/>
                            <w:left w:val="none" w:sz="0" w:space="0" w:color="auto"/>
                            <w:bottom w:val="none" w:sz="0" w:space="0" w:color="auto"/>
                            <w:right w:val="none" w:sz="0" w:space="0" w:color="auto"/>
                          </w:divBdr>
                        </w:div>
                        <w:div w:id="1282567672">
                          <w:marLeft w:val="0"/>
                          <w:marRight w:val="0"/>
                          <w:marTop w:val="240"/>
                          <w:marBottom w:val="0"/>
                          <w:divBdr>
                            <w:top w:val="none" w:sz="0" w:space="0" w:color="auto"/>
                            <w:left w:val="none" w:sz="0" w:space="0" w:color="auto"/>
                            <w:bottom w:val="none" w:sz="0" w:space="0" w:color="auto"/>
                            <w:right w:val="none" w:sz="0" w:space="0" w:color="auto"/>
                          </w:divBdr>
                        </w:div>
                        <w:div w:id="1282567674">
                          <w:marLeft w:val="0"/>
                          <w:marRight w:val="0"/>
                          <w:marTop w:val="240"/>
                          <w:marBottom w:val="0"/>
                          <w:divBdr>
                            <w:top w:val="none" w:sz="0" w:space="0" w:color="auto"/>
                            <w:left w:val="none" w:sz="0" w:space="0" w:color="auto"/>
                            <w:bottom w:val="none" w:sz="0" w:space="0" w:color="auto"/>
                            <w:right w:val="none" w:sz="0" w:space="0" w:color="auto"/>
                          </w:divBdr>
                        </w:div>
                        <w:div w:id="1282567677">
                          <w:marLeft w:val="0"/>
                          <w:marRight w:val="0"/>
                          <w:marTop w:val="240"/>
                          <w:marBottom w:val="0"/>
                          <w:divBdr>
                            <w:top w:val="none" w:sz="0" w:space="0" w:color="auto"/>
                            <w:left w:val="none" w:sz="0" w:space="0" w:color="auto"/>
                            <w:bottom w:val="none" w:sz="0" w:space="0" w:color="auto"/>
                            <w:right w:val="none" w:sz="0" w:space="0" w:color="auto"/>
                          </w:divBdr>
                        </w:div>
                        <w:div w:id="1282567678">
                          <w:marLeft w:val="0"/>
                          <w:marRight w:val="0"/>
                          <w:marTop w:val="240"/>
                          <w:marBottom w:val="0"/>
                          <w:divBdr>
                            <w:top w:val="none" w:sz="0" w:space="0" w:color="auto"/>
                            <w:left w:val="none" w:sz="0" w:space="0" w:color="auto"/>
                            <w:bottom w:val="none" w:sz="0" w:space="0" w:color="auto"/>
                            <w:right w:val="none" w:sz="0" w:space="0" w:color="auto"/>
                          </w:divBdr>
                        </w:div>
                        <w:div w:id="1282567680">
                          <w:marLeft w:val="0"/>
                          <w:marRight w:val="0"/>
                          <w:marTop w:val="240"/>
                          <w:marBottom w:val="0"/>
                          <w:divBdr>
                            <w:top w:val="none" w:sz="0" w:space="0" w:color="auto"/>
                            <w:left w:val="none" w:sz="0" w:space="0" w:color="auto"/>
                            <w:bottom w:val="none" w:sz="0" w:space="0" w:color="auto"/>
                            <w:right w:val="none" w:sz="0" w:space="0" w:color="auto"/>
                          </w:divBdr>
                        </w:div>
                        <w:div w:id="1282567684">
                          <w:marLeft w:val="0"/>
                          <w:marRight w:val="0"/>
                          <w:marTop w:val="240"/>
                          <w:marBottom w:val="0"/>
                          <w:divBdr>
                            <w:top w:val="none" w:sz="0" w:space="0" w:color="auto"/>
                            <w:left w:val="none" w:sz="0" w:space="0" w:color="auto"/>
                            <w:bottom w:val="none" w:sz="0" w:space="0" w:color="auto"/>
                            <w:right w:val="none" w:sz="0" w:space="0" w:color="auto"/>
                          </w:divBdr>
                        </w:div>
                        <w:div w:id="1282567686">
                          <w:marLeft w:val="0"/>
                          <w:marRight w:val="0"/>
                          <w:marTop w:val="240"/>
                          <w:marBottom w:val="0"/>
                          <w:divBdr>
                            <w:top w:val="none" w:sz="0" w:space="0" w:color="auto"/>
                            <w:left w:val="none" w:sz="0" w:space="0" w:color="auto"/>
                            <w:bottom w:val="none" w:sz="0" w:space="0" w:color="auto"/>
                            <w:right w:val="none" w:sz="0" w:space="0" w:color="auto"/>
                          </w:divBdr>
                        </w:div>
                        <w:div w:id="1282567688">
                          <w:marLeft w:val="0"/>
                          <w:marRight w:val="0"/>
                          <w:marTop w:val="240"/>
                          <w:marBottom w:val="0"/>
                          <w:divBdr>
                            <w:top w:val="none" w:sz="0" w:space="0" w:color="auto"/>
                            <w:left w:val="none" w:sz="0" w:space="0" w:color="auto"/>
                            <w:bottom w:val="none" w:sz="0" w:space="0" w:color="auto"/>
                            <w:right w:val="none" w:sz="0" w:space="0" w:color="auto"/>
                          </w:divBdr>
                        </w:div>
                        <w:div w:id="128256769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567694">
      <w:marLeft w:val="0"/>
      <w:marRight w:val="0"/>
      <w:marTop w:val="0"/>
      <w:marBottom w:val="0"/>
      <w:divBdr>
        <w:top w:val="none" w:sz="0" w:space="0" w:color="auto"/>
        <w:left w:val="none" w:sz="0" w:space="0" w:color="auto"/>
        <w:bottom w:val="none" w:sz="0" w:space="0" w:color="auto"/>
        <w:right w:val="none" w:sz="0" w:space="0" w:color="auto"/>
      </w:divBdr>
      <w:divsChild>
        <w:div w:id="1282567693">
          <w:marLeft w:val="0"/>
          <w:marRight w:val="0"/>
          <w:marTop w:val="0"/>
          <w:marBottom w:val="0"/>
          <w:divBdr>
            <w:top w:val="none" w:sz="0" w:space="0" w:color="auto"/>
            <w:left w:val="none" w:sz="0" w:space="0" w:color="auto"/>
            <w:bottom w:val="none" w:sz="0" w:space="0" w:color="auto"/>
            <w:right w:val="none" w:sz="0" w:space="0" w:color="auto"/>
          </w:divBdr>
          <w:divsChild>
            <w:div w:id="1282567746">
              <w:marLeft w:val="0"/>
              <w:marRight w:val="0"/>
              <w:marTop w:val="0"/>
              <w:marBottom w:val="0"/>
              <w:divBdr>
                <w:top w:val="none" w:sz="0" w:space="0" w:color="auto"/>
                <w:left w:val="none" w:sz="0" w:space="0" w:color="auto"/>
                <w:bottom w:val="none" w:sz="0" w:space="0" w:color="auto"/>
                <w:right w:val="none" w:sz="0" w:space="0" w:color="auto"/>
              </w:divBdr>
              <w:divsChild>
                <w:div w:id="1282567720">
                  <w:marLeft w:val="0"/>
                  <w:marRight w:val="0"/>
                  <w:marTop w:val="0"/>
                  <w:marBottom w:val="0"/>
                  <w:divBdr>
                    <w:top w:val="none" w:sz="0" w:space="0" w:color="auto"/>
                    <w:left w:val="none" w:sz="0" w:space="0" w:color="auto"/>
                    <w:bottom w:val="none" w:sz="0" w:space="0" w:color="auto"/>
                    <w:right w:val="none" w:sz="0" w:space="0" w:color="auto"/>
                  </w:divBdr>
                  <w:divsChild>
                    <w:div w:id="1282567738">
                      <w:marLeft w:val="0"/>
                      <w:marRight w:val="0"/>
                      <w:marTop w:val="0"/>
                      <w:marBottom w:val="0"/>
                      <w:divBdr>
                        <w:top w:val="none" w:sz="0" w:space="0" w:color="auto"/>
                        <w:left w:val="none" w:sz="0" w:space="0" w:color="auto"/>
                        <w:bottom w:val="none" w:sz="0" w:space="0" w:color="auto"/>
                        <w:right w:val="none" w:sz="0" w:space="0" w:color="auto"/>
                      </w:divBdr>
                      <w:divsChild>
                        <w:div w:id="1282567695">
                          <w:marLeft w:val="0"/>
                          <w:marRight w:val="0"/>
                          <w:marTop w:val="0"/>
                          <w:marBottom w:val="240"/>
                          <w:divBdr>
                            <w:top w:val="none" w:sz="0" w:space="0" w:color="auto"/>
                            <w:left w:val="none" w:sz="0" w:space="0" w:color="auto"/>
                            <w:bottom w:val="none" w:sz="0" w:space="0" w:color="auto"/>
                            <w:right w:val="none" w:sz="0" w:space="0" w:color="auto"/>
                          </w:divBdr>
                        </w:div>
                        <w:div w:id="1282567696">
                          <w:marLeft w:val="0"/>
                          <w:marRight w:val="0"/>
                          <w:marTop w:val="0"/>
                          <w:marBottom w:val="240"/>
                          <w:divBdr>
                            <w:top w:val="none" w:sz="0" w:space="0" w:color="auto"/>
                            <w:left w:val="none" w:sz="0" w:space="0" w:color="auto"/>
                            <w:bottom w:val="none" w:sz="0" w:space="0" w:color="auto"/>
                            <w:right w:val="none" w:sz="0" w:space="0" w:color="auto"/>
                          </w:divBdr>
                        </w:div>
                        <w:div w:id="1282567701">
                          <w:marLeft w:val="0"/>
                          <w:marRight w:val="0"/>
                          <w:marTop w:val="0"/>
                          <w:marBottom w:val="240"/>
                          <w:divBdr>
                            <w:top w:val="none" w:sz="0" w:space="0" w:color="auto"/>
                            <w:left w:val="none" w:sz="0" w:space="0" w:color="auto"/>
                            <w:bottom w:val="none" w:sz="0" w:space="0" w:color="auto"/>
                            <w:right w:val="none" w:sz="0" w:space="0" w:color="auto"/>
                          </w:divBdr>
                        </w:div>
                        <w:div w:id="1282567708">
                          <w:marLeft w:val="0"/>
                          <w:marRight w:val="0"/>
                          <w:marTop w:val="0"/>
                          <w:marBottom w:val="240"/>
                          <w:divBdr>
                            <w:top w:val="none" w:sz="0" w:space="0" w:color="auto"/>
                            <w:left w:val="none" w:sz="0" w:space="0" w:color="auto"/>
                            <w:bottom w:val="none" w:sz="0" w:space="0" w:color="auto"/>
                            <w:right w:val="none" w:sz="0" w:space="0" w:color="auto"/>
                          </w:divBdr>
                        </w:div>
                        <w:div w:id="1282567710">
                          <w:marLeft w:val="0"/>
                          <w:marRight w:val="0"/>
                          <w:marTop w:val="0"/>
                          <w:marBottom w:val="240"/>
                          <w:divBdr>
                            <w:top w:val="none" w:sz="0" w:space="0" w:color="auto"/>
                            <w:left w:val="none" w:sz="0" w:space="0" w:color="auto"/>
                            <w:bottom w:val="none" w:sz="0" w:space="0" w:color="auto"/>
                            <w:right w:val="none" w:sz="0" w:space="0" w:color="auto"/>
                          </w:divBdr>
                        </w:div>
                        <w:div w:id="1282567712">
                          <w:marLeft w:val="0"/>
                          <w:marRight w:val="0"/>
                          <w:marTop w:val="0"/>
                          <w:marBottom w:val="240"/>
                          <w:divBdr>
                            <w:top w:val="none" w:sz="0" w:space="0" w:color="auto"/>
                            <w:left w:val="none" w:sz="0" w:space="0" w:color="auto"/>
                            <w:bottom w:val="none" w:sz="0" w:space="0" w:color="auto"/>
                            <w:right w:val="none" w:sz="0" w:space="0" w:color="auto"/>
                          </w:divBdr>
                        </w:div>
                        <w:div w:id="1282567717">
                          <w:marLeft w:val="0"/>
                          <w:marRight w:val="0"/>
                          <w:marTop w:val="0"/>
                          <w:marBottom w:val="240"/>
                          <w:divBdr>
                            <w:top w:val="none" w:sz="0" w:space="0" w:color="auto"/>
                            <w:left w:val="none" w:sz="0" w:space="0" w:color="auto"/>
                            <w:bottom w:val="none" w:sz="0" w:space="0" w:color="auto"/>
                            <w:right w:val="none" w:sz="0" w:space="0" w:color="auto"/>
                          </w:divBdr>
                        </w:div>
                        <w:div w:id="1282567721">
                          <w:marLeft w:val="0"/>
                          <w:marRight w:val="0"/>
                          <w:marTop w:val="0"/>
                          <w:marBottom w:val="240"/>
                          <w:divBdr>
                            <w:top w:val="none" w:sz="0" w:space="0" w:color="auto"/>
                            <w:left w:val="none" w:sz="0" w:space="0" w:color="auto"/>
                            <w:bottom w:val="none" w:sz="0" w:space="0" w:color="auto"/>
                            <w:right w:val="none" w:sz="0" w:space="0" w:color="auto"/>
                          </w:divBdr>
                        </w:div>
                        <w:div w:id="1282567727">
                          <w:marLeft w:val="0"/>
                          <w:marRight w:val="0"/>
                          <w:marTop w:val="0"/>
                          <w:marBottom w:val="240"/>
                          <w:divBdr>
                            <w:top w:val="none" w:sz="0" w:space="0" w:color="auto"/>
                            <w:left w:val="none" w:sz="0" w:space="0" w:color="auto"/>
                            <w:bottom w:val="none" w:sz="0" w:space="0" w:color="auto"/>
                            <w:right w:val="none" w:sz="0" w:space="0" w:color="auto"/>
                          </w:divBdr>
                        </w:div>
                        <w:div w:id="12825677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2567723">
      <w:marLeft w:val="0"/>
      <w:marRight w:val="0"/>
      <w:marTop w:val="0"/>
      <w:marBottom w:val="0"/>
      <w:divBdr>
        <w:top w:val="none" w:sz="0" w:space="0" w:color="auto"/>
        <w:left w:val="none" w:sz="0" w:space="0" w:color="auto"/>
        <w:bottom w:val="none" w:sz="0" w:space="0" w:color="auto"/>
        <w:right w:val="none" w:sz="0" w:space="0" w:color="auto"/>
      </w:divBdr>
      <w:divsChild>
        <w:div w:id="1282567745">
          <w:marLeft w:val="0"/>
          <w:marRight w:val="0"/>
          <w:marTop w:val="0"/>
          <w:marBottom w:val="0"/>
          <w:divBdr>
            <w:top w:val="none" w:sz="0" w:space="0" w:color="auto"/>
            <w:left w:val="none" w:sz="0" w:space="0" w:color="auto"/>
            <w:bottom w:val="none" w:sz="0" w:space="0" w:color="auto"/>
            <w:right w:val="none" w:sz="0" w:space="0" w:color="auto"/>
          </w:divBdr>
          <w:divsChild>
            <w:div w:id="1282567705">
              <w:marLeft w:val="0"/>
              <w:marRight w:val="0"/>
              <w:marTop w:val="0"/>
              <w:marBottom w:val="0"/>
              <w:divBdr>
                <w:top w:val="none" w:sz="0" w:space="0" w:color="auto"/>
                <w:left w:val="none" w:sz="0" w:space="0" w:color="auto"/>
                <w:bottom w:val="none" w:sz="0" w:space="0" w:color="auto"/>
                <w:right w:val="none" w:sz="0" w:space="0" w:color="auto"/>
              </w:divBdr>
              <w:divsChild>
                <w:div w:id="1282567706">
                  <w:marLeft w:val="0"/>
                  <w:marRight w:val="0"/>
                  <w:marTop w:val="0"/>
                  <w:marBottom w:val="0"/>
                  <w:divBdr>
                    <w:top w:val="none" w:sz="0" w:space="0" w:color="auto"/>
                    <w:left w:val="none" w:sz="0" w:space="0" w:color="auto"/>
                    <w:bottom w:val="none" w:sz="0" w:space="0" w:color="auto"/>
                    <w:right w:val="none" w:sz="0" w:space="0" w:color="auto"/>
                  </w:divBdr>
                  <w:divsChild>
                    <w:div w:id="12825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67735">
      <w:marLeft w:val="0"/>
      <w:marRight w:val="0"/>
      <w:marTop w:val="0"/>
      <w:marBottom w:val="0"/>
      <w:divBdr>
        <w:top w:val="none" w:sz="0" w:space="0" w:color="auto"/>
        <w:left w:val="none" w:sz="0" w:space="0" w:color="auto"/>
        <w:bottom w:val="none" w:sz="0" w:space="0" w:color="auto"/>
        <w:right w:val="none" w:sz="0" w:space="0" w:color="auto"/>
      </w:divBdr>
      <w:divsChild>
        <w:div w:id="1282567741">
          <w:marLeft w:val="0"/>
          <w:marRight w:val="0"/>
          <w:marTop w:val="0"/>
          <w:marBottom w:val="0"/>
          <w:divBdr>
            <w:top w:val="none" w:sz="0" w:space="0" w:color="auto"/>
            <w:left w:val="none" w:sz="0" w:space="0" w:color="auto"/>
            <w:bottom w:val="none" w:sz="0" w:space="0" w:color="auto"/>
            <w:right w:val="none" w:sz="0" w:space="0" w:color="auto"/>
          </w:divBdr>
          <w:divsChild>
            <w:div w:id="1282567744">
              <w:marLeft w:val="0"/>
              <w:marRight w:val="0"/>
              <w:marTop w:val="0"/>
              <w:marBottom w:val="0"/>
              <w:divBdr>
                <w:top w:val="none" w:sz="0" w:space="0" w:color="auto"/>
                <w:left w:val="none" w:sz="0" w:space="0" w:color="auto"/>
                <w:bottom w:val="none" w:sz="0" w:space="0" w:color="auto"/>
                <w:right w:val="none" w:sz="0" w:space="0" w:color="auto"/>
              </w:divBdr>
              <w:divsChild>
                <w:div w:id="1282567729">
                  <w:marLeft w:val="0"/>
                  <w:marRight w:val="0"/>
                  <w:marTop w:val="0"/>
                  <w:marBottom w:val="0"/>
                  <w:divBdr>
                    <w:top w:val="none" w:sz="0" w:space="0" w:color="auto"/>
                    <w:left w:val="none" w:sz="0" w:space="0" w:color="auto"/>
                    <w:bottom w:val="none" w:sz="0" w:space="0" w:color="auto"/>
                    <w:right w:val="none" w:sz="0" w:space="0" w:color="auto"/>
                  </w:divBdr>
                  <w:divsChild>
                    <w:div w:id="128256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67743">
      <w:marLeft w:val="0"/>
      <w:marRight w:val="0"/>
      <w:marTop w:val="0"/>
      <w:marBottom w:val="0"/>
      <w:divBdr>
        <w:top w:val="none" w:sz="0" w:space="0" w:color="auto"/>
        <w:left w:val="none" w:sz="0" w:space="0" w:color="auto"/>
        <w:bottom w:val="none" w:sz="0" w:space="0" w:color="auto"/>
        <w:right w:val="none" w:sz="0" w:space="0" w:color="auto"/>
      </w:divBdr>
      <w:divsChild>
        <w:div w:id="1282567731">
          <w:marLeft w:val="0"/>
          <w:marRight w:val="0"/>
          <w:marTop w:val="0"/>
          <w:marBottom w:val="0"/>
          <w:divBdr>
            <w:top w:val="none" w:sz="0" w:space="0" w:color="auto"/>
            <w:left w:val="none" w:sz="0" w:space="0" w:color="auto"/>
            <w:bottom w:val="none" w:sz="0" w:space="0" w:color="auto"/>
            <w:right w:val="none" w:sz="0" w:space="0" w:color="auto"/>
          </w:divBdr>
          <w:divsChild>
            <w:div w:id="1282567732">
              <w:marLeft w:val="0"/>
              <w:marRight w:val="0"/>
              <w:marTop w:val="0"/>
              <w:marBottom w:val="0"/>
              <w:divBdr>
                <w:top w:val="none" w:sz="0" w:space="0" w:color="auto"/>
                <w:left w:val="none" w:sz="0" w:space="0" w:color="auto"/>
                <w:bottom w:val="none" w:sz="0" w:space="0" w:color="auto"/>
                <w:right w:val="none" w:sz="0" w:space="0" w:color="auto"/>
              </w:divBdr>
              <w:divsChild>
                <w:div w:id="1282567715">
                  <w:marLeft w:val="0"/>
                  <w:marRight w:val="0"/>
                  <w:marTop w:val="0"/>
                  <w:marBottom w:val="0"/>
                  <w:divBdr>
                    <w:top w:val="none" w:sz="0" w:space="0" w:color="auto"/>
                    <w:left w:val="none" w:sz="0" w:space="0" w:color="auto"/>
                    <w:bottom w:val="none" w:sz="0" w:space="0" w:color="auto"/>
                    <w:right w:val="none" w:sz="0" w:space="0" w:color="auto"/>
                  </w:divBdr>
                  <w:divsChild>
                    <w:div w:id="1282567736">
                      <w:marLeft w:val="0"/>
                      <w:marRight w:val="0"/>
                      <w:marTop w:val="0"/>
                      <w:marBottom w:val="0"/>
                      <w:divBdr>
                        <w:top w:val="none" w:sz="0" w:space="0" w:color="auto"/>
                        <w:left w:val="none" w:sz="0" w:space="0" w:color="auto"/>
                        <w:bottom w:val="none" w:sz="0" w:space="0" w:color="auto"/>
                        <w:right w:val="none" w:sz="0" w:space="0" w:color="auto"/>
                      </w:divBdr>
                      <w:divsChild>
                        <w:div w:id="1282567692">
                          <w:marLeft w:val="0"/>
                          <w:marRight w:val="0"/>
                          <w:marTop w:val="0"/>
                          <w:marBottom w:val="240"/>
                          <w:divBdr>
                            <w:top w:val="none" w:sz="0" w:space="0" w:color="auto"/>
                            <w:left w:val="none" w:sz="0" w:space="0" w:color="auto"/>
                            <w:bottom w:val="none" w:sz="0" w:space="0" w:color="auto"/>
                            <w:right w:val="none" w:sz="0" w:space="0" w:color="auto"/>
                          </w:divBdr>
                        </w:div>
                        <w:div w:id="1282567697">
                          <w:marLeft w:val="0"/>
                          <w:marRight w:val="0"/>
                          <w:marTop w:val="0"/>
                          <w:marBottom w:val="240"/>
                          <w:divBdr>
                            <w:top w:val="none" w:sz="0" w:space="0" w:color="auto"/>
                            <w:left w:val="none" w:sz="0" w:space="0" w:color="auto"/>
                            <w:bottom w:val="none" w:sz="0" w:space="0" w:color="auto"/>
                            <w:right w:val="none" w:sz="0" w:space="0" w:color="auto"/>
                          </w:divBdr>
                        </w:div>
                        <w:div w:id="1282567699">
                          <w:marLeft w:val="0"/>
                          <w:marRight w:val="0"/>
                          <w:marTop w:val="0"/>
                          <w:marBottom w:val="240"/>
                          <w:divBdr>
                            <w:top w:val="none" w:sz="0" w:space="0" w:color="auto"/>
                            <w:left w:val="none" w:sz="0" w:space="0" w:color="auto"/>
                            <w:bottom w:val="none" w:sz="0" w:space="0" w:color="auto"/>
                            <w:right w:val="none" w:sz="0" w:space="0" w:color="auto"/>
                          </w:divBdr>
                        </w:div>
                        <w:div w:id="1282567700">
                          <w:marLeft w:val="0"/>
                          <w:marRight w:val="0"/>
                          <w:marTop w:val="0"/>
                          <w:marBottom w:val="240"/>
                          <w:divBdr>
                            <w:top w:val="none" w:sz="0" w:space="0" w:color="auto"/>
                            <w:left w:val="none" w:sz="0" w:space="0" w:color="auto"/>
                            <w:bottom w:val="none" w:sz="0" w:space="0" w:color="auto"/>
                            <w:right w:val="none" w:sz="0" w:space="0" w:color="auto"/>
                          </w:divBdr>
                        </w:div>
                        <w:div w:id="1282567702">
                          <w:marLeft w:val="0"/>
                          <w:marRight w:val="0"/>
                          <w:marTop w:val="0"/>
                          <w:marBottom w:val="240"/>
                          <w:divBdr>
                            <w:top w:val="none" w:sz="0" w:space="0" w:color="auto"/>
                            <w:left w:val="none" w:sz="0" w:space="0" w:color="auto"/>
                            <w:bottom w:val="none" w:sz="0" w:space="0" w:color="auto"/>
                            <w:right w:val="none" w:sz="0" w:space="0" w:color="auto"/>
                          </w:divBdr>
                        </w:div>
                        <w:div w:id="1282567704">
                          <w:marLeft w:val="0"/>
                          <w:marRight w:val="0"/>
                          <w:marTop w:val="0"/>
                          <w:marBottom w:val="240"/>
                          <w:divBdr>
                            <w:top w:val="none" w:sz="0" w:space="0" w:color="auto"/>
                            <w:left w:val="none" w:sz="0" w:space="0" w:color="auto"/>
                            <w:bottom w:val="none" w:sz="0" w:space="0" w:color="auto"/>
                            <w:right w:val="none" w:sz="0" w:space="0" w:color="auto"/>
                          </w:divBdr>
                        </w:div>
                        <w:div w:id="1282567707">
                          <w:marLeft w:val="0"/>
                          <w:marRight w:val="0"/>
                          <w:marTop w:val="0"/>
                          <w:marBottom w:val="240"/>
                          <w:divBdr>
                            <w:top w:val="none" w:sz="0" w:space="0" w:color="auto"/>
                            <w:left w:val="none" w:sz="0" w:space="0" w:color="auto"/>
                            <w:bottom w:val="none" w:sz="0" w:space="0" w:color="auto"/>
                            <w:right w:val="none" w:sz="0" w:space="0" w:color="auto"/>
                          </w:divBdr>
                        </w:div>
                        <w:div w:id="1282567709">
                          <w:marLeft w:val="0"/>
                          <w:marRight w:val="0"/>
                          <w:marTop w:val="0"/>
                          <w:marBottom w:val="240"/>
                          <w:divBdr>
                            <w:top w:val="none" w:sz="0" w:space="0" w:color="auto"/>
                            <w:left w:val="none" w:sz="0" w:space="0" w:color="auto"/>
                            <w:bottom w:val="none" w:sz="0" w:space="0" w:color="auto"/>
                            <w:right w:val="none" w:sz="0" w:space="0" w:color="auto"/>
                          </w:divBdr>
                        </w:div>
                        <w:div w:id="1282567711">
                          <w:marLeft w:val="0"/>
                          <w:marRight w:val="0"/>
                          <w:marTop w:val="0"/>
                          <w:marBottom w:val="240"/>
                          <w:divBdr>
                            <w:top w:val="none" w:sz="0" w:space="0" w:color="auto"/>
                            <w:left w:val="none" w:sz="0" w:space="0" w:color="auto"/>
                            <w:bottom w:val="none" w:sz="0" w:space="0" w:color="auto"/>
                            <w:right w:val="none" w:sz="0" w:space="0" w:color="auto"/>
                          </w:divBdr>
                        </w:div>
                        <w:div w:id="1282567713">
                          <w:marLeft w:val="0"/>
                          <w:marRight w:val="0"/>
                          <w:marTop w:val="0"/>
                          <w:marBottom w:val="240"/>
                          <w:divBdr>
                            <w:top w:val="none" w:sz="0" w:space="0" w:color="auto"/>
                            <w:left w:val="none" w:sz="0" w:space="0" w:color="auto"/>
                            <w:bottom w:val="none" w:sz="0" w:space="0" w:color="auto"/>
                            <w:right w:val="none" w:sz="0" w:space="0" w:color="auto"/>
                          </w:divBdr>
                        </w:div>
                        <w:div w:id="1282567714">
                          <w:marLeft w:val="0"/>
                          <w:marRight w:val="0"/>
                          <w:marTop w:val="0"/>
                          <w:marBottom w:val="240"/>
                          <w:divBdr>
                            <w:top w:val="none" w:sz="0" w:space="0" w:color="auto"/>
                            <w:left w:val="none" w:sz="0" w:space="0" w:color="auto"/>
                            <w:bottom w:val="none" w:sz="0" w:space="0" w:color="auto"/>
                            <w:right w:val="none" w:sz="0" w:space="0" w:color="auto"/>
                          </w:divBdr>
                        </w:div>
                        <w:div w:id="1282567716">
                          <w:marLeft w:val="0"/>
                          <w:marRight w:val="0"/>
                          <w:marTop w:val="0"/>
                          <w:marBottom w:val="240"/>
                          <w:divBdr>
                            <w:top w:val="none" w:sz="0" w:space="0" w:color="auto"/>
                            <w:left w:val="none" w:sz="0" w:space="0" w:color="auto"/>
                            <w:bottom w:val="none" w:sz="0" w:space="0" w:color="auto"/>
                            <w:right w:val="none" w:sz="0" w:space="0" w:color="auto"/>
                          </w:divBdr>
                        </w:div>
                        <w:div w:id="1282567718">
                          <w:marLeft w:val="0"/>
                          <w:marRight w:val="0"/>
                          <w:marTop w:val="0"/>
                          <w:marBottom w:val="240"/>
                          <w:divBdr>
                            <w:top w:val="none" w:sz="0" w:space="0" w:color="auto"/>
                            <w:left w:val="none" w:sz="0" w:space="0" w:color="auto"/>
                            <w:bottom w:val="none" w:sz="0" w:space="0" w:color="auto"/>
                            <w:right w:val="none" w:sz="0" w:space="0" w:color="auto"/>
                          </w:divBdr>
                        </w:div>
                        <w:div w:id="1282567719">
                          <w:marLeft w:val="0"/>
                          <w:marRight w:val="0"/>
                          <w:marTop w:val="0"/>
                          <w:marBottom w:val="240"/>
                          <w:divBdr>
                            <w:top w:val="none" w:sz="0" w:space="0" w:color="auto"/>
                            <w:left w:val="none" w:sz="0" w:space="0" w:color="auto"/>
                            <w:bottom w:val="none" w:sz="0" w:space="0" w:color="auto"/>
                            <w:right w:val="none" w:sz="0" w:space="0" w:color="auto"/>
                          </w:divBdr>
                        </w:div>
                        <w:div w:id="1282567722">
                          <w:marLeft w:val="0"/>
                          <w:marRight w:val="0"/>
                          <w:marTop w:val="0"/>
                          <w:marBottom w:val="240"/>
                          <w:divBdr>
                            <w:top w:val="none" w:sz="0" w:space="0" w:color="auto"/>
                            <w:left w:val="none" w:sz="0" w:space="0" w:color="auto"/>
                            <w:bottom w:val="none" w:sz="0" w:space="0" w:color="auto"/>
                            <w:right w:val="none" w:sz="0" w:space="0" w:color="auto"/>
                          </w:divBdr>
                        </w:div>
                        <w:div w:id="1282567724">
                          <w:marLeft w:val="0"/>
                          <w:marRight w:val="0"/>
                          <w:marTop w:val="0"/>
                          <w:marBottom w:val="240"/>
                          <w:divBdr>
                            <w:top w:val="none" w:sz="0" w:space="0" w:color="auto"/>
                            <w:left w:val="none" w:sz="0" w:space="0" w:color="auto"/>
                            <w:bottom w:val="none" w:sz="0" w:space="0" w:color="auto"/>
                            <w:right w:val="none" w:sz="0" w:space="0" w:color="auto"/>
                          </w:divBdr>
                        </w:div>
                        <w:div w:id="1282567725">
                          <w:marLeft w:val="0"/>
                          <w:marRight w:val="0"/>
                          <w:marTop w:val="0"/>
                          <w:marBottom w:val="240"/>
                          <w:divBdr>
                            <w:top w:val="none" w:sz="0" w:space="0" w:color="auto"/>
                            <w:left w:val="none" w:sz="0" w:space="0" w:color="auto"/>
                            <w:bottom w:val="none" w:sz="0" w:space="0" w:color="auto"/>
                            <w:right w:val="none" w:sz="0" w:space="0" w:color="auto"/>
                          </w:divBdr>
                        </w:div>
                        <w:div w:id="1282567726">
                          <w:marLeft w:val="0"/>
                          <w:marRight w:val="0"/>
                          <w:marTop w:val="0"/>
                          <w:marBottom w:val="240"/>
                          <w:divBdr>
                            <w:top w:val="none" w:sz="0" w:space="0" w:color="auto"/>
                            <w:left w:val="none" w:sz="0" w:space="0" w:color="auto"/>
                            <w:bottom w:val="none" w:sz="0" w:space="0" w:color="auto"/>
                            <w:right w:val="none" w:sz="0" w:space="0" w:color="auto"/>
                          </w:divBdr>
                        </w:div>
                        <w:div w:id="1282567728">
                          <w:marLeft w:val="0"/>
                          <w:marRight w:val="0"/>
                          <w:marTop w:val="0"/>
                          <w:marBottom w:val="240"/>
                          <w:divBdr>
                            <w:top w:val="none" w:sz="0" w:space="0" w:color="auto"/>
                            <w:left w:val="none" w:sz="0" w:space="0" w:color="auto"/>
                            <w:bottom w:val="none" w:sz="0" w:space="0" w:color="auto"/>
                            <w:right w:val="none" w:sz="0" w:space="0" w:color="auto"/>
                          </w:divBdr>
                        </w:div>
                        <w:div w:id="1282567730">
                          <w:marLeft w:val="0"/>
                          <w:marRight w:val="0"/>
                          <w:marTop w:val="0"/>
                          <w:marBottom w:val="240"/>
                          <w:divBdr>
                            <w:top w:val="none" w:sz="0" w:space="0" w:color="auto"/>
                            <w:left w:val="none" w:sz="0" w:space="0" w:color="auto"/>
                            <w:bottom w:val="none" w:sz="0" w:space="0" w:color="auto"/>
                            <w:right w:val="none" w:sz="0" w:space="0" w:color="auto"/>
                          </w:divBdr>
                        </w:div>
                        <w:div w:id="1282567733">
                          <w:marLeft w:val="0"/>
                          <w:marRight w:val="0"/>
                          <w:marTop w:val="0"/>
                          <w:marBottom w:val="240"/>
                          <w:divBdr>
                            <w:top w:val="none" w:sz="0" w:space="0" w:color="auto"/>
                            <w:left w:val="none" w:sz="0" w:space="0" w:color="auto"/>
                            <w:bottom w:val="none" w:sz="0" w:space="0" w:color="auto"/>
                            <w:right w:val="none" w:sz="0" w:space="0" w:color="auto"/>
                          </w:divBdr>
                        </w:div>
                        <w:div w:id="1282567737">
                          <w:marLeft w:val="0"/>
                          <w:marRight w:val="0"/>
                          <w:marTop w:val="0"/>
                          <w:marBottom w:val="240"/>
                          <w:divBdr>
                            <w:top w:val="none" w:sz="0" w:space="0" w:color="auto"/>
                            <w:left w:val="none" w:sz="0" w:space="0" w:color="auto"/>
                            <w:bottom w:val="none" w:sz="0" w:space="0" w:color="auto"/>
                            <w:right w:val="none" w:sz="0" w:space="0" w:color="auto"/>
                          </w:divBdr>
                        </w:div>
                        <w:div w:id="1282567739">
                          <w:marLeft w:val="0"/>
                          <w:marRight w:val="0"/>
                          <w:marTop w:val="0"/>
                          <w:marBottom w:val="240"/>
                          <w:divBdr>
                            <w:top w:val="none" w:sz="0" w:space="0" w:color="auto"/>
                            <w:left w:val="none" w:sz="0" w:space="0" w:color="auto"/>
                            <w:bottom w:val="none" w:sz="0" w:space="0" w:color="auto"/>
                            <w:right w:val="none" w:sz="0" w:space="0" w:color="auto"/>
                          </w:divBdr>
                        </w:div>
                        <w:div w:id="1282567740">
                          <w:marLeft w:val="0"/>
                          <w:marRight w:val="0"/>
                          <w:marTop w:val="0"/>
                          <w:marBottom w:val="240"/>
                          <w:divBdr>
                            <w:top w:val="none" w:sz="0" w:space="0" w:color="auto"/>
                            <w:left w:val="none" w:sz="0" w:space="0" w:color="auto"/>
                            <w:bottom w:val="none" w:sz="0" w:space="0" w:color="auto"/>
                            <w:right w:val="none" w:sz="0" w:space="0" w:color="auto"/>
                          </w:divBdr>
                        </w:div>
                        <w:div w:id="1282567742">
                          <w:marLeft w:val="0"/>
                          <w:marRight w:val="0"/>
                          <w:marTop w:val="0"/>
                          <w:marBottom w:val="240"/>
                          <w:divBdr>
                            <w:top w:val="none" w:sz="0" w:space="0" w:color="auto"/>
                            <w:left w:val="none" w:sz="0" w:space="0" w:color="auto"/>
                            <w:bottom w:val="none" w:sz="0" w:space="0" w:color="auto"/>
                            <w:right w:val="none" w:sz="0" w:space="0" w:color="auto"/>
                          </w:divBdr>
                        </w:div>
                        <w:div w:id="12825677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2567749">
      <w:marLeft w:val="0"/>
      <w:marRight w:val="0"/>
      <w:marTop w:val="0"/>
      <w:marBottom w:val="0"/>
      <w:divBdr>
        <w:top w:val="none" w:sz="0" w:space="0" w:color="auto"/>
        <w:left w:val="none" w:sz="0" w:space="0" w:color="auto"/>
        <w:bottom w:val="none" w:sz="0" w:space="0" w:color="auto"/>
        <w:right w:val="none" w:sz="0" w:space="0" w:color="auto"/>
      </w:divBdr>
      <w:divsChild>
        <w:div w:id="1282567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Kryon-Main-SUN-BUD-20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1768</Words>
  <Characters>9730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5</cp:revision>
  <dcterms:created xsi:type="dcterms:W3CDTF">2016-06-12T20:59:00Z</dcterms:created>
  <dcterms:modified xsi:type="dcterms:W3CDTF">2016-06-12T21:03:00Z</dcterms:modified>
</cp:coreProperties>
</file>