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2DA" w:rsidRPr="00CA6CA0" w:rsidRDefault="00BE52DA" w:rsidP="0045366D">
      <w:pPr>
        <w:spacing w:after="0"/>
        <w:jc w:val="center"/>
        <w:rPr>
          <w:sz w:val="20"/>
          <w:szCs w:val="20"/>
        </w:rPr>
      </w:pPr>
      <w:r>
        <w:rPr>
          <w:rFonts w:ascii="Trebuchet MS" w:hAnsi="Trebuchet MS"/>
          <w:b/>
          <w:bCs/>
          <w:smallCaps/>
          <w:shadow/>
          <w:color w:val="000000"/>
          <w:sz w:val="36"/>
          <w:szCs w:val="36"/>
          <w:lang w:val="es-ES" w:eastAsia="es-ES"/>
        </w:rPr>
        <w:t>Laguna Balos</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BE52DA" w:rsidRDefault="00BE52DA"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BE52DA" w:rsidRPr="008F2D72" w:rsidRDefault="00BE52DA"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BE52DA" w:rsidRDefault="00BE52DA" w:rsidP="00E84B5E">
      <w:pPr>
        <w:pStyle w:val="NoSpacing"/>
        <w:rPr>
          <w:rFonts w:ascii="Arial" w:hAnsi="Arial" w:cs="Arial"/>
          <w:sz w:val="20"/>
          <w:szCs w:val="20"/>
          <w:lang w:val="es-ES"/>
        </w:rPr>
      </w:pPr>
    </w:p>
    <w:p w:rsidR="00BE52DA" w:rsidRPr="009B17E9" w:rsidRDefault="00BE52DA" w:rsidP="009B17E9">
      <w:pPr>
        <w:pStyle w:val="NoSpacing"/>
        <w:jc w:val="both"/>
        <w:rPr>
          <w:rFonts w:ascii="Arial" w:hAnsi="Arial" w:cs="Arial"/>
          <w:sz w:val="20"/>
          <w:szCs w:val="20"/>
          <w:lang w:val="es-ES"/>
        </w:rPr>
      </w:pPr>
    </w:p>
    <w:p w:rsidR="00BE52DA" w:rsidRPr="00762325" w:rsidRDefault="00BE52DA"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 xml:space="preserve">Todavía estamos en Creta, en Grecia, y el grupo está sentado en una playa, ante una bella laguna, con los pies en la arena, y las rocas y el agua. Es un hermoso momento para relajarse y revisar un poquito de lo que hemos dicho y seguir con una auto introspección. </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En nuestro último mensaje les preguntamos si creían en un sistema que giraba alrededor de ustedes. Luego preguntamos si la posibilidad de haber vivido antes sería parte de este sistema. Detallamos esto cuidadosamente y les pedimos hacer una introspección y literalmente preguntarse a sí mismos por un sí o un no.  ¿Sienten que han estado aquí antes?  Cada uno tendrá una respuesta diferente, porque no todos podrán dar un sí firme o un no.  Habrá algunos que digan: "Creo que sí."  Y otros dirán: "No estoy seguro."</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Así es como funciona el crecimiento de la iluminación y la madurez del espíritu. No se alteren ni se frustren si no pueden dar un sí contundente.  Sin embargo, otra vez les recuerdo que el objetivo mismo de este grupo es recordar quiénes han sido, y celebrar no solo su género como energía chamánica sino también sus vidas pasadas.  Es personal.</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 xml:space="preserve">Y así llegamos al punto en que habíamos interrumpido: hablar de un sistema grandioso que ustedes planearon para sí mismos.  Muy difícil de creer.  Pero decimos: si quieres saber qué tiene el Creador en la mano para ti, todo lo que tienes que hacer es ponerte en contacto con tu Yo Superior, porque tu Yo Superior es parte de la Fuente Creadora como tú lo eres, y tuviste una mano firme en planear el potencial para estar aquí hoy, para escuchar esto, para sentir a la diosa en tu interior. </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Ahora hablo para el grupo: ¿Cómo les va con esto, a través de todas estas canalizaciones y estas experiencias?  ¿Han sentido un lazo con el Espíritu, más que simplemente amigos?  ¿Han sentido el lazo del Dios interior, el famoso saludo "namasté" con el que dicen "Yo saludo al Dios dentro de ti", "Mi Dios saluda al Dios en ti"?  Y entonces vamos al próximo nivel, y hacemos la siguiente pregunta.  Y ahora se hace más difícil, porque ahora tenemos que identificar otro sistema. Y quiero hacerles más preguntas.  Si creen que han vivido antes, si tuvieron un plan sobre quiénes iban a ser, su género, y dónde iban a estar en la Tierra. Si mezclan todo eso con un propósito akáshico, entonces hay algo más.</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Hablemos ahora del registro de sus vidas. Esto es más difícil. Muchas veces les contamos que cada uno lleva consigo el registro de cada vida que alguna vez ha vivido.  Además, no solo son hechos, es la emoción.  Es todo lo que han sentido y aprendido, todos los talentos que tienen; escuchen: incluso es en ambos géneros.  Ahora bien; vamos a hablar de eso en unos momentos.  De modo que eso se llama registro akáshico, está ciertamente dentro de ustedes en el cuerpo y a nivel multidimensional en su ADN. Su ADN es completa y totalmente único biológicamente; no es algo accidental, porque en la química misma reside el registro akáshico.  No importa cuántas vidas hayan estado aquí, hay abundante espacio para cada cosa que han experimentado y aprendido y vivido.  ¿Hay un sistema?</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Ahora bien, queridos, existen muchos sistemas de creencia qu</w:t>
      </w:r>
      <w:r>
        <w:rPr>
          <w:rFonts w:ascii="Arial" w:hAnsi="Arial" w:cs="Arial"/>
          <w:sz w:val="20"/>
          <w:szCs w:val="20"/>
        </w:rPr>
        <w:t>e hablan sobre la realidad del A</w:t>
      </w:r>
      <w:r w:rsidRPr="00DC541F">
        <w:rPr>
          <w:rFonts w:ascii="Arial" w:hAnsi="Arial" w:cs="Arial"/>
          <w:sz w:val="20"/>
          <w:szCs w:val="20"/>
        </w:rPr>
        <w:t>kash</w:t>
      </w:r>
      <w:r>
        <w:rPr>
          <w:rFonts w:ascii="Arial" w:hAnsi="Arial" w:cs="Arial"/>
          <w:sz w:val="20"/>
          <w:szCs w:val="20"/>
        </w:rPr>
        <w:t>a</w:t>
      </w:r>
      <w:r w:rsidRPr="00DC541F">
        <w:rPr>
          <w:rFonts w:ascii="Arial" w:hAnsi="Arial" w:cs="Arial"/>
          <w:sz w:val="20"/>
          <w:szCs w:val="20"/>
        </w:rPr>
        <w:t>, pero en ellos no se da una guía real de cómo funciona, excepto en lo kármico.  Déjenme contarles cómo funciona. Esto puede ser información nueva para algunos.</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Los seres humanos suelen poner las cosas en fila. Las ponen en cajas y las etiquetan y les asignan valores, a veces incluso jerarquías.  De modo que muchos sienten como si pudieran ir a una biblioteca akáshica de su alma; sería una biblioteca con muchos libros y cada libro representaría una vida. Podría haber más de mil libros; ¿qué tal si hubiera diez mil?  Ustedes han estado aquí un tiempo muy, muy largo y muchos han vivido vidas muy cortas, de modo que ¿cuántos libros habría?  Al mirarlos, tal vez podrían ver el lomo del libro con su nombre y acaso un año de nacimiento. Así es como ustedes imaginan la biblioteca que llaman registro akáshico.  Además, muchos creen que su reacción a él hoy en día es un suceso al azar.  Algunos lo sienten, pero no saben qué es ni por qué.  Es casi como si caminaran por esa biblioteca y ocasionalmente un libro se cayera de un estante y les pegara en la cabeza.  Eso es lo que ustedes sienten: completamente al azar.</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Queridos: ¿tiene sentido para ustedes que la elegancia de toda esta cosa no tenga propósito ni sistema? Su registro akáshico está allí por una razón grandiosa.  Ahora bien; en una energía vieja, con un ADN menos elegante, el registro akáshico estaba allí para pincharlos y empujarlos a completar proyectos o emociones, y a eso se lo llamaba karma. Hace 25 años les contamos que podían descartar su karma, porque ya no era necesario. Podrían preguntarse: "¿Para qué necesito un registro akáshico si no hay un karma que me empuje y me tironee?"  Y aquí se pone bueno.  Queridos, existe un sistema elegante que empieza a usarse ahora.  Toda la razón para que exista el registro akáshico es ser un depósito del conocimiento que han vivido las almas antiguas.</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Ahora hablemos un momento sobre los libros. Debo decirles que descarten todas esas visiones que pueden tener sobre el aspecto del registro akáshico: no es lineal.  Ni siquiera está organizado, no realmente.  Piensen en él como un depósito de conocimiento y como una sopa, donde cada libro individual de cada año está mezclado dentro, de modo que todo es una sola sopa, todo es una energía, y cada vida que viven va dentro de esa sopa, no como un año ni como un género ni como ninguna otra cosa, sino como un depósito de información y conocimiento que necesitan como seres humanos.</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Quiero mostrarles la realidad de esto. Diosas, les voy a hacer una pregunta que puede ser interna: ¿Cuántas de ustedes sueñan regularmente que son hombres?  La respuesta es: muy pocas. La mayoría de las visiones, de los recuerdos akáshicos, de los sueños que tienen, son en su propio género. Es ustedes en el pasado, tal vez incluso en el futuro, navegando la energía del planeta como mujeres.  Ahora bien, ¿cuál es la probabilidad de que eso sea al azar?  Quiero darles un término que nunca usé antes: lo vamos a llamar "inteligencia akáshica."</w:t>
      </w:r>
    </w:p>
    <w:p w:rsidR="00BE52DA" w:rsidRPr="00DC541F" w:rsidRDefault="00BE52DA" w:rsidP="00DC541F">
      <w:pPr>
        <w:spacing w:after="240"/>
        <w:jc w:val="both"/>
        <w:rPr>
          <w:rFonts w:ascii="Arial" w:hAnsi="Arial" w:cs="Arial"/>
          <w:sz w:val="20"/>
          <w:szCs w:val="20"/>
        </w:rPr>
      </w:pPr>
      <w:r>
        <w:rPr>
          <w:rFonts w:ascii="Arial" w:hAnsi="Arial" w:cs="Arial"/>
          <w:sz w:val="20"/>
          <w:szCs w:val="20"/>
        </w:rPr>
        <w:t>Su A</w:t>
      </w:r>
      <w:r w:rsidRPr="00DC541F">
        <w:rPr>
          <w:rFonts w:ascii="Arial" w:hAnsi="Arial" w:cs="Arial"/>
          <w:sz w:val="20"/>
          <w:szCs w:val="20"/>
        </w:rPr>
        <w:t>kash</w:t>
      </w:r>
      <w:r>
        <w:rPr>
          <w:rFonts w:ascii="Arial" w:hAnsi="Arial" w:cs="Arial"/>
          <w:sz w:val="20"/>
          <w:szCs w:val="20"/>
        </w:rPr>
        <w:t>a</w:t>
      </w:r>
      <w:r w:rsidRPr="00DC541F">
        <w:rPr>
          <w:rFonts w:ascii="Arial" w:hAnsi="Arial" w:cs="Arial"/>
          <w:sz w:val="20"/>
          <w:szCs w:val="20"/>
        </w:rPr>
        <w:t xml:space="preserve"> es dirigido o manejado por su Innato, y su Innato es parte de su Yo Superior. El Innato es la inteligencia del cuerpo, es la parte que responde al testeo muscular,  la parte que responde a la homeopatía, y es la parte que empezará a darles el conocimiento akáshico a medida que lo necesitan. Es un sistema elegante de entrega de energía akáshica.  Están casi listos para empezar a recibir el conocimiento que necesitan desde el pasado y que es necesario hoy. </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Ahora bien: ¿qué les dije que tienen en común la mayoría de ustedes?  Eso es el chamanismo. Los tiempos en que ustedes tenían liderazgo espiritual en este planeta, cuando sabían cómo funcionaban las cosas, cuando eran sanadoras, no solo dadoras de vida; conocían la química, la herbología del planeta; es por eso que les gusta abrazar a un árbol.  Tienen una afinidad con la Tierra.  Queridas, esta es su herencia. ¿Tiene sentido que ahora esta sabiduría y este conocimiento empiece a ser entregado a ustedes de vuelta?  Pregunta: "Kryon, me encantaría recibir lo que realmente viví y me gané.  Si está dentro de mí, ¿cómo puedo traerlo? "  Les diré esto:  sucede multidimensionalmente por medio de la intuición. Ahora bien, como diosas que son, ¿qué se les ha dicho en este planeta? ¿Cuál género presenta mejor intuición? (</w:t>
      </w:r>
      <w:r w:rsidRPr="00DC541F">
        <w:rPr>
          <w:rFonts w:ascii="Arial" w:hAnsi="Arial" w:cs="Arial"/>
          <w:i/>
          <w:sz w:val="20"/>
          <w:szCs w:val="20"/>
        </w:rPr>
        <w:t>se ríe</w:t>
      </w:r>
      <w:r w:rsidRPr="00DC541F">
        <w:rPr>
          <w:rFonts w:ascii="Arial" w:hAnsi="Arial" w:cs="Arial"/>
          <w:sz w:val="20"/>
          <w:szCs w:val="20"/>
        </w:rPr>
        <w:t xml:space="preserve">) ¡Son ustedes! ¡Esto tiene que empezar a tener sentido!  Por lo tanto, las cosas que necesitan para avanzar gradualmente en el planeta, para resolver los problemas que tienen, especialmente - ¿están preparadas? - con su autoestima, y ese es un problema grande para todas ustedes, cada una.  Todavía están atascadas viviendo en la vieja energía con las cuestiones viejas, y están acostumbradas a que eso sea lo que arrastren sus visiones, sus sueños, sus frustraciones.  Antes de ir a la cama esta noche, les sugiero: me encantaría que controlen sus sueños, que controlen su intuición, y eso se hace afirmando ante su propio cuerpo: "Esta noche  recibiré solo cosas que sean magníficas y hermosas que yo necesito. Si se me entregan cosas que parecen oscuras o frustrantes, déjenme verlas e identificarlas como algo que estoy ahora limpiando." </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Aquí hay mucho para ustedes.  A medida que caminan por el planeta y empiezan a entender su propósito y la interacción que tienen con otros humanos, debieran sentirse más y más cómodas. A medida que resuelven sus temas de autoestima, ¡existe una sopa de conocimiento muy grande para ustedes!  ¡Está allí disponible con toda la experiencia de muchas vidas!  Allí están ambos géneros. Pero los que se les entregan, inteligente y sabiamente elegidos por su Innato, son los del género femenino, los que más necesitan.  ¿Tiene sentido que dentro de ustedes no haya una biblioteca lineal sino un hermoso depósito de conocimiento y experiencia espiritual que va más allá de cualquier cosa que hayan tenido en esta vida? Es un sistema grandioso que las rodea.</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Ahora bien; para quienes están escuchando esto: les digo que esto es bueno para ambos géneros, porque los hombres sueñan cosas que hicieron como hombres, y resuelven las cuestiones y problemas que tuvieron siendo hombres. ¡No es accidental!  ¡Está diseñado así!  Es inteligencia akáshica. Habrá más.</w:t>
      </w:r>
    </w:p>
    <w:p w:rsidR="00BE52DA" w:rsidRPr="00DC541F" w:rsidRDefault="00BE52DA" w:rsidP="00DC541F">
      <w:pPr>
        <w:spacing w:after="240"/>
        <w:jc w:val="both"/>
        <w:rPr>
          <w:rFonts w:ascii="Arial" w:hAnsi="Arial" w:cs="Arial"/>
          <w:sz w:val="20"/>
          <w:szCs w:val="20"/>
        </w:rPr>
      </w:pPr>
      <w:r w:rsidRPr="00DC541F">
        <w:rPr>
          <w:rFonts w:ascii="Arial" w:hAnsi="Arial" w:cs="Arial"/>
          <w:sz w:val="20"/>
          <w:szCs w:val="20"/>
        </w:rPr>
        <w:t>Pero por ahora, quiero que piensen en estas cosas.  Existe un plan elegante, hermoso, grandioso, preciso; lleva su nombre en él. ¡Lleva su nombre! ¡Ni por un momento piensen que algo de esto es por azar!</w:t>
      </w:r>
    </w:p>
    <w:p w:rsidR="00BE52DA" w:rsidRPr="00E84B5E" w:rsidRDefault="00BE52DA"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E52DA" w:rsidRPr="005735A5" w:rsidRDefault="00BE52DA"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BE52DA" w:rsidRPr="00E84B5E" w:rsidRDefault="00BE52DA" w:rsidP="00E84B5E">
      <w:pPr>
        <w:pStyle w:val="NoSpacing"/>
        <w:rPr>
          <w:rFonts w:ascii="Arial" w:hAnsi="Arial" w:cs="Arial"/>
          <w:sz w:val="20"/>
          <w:szCs w:val="20"/>
          <w:lang w:val="es-AR"/>
        </w:rPr>
      </w:pPr>
    </w:p>
    <w:p w:rsidR="00BE52DA" w:rsidRPr="00D266D6" w:rsidRDefault="00BE52DA" w:rsidP="00C6001B">
      <w:r w:rsidRPr="00E84B5E">
        <w:rPr>
          <w:rFonts w:ascii="Arial" w:hAnsi="Arial" w:cs="Arial"/>
          <w:sz w:val="20"/>
          <w:szCs w:val="20"/>
        </w:rPr>
        <w:t>© Lee Carroll</w:t>
      </w:r>
      <w:r>
        <w:t xml:space="preserve"> </w:t>
      </w:r>
      <w:hyperlink r:id="rId7" w:history="1">
        <w:r w:rsidRPr="00CC1E59">
          <w:rPr>
            <w:rStyle w:val="Hyperlink"/>
          </w:rPr>
          <w:t>http://audio.kryon.com/en/BalosiLagoon-CRETE-16.mp3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BE52DA" w:rsidRDefault="00BE52DA" w:rsidP="00F56D21">
      <w:pPr>
        <w:spacing w:after="0"/>
        <w:jc w:val="both"/>
        <w:rPr>
          <w:rFonts w:ascii="Arial" w:hAnsi="Arial" w:cs="Arial"/>
          <w:sz w:val="20"/>
          <w:szCs w:val="20"/>
        </w:rPr>
      </w:pPr>
    </w:p>
    <w:p w:rsidR="00BE52DA" w:rsidRPr="00BF504F" w:rsidRDefault="00BE52DA"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BE52DA" w:rsidRDefault="00BE52DA" w:rsidP="00F56D21">
      <w:pPr>
        <w:spacing w:after="0"/>
      </w:pPr>
    </w:p>
    <w:p w:rsidR="00BE52DA" w:rsidRPr="00BF504F" w:rsidRDefault="00BE52DA" w:rsidP="00F56D21">
      <w:pPr>
        <w:spacing w:after="0"/>
      </w:pPr>
      <w:r w:rsidRPr="00BF504F">
        <w:t xml:space="preserve"> </w:t>
      </w:r>
    </w:p>
    <w:p w:rsidR="00BE52DA" w:rsidRPr="00BF504F" w:rsidRDefault="00BE52DA" w:rsidP="00F56D21">
      <w:pPr>
        <w:spacing w:after="0"/>
      </w:pPr>
    </w:p>
    <w:p w:rsidR="00BE52DA" w:rsidRPr="005B0CCD" w:rsidRDefault="00BE52DA">
      <w:pPr>
        <w:rPr>
          <w:rFonts w:ascii="Trebuchet MS" w:hAnsi="Trebuchet MS"/>
          <w:b/>
          <w:bCs/>
          <w:smallCaps/>
          <w:shadow/>
          <w:color w:val="000000"/>
          <w:sz w:val="36"/>
          <w:szCs w:val="36"/>
          <w:lang w:val="es-ES" w:eastAsia="es-ES"/>
        </w:rPr>
      </w:pPr>
    </w:p>
    <w:sectPr w:rsidR="00BE52DA"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2DA" w:rsidRDefault="00BE52DA">
      <w:r>
        <w:separator/>
      </w:r>
    </w:p>
  </w:endnote>
  <w:endnote w:type="continuationSeparator" w:id="0">
    <w:p w:rsidR="00BE52DA" w:rsidRDefault="00BE52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2DA" w:rsidRDefault="00BE52D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E52DA" w:rsidRDefault="00BE52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2DA" w:rsidRDefault="00BE52D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E52DA" w:rsidRDefault="00BE52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2DA" w:rsidRDefault="00BE52DA">
      <w:r>
        <w:separator/>
      </w:r>
    </w:p>
  </w:footnote>
  <w:footnote w:type="continuationSeparator" w:id="0">
    <w:p w:rsidR="00BE52DA" w:rsidRDefault="00BE52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6C9"/>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02DD"/>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07E0C"/>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C9F"/>
    <w:rsid w:val="0028180D"/>
    <w:rsid w:val="00293290"/>
    <w:rsid w:val="002938A6"/>
    <w:rsid w:val="00294075"/>
    <w:rsid w:val="00294F47"/>
    <w:rsid w:val="002A7636"/>
    <w:rsid w:val="002B358C"/>
    <w:rsid w:val="002B52CD"/>
    <w:rsid w:val="002C07A6"/>
    <w:rsid w:val="002C0971"/>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7245"/>
    <w:rsid w:val="003629F4"/>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A7253"/>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4B4B"/>
    <w:rsid w:val="0061524A"/>
    <w:rsid w:val="0062160F"/>
    <w:rsid w:val="0062569E"/>
    <w:rsid w:val="006313FA"/>
    <w:rsid w:val="0063313D"/>
    <w:rsid w:val="00644CAB"/>
    <w:rsid w:val="006452A1"/>
    <w:rsid w:val="00653A68"/>
    <w:rsid w:val="00654420"/>
    <w:rsid w:val="0066320D"/>
    <w:rsid w:val="00664F4F"/>
    <w:rsid w:val="00666342"/>
    <w:rsid w:val="00666AFD"/>
    <w:rsid w:val="00670176"/>
    <w:rsid w:val="00673009"/>
    <w:rsid w:val="0067511F"/>
    <w:rsid w:val="006821BC"/>
    <w:rsid w:val="00685876"/>
    <w:rsid w:val="00690E9C"/>
    <w:rsid w:val="0069316B"/>
    <w:rsid w:val="00693D08"/>
    <w:rsid w:val="006A48D8"/>
    <w:rsid w:val="006B2675"/>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801EF6"/>
    <w:rsid w:val="00801F11"/>
    <w:rsid w:val="00804CED"/>
    <w:rsid w:val="00813010"/>
    <w:rsid w:val="00820BC4"/>
    <w:rsid w:val="008240AD"/>
    <w:rsid w:val="00825644"/>
    <w:rsid w:val="00834F8A"/>
    <w:rsid w:val="00835875"/>
    <w:rsid w:val="008454FB"/>
    <w:rsid w:val="00846F8D"/>
    <w:rsid w:val="00846FBC"/>
    <w:rsid w:val="00852852"/>
    <w:rsid w:val="008547AC"/>
    <w:rsid w:val="0086578D"/>
    <w:rsid w:val="00865C1C"/>
    <w:rsid w:val="00866B96"/>
    <w:rsid w:val="008712AE"/>
    <w:rsid w:val="00871FFF"/>
    <w:rsid w:val="0087632A"/>
    <w:rsid w:val="00877C81"/>
    <w:rsid w:val="00891AED"/>
    <w:rsid w:val="008A16A6"/>
    <w:rsid w:val="008B5C7D"/>
    <w:rsid w:val="008B70FA"/>
    <w:rsid w:val="008B7D8F"/>
    <w:rsid w:val="008C506A"/>
    <w:rsid w:val="008D0044"/>
    <w:rsid w:val="008D58AE"/>
    <w:rsid w:val="008F2D72"/>
    <w:rsid w:val="008F6526"/>
    <w:rsid w:val="009005A1"/>
    <w:rsid w:val="009136AD"/>
    <w:rsid w:val="00914EE6"/>
    <w:rsid w:val="00915218"/>
    <w:rsid w:val="00915EF1"/>
    <w:rsid w:val="00921357"/>
    <w:rsid w:val="0093531D"/>
    <w:rsid w:val="00941BAA"/>
    <w:rsid w:val="00943A12"/>
    <w:rsid w:val="00943F10"/>
    <w:rsid w:val="00946145"/>
    <w:rsid w:val="0095277B"/>
    <w:rsid w:val="00960A95"/>
    <w:rsid w:val="00966408"/>
    <w:rsid w:val="00966DF2"/>
    <w:rsid w:val="0097319F"/>
    <w:rsid w:val="00974532"/>
    <w:rsid w:val="00981152"/>
    <w:rsid w:val="009816F7"/>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22DFF"/>
    <w:rsid w:val="00A407A9"/>
    <w:rsid w:val="00A41C23"/>
    <w:rsid w:val="00A4562B"/>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36E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E52DA"/>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001B"/>
    <w:rsid w:val="00C66B1C"/>
    <w:rsid w:val="00C762EB"/>
    <w:rsid w:val="00C80603"/>
    <w:rsid w:val="00C917CF"/>
    <w:rsid w:val="00CA3865"/>
    <w:rsid w:val="00CA6CA0"/>
    <w:rsid w:val="00CB1034"/>
    <w:rsid w:val="00CC1E59"/>
    <w:rsid w:val="00CC48B1"/>
    <w:rsid w:val="00CC7B58"/>
    <w:rsid w:val="00CD2393"/>
    <w:rsid w:val="00CD3A5A"/>
    <w:rsid w:val="00CD4DD1"/>
    <w:rsid w:val="00CE239D"/>
    <w:rsid w:val="00CE7C26"/>
    <w:rsid w:val="00CE7E64"/>
    <w:rsid w:val="00CF5ABB"/>
    <w:rsid w:val="00D0228F"/>
    <w:rsid w:val="00D21E7B"/>
    <w:rsid w:val="00D266D6"/>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B6D1B"/>
    <w:rsid w:val="00DC541F"/>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6E4"/>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33490722">
      <w:marLeft w:val="0"/>
      <w:marRight w:val="0"/>
      <w:marTop w:val="0"/>
      <w:marBottom w:val="0"/>
      <w:divBdr>
        <w:top w:val="none" w:sz="0" w:space="0" w:color="auto"/>
        <w:left w:val="none" w:sz="0" w:space="0" w:color="auto"/>
        <w:bottom w:val="none" w:sz="0" w:space="0" w:color="auto"/>
        <w:right w:val="none" w:sz="0" w:space="0" w:color="auto"/>
      </w:divBdr>
    </w:div>
    <w:div w:id="1533490723">
      <w:marLeft w:val="0"/>
      <w:marRight w:val="0"/>
      <w:marTop w:val="0"/>
      <w:marBottom w:val="0"/>
      <w:divBdr>
        <w:top w:val="none" w:sz="0" w:space="0" w:color="auto"/>
        <w:left w:val="none" w:sz="0" w:space="0" w:color="auto"/>
        <w:bottom w:val="none" w:sz="0" w:space="0" w:color="auto"/>
        <w:right w:val="none" w:sz="0" w:space="0" w:color="auto"/>
      </w:divBdr>
    </w:div>
    <w:div w:id="1533490725">
      <w:marLeft w:val="0"/>
      <w:marRight w:val="0"/>
      <w:marTop w:val="0"/>
      <w:marBottom w:val="0"/>
      <w:divBdr>
        <w:top w:val="none" w:sz="0" w:space="0" w:color="auto"/>
        <w:left w:val="none" w:sz="0" w:space="0" w:color="auto"/>
        <w:bottom w:val="none" w:sz="0" w:space="0" w:color="auto"/>
        <w:right w:val="none" w:sz="0" w:space="0" w:color="auto"/>
      </w:divBdr>
      <w:divsChild>
        <w:div w:id="1533490724">
          <w:marLeft w:val="0"/>
          <w:marRight w:val="0"/>
          <w:marTop w:val="0"/>
          <w:marBottom w:val="0"/>
          <w:divBdr>
            <w:top w:val="none" w:sz="0" w:space="0" w:color="auto"/>
            <w:left w:val="none" w:sz="0" w:space="0" w:color="auto"/>
            <w:bottom w:val="none" w:sz="0" w:space="0" w:color="auto"/>
            <w:right w:val="none" w:sz="0" w:space="0" w:color="auto"/>
          </w:divBdr>
          <w:divsChild>
            <w:div w:id="1533490745">
              <w:marLeft w:val="0"/>
              <w:marRight w:val="0"/>
              <w:marTop w:val="0"/>
              <w:marBottom w:val="0"/>
              <w:divBdr>
                <w:top w:val="none" w:sz="0" w:space="0" w:color="auto"/>
                <w:left w:val="none" w:sz="0" w:space="0" w:color="auto"/>
                <w:bottom w:val="none" w:sz="0" w:space="0" w:color="auto"/>
                <w:right w:val="none" w:sz="0" w:space="0" w:color="auto"/>
              </w:divBdr>
              <w:divsChild>
                <w:div w:id="15334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490739">
      <w:marLeft w:val="0"/>
      <w:marRight w:val="0"/>
      <w:marTop w:val="0"/>
      <w:marBottom w:val="0"/>
      <w:divBdr>
        <w:top w:val="none" w:sz="0" w:space="0" w:color="auto"/>
        <w:left w:val="none" w:sz="0" w:space="0" w:color="auto"/>
        <w:bottom w:val="none" w:sz="0" w:space="0" w:color="auto"/>
        <w:right w:val="none" w:sz="0" w:space="0" w:color="auto"/>
      </w:divBdr>
      <w:divsChild>
        <w:div w:id="1533490735">
          <w:marLeft w:val="0"/>
          <w:marRight w:val="0"/>
          <w:marTop w:val="0"/>
          <w:marBottom w:val="0"/>
          <w:divBdr>
            <w:top w:val="none" w:sz="0" w:space="0" w:color="auto"/>
            <w:left w:val="none" w:sz="0" w:space="0" w:color="auto"/>
            <w:bottom w:val="none" w:sz="0" w:space="0" w:color="auto"/>
            <w:right w:val="none" w:sz="0" w:space="0" w:color="auto"/>
          </w:divBdr>
          <w:divsChild>
            <w:div w:id="1533490734">
              <w:marLeft w:val="0"/>
              <w:marRight w:val="0"/>
              <w:marTop w:val="0"/>
              <w:marBottom w:val="0"/>
              <w:divBdr>
                <w:top w:val="none" w:sz="0" w:space="0" w:color="auto"/>
                <w:left w:val="none" w:sz="0" w:space="0" w:color="auto"/>
                <w:bottom w:val="none" w:sz="0" w:space="0" w:color="auto"/>
                <w:right w:val="none" w:sz="0" w:space="0" w:color="auto"/>
              </w:divBdr>
              <w:divsChild>
                <w:div w:id="153349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490743">
      <w:marLeft w:val="0"/>
      <w:marRight w:val="0"/>
      <w:marTop w:val="0"/>
      <w:marBottom w:val="0"/>
      <w:divBdr>
        <w:top w:val="none" w:sz="0" w:space="0" w:color="auto"/>
        <w:left w:val="none" w:sz="0" w:space="0" w:color="auto"/>
        <w:bottom w:val="none" w:sz="0" w:space="0" w:color="auto"/>
        <w:right w:val="none" w:sz="0" w:space="0" w:color="auto"/>
      </w:divBdr>
      <w:divsChild>
        <w:div w:id="1533490747">
          <w:marLeft w:val="0"/>
          <w:marRight w:val="0"/>
          <w:marTop w:val="0"/>
          <w:marBottom w:val="0"/>
          <w:divBdr>
            <w:top w:val="none" w:sz="0" w:space="0" w:color="auto"/>
            <w:left w:val="none" w:sz="0" w:space="0" w:color="auto"/>
            <w:bottom w:val="none" w:sz="0" w:space="0" w:color="auto"/>
            <w:right w:val="none" w:sz="0" w:space="0" w:color="auto"/>
          </w:divBdr>
          <w:divsChild>
            <w:div w:id="1533490742">
              <w:marLeft w:val="0"/>
              <w:marRight w:val="0"/>
              <w:marTop w:val="0"/>
              <w:marBottom w:val="0"/>
              <w:divBdr>
                <w:top w:val="none" w:sz="0" w:space="0" w:color="auto"/>
                <w:left w:val="none" w:sz="0" w:space="0" w:color="auto"/>
                <w:bottom w:val="none" w:sz="0" w:space="0" w:color="auto"/>
                <w:right w:val="none" w:sz="0" w:space="0" w:color="auto"/>
              </w:divBdr>
              <w:divsChild>
                <w:div w:id="1533490727">
                  <w:marLeft w:val="0"/>
                  <w:marRight w:val="0"/>
                  <w:marTop w:val="0"/>
                  <w:marBottom w:val="0"/>
                  <w:divBdr>
                    <w:top w:val="none" w:sz="0" w:space="0" w:color="auto"/>
                    <w:left w:val="none" w:sz="0" w:space="0" w:color="auto"/>
                    <w:bottom w:val="none" w:sz="0" w:space="0" w:color="auto"/>
                    <w:right w:val="none" w:sz="0" w:space="0" w:color="auto"/>
                  </w:divBdr>
                  <w:divsChild>
                    <w:div w:id="1533490736">
                      <w:marLeft w:val="0"/>
                      <w:marRight w:val="0"/>
                      <w:marTop w:val="0"/>
                      <w:marBottom w:val="0"/>
                      <w:divBdr>
                        <w:top w:val="none" w:sz="0" w:space="0" w:color="auto"/>
                        <w:left w:val="none" w:sz="0" w:space="0" w:color="auto"/>
                        <w:bottom w:val="none" w:sz="0" w:space="0" w:color="auto"/>
                        <w:right w:val="none" w:sz="0" w:space="0" w:color="auto"/>
                      </w:divBdr>
                      <w:divsChild>
                        <w:div w:id="1533490726">
                          <w:marLeft w:val="0"/>
                          <w:marRight w:val="0"/>
                          <w:marTop w:val="0"/>
                          <w:marBottom w:val="240"/>
                          <w:divBdr>
                            <w:top w:val="none" w:sz="0" w:space="0" w:color="auto"/>
                            <w:left w:val="none" w:sz="0" w:space="0" w:color="auto"/>
                            <w:bottom w:val="none" w:sz="0" w:space="0" w:color="auto"/>
                            <w:right w:val="none" w:sz="0" w:space="0" w:color="auto"/>
                          </w:divBdr>
                        </w:div>
                        <w:div w:id="1533490728">
                          <w:marLeft w:val="0"/>
                          <w:marRight w:val="0"/>
                          <w:marTop w:val="0"/>
                          <w:marBottom w:val="240"/>
                          <w:divBdr>
                            <w:top w:val="none" w:sz="0" w:space="0" w:color="auto"/>
                            <w:left w:val="none" w:sz="0" w:space="0" w:color="auto"/>
                            <w:bottom w:val="none" w:sz="0" w:space="0" w:color="auto"/>
                            <w:right w:val="none" w:sz="0" w:space="0" w:color="auto"/>
                          </w:divBdr>
                        </w:div>
                        <w:div w:id="1533490729">
                          <w:marLeft w:val="0"/>
                          <w:marRight w:val="0"/>
                          <w:marTop w:val="0"/>
                          <w:marBottom w:val="240"/>
                          <w:divBdr>
                            <w:top w:val="none" w:sz="0" w:space="0" w:color="auto"/>
                            <w:left w:val="none" w:sz="0" w:space="0" w:color="auto"/>
                            <w:bottom w:val="none" w:sz="0" w:space="0" w:color="auto"/>
                            <w:right w:val="none" w:sz="0" w:space="0" w:color="auto"/>
                          </w:divBdr>
                        </w:div>
                        <w:div w:id="1533490730">
                          <w:marLeft w:val="0"/>
                          <w:marRight w:val="0"/>
                          <w:marTop w:val="0"/>
                          <w:marBottom w:val="240"/>
                          <w:divBdr>
                            <w:top w:val="none" w:sz="0" w:space="0" w:color="auto"/>
                            <w:left w:val="none" w:sz="0" w:space="0" w:color="auto"/>
                            <w:bottom w:val="none" w:sz="0" w:space="0" w:color="auto"/>
                            <w:right w:val="none" w:sz="0" w:space="0" w:color="auto"/>
                          </w:divBdr>
                        </w:div>
                        <w:div w:id="1533490731">
                          <w:marLeft w:val="0"/>
                          <w:marRight w:val="0"/>
                          <w:marTop w:val="0"/>
                          <w:marBottom w:val="240"/>
                          <w:divBdr>
                            <w:top w:val="none" w:sz="0" w:space="0" w:color="auto"/>
                            <w:left w:val="none" w:sz="0" w:space="0" w:color="auto"/>
                            <w:bottom w:val="none" w:sz="0" w:space="0" w:color="auto"/>
                            <w:right w:val="none" w:sz="0" w:space="0" w:color="auto"/>
                          </w:divBdr>
                        </w:div>
                        <w:div w:id="1533490733">
                          <w:marLeft w:val="0"/>
                          <w:marRight w:val="0"/>
                          <w:marTop w:val="0"/>
                          <w:marBottom w:val="240"/>
                          <w:divBdr>
                            <w:top w:val="none" w:sz="0" w:space="0" w:color="auto"/>
                            <w:left w:val="none" w:sz="0" w:space="0" w:color="auto"/>
                            <w:bottom w:val="none" w:sz="0" w:space="0" w:color="auto"/>
                            <w:right w:val="none" w:sz="0" w:space="0" w:color="auto"/>
                          </w:divBdr>
                        </w:div>
                        <w:div w:id="1533490737">
                          <w:marLeft w:val="0"/>
                          <w:marRight w:val="0"/>
                          <w:marTop w:val="0"/>
                          <w:marBottom w:val="240"/>
                          <w:divBdr>
                            <w:top w:val="none" w:sz="0" w:space="0" w:color="auto"/>
                            <w:left w:val="none" w:sz="0" w:space="0" w:color="auto"/>
                            <w:bottom w:val="none" w:sz="0" w:space="0" w:color="auto"/>
                            <w:right w:val="none" w:sz="0" w:space="0" w:color="auto"/>
                          </w:divBdr>
                        </w:div>
                        <w:div w:id="1533490738">
                          <w:marLeft w:val="0"/>
                          <w:marRight w:val="0"/>
                          <w:marTop w:val="0"/>
                          <w:marBottom w:val="240"/>
                          <w:divBdr>
                            <w:top w:val="none" w:sz="0" w:space="0" w:color="auto"/>
                            <w:left w:val="none" w:sz="0" w:space="0" w:color="auto"/>
                            <w:bottom w:val="none" w:sz="0" w:space="0" w:color="auto"/>
                            <w:right w:val="none" w:sz="0" w:space="0" w:color="auto"/>
                          </w:divBdr>
                        </w:div>
                        <w:div w:id="1533490740">
                          <w:marLeft w:val="0"/>
                          <w:marRight w:val="0"/>
                          <w:marTop w:val="0"/>
                          <w:marBottom w:val="240"/>
                          <w:divBdr>
                            <w:top w:val="none" w:sz="0" w:space="0" w:color="auto"/>
                            <w:left w:val="none" w:sz="0" w:space="0" w:color="auto"/>
                            <w:bottom w:val="none" w:sz="0" w:space="0" w:color="auto"/>
                            <w:right w:val="none" w:sz="0" w:space="0" w:color="auto"/>
                          </w:divBdr>
                        </w:div>
                        <w:div w:id="1533490741">
                          <w:marLeft w:val="0"/>
                          <w:marRight w:val="0"/>
                          <w:marTop w:val="0"/>
                          <w:marBottom w:val="240"/>
                          <w:divBdr>
                            <w:top w:val="none" w:sz="0" w:space="0" w:color="auto"/>
                            <w:left w:val="none" w:sz="0" w:space="0" w:color="auto"/>
                            <w:bottom w:val="none" w:sz="0" w:space="0" w:color="auto"/>
                            <w:right w:val="none" w:sz="0" w:space="0" w:color="auto"/>
                          </w:divBdr>
                        </w:div>
                        <w:div w:id="15334907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3490748">
      <w:marLeft w:val="0"/>
      <w:marRight w:val="0"/>
      <w:marTop w:val="0"/>
      <w:marBottom w:val="0"/>
      <w:divBdr>
        <w:top w:val="none" w:sz="0" w:space="0" w:color="auto"/>
        <w:left w:val="none" w:sz="0" w:space="0" w:color="auto"/>
        <w:bottom w:val="none" w:sz="0" w:space="0" w:color="auto"/>
        <w:right w:val="none" w:sz="0" w:space="0" w:color="auto"/>
      </w:divBdr>
      <w:divsChild>
        <w:div w:id="1533490751">
          <w:marLeft w:val="0"/>
          <w:marRight w:val="0"/>
          <w:marTop w:val="0"/>
          <w:marBottom w:val="0"/>
          <w:divBdr>
            <w:top w:val="none" w:sz="0" w:space="0" w:color="auto"/>
            <w:left w:val="none" w:sz="0" w:space="0" w:color="auto"/>
            <w:bottom w:val="none" w:sz="0" w:space="0" w:color="auto"/>
            <w:right w:val="none" w:sz="0" w:space="0" w:color="auto"/>
          </w:divBdr>
          <w:divsChild>
            <w:div w:id="1533490749">
              <w:marLeft w:val="0"/>
              <w:marRight w:val="0"/>
              <w:marTop w:val="0"/>
              <w:marBottom w:val="0"/>
              <w:divBdr>
                <w:top w:val="none" w:sz="0" w:space="0" w:color="auto"/>
                <w:left w:val="none" w:sz="0" w:space="0" w:color="auto"/>
                <w:bottom w:val="none" w:sz="0" w:space="0" w:color="auto"/>
                <w:right w:val="none" w:sz="0" w:space="0" w:color="auto"/>
              </w:divBdr>
              <w:divsChild>
                <w:div w:id="153349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490772">
      <w:marLeft w:val="0"/>
      <w:marRight w:val="0"/>
      <w:marTop w:val="0"/>
      <w:marBottom w:val="0"/>
      <w:divBdr>
        <w:top w:val="none" w:sz="0" w:space="0" w:color="auto"/>
        <w:left w:val="none" w:sz="0" w:space="0" w:color="auto"/>
        <w:bottom w:val="none" w:sz="0" w:space="0" w:color="auto"/>
        <w:right w:val="none" w:sz="0" w:space="0" w:color="auto"/>
      </w:divBdr>
      <w:divsChild>
        <w:div w:id="1533490793">
          <w:marLeft w:val="0"/>
          <w:marRight w:val="0"/>
          <w:marTop w:val="0"/>
          <w:marBottom w:val="0"/>
          <w:divBdr>
            <w:top w:val="none" w:sz="0" w:space="0" w:color="auto"/>
            <w:left w:val="none" w:sz="0" w:space="0" w:color="auto"/>
            <w:bottom w:val="none" w:sz="0" w:space="0" w:color="auto"/>
            <w:right w:val="none" w:sz="0" w:space="0" w:color="auto"/>
          </w:divBdr>
          <w:divsChild>
            <w:div w:id="1533490773">
              <w:marLeft w:val="0"/>
              <w:marRight w:val="0"/>
              <w:marTop w:val="0"/>
              <w:marBottom w:val="0"/>
              <w:divBdr>
                <w:top w:val="none" w:sz="0" w:space="0" w:color="auto"/>
                <w:left w:val="none" w:sz="0" w:space="0" w:color="auto"/>
                <w:bottom w:val="none" w:sz="0" w:space="0" w:color="auto"/>
                <w:right w:val="none" w:sz="0" w:space="0" w:color="auto"/>
              </w:divBdr>
              <w:divsChild>
                <w:div w:id="1533490779">
                  <w:marLeft w:val="0"/>
                  <w:marRight w:val="0"/>
                  <w:marTop w:val="0"/>
                  <w:marBottom w:val="0"/>
                  <w:divBdr>
                    <w:top w:val="none" w:sz="0" w:space="0" w:color="auto"/>
                    <w:left w:val="none" w:sz="0" w:space="0" w:color="auto"/>
                    <w:bottom w:val="none" w:sz="0" w:space="0" w:color="auto"/>
                    <w:right w:val="none" w:sz="0" w:space="0" w:color="auto"/>
                  </w:divBdr>
                  <w:divsChild>
                    <w:div w:id="1533490774">
                      <w:marLeft w:val="0"/>
                      <w:marRight w:val="0"/>
                      <w:marTop w:val="0"/>
                      <w:marBottom w:val="0"/>
                      <w:divBdr>
                        <w:top w:val="none" w:sz="0" w:space="0" w:color="auto"/>
                        <w:left w:val="none" w:sz="0" w:space="0" w:color="auto"/>
                        <w:bottom w:val="none" w:sz="0" w:space="0" w:color="auto"/>
                        <w:right w:val="none" w:sz="0" w:space="0" w:color="auto"/>
                      </w:divBdr>
                      <w:divsChild>
                        <w:div w:id="1533490752">
                          <w:marLeft w:val="0"/>
                          <w:marRight w:val="0"/>
                          <w:marTop w:val="0"/>
                          <w:marBottom w:val="240"/>
                          <w:divBdr>
                            <w:top w:val="none" w:sz="0" w:space="0" w:color="auto"/>
                            <w:left w:val="none" w:sz="0" w:space="0" w:color="auto"/>
                            <w:bottom w:val="none" w:sz="0" w:space="0" w:color="auto"/>
                            <w:right w:val="none" w:sz="0" w:space="0" w:color="auto"/>
                          </w:divBdr>
                        </w:div>
                        <w:div w:id="1533490753">
                          <w:marLeft w:val="0"/>
                          <w:marRight w:val="0"/>
                          <w:marTop w:val="0"/>
                          <w:marBottom w:val="240"/>
                          <w:divBdr>
                            <w:top w:val="none" w:sz="0" w:space="0" w:color="auto"/>
                            <w:left w:val="none" w:sz="0" w:space="0" w:color="auto"/>
                            <w:bottom w:val="none" w:sz="0" w:space="0" w:color="auto"/>
                            <w:right w:val="none" w:sz="0" w:space="0" w:color="auto"/>
                          </w:divBdr>
                        </w:div>
                        <w:div w:id="1533490755">
                          <w:marLeft w:val="0"/>
                          <w:marRight w:val="0"/>
                          <w:marTop w:val="0"/>
                          <w:marBottom w:val="240"/>
                          <w:divBdr>
                            <w:top w:val="none" w:sz="0" w:space="0" w:color="auto"/>
                            <w:left w:val="none" w:sz="0" w:space="0" w:color="auto"/>
                            <w:bottom w:val="none" w:sz="0" w:space="0" w:color="auto"/>
                            <w:right w:val="none" w:sz="0" w:space="0" w:color="auto"/>
                          </w:divBdr>
                        </w:div>
                        <w:div w:id="1533490760">
                          <w:marLeft w:val="0"/>
                          <w:marRight w:val="0"/>
                          <w:marTop w:val="0"/>
                          <w:marBottom w:val="240"/>
                          <w:divBdr>
                            <w:top w:val="none" w:sz="0" w:space="0" w:color="auto"/>
                            <w:left w:val="none" w:sz="0" w:space="0" w:color="auto"/>
                            <w:bottom w:val="none" w:sz="0" w:space="0" w:color="auto"/>
                            <w:right w:val="none" w:sz="0" w:space="0" w:color="auto"/>
                          </w:divBdr>
                        </w:div>
                        <w:div w:id="1533490762">
                          <w:marLeft w:val="0"/>
                          <w:marRight w:val="0"/>
                          <w:marTop w:val="0"/>
                          <w:marBottom w:val="240"/>
                          <w:divBdr>
                            <w:top w:val="none" w:sz="0" w:space="0" w:color="auto"/>
                            <w:left w:val="none" w:sz="0" w:space="0" w:color="auto"/>
                            <w:bottom w:val="none" w:sz="0" w:space="0" w:color="auto"/>
                            <w:right w:val="none" w:sz="0" w:space="0" w:color="auto"/>
                          </w:divBdr>
                        </w:div>
                        <w:div w:id="1533490764">
                          <w:marLeft w:val="0"/>
                          <w:marRight w:val="0"/>
                          <w:marTop w:val="0"/>
                          <w:marBottom w:val="240"/>
                          <w:divBdr>
                            <w:top w:val="none" w:sz="0" w:space="0" w:color="auto"/>
                            <w:left w:val="none" w:sz="0" w:space="0" w:color="auto"/>
                            <w:bottom w:val="none" w:sz="0" w:space="0" w:color="auto"/>
                            <w:right w:val="none" w:sz="0" w:space="0" w:color="auto"/>
                          </w:divBdr>
                        </w:div>
                        <w:div w:id="1533490765">
                          <w:marLeft w:val="0"/>
                          <w:marRight w:val="0"/>
                          <w:marTop w:val="0"/>
                          <w:marBottom w:val="240"/>
                          <w:divBdr>
                            <w:top w:val="none" w:sz="0" w:space="0" w:color="auto"/>
                            <w:left w:val="none" w:sz="0" w:space="0" w:color="auto"/>
                            <w:bottom w:val="none" w:sz="0" w:space="0" w:color="auto"/>
                            <w:right w:val="none" w:sz="0" w:space="0" w:color="auto"/>
                          </w:divBdr>
                        </w:div>
                        <w:div w:id="1533490766">
                          <w:marLeft w:val="0"/>
                          <w:marRight w:val="0"/>
                          <w:marTop w:val="0"/>
                          <w:marBottom w:val="240"/>
                          <w:divBdr>
                            <w:top w:val="none" w:sz="0" w:space="0" w:color="auto"/>
                            <w:left w:val="none" w:sz="0" w:space="0" w:color="auto"/>
                            <w:bottom w:val="none" w:sz="0" w:space="0" w:color="auto"/>
                            <w:right w:val="none" w:sz="0" w:space="0" w:color="auto"/>
                          </w:divBdr>
                        </w:div>
                        <w:div w:id="1533490769">
                          <w:marLeft w:val="0"/>
                          <w:marRight w:val="0"/>
                          <w:marTop w:val="0"/>
                          <w:marBottom w:val="240"/>
                          <w:divBdr>
                            <w:top w:val="none" w:sz="0" w:space="0" w:color="auto"/>
                            <w:left w:val="none" w:sz="0" w:space="0" w:color="auto"/>
                            <w:bottom w:val="none" w:sz="0" w:space="0" w:color="auto"/>
                            <w:right w:val="none" w:sz="0" w:space="0" w:color="auto"/>
                          </w:divBdr>
                        </w:div>
                        <w:div w:id="1533490770">
                          <w:marLeft w:val="0"/>
                          <w:marRight w:val="0"/>
                          <w:marTop w:val="0"/>
                          <w:marBottom w:val="240"/>
                          <w:divBdr>
                            <w:top w:val="none" w:sz="0" w:space="0" w:color="auto"/>
                            <w:left w:val="none" w:sz="0" w:space="0" w:color="auto"/>
                            <w:bottom w:val="none" w:sz="0" w:space="0" w:color="auto"/>
                            <w:right w:val="none" w:sz="0" w:space="0" w:color="auto"/>
                          </w:divBdr>
                        </w:div>
                        <w:div w:id="1533490778">
                          <w:marLeft w:val="0"/>
                          <w:marRight w:val="0"/>
                          <w:marTop w:val="0"/>
                          <w:marBottom w:val="240"/>
                          <w:divBdr>
                            <w:top w:val="none" w:sz="0" w:space="0" w:color="auto"/>
                            <w:left w:val="none" w:sz="0" w:space="0" w:color="auto"/>
                            <w:bottom w:val="none" w:sz="0" w:space="0" w:color="auto"/>
                            <w:right w:val="none" w:sz="0" w:space="0" w:color="auto"/>
                          </w:divBdr>
                        </w:div>
                        <w:div w:id="1533490786">
                          <w:marLeft w:val="0"/>
                          <w:marRight w:val="0"/>
                          <w:marTop w:val="0"/>
                          <w:marBottom w:val="240"/>
                          <w:divBdr>
                            <w:top w:val="none" w:sz="0" w:space="0" w:color="auto"/>
                            <w:left w:val="none" w:sz="0" w:space="0" w:color="auto"/>
                            <w:bottom w:val="none" w:sz="0" w:space="0" w:color="auto"/>
                            <w:right w:val="none" w:sz="0" w:space="0" w:color="auto"/>
                          </w:divBdr>
                        </w:div>
                        <w:div w:id="1533490787">
                          <w:marLeft w:val="0"/>
                          <w:marRight w:val="0"/>
                          <w:marTop w:val="0"/>
                          <w:marBottom w:val="240"/>
                          <w:divBdr>
                            <w:top w:val="none" w:sz="0" w:space="0" w:color="auto"/>
                            <w:left w:val="none" w:sz="0" w:space="0" w:color="auto"/>
                            <w:bottom w:val="none" w:sz="0" w:space="0" w:color="auto"/>
                            <w:right w:val="none" w:sz="0" w:space="0" w:color="auto"/>
                          </w:divBdr>
                        </w:div>
                        <w:div w:id="1533490790">
                          <w:marLeft w:val="0"/>
                          <w:marRight w:val="0"/>
                          <w:marTop w:val="0"/>
                          <w:marBottom w:val="240"/>
                          <w:divBdr>
                            <w:top w:val="none" w:sz="0" w:space="0" w:color="auto"/>
                            <w:left w:val="none" w:sz="0" w:space="0" w:color="auto"/>
                            <w:bottom w:val="none" w:sz="0" w:space="0" w:color="auto"/>
                            <w:right w:val="none" w:sz="0" w:space="0" w:color="auto"/>
                          </w:divBdr>
                        </w:div>
                        <w:div w:id="1533490794">
                          <w:marLeft w:val="0"/>
                          <w:marRight w:val="0"/>
                          <w:marTop w:val="0"/>
                          <w:marBottom w:val="240"/>
                          <w:divBdr>
                            <w:top w:val="none" w:sz="0" w:space="0" w:color="auto"/>
                            <w:left w:val="none" w:sz="0" w:space="0" w:color="auto"/>
                            <w:bottom w:val="none" w:sz="0" w:space="0" w:color="auto"/>
                            <w:right w:val="none" w:sz="0" w:space="0" w:color="auto"/>
                          </w:divBdr>
                        </w:div>
                        <w:div w:id="1533490796">
                          <w:marLeft w:val="0"/>
                          <w:marRight w:val="0"/>
                          <w:marTop w:val="0"/>
                          <w:marBottom w:val="240"/>
                          <w:divBdr>
                            <w:top w:val="none" w:sz="0" w:space="0" w:color="auto"/>
                            <w:left w:val="none" w:sz="0" w:space="0" w:color="auto"/>
                            <w:bottom w:val="none" w:sz="0" w:space="0" w:color="auto"/>
                            <w:right w:val="none" w:sz="0" w:space="0" w:color="auto"/>
                          </w:divBdr>
                        </w:div>
                        <w:div w:id="1533490797">
                          <w:marLeft w:val="0"/>
                          <w:marRight w:val="0"/>
                          <w:marTop w:val="0"/>
                          <w:marBottom w:val="240"/>
                          <w:divBdr>
                            <w:top w:val="none" w:sz="0" w:space="0" w:color="auto"/>
                            <w:left w:val="none" w:sz="0" w:space="0" w:color="auto"/>
                            <w:bottom w:val="none" w:sz="0" w:space="0" w:color="auto"/>
                            <w:right w:val="none" w:sz="0" w:space="0" w:color="auto"/>
                          </w:divBdr>
                        </w:div>
                        <w:div w:id="1533490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3490795">
      <w:marLeft w:val="0"/>
      <w:marRight w:val="0"/>
      <w:marTop w:val="0"/>
      <w:marBottom w:val="0"/>
      <w:divBdr>
        <w:top w:val="none" w:sz="0" w:space="0" w:color="auto"/>
        <w:left w:val="none" w:sz="0" w:space="0" w:color="auto"/>
        <w:bottom w:val="none" w:sz="0" w:space="0" w:color="auto"/>
        <w:right w:val="none" w:sz="0" w:space="0" w:color="auto"/>
      </w:divBdr>
      <w:divsChild>
        <w:div w:id="1533490776">
          <w:marLeft w:val="0"/>
          <w:marRight w:val="0"/>
          <w:marTop w:val="0"/>
          <w:marBottom w:val="0"/>
          <w:divBdr>
            <w:top w:val="none" w:sz="0" w:space="0" w:color="auto"/>
            <w:left w:val="none" w:sz="0" w:space="0" w:color="auto"/>
            <w:bottom w:val="none" w:sz="0" w:space="0" w:color="auto"/>
            <w:right w:val="none" w:sz="0" w:space="0" w:color="auto"/>
          </w:divBdr>
          <w:divsChild>
            <w:div w:id="1533490784">
              <w:marLeft w:val="0"/>
              <w:marRight w:val="0"/>
              <w:marTop w:val="0"/>
              <w:marBottom w:val="0"/>
              <w:divBdr>
                <w:top w:val="none" w:sz="0" w:space="0" w:color="auto"/>
                <w:left w:val="none" w:sz="0" w:space="0" w:color="auto"/>
                <w:bottom w:val="none" w:sz="0" w:space="0" w:color="auto"/>
                <w:right w:val="none" w:sz="0" w:space="0" w:color="auto"/>
              </w:divBdr>
              <w:divsChild>
                <w:div w:id="1533490788">
                  <w:marLeft w:val="0"/>
                  <w:marRight w:val="0"/>
                  <w:marTop w:val="0"/>
                  <w:marBottom w:val="0"/>
                  <w:divBdr>
                    <w:top w:val="none" w:sz="0" w:space="0" w:color="auto"/>
                    <w:left w:val="none" w:sz="0" w:space="0" w:color="auto"/>
                    <w:bottom w:val="none" w:sz="0" w:space="0" w:color="auto"/>
                    <w:right w:val="none" w:sz="0" w:space="0" w:color="auto"/>
                  </w:divBdr>
                  <w:divsChild>
                    <w:div w:id="1533490759">
                      <w:marLeft w:val="0"/>
                      <w:marRight w:val="0"/>
                      <w:marTop w:val="0"/>
                      <w:marBottom w:val="0"/>
                      <w:divBdr>
                        <w:top w:val="none" w:sz="0" w:space="0" w:color="auto"/>
                        <w:left w:val="none" w:sz="0" w:space="0" w:color="auto"/>
                        <w:bottom w:val="none" w:sz="0" w:space="0" w:color="auto"/>
                        <w:right w:val="none" w:sz="0" w:space="0" w:color="auto"/>
                      </w:divBdr>
                      <w:divsChild>
                        <w:div w:id="1533490754">
                          <w:marLeft w:val="0"/>
                          <w:marRight w:val="0"/>
                          <w:marTop w:val="0"/>
                          <w:marBottom w:val="240"/>
                          <w:divBdr>
                            <w:top w:val="none" w:sz="0" w:space="0" w:color="auto"/>
                            <w:left w:val="none" w:sz="0" w:space="0" w:color="auto"/>
                            <w:bottom w:val="none" w:sz="0" w:space="0" w:color="auto"/>
                            <w:right w:val="none" w:sz="0" w:space="0" w:color="auto"/>
                          </w:divBdr>
                        </w:div>
                        <w:div w:id="1533490756">
                          <w:marLeft w:val="0"/>
                          <w:marRight w:val="0"/>
                          <w:marTop w:val="0"/>
                          <w:marBottom w:val="240"/>
                          <w:divBdr>
                            <w:top w:val="none" w:sz="0" w:space="0" w:color="auto"/>
                            <w:left w:val="none" w:sz="0" w:space="0" w:color="auto"/>
                            <w:bottom w:val="none" w:sz="0" w:space="0" w:color="auto"/>
                            <w:right w:val="none" w:sz="0" w:space="0" w:color="auto"/>
                          </w:divBdr>
                        </w:div>
                        <w:div w:id="1533490757">
                          <w:marLeft w:val="0"/>
                          <w:marRight w:val="0"/>
                          <w:marTop w:val="0"/>
                          <w:marBottom w:val="240"/>
                          <w:divBdr>
                            <w:top w:val="none" w:sz="0" w:space="0" w:color="auto"/>
                            <w:left w:val="none" w:sz="0" w:space="0" w:color="auto"/>
                            <w:bottom w:val="none" w:sz="0" w:space="0" w:color="auto"/>
                            <w:right w:val="none" w:sz="0" w:space="0" w:color="auto"/>
                          </w:divBdr>
                        </w:div>
                        <w:div w:id="1533490758">
                          <w:marLeft w:val="0"/>
                          <w:marRight w:val="0"/>
                          <w:marTop w:val="0"/>
                          <w:marBottom w:val="240"/>
                          <w:divBdr>
                            <w:top w:val="none" w:sz="0" w:space="0" w:color="auto"/>
                            <w:left w:val="none" w:sz="0" w:space="0" w:color="auto"/>
                            <w:bottom w:val="none" w:sz="0" w:space="0" w:color="auto"/>
                            <w:right w:val="none" w:sz="0" w:space="0" w:color="auto"/>
                          </w:divBdr>
                        </w:div>
                        <w:div w:id="1533490761">
                          <w:marLeft w:val="0"/>
                          <w:marRight w:val="0"/>
                          <w:marTop w:val="0"/>
                          <w:marBottom w:val="240"/>
                          <w:divBdr>
                            <w:top w:val="none" w:sz="0" w:space="0" w:color="auto"/>
                            <w:left w:val="none" w:sz="0" w:space="0" w:color="auto"/>
                            <w:bottom w:val="none" w:sz="0" w:space="0" w:color="auto"/>
                            <w:right w:val="none" w:sz="0" w:space="0" w:color="auto"/>
                          </w:divBdr>
                        </w:div>
                        <w:div w:id="1533490763">
                          <w:marLeft w:val="0"/>
                          <w:marRight w:val="0"/>
                          <w:marTop w:val="0"/>
                          <w:marBottom w:val="240"/>
                          <w:divBdr>
                            <w:top w:val="none" w:sz="0" w:space="0" w:color="auto"/>
                            <w:left w:val="none" w:sz="0" w:space="0" w:color="auto"/>
                            <w:bottom w:val="none" w:sz="0" w:space="0" w:color="auto"/>
                            <w:right w:val="none" w:sz="0" w:space="0" w:color="auto"/>
                          </w:divBdr>
                        </w:div>
                        <w:div w:id="1533490767">
                          <w:marLeft w:val="0"/>
                          <w:marRight w:val="0"/>
                          <w:marTop w:val="0"/>
                          <w:marBottom w:val="240"/>
                          <w:divBdr>
                            <w:top w:val="none" w:sz="0" w:space="0" w:color="auto"/>
                            <w:left w:val="none" w:sz="0" w:space="0" w:color="auto"/>
                            <w:bottom w:val="none" w:sz="0" w:space="0" w:color="auto"/>
                            <w:right w:val="none" w:sz="0" w:space="0" w:color="auto"/>
                          </w:divBdr>
                        </w:div>
                        <w:div w:id="1533490768">
                          <w:marLeft w:val="0"/>
                          <w:marRight w:val="0"/>
                          <w:marTop w:val="0"/>
                          <w:marBottom w:val="240"/>
                          <w:divBdr>
                            <w:top w:val="none" w:sz="0" w:space="0" w:color="auto"/>
                            <w:left w:val="none" w:sz="0" w:space="0" w:color="auto"/>
                            <w:bottom w:val="none" w:sz="0" w:space="0" w:color="auto"/>
                            <w:right w:val="none" w:sz="0" w:space="0" w:color="auto"/>
                          </w:divBdr>
                        </w:div>
                        <w:div w:id="1533490771">
                          <w:marLeft w:val="0"/>
                          <w:marRight w:val="0"/>
                          <w:marTop w:val="0"/>
                          <w:marBottom w:val="240"/>
                          <w:divBdr>
                            <w:top w:val="none" w:sz="0" w:space="0" w:color="auto"/>
                            <w:left w:val="none" w:sz="0" w:space="0" w:color="auto"/>
                            <w:bottom w:val="none" w:sz="0" w:space="0" w:color="auto"/>
                            <w:right w:val="none" w:sz="0" w:space="0" w:color="auto"/>
                          </w:divBdr>
                        </w:div>
                        <w:div w:id="1533490775">
                          <w:marLeft w:val="0"/>
                          <w:marRight w:val="0"/>
                          <w:marTop w:val="0"/>
                          <w:marBottom w:val="240"/>
                          <w:divBdr>
                            <w:top w:val="none" w:sz="0" w:space="0" w:color="auto"/>
                            <w:left w:val="none" w:sz="0" w:space="0" w:color="auto"/>
                            <w:bottom w:val="none" w:sz="0" w:space="0" w:color="auto"/>
                            <w:right w:val="none" w:sz="0" w:space="0" w:color="auto"/>
                          </w:divBdr>
                        </w:div>
                        <w:div w:id="1533490777">
                          <w:marLeft w:val="0"/>
                          <w:marRight w:val="0"/>
                          <w:marTop w:val="0"/>
                          <w:marBottom w:val="240"/>
                          <w:divBdr>
                            <w:top w:val="none" w:sz="0" w:space="0" w:color="auto"/>
                            <w:left w:val="none" w:sz="0" w:space="0" w:color="auto"/>
                            <w:bottom w:val="none" w:sz="0" w:space="0" w:color="auto"/>
                            <w:right w:val="none" w:sz="0" w:space="0" w:color="auto"/>
                          </w:divBdr>
                        </w:div>
                        <w:div w:id="1533490780">
                          <w:marLeft w:val="0"/>
                          <w:marRight w:val="0"/>
                          <w:marTop w:val="0"/>
                          <w:marBottom w:val="240"/>
                          <w:divBdr>
                            <w:top w:val="none" w:sz="0" w:space="0" w:color="auto"/>
                            <w:left w:val="none" w:sz="0" w:space="0" w:color="auto"/>
                            <w:bottom w:val="none" w:sz="0" w:space="0" w:color="auto"/>
                            <w:right w:val="none" w:sz="0" w:space="0" w:color="auto"/>
                          </w:divBdr>
                        </w:div>
                        <w:div w:id="1533490781">
                          <w:marLeft w:val="0"/>
                          <w:marRight w:val="0"/>
                          <w:marTop w:val="0"/>
                          <w:marBottom w:val="240"/>
                          <w:divBdr>
                            <w:top w:val="none" w:sz="0" w:space="0" w:color="auto"/>
                            <w:left w:val="none" w:sz="0" w:space="0" w:color="auto"/>
                            <w:bottom w:val="none" w:sz="0" w:space="0" w:color="auto"/>
                            <w:right w:val="none" w:sz="0" w:space="0" w:color="auto"/>
                          </w:divBdr>
                        </w:div>
                        <w:div w:id="1533490782">
                          <w:marLeft w:val="0"/>
                          <w:marRight w:val="0"/>
                          <w:marTop w:val="0"/>
                          <w:marBottom w:val="240"/>
                          <w:divBdr>
                            <w:top w:val="none" w:sz="0" w:space="0" w:color="auto"/>
                            <w:left w:val="none" w:sz="0" w:space="0" w:color="auto"/>
                            <w:bottom w:val="none" w:sz="0" w:space="0" w:color="auto"/>
                            <w:right w:val="none" w:sz="0" w:space="0" w:color="auto"/>
                          </w:divBdr>
                        </w:div>
                        <w:div w:id="1533490783">
                          <w:marLeft w:val="0"/>
                          <w:marRight w:val="0"/>
                          <w:marTop w:val="0"/>
                          <w:marBottom w:val="240"/>
                          <w:divBdr>
                            <w:top w:val="none" w:sz="0" w:space="0" w:color="auto"/>
                            <w:left w:val="none" w:sz="0" w:space="0" w:color="auto"/>
                            <w:bottom w:val="none" w:sz="0" w:space="0" w:color="auto"/>
                            <w:right w:val="none" w:sz="0" w:space="0" w:color="auto"/>
                          </w:divBdr>
                        </w:div>
                        <w:div w:id="1533490785">
                          <w:marLeft w:val="0"/>
                          <w:marRight w:val="0"/>
                          <w:marTop w:val="0"/>
                          <w:marBottom w:val="240"/>
                          <w:divBdr>
                            <w:top w:val="none" w:sz="0" w:space="0" w:color="auto"/>
                            <w:left w:val="none" w:sz="0" w:space="0" w:color="auto"/>
                            <w:bottom w:val="none" w:sz="0" w:space="0" w:color="auto"/>
                            <w:right w:val="none" w:sz="0" w:space="0" w:color="auto"/>
                          </w:divBdr>
                        </w:div>
                        <w:div w:id="1533490789">
                          <w:marLeft w:val="0"/>
                          <w:marRight w:val="0"/>
                          <w:marTop w:val="0"/>
                          <w:marBottom w:val="240"/>
                          <w:divBdr>
                            <w:top w:val="none" w:sz="0" w:space="0" w:color="auto"/>
                            <w:left w:val="none" w:sz="0" w:space="0" w:color="auto"/>
                            <w:bottom w:val="none" w:sz="0" w:space="0" w:color="auto"/>
                            <w:right w:val="none" w:sz="0" w:space="0" w:color="auto"/>
                          </w:divBdr>
                        </w:div>
                        <w:div w:id="1533490791">
                          <w:marLeft w:val="0"/>
                          <w:marRight w:val="0"/>
                          <w:marTop w:val="0"/>
                          <w:marBottom w:val="240"/>
                          <w:divBdr>
                            <w:top w:val="none" w:sz="0" w:space="0" w:color="auto"/>
                            <w:left w:val="none" w:sz="0" w:space="0" w:color="auto"/>
                            <w:bottom w:val="none" w:sz="0" w:space="0" w:color="auto"/>
                            <w:right w:val="none" w:sz="0" w:space="0" w:color="auto"/>
                          </w:divBdr>
                        </w:div>
                        <w:div w:id="1533490792">
                          <w:marLeft w:val="0"/>
                          <w:marRight w:val="0"/>
                          <w:marTop w:val="0"/>
                          <w:marBottom w:val="240"/>
                          <w:divBdr>
                            <w:top w:val="none" w:sz="0" w:space="0" w:color="auto"/>
                            <w:left w:val="none" w:sz="0" w:space="0" w:color="auto"/>
                            <w:bottom w:val="none" w:sz="0" w:space="0" w:color="auto"/>
                            <w:right w:val="none" w:sz="0" w:space="0" w:color="auto"/>
                          </w:divBdr>
                        </w:div>
                        <w:div w:id="1533490798">
                          <w:marLeft w:val="0"/>
                          <w:marRight w:val="0"/>
                          <w:marTop w:val="0"/>
                          <w:marBottom w:val="240"/>
                          <w:divBdr>
                            <w:top w:val="none" w:sz="0" w:space="0" w:color="auto"/>
                            <w:left w:val="none" w:sz="0" w:space="0" w:color="auto"/>
                            <w:bottom w:val="none" w:sz="0" w:space="0" w:color="auto"/>
                            <w:right w:val="none" w:sz="0" w:space="0" w:color="auto"/>
                          </w:divBdr>
                        </w:div>
                        <w:div w:id="15334907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3490801">
      <w:marLeft w:val="0"/>
      <w:marRight w:val="0"/>
      <w:marTop w:val="0"/>
      <w:marBottom w:val="0"/>
      <w:divBdr>
        <w:top w:val="none" w:sz="0" w:space="0" w:color="auto"/>
        <w:left w:val="none" w:sz="0" w:space="0" w:color="auto"/>
        <w:bottom w:val="none" w:sz="0" w:space="0" w:color="auto"/>
        <w:right w:val="none" w:sz="0" w:space="0" w:color="auto"/>
      </w:divBdr>
      <w:divsChild>
        <w:div w:id="1533490802">
          <w:marLeft w:val="0"/>
          <w:marRight w:val="0"/>
          <w:marTop w:val="0"/>
          <w:marBottom w:val="0"/>
          <w:divBdr>
            <w:top w:val="none" w:sz="0" w:space="0" w:color="auto"/>
            <w:left w:val="none" w:sz="0" w:space="0" w:color="auto"/>
            <w:bottom w:val="none" w:sz="0" w:space="0" w:color="auto"/>
            <w:right w:val="none" w:sz="0" w:space="0" w:color="auto"/>
          </w:divBdr>
        </w:div>
      </w:divsChild>
    </w:div>
    <w:div w:id="1533490803">
      <w:marLeft w:val="0"/>
      <w:marRight w:val="0"/>
      <w:marTop w:val="0"/>
      <w:marBottom w:val="0"/>
      <w:divBdr>
        <w:top w:val="none" w:sz="0" w:space="0" w:color="auto"/>
        <w:left w:val="none" w:sz="0" w:space="0" w:color="auto"/>
        <w:bottom w:val="none" w:sz="0" w:space="0" w:color="auto"/>
        <w:right w:val="none" w:sz="0" w:space="0" w:color="auto"/>
      </w:divBdr>
    </w:div>
    <w:div w:id="1533490804">
      <w:marLeft w:val="0"/>
      <w:marRight w:val="0"/>
      <w:marTop w:val="0"/>
      <w:marBottom w:val="0"/>
      <w:divBdr>
        <w:top w:val="none" w:sz="0" w:space="0" w:color="auto"/>
        <w:left w:val="none" w:sz="0" w:space="0" w:color="auto"/>
        <w:bottom w:val="none" w:sz="0" w:space="0" w:color="auto"/>
        <w:right w:val="none" w:sz="0" w:space="0" w:color="auto"/>
      </w:divBdr>
    </w:div>
    <w:div w:id="1533490805">
      <w:marLeft w:val="0"/>
      <w:marRight w:val="0"/>
      <w:marTop w:val="0"/>
      <w:marBottom w:val="0"/>
      <w:divBdr>
        <w:top w:val="none" w:sz="0" w:space="0" w:color="auto"/>
        <w:left w:val="none" w:sz="0" w:space="0" w:color="auto"/>
        <w:bottom w:val="none" w:sz="0" w:space="0" w:color="auto"/>
        <w:right w:val="none" w:sz="0" w:space="0" w:color="auto"/>
      </w:divBdr>
    </w:div>
    <w:div w:id="1533490820">
      <w:marLeft w:val="0"/>
      <w:marRight w:val="0"/>
      <w:marTop w:val="0"/>
      <w:marBottom w:val="0"/>
      <w:divBdr>
        <w:top w:val="none" w:sz="0" w:space="0" w:color="auto"/>
        <w:left w:val="none" w:sz="0" w:space="0" w:color="auto"/>
        <w:bottom w:val="none" w:sz="0" w:space="0" w:color="auto"/>
        <w:right w:val="none" w:sz="0" w:space="0" w:color="auto"/>
      </w:divBdr>
      <w:divsChild>
        <w:div w:id="1533490815">
          <w:marLeft w:val="0"/>
          <w:marRight w:val="0"/>
          <w:marTop w:val="0"/>
          <w:marBottom w:val="0"/>
          <w:divBdr>
            <w:top w:val="none" w:sz="0" w:space="0" w:color="auto"/>
            <w:left w:val="none" w:sz="0" w:space="0" w:color="auto"/>
            <w:bottom w:val="none" w:sz="0" w:space="0" w:color="auto"/>
            <w:right w:val="none" w:sz="0" w:space="0" w:color="auto"/>
          </w:divBdr>
          <w:divsChild>
            <w:div w:id="1533490811">
              <w:marLeft w:val="0"/>
              <w:marRight w:val="0"/>
              <w:marTop w:val="0"/>
              <w:marBottom w:val="0"/>
              <w:divBdr>
                <w:top w:val="none" w:sz="0" w:space="0" w:color="auto"/>
                <w:left w:val="none" w:sz="0" w:space="0" w:color="auto"/>
                <w:bottom w:val="none" w:sz="0" w:space="0" w:color="auto"/>
                <w:right w:val="none" w:sz="0" w:space="0" w:color="auto"/>
              </w:divBdr>
              <w:divsChild>
                <w:div w:id="1533490807">
                  <w:marLeft w:val="0"/>
                  <w:marRight w:val="0"/>
                  <w:marTop w:val="0"/>
                  <w:marBottom w:val="0"/>
                  <w:divBdr>
                    <w:top w:val="none" w:sz="0" w:space="0" w:color="auto"/>
                    <w:left w:val="none" w:sz="0" w:space="0" w:color="auto"/>
                    <w:bottom w:val="none" w:sz="0" w:space="0" w:color="auto"/>
                    <w:right w:val="none" w:sz="0" w:space="0" w:color="auto"/>
                  </w:divBdr>
                  <w:divsChild>
                    <w:div w:id="1533490809">
                      <w:marLeft w:val="0"/>
                      <w:marRight w:val="0"/>
                      <w:marTop w:val="0"/>
                      <w:marBottom w:val="0"/>
                      <w:divBdr>
                        <w:top w:val="none" w:sz="0" w:space="0" w:color="auto"/>
                        <w:left w:val="none" w:sz="0" w:space="0" w:color="auto"/>
                        <w:bottom w:val="none" w:sz="0" w:space="0" w:color="auto"/>
                        <w:right w:val="none" w:sz="0" w:space="0" w:color="auto"/>
                      </w:divBdr>
                      <w:divsChild>
                        <w:div w:id="1533490806">
                          <w:marLeft w:val="0"/>
                          <w:marRight w:val="0"/>
                          <w:marTop w:val="0"/>
                          <w:marBottom w:val="240"/>
                          <w:divBdr>
                            <w:top w:val="none" w:sz="0" w:space="0" w:color="auto"/>
                            <w:left w:val="none" w:sz="0" w:space="0" w:color="auto"/>
                            <w:bottom w:val="none" w:sz="0" w:space="0" w:color="auto"/>
                            <w:right w:val="none" w:sz="0" w:space="0" w:color="auto"/>
                          </w:divBdr>
                        </w:div>
                        <w:div w:id="1533490808">
                          <w:marLeft w:val="0"/>
                          <w:marRight w:val="0"/>
                          <w:marTop w:val="0"/>
                          <w:marBottom w:val="240"/>
                          <w:divBdr>
                            <w:top w:val="none" w:sz="0" w:space="0" w:color="auto"/>
                            <w:left w:val="none" w:sz="0" w:space="0" w:color="auto"/>
                            <w:bottom w:val="none" w:sz="0" w:space="0" w:color="auto"/>
                            <w:right w:val="none" w:sz="0" w:space="0" w:color="auto"/>
                          </w:divBdr>
                        </w:div>
                        <w:div w:id="1533490810">
                          <w:marLeft w:val="0"/>
                          <w:marRight w:val="0"/>
                          <w:marTop w:val="0"/>
                          <w:marBottom w:val="240"/>
                          <w:divBdr>
                            <w:top w:val="none" w:sz="0" w:space="0" w:color="auto"/>
                            <w:left w:val="none" w:sz="0" w:space="0" w:color="auto"/>
                            <w:bottom w:val="none" w:sz="0" w:space="0" w:color="auto"/>
                            <w:right w:val="none" w:sz="0" w:space="0" w:color="auto"/>
                          </w:divBdr>
                        </w:div>
                        <w:div w:id="1533490812">
                          <w:marLeft w:val="0"/>
                          <w:marRight w:val="0"/>
                          <w:marTop w:val="0"/>
                          <w:marBottom w:val="240"/>
                          <w:divBdr>
                            <w:top w:val="none" w:sz="0" w:space="0" w:color="auto"/>
                            <w:left w:val="none" w:sz="0" w:space="0" w:color="auto"/>
                            <w:bottom w:val="none" w:sz="0" w:space="0" w:color="auto"/>
                            <w:right w:val="none" w:sz="0" w:space="0" w:color="auto"/>
                          </w:divBdr>
                        </w:div>
                        <w:div w:id="1533490813">
                          <w:marLeft w:val="0"/>
                          <w:marRight w:val="0"/>
                          <w:marTop w:val="0"/>
                          <w:marBottom w:val="240"/>
                          <w:divBdr>
                            <w:top w:val="none" w:sz="0" w:space="0" w:color="auto"/>
                            <w:left w:val="none" w:sz="0" w:space="0" w:color="auto"/>
                            <w:bottom w:val="none" w:sz="0" w:space="0" w:color="auto"/>
                            <w:right w:val="none" w:sz="0" w:space="0" w:color="auto"/>
                          </w:divBdr>
                        </w:div>
                        <w:div w:id="1533490814">
                          <w:marLeft w:val="0"/>
                          <w:marRight w:val="0"/>
                          <w:marTop w:val="0"/>
                          <w:marBottom w:val="240"/>
                          <w:divBdr>
                            <w:top w:val="none" w:sz="0" w:space="0" w:color="auto"/>
                            <w:left w:val="none" w:sz="0" w:space="0" w:color="auto"/>
                            <w:bottom w:val="none" w:sz="0" w:space="0" w:color="auto"/>
                            <w:right w:val="none" w:sz="0" w:space="0" w:color="auto"/>
                          </w:divBdr>
                        </w:div>
                        <w:div w:id="1533490816">
                          <w:marLeft w:val="0"/>
                          <w:marRight w:val="0"/>
                          <w:marTop w:val="0"/>
                          <w:marBottom w:val="240"/>
                          <w:divBdr>
                            <w:top w:val="none" w:sz="0" w:space="0" w:color="auto"/>
                            <w:left w:val="none" w:sz="0" w:space="0" w:color="auto"/>
                            <w:bottom w:val="none" w:sz="0" w:space="0" w:color="auto"/>
                            <w:right w:val="none" w:sz="0" w:space="0" w:color="auto"/>
                          </w:divBdr>
                        </w:div>
                        <w:div w:id="1533490817">
                          <w:marLeft w:val="0"/>
                          <w:marRight w:val="0"/>
                          <w:marTop w:val="0"/>
                          <w:marBottom w:val="240"/>
                          <w:divBdr>
                            <w:top w:val="none" w:sz="0" w:space="0" w:color="auto"/>
                            <w:left w:val="none" w:sz="0" w:space="0" w:color="auto"/>
                            <w:bottom w:val="none" w:sz="0" w:space="0" w:color="auto"/>
                            <w:right w:val="none" w:sz="0" w:space="0" w:color="auto"/>
                          </w:divBdr>
                        </w:div>
                        <w:div w:id="1533490818">
                          <w:marLeft w:val="0"/>
                          <w:marRight w:val="0"/>
                          <w:marTop w:val="0"/>
                          <w:marBottom w:val="240"/>
                          <w:divBdr>
                            <w:top w:val="none" w:sz="0" w:space="0" w:color="auto"/>
                            <w:left w:val="none" w:sz="0" w:space="0" w:color="auto"/>
                            <w:bottom w:val="none" w:sz="0" w:space="0" w:color="auto"/>
                            <w:right w:val="none" w:sz="0" w:space="0" w:color="auto"/>
                          </w:divBdr>
                        </w:div>
                        <w:div w:id="1533490819">
                          <w:marLeft w:val="0"/>
                          <w:marRight w:val="0"/>
                          <w:marTop w:val="0"/>
                          <w:marBottom w:val="240"/>
                          <w:divBdr>
                            <w:top w:val="none" w:sz="0" w:space="0" w:color="auto"/>
                            <w:left w:val="none" w:sz="0" w:space="0" w:color="auto"/>
                            <w:bottom w:val="none" w:sz="0" w:space="0" w:color="auto"/>
                            <w:right w:val="none" w:sz="0" w:space="0" w:color="auto"/>
                          </w:divBdr>
                        </w:div>
                        <w:div w:id="15334908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3490823">
      <w:marLeft w:val="0"/>
      <w:marRight w:val="0"/>
      <w:marTop w:val="0"/>
      <w:marBottom w:val="0"/>
      <w:divBdr>
        <w:top w:val="none" w:sz="0" w:space="0" w:color="auto"/>
        <w:left w:val="none" w:sz="0" w:space="0" w:color="auto"/>
        <w:bottom w:val="none" w:sz="0" w:space="0" w:color="auto"/>
        <w:right w:val="none" w:sz="0" w:space="0" w:color="auto"/>
      </w:divBdr>
      <w:divsChild>
        <w:div w:id="1533490831">
          <w:marLeft w:val="0"/>
          <w:marRight w:val="0"/>
          <w:marTop w:val="0"/>
          <w:marBottom w:val="0"/>
          <w:divBdr>
            <w:top w:val="none" w:sz="0" w:space="0" w:color="auto"/>
            <w:left w:val="none" w:sz="0" w:space="0" w:color="auto"/>
            <w:bottom w:val="none" w:sz="0" w:space="0" w:color="auto"/>
            <w:right w:val="none" w:sz="0" w:space="0" w:color="auto"/>
          </w:divBdr>
          <w:divsChild>
            <w:div w:id="1533490848">
              <w:marLeft w:val="0"/>
              <w:marRight w:val="0"/>
              <w:marTop w:val="0"/>
              <w:marBottom w:val="0"/>
              <w:divBdr>
                <w:top w:val="none" w:sz="0" w:space="0" w:color="auto"/>
                <w:left w:val="none" w:sz="0" w:space="0" w:color="auto"/>
                <w:bottom w:val="none" w:sz="0" w:space="0" w:color="auto"/>
                <w:right w:val="none" w:sz="0" w:space="0" w:color="auto"/>
              </w:divBdr>
              <w:divsChild>
                <w:div w:id="1533490849">
                  <w:marLeft w:val="0"/>
                  <w:marRight w:val="0"/>
                  <w:marTop w:val="0"/>
                  <w:marBottom w:val="0"/>
                  <w:divBdr>
                    <w:top w:val="none" w:sz="0" w:space="0" w:color="auto"/>
                    <w:left w:val="none" w:sz="0" w:space="0" w:color="auto"/>
                    <w:bottom w:val="none" w:sz="0" w:space="0" w:color="auto"/>
                    <w:right w:val="none" w:sz="0" w:space="0" w:color="auto"/>
                  </w:divBdr>
                  <w:divsChild>
                    <w:div w:id="1533490828">
                      <w:marLeft w:val="0"/>
                      <w:marRight w:val="0"/>
                      <w:marTop w:val="0"/>
                      <w:marBottom w:val="0"/>
                      <w:divBdr>
                        <w:top w:val="none" w:sz="0" w:space="0" w:color="auto"/>
                        <w:left w:val="none" w:sz="0" w:space="0" w:color="auto"/>
                        <w:bottom w:val="none" w:sz="0" w:space="0" w:color="auto"/>
                        <w:right w:val="none" w:sz="0" w:space="0" w:color="auto"/>
                      </w:divBdr>
                      <w:divsChild>
                        <w:div w:id="1533490830">
                          <w:marLeft w:val="0"/>
                          <w:marRight w:val="0"/>
                          <w:marTop w:val="0"/>
                          <w:marBottom w:val="240"/>
                          <w:divBdr>
                            <w:top w:val="none" w:sz="0" w:space="0" w:color="auto"/>
                            <w:left w:val="none" w:sz="0" w:space="0" w:color="auto"/>
                            <w:bottom w:val="none" w:sz="0" w:space="0" w:color="auto"/>
                            <w:right w:val="none" w:sz="0" w:space="0" w:color="auto"/>
                          </w:divBdr>
                        </w:div>
                        <w:div w:id="1533490835">
                          <w:marLeft w:val="0"/>
                          <w:marRight w:val="0"/>
                          <w:marTop w:val="0"/>
                          <w:marBottom w:val="240"/>
                          <w:divBdr>
                            <w:top w:val="none" w:sz="0" w:space="0" w:color="auto"/>
                            <w:left w:val="none" w:sz="0" w:space="0" w:color="auto"/>
                            <w:bottom w:val="none" w:sz="0" w:space="0" w:color="auto"/>
                            <w:right w:val="none" w:sz="0" w:space="0" w:color="auto"/>
                          </w:divBdr>
                        </w:div>
                        <w:div w:id="1533490836">
                          <w:marLeft w:val="0"/>
                          <w:marRight w:val="0"/>
                          <w:marTop w:val="0"/>
                          <w:marBottom w:val="240"/>
                          <w:divBdr>
                            <w:top w:val="none" w:sz="0" w:space="0" w:color="auto"/>
                            <w:left w:val="none" w:sz="0" w:space="0" w:color="auto"/>
                            <w:bottom w:val="none" w:sz="0" w:space="0" w:color="auto"/>
                            <w:right w:val="none" w:sz="0" w:space="0" w:color="auto"/>
                          </w:divBdr>
                        </w:div>
                        <w:div w:id="1533490837">
                          <w:marLeft w:val="0"/>
                          <w:marRight w:val="0"/>
                          <w:marTop w:val="0"/>
                          <w:marBottom w:val="240"/>
                          <w:divBdr>
                            <w:top w:val="none" w:sz="0" w:space="0" w:color="auto"/>
                            <w:left w:val="none" w:sz="0" w:space="0" w:color="auto"/>
                            <w:bottom w:val="none" w:sz="0" w:space="0" w:color="auto"/>
                            <w:right w:val="none" w:sz="0" w:space="0" w:color="auto"/>
                          </w:divBdr>
                        </w:div>
                        <w:div w:id="1533490838">
                          <w:marLeft w:val="0"/>
                          <w:marRight w:val="0"/>
                          <w:marTop w:val="0"/>
                          <w:marBottom w:val="240"/>
                          <w:divBdr>
                            <w:top w:val="none" w:sz="0" w:space="0" w:color="auto"/>
                            <w:left w:val="none" w:sz="0" w:space="0" w:color="auto"/>
                            <w:bottom w:val="none" w:sz="0" w:space="0" w:color="auto"/>
                            <w:right w:val="none" w:sz="0" w:space="0" w:color="auto"/>
                          </w:divBdr>
                        </w:div>
                        <w:div w:id="1533490840">
                          <w:marLeft w:val="0"/>
                          <w:marRight w:val="0"/>
                          <w:marTop w:val="0"/>
                          <w:marBottom w:val="240"/>
                          <w:divBdr>
                            <w:top w:val="none" w:sz="0" w:space="0" w:color="auto"/>
                            <w:left w:val="none" w:sz="0" w:space="0" w:color="auto"/>
                            <w:bottom w:val="none" w:sz="0" w:space="0" w:color="auto"/>
                            <w:right w:val="none" w:sz="0" w:space="0" w:color="auto"/>
                          </w:divBdr>
                        </w:div>
                        <w:div w:id="1533490842">
                          <w:marLeft w:val="0"/>
                          <w:marRight w:val="0"/>
                          <w:marTop w:val="0"/>
                          <w:marBottom w:val="240"/>
                          <w:divBdr>
                            <w:top w:val="none" w:sz="0" w:space="0" w:color="auto"/>
                            <w:left w:val="none" w:sz="0" w:space="0" w:color="auto"/>
                            <w:bottom w:val="none" w:sz="0" w:space="0" w:color="auto"/>
                            <w:right w:val="none" w:sz="0" w:space="0" w:color="auto"/>
                          </w:divBdr>
                        </w:div>
                        <w:div w:id="1533490843">
                          <w:marLeft w:val="0"/>
                          <w:marRight w:val="0"/>
                          <w:marTop w:val="0"/>
                          <w:marBottom w:val="240"/>
                          <w:divBdr>
                            <w:top w:val="none" w:sz="0" w:space="0" w:color="auto"/>
                            <w:left w:val="none" w:sz="0" w:space="0" w:color="auto"/>
                            <w:bottom w:val="none" w:sz="0" w:space="0" w:color="auto"/>
                            <w:right w:val="none" w:sz="0" w:space="0" w:color="auto"/>
                          </w:divBdr>
                        </w:div>
                        <w:div w:id="1533490854">
                          <w:marLeft w:val="0"/>
                          <w:marRight w:val="0"/>
                          <w:marTop w:val="0"/>
                          <w:marBottom w:val="240"/>
                          <w:divBdr>
                            <w:top w:val="none" w:sz="0" w:space="0" w:color="auto"/>
                            <w:left w:val="none" w:sz="0" w:space="0" w:color="auto"/>
                            <w:bottom w:val="none" w:sz="0" w:space="0" w:color="auto"/>
                            <w:right w:val="none" w:sz="0" w:space="0" w:color="auto"/>
                          </w:divBdr>
                        </w:div>
                        <w:div w:id="1533490856">
                          <w:marLeft w:val="0"/>
                          <w:marRight w:val="0"/>
                          <w:marTop w:val="0"/>
                          <w:marBottom w:val="240"/>
                          <w:divBdr>
                            <w:top w:val="none" w:sz="0" w:space="0" w:color="auto"/>
                            <w:left w:val="none" w:sz="0" w:space="0" w:color="auto"/>
                            <w:bottom w:val="none" w:sz="0" w:space="0" w:color="auto"/>
                            <w:right w:val="none" w:sz="0" w:space="0" w:color="auto"/>
                          </w:divBdr>
                        </w:div>
                        <w:div w:id="15334908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3490832">
      <w:marLeft w:val="0"/>
      <w:marRight w:val="0"/>
      <w:marTop w:val="0"/>
      <w:marBottom w:val="0"/>
      <w:divBdr>
        <w:top w:val="none" w:sz="0" w:space="0" w:color="auto"/>
        <w:left w:val="none" w:sz="0" w:space="0" w:color="auto"/>
        <w:bottom w:val="none" w:sz="0" w:space="0" w:color="auto"/>
        <w:right w:val="none" w:sz="0" w:space="0" w:color="auto"/>
      </w:divBdr>
      <w:divsChild>
        <w:div w:id="1533490826">
          <w:marLeft w:val="0"/>
          <w:marRight w:val="0"/>
          <w:marTop w:val="0"/>
          <w:marBottom w:val="0"/>
          <w:divBdr>
            <w:top w:val="none" w:sz="0" w:space="0" w:color="auto"/>
            <w:left w:val="none" w:sz="0" w:space="0" w:color="auto"/>
            <w:bottom w:val="none" w:sz="0" w:space="0" w:color="auto"/>
            <w:right w:val="none" w:sz="0" w:space="0" w:color="auto"/>
          </w:divBdr>
          <w:divsChild>
            <w:div w:id="1533490846">
              <w:marLeft w:val="0"/>
              <w:marRight w:val="0"/>
              <w:marTop w:val="0"/>
              <w:marBottom w:val="0"/>
              <w:divBdr>
                <w:top w:val="none" w:sz="0" w:space="0" w:color="auto"/>
                <w:left w:val="none" w:sz="0" w:space="0" w:color="auto"/>
                <w:bottom w:val="none" w:sz="0" w:space="0" w:color="auto"/>
                <w:right w:val="none" w:sz="0" w:space="0" w:color="auto"/>
              </w:divBdr>
              <w:divsChild>
                <w:div w:id="1533490852">
                  <w:marLeft w:val="0"/>
                  <w:marRight w:val="0"/>
                  <w:marTop w:val="0"/>
                  <w:marBottom w:val="0"/>
                  <w:divBdr>
                    <w:top w:val="none" w:sz="0" w:space="0" w:color="auto"/>
                    <w:left w:val="none" w:sz="0" w:space="0" w:color="auto"/>
                    <w:bottom w:val="none" w:sz="0" w:space="0" w:color="auto"/>
                    <w:right w:val="none" w:sz="0" w:space="0" w:color="auto"/>
                  </w:divBdr>
                  <w:divsChild>
                    <w:div w:id="1533490850">
                      <w:marLeft w:val="0"/>
                      <w:marRight w:val="0"/>
                      <w:marTop w:val="0"/>
                      <w:marBottom w:val="0"/>
                      <w:divBdr>
                        <w:top w:val="none" w:sz="0" w:space="0" w:color="auto"/>
                        <w:left w:val="none" w:sz="0" w:space="0" w:color="auto"/>
                        <w:bottom w:val="none" w:sz="0" w:space="0" w:color="auto"/>
                        <w:right w:val="none" w:sz="0" w:space="0" w:color="auto"/>
                      </w:divBdr>
                      <w:divsChild>
                        <w:div w:id="1533490822">
                          <w:marLeft w:val="0"/>
                          <w:marRight w:val="0"/>
                          <w:marTop w:val="240"/>
                          <w:marBottom w:val="0"/>
                          <w:divBdr>
                            <w:top w:val="none" w:sz="0" w:space="0" w:color="auto"/>
                            <w:left w:val="none" w:sz="0" w:space="0" w:color="auto"/>
                            <w:bottom w:val="none" w:sz="0" w:space="0" w:color="auto"/>
                            <w:right w:val="none" w:sz="0" w:space="0" w:color="auto"/>
                          </w:divBdr>
                        </w:div>
                        <w:div w:id="1533490824">
                          <w:marLeft w:val="0"/>
                          <w:marRight w:val="0"/>
                          <w:marTop w:val="240"/>
                          <w:marBottom w:val="0"/>
                          <w:divBdr>
                            <w:top w:val="none" w:sz="0" w:space="0" w:color="auto"/>
                            <w:left w:val="none" w:sz="0" w:space="0" w:color="auto"/>
                            <w:bottom w:val="none" w:sz="0" w:space="0" w:color="auto"/>
                            <w:right w:val="none" w:sz="0" w:space="0" w:color="auto"/>
                          </w:divBdr>
                        </w:div>
                        <w:div w:id="1533490825">
                          <w:marLeft w:val="0"/>
                          <w:marRight w:val="0"/>
                          <w:marTop w:val="240"/>
                          <w:marBottom w:val="0"/>
                          <w:divBdr>
                            <w:top w:val="none" w:sz="0" w:space="0" w:color="auto"/>
                            <w:left w:val="none" w:sz="0" w:space="0" w:color="auto"/>
                            <w:bottom w:val="none" w:sz="0" w:space="0" w:color="auto"/>
                            <w:right w:val="none" w:sz="0" w:space="0" w:color="auto"/>
                          </w:divBdr>
                        </w:div>
                        <w:div w:id="1533490827">
                          <w:marLeft w:val="0"/>
                          <w:marRight w:val="0"/>
                          <w:marTop w:val="240"/>
                          <w:marBottom w:val="0"/>
                          <w:divBdr>
                            <w:top w:val="none" w:sz="0" w:space="0" w:color="auto"/>
                            <w:left w:val="none" w:sz="0" w:space="0" w:color="auto"/>
                            <w:bottom w:val="none" w:sz="0" w:space="0" w:color="auto"/>
                            <w:right w:val="none" w:sz="0" w:space="0" w:color="auto"/>
                          </w:divBdr>
                        </w:div>
                        <w:div w:id="1533490829">
                          <w:marLeft w:val="0"/>
                          <w:marRight w:val="0"/>
                          <w:marTop w:val="240"/>
                          <w:marBottom w:val="0"/>
                          <w:divBdr>
                            <w:top w:val="none" w:sz="0" w:space="0" w:color="auto"/>
                            <w:left w:val="none" w:sz="0" w:space="0" w:color="auto"/>
                            <w:bottom w:val="none" w:sz="0" w:space="0" w:color="auto"/>
                            <w:right w:val="none" w:sz="0" w:space="0" w:color="auto"/>
                          </w:divBdr>
                        </w:div>
                        <w:div w:id="1533490833">
                          <w:marLeft w:val="0"/>
                          <w:marRight w:val="0"/>
                          <w:marTop w:val="240"/>
                          <w:marBottom w:val="0"/>
                          <w:divBdr>
                            <w:top w:val="none" w:sz="0" w:space="0" w:color="auto"/>
                            <w:left w:val="none" w:sz="0" w:space="0" w:color="auto"/>
                            <w:bottom w:val="none" w:sz="0" w:space="0" w:color="auto"/>
                            <w:right w:val="none" w:sz="0" w:space="0" w:color="auto"/>
                          </w:divBdr>
                        </w:div>
                        <w:div w:id="1533490834">
                          <w:marLeft w:val="0"/>
                          <w:marRight w:val="0"/>
                          <w:marTop w:val="240"/>
                          <w:marBottom w:val="0"/>
                          <w:divBdr>
                            <w:top w:val="none" w:sz="0" w:space="0" w:color="auto"/>
                            <w:left w:val="none" w:sz="0" w:space="0" w:color="auto"/>
                            <w:bottom w:val="none" w:sz="0" w:space="0" w:color="auto"/>
                            <w:right w:val="none" w:sz="0" w:space="0" w:color="auto"/>
                          </w:divBdr>
                        </w:div>
                        <w:div w:id="1533490839">
                          <w:marLeft w:val="0"/>
                          <w:marRight w:val="0"/>
                          <w:marTop w:val="240"/>
                          <w:marBottom w:val="0"/>
                          <w:divBdr>
                            <w:top w:val="none" w:sz="0" w:space="0" w:color="auto"/>
                            <w:left w:val="none" w:sz="0" w:space="0" w:color="auto"/>
                            <w:bottom w:val="none" w:sz="0" w:space="0" w:color="auto"/>
                            <w:right w:val="none" w:sz="0" w:space="0" w:color="auto"/>
                          </w:divBdr>
                        </w:div>
                        <w:div w:id="1533490841">
                          <w:marLeft w:val="0"/>
                          <w:marRight w:val="0"/>
                          <w:marTop w:val="240"/>
                          <w:marBottom w:val="0"/>
                          <w:divBdr>
                            <w:top w:val="none" w:sz="0" w:space="0" w:color="auto"/>
                            <w:left w:val="none" w:sz="0" w:space="0" w:color="auto"/>
                            <w:bottom w:val="none" w:sz="0" w:space="0" w:color="auto"/>
                            <w:right w:val="none" w:sz="0" w:space="0" w:color="auto"/>
                          </w:divBdr>
                        </w:div>
                        <w:div w:id="1533490844">
                          <w:marLeft w:val="0"/>
                          <w:marRight w:val="0"/>
                          <w:marTop w:val="240"/>
                          <w:marBottom w:val="0"/>
                          <w:divBdr>
                            <w:top w:val="none" w:sz="0" w:space="0" w:color="auto"/>
                            <w:left w:val="none" w:sz="0" w:space="0" w:color="auto"/>
                            <w:bottom w:val="none" w:sz="0" w:space="0" w:color="auto"/>
                            <w:right w:val="none" w:sz="0" w:space="0" w:color="auto"/>
                          </w:divBdr>
                        </w:div>
                        <w:div w:id="1533490845">
                          <w:marLeft w:val="0"/>
                          <w:marRight w:val="0"/>
                          <w:marTop w:val="240"/>
                          <w:marBottom w:val="0"/>
                          <w:divBdr>
                            <w:top w:val="none" w:sz="0" w:space="0" w:color="auto"/>
                            <w:left w:val="none" w:sz="0" w:space="0" w:color="auto"/>
                            <w:bottom w:val="none" w:sz="0" w:space="0" w:color="auto"/>
                            <w:right w:val="none" w:sz="0" w:space="0" w:color="auto"/>
                          </w:divBdr>
                        </w:div>
                        <w:div w:id="1533490847">
                          <w:marLeft w:val="0"/>
                          <w:marRight w:val="0"/>
                          <w:marTop w:val="240"/>
                          <w:marBottom w:val="0"/>
                          <w:divBdr>
                            <w:top w:val="none" w:sz="0" w:space="0" w:color="auto"/>
                            <w:left w:val="none" w:sz="0" w:space="0" w:color="auto"/>
                            <w:bottom w:val="none" w:sz="0" w:space="0" w:color="auto"/>
                            <w:right w:val="none" w:sz="0" w:space="0" w:color="auto"/>
                          </w:divBdr>
                        </w:div>
                        <w:div w:id="1533490851">
                          <w:marLeft w:val="0"/>
                          <w:marRight w:val="0"/>
                          <w:marTop w:val="240"/>
                          <w:marBottom w:val="0"/>
                          <w:divBdr>
                            <w:top w:val="none" w:sz="0" w:space="0" w:color="auto"/>
                            <w:left w:val="none" w:sz="0" w:space="0" w:color="auto"/>
                            <w:bottom w:val="none" w:sz="0" w:space="0" w:color="auto"/>
                            <w:right w:val="none" w:sz="0" w:space="0" w:color="auto"/>
                          </w:divBdr>
                        </w:div>
                        <w:div w:id="1533490853">
                          <w:marLeft w:val="0"/>
                          <w:marRight w:val="0"/>
                          <w:marTop w:val="240"/>
                          <w:marBottom w:val="0"/>
                          <w:divBdr>
                            <w:top w:val="none" w:sz="0" w:space="0" w:color="auto"/>
                            <w:left w:val="none" w:sz="0" w:space="0" w:color="auto"/>
                            <w:bottom w:val="none" w:sz="0" w:space="0" w:color="auto"/>
                            <w:right w:val="none" w:sz="0" w:space="0" w:color="auto"/>
                          </w:divBdr>
                        </w:div>
                        <w:div w:id="1533490855">
                          <w:marLeft w:val="0"/>
                          <w:marRight w:val="0"/>
                          <w:marTop w:val="240"/>
                          <w:marBottom w:val="0"/>
                          <w:divBdr>
                            <w:top w:val="none" w:sz="0" w:space="0" w:color="auto"/>
                            <w:left w:val="none" w:sz="0" w:space="0" w:color="auto"/>
                            <w:bottom w:val="none" w:sz="0" w:space="0" w:color="auto"/>
                            <w:right w:val="none" w:sz="0" w:space="0" w:color="auto"/>
                          </w:divBdr>
                        </w:div>
                        <w:div w:id="15334908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490861">
      <w:marLeft w:val="0"/>
      <w:marRight w:val="0"/>
      <w:marTop w:val="0"/>
      <w:marBottom w:val="0"/>
      <w:divBdr>
        <w:top w:val="none" w:sz="0" w:space="0" w:color="auto"/>
        <w:left w:val="none" w:sz="0" w:space="0" w:color="auto"/>
        <w:bottom w:val="none" w:sz="0" w:space="0" w:color="auto"/>
        <w:right w:val="none" w:sz="0" w:space="0" w:color="auto"/>
      </w:divBdr>
      <w:divsChild>
        <w:div w:id="1533490860">
          <w:marLeft w:val="0"/>
          <w:marRight w:val="0"/>
          <w:marTop w:val="0"/>
          <w:marBottom w:val="0"/>
          <w:divBdr>
            <w:top w:val="none" w:sz="0" w:space="0" w:color="auto"/>
            <w:left w:val="none" w:sz="0" w:space="0" w:color="auto"/>
            <w:bottom w:val="none" w:sz="0" w:space="0" w:color="auto"/>
            <w:right w:val="none" w:sz="0" w:space="0" w:color="auto"/>
          </w:divBdr>
          <w:divsChild>
            <w:div w:id="1533490913">
              <w:marLeft w:val="0"/>
              <w:marRight w:val="0"/>
              <w:marTop w:val="0"/>
              <w:marBottom w:val="0"/>
              <w:divBdr>
                <w:top w:val="none" w:sz="0" w:space="0" w:color="auto"/>
                <w:left w:val="none" w:sz="0" w:space="0" w:color="auto"/>
                <w:bottom w:val="none" w:sz="0" w:space="0" w:color="auto"/>
                <w:right w:val="none" w:sz="0" w:space="0" w:color="auto"/>
              </w:divBdr>
              <w:divsChild>
                <w:div w:id="1533490887">
                  <w:marLeft w:val="0"/>
                  <w:marRight w:val="0"/>
                  <w:marTop w:val="0"/>
                  <w:marBottom w:val="0"/>
                  <w:divBdr>
                    <w:top w:val="none" w:sz="0" w:space="0" w:color="auto"/>
                    <w:left w:val="none" w:sz="0" w:space="0" w:color="auto"/>
                    <w:bottom w:val="none" w:sz="0" w:space="0" w:color="auto"/>
                    <w:right w:val="none" w:sz="0" w:space="0" w:color="auto"/>
                  </w:divBdr>
                  <w:divsChild>
                    <w:div w:id="1533490905">
                      <w:marLeft w:val="0"/>
                      <w:marRight w:val="0"/>
                      <w:marTop w:val="0"/>
                      <w:marBottom w:val="0"/>
                      <w:divBdr>
                        <w:top w:val="none" w:sz="0" w:space="0" w:color="auto"/>
                        <w:left w:val="none" w:sz="0" w:space="0" w:color="auto"/>
                        <w:bottom w:val="none" w:sz="0" w:space="0" w:color="auto"/>
                        <w:right w:val="none" w:sz="0" w:space="0" w:color="auto"/>
                      </w:divBdr>
                      <w:divsChild>
                        <w:div w:id="1533490862">
                          <w:marLeft w:val="0"/>
                          <w:marRight w:val="0"/>
                          <w:marTop w:val="0"/>
                          <w:marBottom w:val="240"/>
                          <w:divBdr>
                            <w:top w:val="none" w:sz="0" w:space="0" w:color="auto"/>
                            <w:left w:val="none" w:sz="0" w:space="0" w:color="auto"/>
                            <w:bottom w:val="none" w:sz="0" w:space="0" w:color="auto"/>
                            <w:right w:val="none" w:sz="0" w:space="0" w:color="auto"/>
                          </w:divBdr>
                        </w:div>
                        <w:div w:id="1533490863">
                          <w:marLeft w:val="0"/>
                          <w:marRight w:val="0"/>
                          <w:marTop w:val="0"/>
                          <w:marBottom w:val="240"/>
                          <w:divBdr>
                            <w:top w:val="none" w:sz="0" w:space="0" w:color="auto"/>
                            <w:left w:val="none" w:sz="0" w:space="0" w:color="auto"/>
                            <w:bottom w:val="none" w:sz="0" w:space="0" w:color="auto"/>
                            <w:right w:val="none" w:sz="0" w:space="0" w:color="auto"/>
                          </w:divBdr>
                        </w:div>
                        <w:div w:id="1533490868">
                          <w:marLeft w:val="0"/>
                          <w:marRight w:val="0"/>
                          <w:marTop w:val="0"/>
                          <w:marBottom w:val="240"/>
                          <w:divBdr>
                            <w:top w:val="none" w:sz="0" w:space="0" w:color="auto"/>
                            <w:left w:val="none" w:sz="0" w:space="0" w:color="auto"/>
                            <w:bottom w:val="none" w:sz="0" w:space="0" w:color="auto"/>
                            <w:right w:val="none" w:sz="0" w:space="0" w:color="auto"/>
                          </w:divBdr>
                        </w:div>
                        <w:div w:id="1533490875">
                          <w:marLeft w:val="0"/>
                          <w:marRight w:val="0"/>
                          <w:marTop w:val="0"/>
                          <w:marBottom w:val="240"/>
                          <w:divBdr>
                            <w:top w:val="none" w:sz="0" w:space="0" w:color="auto"/>
                            <w:left w:val="none" w:sz="0" w:space="0" w:color="auto"/>
                            <w:bottom w:val="none" w:sz="0" w:space="0" w:color="auto"/>
                            <w:right w:val="none" w:sz="0" w:space="0" w:color="auto"/>
                          </w:divBdr>
                        </w:div>
                        <w:div w:id="1533490877">
                          <w:marLeft w:val="0"/>
                          <w:marRight w:val="0"/>
                          <w:marTop w:val="0"/>
                          <w:marBottom w:val="240"/>
                          <w:divBdr>
                            <w:top w:val="none" w:sz="0" w:space="0" w:color="auto"/>
                            <w:left w:val="none" w:sz="0" w:space="0" w:color="auto"/>
                            <w:bottom w:val="none" w:sz="0" w:space="0" w:color="auto"/>
                            <w:right w:val="none" w:sz="0" w:space="0" w:color="auto"/>
                          </w:divBdr>
                        </w:div>
                        <w:div w:id="1533490879">
                          <w:marLeft w:val="0"/>
                          <w:marRight w:val="0"/>
                          <w:marTop w:val="0"/>
                          <w:marBottom w:val="240"/>
                          <w:divBdr>
                            <w:top w:val="none" w:sz="0" w:space="0" w:color="auto"/>
                            <w:left w:val="none" w:sz="0" w:space="0" w:color="auto"/>
                            <w:bottom w:val="none" w:sz="0" w:space="0" w:color="auto"/>
                            <w:right w:val="none" w:sz="0" w:space="0" w:color="auto"/>
                          </w:divBdr>
                        </w:div>
                        <w:div w:id="1533490884">
                          <w:marLeft w:val="0"/>
                          <w:marRight w:val="0"/>
                          <w:marTop w:val="0"/>
                          <w:marBottom w:val="240"/>
                          <w:divBdr>
                            <w:top w:val="none" w:sz="0" w:space="0" w:color="auto"/>
                            <w:left w:val="none" w:sz="0" w:space="0" w:color="auto"/>
                            <w:bottom w:val="none" w:sz="0" w:space="0" w:color="auto"/>
                            <w:right w:val="none" w:sz="0" w:space="0" w:color="auto"/>
                          </w:divBdr>
                        </w:div>
                        <w:div w:id="1533490888">
                          <w:marLeft w:val="0"/>
                          <w:marRight w:val="0"/>
                          <w:marTop w:val="0"/>
                          <w:marBottom w:val="240"/>
                          <w:divBdr>
                            <w:top w:val="none" w:sz="0" w:space="0" w:color="auto"/>
                            <w:left w:val="none" w:sz="0" w:space="0" w:color="auto"/>
                            <w:bottom w:val="none" w:sz="0" w:space="0" w:color="auto"/>
                            <w:right w:val="none" w:sz="0" w:space="0" w:color="auto"/>
                          </w:divBdr>
                        </w:div>
                        <w:div w:id="1533490894">
                          <w:marLeft w:val="0"/>
                          <w:marRight w:val="0"/>
                          <w:marTop w:val="0"/>
                          <w:marBottom w:val="240"/>
                          <w:divBdr>
                            <w:top w:val="none" w:sz="0" w:space="0" w:color="auto"/>
                            <w:left w:val="none" w:sz="0" w:space="0" w:color="auto"/>
                            <w:bottom w:val="none" w:sz="0" w:space="0" w:color="auto"/>
                            <w:right w:val="none" w:sz="0" w:space="0" w:color="auto"/>
                          </w:divBdr>
                        </w:div>
                        <w:div w:id="15334909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3490890">
      <w:marLeft w:val="0"/>
      <w:marRight w:val="0"/>
      <w:marTop w:val="0"/>
      <w:marBottom w:val="0"/>
      <w:divBdr>
        <w:top w:val="none" w:sz="0" w:space="0" w:color="auto"/>
        <w:left w:val="none" w:sz="0" w:space="0" w:color="auto"/>
        <w:bottom w:val="none" w:sz="0" w:space="0" w:color="auto"/>
        <w:right w:val="none" w:sz="0" w:space="0" w:color="auto"/>
      </w:divBdr>
      <w:divsChild>
        <w:div w:id="1533490912">
          <w:marLeft w:val="0"/>
          <w:marRight w:val="0"/>
          <w:marTop w:val="0"/>
          <w:marBottom w:val="0"/>
          <w:divBdr>
            <w:top w:val="none" w:sz="0" w:space="0" w:color="auto"/>
            <w:left w:val="none" w:sz="0" w:space="0" w:color="auto"/>
            <w:bottom w:val="none" w:sz="0" w:space="0" w:color="auto"/>
            <w:right w:val="none" w:sz="0" w:space="0" w:color="auto"/>
          </w:divBdr>
          <w:divsChild>
            <w:div w:id="1533490872">
              <w:marLeft w:val="0"/>
              <w:marRight w:val="0"/>
              <w:marTop w:val="0"/>
              <w:marBottom w:val="0"/>
              <w:divBdr>
                <w:top w:val="none" w:sz="0" w:space="0" w:color="auto"/>
                <w:left w:val="none" w:sz="0" w:space="0" w:color="auto"/>
                <w:bottom w:val="none" w:sz="0" w:space="0" w:color="auto"/>
                <w:right w:val="none" w:sz="0" w:space="0" w:color="auto"/>
              </w:divBdr>
              <w:divsChild>
                <w:div w:id="1533490873">
                  <w:marLeft w:val="0"/>
                  <w:marRight w:val="0"/>
                  <w:marTop w:val="0"/>
                  <w:marBottom w:val="0"/>
                  <w:divBdr>
                    <w:top w:val="none" w:sz="0" w:space="0" w:color="auto"/>
                    <w:left w:val="none" w:sz="0" w:space="0" w:color="auto"/>
                    <w:bottom w:val="none" w:sz="0" w:space="0" w:color="auto"/>
                    <w:right w:val="none" w:sz="0" w:space="0" w:color="auto"/>
                  </w:divBdr>
                  <w:divsChild>
                    <w:div w:id="153349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490902">
      <w:marLeft w:val="0"/>
      <w:marRight w:val="0"/>
      <w:marTop w:val="0"/>
      <w:marBottom w:val="0"/>
      <w:divBdr>
        <w:top w:val="none" w:sz="0" w:space="0" w:color="auto"/>
        <w:left w:val="none" w:sz="0" w:space="0" w:color="auto"/>
        <w:bottom w:val="none" w:sz="0" w:space="0" w:color="auto"/>
        <w:right w:val="none" w:sz="0" w:space="0" w:color="auto"/>
      </w:divBdr>
      <w:divsChild>
        <w:div w:id="1533490908">
          <w:marLeft w:val="0"/>
          <w:marRight w:val="0"/>
          <w:marTop w:val="0"/>
          <w:marBottom w:val="0"/>
          <w:divBdr>
            <w:top w:val="none" w:sz="0" w:space="0" w:color="auto"/>
            <w:left w:val="none" w:sz="0" w:space="0" w:color="auto"/>
            <w:bottom w:val="none" w:sz="0" w:space="0" w:color="auto"/>
            <w:right w:val="none" w:sz="0" w:space="0" w:color="auto"/>
          </w:divBdr>
          <w:divsChild>
            <w:div w:id="1533490911">
              <w:marLeft w:val="0"/>
              <w:marRight w:val="0"/>
              <w:marTop w:val="0"/>
              <w:marBottom w:val="0"/>
              <w:divBdr>
                <w:top w:val="none" w:sz="0" w:space="0" w:color="auto"/>
                <w:left w:val="none" w:sz="0" w:space="0" w:color="auto"/>
                <w:bottom w:val="none" w:sz="0" w:space="0" w:color="auto"/>
                <w:right w:val="none" w:sz="0" w:space="0" w:color="auto"/>
              </w:divBdr>
              <w:divsChild>
                <w:div w:id="1533490896">
                  <w:marLeft w:val="0"/>
                  <w:marRight w:val="0"/>
                  <w:marTop w:val="0"/>
                  <w:marBottom w:val="0"/>
                  <w:divBdr>
                    <w:top w:val="none" w:sz="0" w:space="0" w:color="auto"/>
                    <w:left w:val="none" w:sz="0" w:space="0" w:color="auto"/>
                    <w:bottom w:val="none" w:sz="0" w:space="0" w:color="auto"/>
                    <w:right w:val="none" w:sz="0" w:space="0" w:color="auto"/>
                  </w:divBdr>
                  <w:divsChild>
                    <w:div w:id="15334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490910">
      <w:marLeft w:val="0"/>
      <w:marRight w:val="0"/>
      <w:marTop w:val="0"/>
      <w:marBottom w:val="0"/>
      <w:divBdr>
        <w:top w:val="none" w:sz="0" w:space="0" w:color="auto"/>
        <w:left w:val="none" w:sz="0" w:space="0" w:color="auto"/>
        <w:bottom w:val="none" w:sz="0" w:space="0" w:color="auto"/>
        <w:right w:val="none" w:sz="0" w:space="0" w:color="auto"/>
      </w:divBdr>
      <w:divsChild>
        <w:div w:id="1533490898">
          <w:marLeft w:val="0"/>
          <w:marRight w:val="0"/>
          <w:marTop w:val="0"/>
          <w:marBottom w:val="0"/>
          <w:divBdr>
            <w:top w:val="none" w:sz="0" w:space="0" w:color="auto"/>
            <w:left w:val="none" w:sz="0" w:space="0" w:color="auto"/>
            <w:bottom w:val="none" w:sz="0" w:space="0" w:color="auto"/>
            <w:right w:val="none" w:sz="0" w:space="0" w:color="auto"/>
          </w:divBdr>
          <w:divsChild>
            <w:div w:id="1533490899">
              <w:marLeft w:val="0"/>
              <w:marRight w:val="0"/>
              <w:marTop w:val="0"/>
              <w:marBottom w:val="0"/>
              <w:divBdr>
                <w:top w:val="none" w:sz="0" w:space="0" w:color="auto"/>
                <w:left w:val="none" w:sz="0" w:space="0" w:color="auto"/>
                <w:bottom w:val="none" w:sz="0" w:space="0" w:color="auto"/>
                <w:right w:val="none" w:sz="0" w:space="0" w:color="auto"/>
              </w:divBdr>
              <w:divsChild>
                <w:div w:id="1533490882">
                  <w:marLeft w:val="0"/>
                  <w:marRight w:val="0"/>
                  <w:marTop w:val="0"/>
                  <w:marBottom w:val="0"/>
                  <w:divBdr>
                    <w:top w:val="none" w:sz="0" w:space="0" w:color="auto"/>
                    <w:left w:val="none" w:sz="0" w:space="0" w:color="auto"/>
                    <w:bottom w:val="none" w:sz="0" w:space="0" w:color="auto"/>
                    <w:right w:val="none" w:sz="0" w:space="0" w:color="auto"/>
                  </w:divBdr>
                  <w:divsChild>
                    <w:div w:id="1533490903">
                      <w:marLeft w:val="0"/>
                      <w:marRight w:val="0"/>
                      <w:marTop w:val="0"/>
                      <w:marBottom w:val="0"/>
                      <w:divBdr>
                        <w:top w:val="none" w:sz="0" w:space="0" w:color="auto"/>
                        <w:left w:val="none" w:sz="0" w:space="0" w:color="auto"/>
                        <w:bottom w:val="none" w:sz="0" w:space="0" w:color="auto"/>
                        <w:right w:val="none" w:sz="0" w:space="0" w:color="auto"/>
                      </w:divBdr>
                      <w:divsChild>
                        <w:div w:id="1533490859">
                          <w:marLeft w:val="0"/>
                          <w:marRight w:val="0"/>
                          <w:marTop w:val="0"/>
                          <w:marBottom w:val="240"/>
                          <w:divBdr>
                            <w:top w:val="none" w:sz="0" w:space="0" w:color="auto"/>
                            <w:left w:val="none" w:sz="0" w:space="0" w:color="auto"/>
                            <w:bottom w:val="none" w:sz="0" w:space="0" w:color="auto"/>
                            <w:right w:val="none" w:sz="0" w:space="0" w:color="auto"/>
                          </w:divBdr>
                        </w:div>
                        <w:div w:id="1533490864">
                          <w:marLeft w:val="0"/>
                          <w:marRight w:val="0"/>
                          <w:marTop w:val="0"/>
                          <w:marBottom w:val="240"/>
                          <w:divBdr>
                            <w:top w:val="none" w:sz="0" w:space="0" w:color="auto"/>
                            <w:left w:val="none" w:sz="0" w:space="0" w:color="auto"/>
                            <w:bottom w:val="none" w:sz="0" w:space="0" w:color="auto"/>
                            <w:right w:val="none" w:sz="0" w:space="0" w:color="auto"/>
                          </w:divBdr>
                        </w:div>
                        <w:div w:id="1533490866">
                          <w:marLeft w:val="0"/>
                          <w:marRight w:val="0"/>
                          <w:marTop w:val="0"/>
                          <w:marBottom w:val="240"/>
                          <w:divBdr>
                            <w:top w:val="none" w:sz="0" w:space="0" w:color="auto"/>
                            <w:left w:val="none" w:sz="0" w:space="0" w:color="auto"/>
                            <w:bottom w:val="none" w:sz="0" w:space="0" w:color="auto"/>
                            <w:right w:val="none" w:sz="0" w:space="0" w:color="auto"/>
                          </w:divBdr>
                        </w:div>
                        <w:div w:id="1533490867">
                          <w:marLeft w:val="0"/>
                          <w:marRight w:val="0"/>
                          <w:marTop w:val="0"/>
                          <w:marBottom w:val="240"/>
                          <w:divBdr>
                            <w:top w:val="none" w:sz="0" w:space="0" w:color="auto"/>
                            <w:left w:val="none" w:sz="0" w:space="0" w:color="auto"/>
                            <w:bottom w:val="none" w:sz="0" w:space="0" w:color="auto"/>
                            <w:right w:val="none" w:sz="0" w:space="0" w:color="auto"/>
                          </w:divBdr>
                        </w:div>
                        <w:div w:id="1533490869">
                          <w:marLeft w:val="0"/>
                          <w:marRight w:val="0"/>
                          <w:marTop w:val="0"/>
                          <w:marBottom w:val="240"/>
                          <w:divBdr>
                            <w:top w:val="none" w:sz="0" w:space="0" w:color="auto"/>
                            <w:left w:val="none" w:sz="0" w:space="0" w:color="auto"/>
                            <w:bottom w:val="none" w:sz="0" w:space="0" w:color="auto"/>
                            <w:right w:val="none" w:sz="0" w:space="0" w:color="auto"/>
                          </w:divBdr>
                        </w:div>
                        <w:div w:id="1533490871">
                          <w:marLeft w:val="0"/>
                          <w:marRight w:val="0"/>
                          <w:marTop w:val="0"/>
                          <w:marBottom w:val="240"/>
                          <w:divBdr>
                            <w:top w:val="none" w:sz="0" w:space="0" w:color="auto"/>
                            <w:left w:val="none" w:sz="0" w:space="0" w:color="auto"/>
                            <w:bottom w:val="none" w:sz="0" w:space="0" w:color="auto"/>
                            <w:right w:val="none" w:sz="0" w:space="0" w:color="auto"/>
                          </w:divBdr>
                        </w:div>
                        <w:div w:id="1533490874">
                          <w:marLeft w:val="0"/>
                          <w:marRight w:val="0"/>
                          <w:marTop w:val="0"/>
                          <w:marBottom w:val="240"/>
                          <w:divBdr>
                            <w:top w:val="none" w:sz="0" w:space="0" w:color="auto"/>
                            <w:left w:val="none" w:sz="0" w:space="0" w:color="auto"/>
                            <w:bottom w:val="none" w:sz="0" w:space="0" w:color="auto"/>
                            <w:right w:val="none" w:sz="0" w:space="0" w:color="auto"/>
                          </w:divBdr>
                        </w:div>
                        <w:div w:id="1533490876">
                          <w:marLeft w:val="0"/>
                          <w:marRight w:val="0"/>
                          <w:marTop w:val="0"/>
                          <w:marBottom w:val="240"/>
                          <w:divBdr>
                            <w:top w:val="none" w:sz="0" w:space="0" w:color="auto"/>
                            <w:left w:val="none" w:sz="0" w:space="0" w:color="auto"/>
                            <w:bottom w:val="none" w:sz="0" w:space="0" w:color="auto"/>
                            <w:right w:val="none" w:sz="0" w:space="0" w:color="auto"/>
                          </w:divBdr>
                        </w:div>
                        <w:div w:id="1533490878">
                          <w:marLeft w:val="0"/>
                          <w:marRight w:val="0"/>
                          <w:marTop w:val="0"/>
                          <w:marBottom w:val="240"/>
                          <w:divBdr>
                            <w:top w:val="none" w:sz="0" w:space="0" w:color="auto"/>
                            <w:left w:val="none" w:sz="0" w:space="0" w:color="auto"/>
                            <w:bottom w:val="none" w:sz="0" w:space="0" w:color="auto"/>
                            <w:right w:val="none" w:sz="0" w:space="0" w:color="auto"/>
                          </w:divBdr>
                        </w:div>
                        <w:div w:id="1533490880">
                          <w:marLeft w:val="0"/>
                          <w:marRight w:val="0"/>
                          <w:marTop w:val="0"/>
                          <w:marBottom w:val="240"/>
                          <w:divBdr>
                            <w:top w:val="none" w:sz="0" w:space="0" w:color="auto"/>
                            <w:left w:val="none" w:sz="0" w:space="0" w:color="auto"/>
                            <w:bottom w:val="none" w:sz="0" w:space="0" w:color="auto"/>
                            <w:right w:val="none" w:sz="0" w:space="0" w:color="auto"/>
                          </w:divBdr>
                        </w:div>
                        <w:div w:id="1533490881">
                          <w:marLeft w:val="0"/>
                          <w:marRight w:val="0"/>
                          <w:marTop w:val="0"/>
                          <w:marBottom w:val="240"/>
                          <w:divBdr>
                            <w:top w:val="none" w:sz="0" w:space="0" w:color="auto"/>
                            <w:left w:val="none" w:sz="0" w:space="0" w:color="auto"/>
                            <w:bottom w:val="none" w:sz="0" w:space="0" w:color="auto"/>
                            <w:right w:val="none" w:sz="0" w:space="0" w:color="auto"/>
                          </w:divBdr>
                        </w:div>
                        <w:div w:id="1533490883">
                          <w:marLeft w:val="0"/>
                          <w:marRight w:val="0"/>
                          <w:marTop w:val="0"/>
                          <w:marBottom w:val="240"/>
                          <w:divBdr>
                            <w:top w:val="none" w:sz="0" w:space="0" w:color="auto"/>
                            <w:left w:val="none" w:sz="0" w:space="0" w:color="auto"/>
                            <w:bottom w:val="none" w:sz="0" w:space="0" w:color="auto"/>
                            <w:right w:val="none" w:sz="0" w:space="0" w:color="auto"/>
                          </w:divBdr>
                        </w:div>
                        <w:div w:id="1533490885">
                          <w:marLeft w:val="0"/>
                          <w:marRight w:val="0"/>
                          <w:marTop w:val="0"/>
                          <w:marBottom w:val="240"/>
                          <w:divBdr>
                            <w:top w:val="none" w:sz="0" w:space="0" w:color="auto"/>
                            <w:left w:val="none" w:sz="0" w:space="0" w:color="auto"/>
                            <w:bottom w:val="none" w:sz="0" w:space="0" w:color="auto"/>
                            <w:right w:val="none" w:sz="0" w:space="0" w:color="auto"/>
                          </w:divBdr>
                        </w:div>
                        <w:div w:id="1533490886">
                          <w:marLeft w:val="0"/>
                          <w:marRight w:val="0"/>
                          <w:marTop w:val="0"/>
                          <w:marBottom w:val="240"/>
                          <w:divBdr>
                            <w:top w:val="none" w:sz="0" w:space="0" w:color="auto"/>
                            <w:left w:val="none" w:sz="0" w:space="0" w:color="auto"/>
                            <w:bottom w:val="none" w:sz="0" w:space="0" w:color="auto"/>
                            <w:right w:val="none" w:sz="0" w:space="0" w:color="auto"/>
                          </w:divBdr>
                        </w:div>
                        <w:div w:id="1533490889">
                          <w:marLeft w:val="0"/>
                          <w:marRight w:val="0"/>
                          <w:marTop w:val="0"/>
                          <w:marBottom w:val="240"/>
                          <w:divBdr>
                            <w:top w:val="none" w:sz="0" w:space="0" w:color="auto"/>
                            <w:left w:val="none" w:sz="0" w:space="0" w:color="auto"/>
                            <w:bottom w:val="none" w:sz="0" w:space="0" w:color="auto"/>
                            <w:right w:val="none" w:sz="0" w:space="0" w:color="auto"/>
                          </w:divBdr>
                        </w:div>
                        <w:div w:id="1533490891">
                          <w:marLeft w:val="0"/>
                          <w:marRight w:val="0"/>
                          <w:marTop w:val="0"/>
                          <w:marBottom w:val="240"/>
                          <w:divBdr>
                            <w:top w:val="none" w:sz="0" w:space="0" w:color="auto"/>
                            <w:left w:val="none" w:sz="0" w:space="0" w:color="auto"/>
                            <w:bottom w:val="none" w:sz="0" w:space="0" w:color="auto"/>
                            <w:right w:val="none" w:sz="0" w:space="0" w:color="auto"/>
                          </w:divBdr>
                        </w:div>
                        <w:div w:id="1533490892">
                          <w:marLeft w:val="0"/>
                          <w:marRight w:val="0"/>
                          <w:marTop w:val="0"/>
                          <w:marBottom w:val="240"/>
                          <w:divBdr>
                            <w:top w:val="none" w:sz="0" w:space="0" w:color="auto"/>
                            <w:left w:val="none" w:sz="0" w:space="0" w:color="auto"/>
                            <w:bottom w:val="none" w:sz="0" w:space="0" w:color="auto"/>
                            <w:right w:val="none" w:sz="0" w:space="0" w:color="auto"/>
                          </w:divBdr>
                        </w:div>
                        <w:div w:id="1533490893">
                          <w:marLeft w:val="0"/>
                          <w:marRight w:val="0"/>
                          <w:marTop w:val="0"/>
                          <w:marBottom w:val="240"/>
                          <w:divBdr>
                            <w:top w:val="none" w:sz="0" w:space="0" w:color="auto"/>
                            <w:left w:val="none" w:sz="0" w:space="0" w:color="auto"/>
                            <w:bottom w:val="none" w:sz="0" w:space="0" w:color="auto"/>
                            <w:right w:val="none" w:sz="0" w:space="0" w:color="auto"/>
                          </w:divBdr>
                        </w:div>
                        <w:div w:id="1533490895">
                          <w:marLeft w:val="0"/>
                          <w:marRight w:val="0"/>
                          <w:marTop w:val="0"/>
                          <w:marBottom w:val="240"/>
                          <w:divBdr>
                            <w:top w:val="none" w:sz="0" w:space="0" w:color="auto"/>
                            <w:left w:val="none" w:sz="0" w:space="0" w:color="auto"/>
                            <w:bottom w:val="none" w:sz="0" w:space="0" w:color="auto"/>
                            <w:right w:val="none" w:sz="0" w:space="0" w:color="auto"/>
                          </w:divBdr>
                        </w:div>
                        <w:div w:id="1533490897">
                          <w:marLeft w:val="0"/>
                          <w:marRight w:val="0"/>
                          <w:marTop w:val="0"/>
                          <w:marBottom w:val="240"/>
                          <w:divBdr>
                            <w:top w:val="none" w:sz="0" w:space="0" w:color="auto"/>
                            <w:left w:val="none" w:sz="0" w:space="0" w:color="auto"/>
                            <w:bottom w:val="none" w:sz="0" w:space="0" w:color="auto"/>
                            <w:right w:val="none" w:sz="0" w:space="0" w:color="auto"/>
                          </w:divBdr>
                        </w:div>
                        <w:div w:id="1533490900">
                          <w:marLeft w:val="0"/>
                          <w:marRight w:val="0"/>
                          <w:marTop w:val="0"/>
                          <w:marBottom w:val="240"/>
                          <w:divBdr>
                            <w:top w:val="none" w:sz="0" w:space="0" w:color="auto"/>
                            <w:left w:val="none" w:sz="0" w:space="0" w:color="auto"/>
                            <w:bottom w:val="none" w:sz="0" w:space="0" w:color="auto"/>
                            <w:right w:val="none" w:sz="0" w:space="0" w:color="auto"/>
                          </w:divBdr>
                        </w:div>
                        <w:div w:id="1533490904">
                          <w:marLeft w:val="0"/>
                          <w:marRight w:val="0"/>
                          <w:marTop w:val="0"/>
                          <w:marBottom w:val="240"/>
                          <w:divBdr>
                            <w:top w:val="none" w:sz="0" w:space="0" w:color="auto"/>
                            <w:left w:val="none" w:sz="0" w:space="0" w:color="auto"/>
                            <w:bottom w:val="none" w:sz="0" w:space="0" w:color="auto"/>
                            <w:right w:val="none" w:sz="0" w:space="0" w:color="auto"/>
                          </w:divBdr>
                        </w:div>
                        <w:div w:id="1533490906">
                          <w:marLeft w:val="0"/>
                          <w:marRight w:val="0"/>
                          <w:marTop w:val="0"/>
                          <w:marBottom w:val="240"/>
                          <w:divBdr>
                            <w:top w:val="none" w:sz="0" w:space="0" w:color="auto"/>
                            <w:left w:val="none" w:sz="0" w:space="0" w:color="auto"/>
                            <w:bottom w:val="none" w:sz="0" w:space="0" w:color="auto"/>
                            <w:right w:val="none" w:sz="0" w:space="0" w:color="auto"/>
                          </w:divBdr>
                        </w:div>
                        <w:div w:id="1533490907">
                          <w:marLeft w:val="0"/>
                          <w:marRight w:val="0"/>
                          <w:marTop w:val="0"/>
                          <w:marBottom w:val="240"/>
                          <w:divBdr>
                            <w:top w:val="none" w:sz="0" w:space="0" w:color="auto"/>
                            <w:left w:val="none" w:sz="0" w:space="0" w:color="auto"/>
                            <w:bottom w:val="none" w:sz="0" w:space="0" w:color="auto"/>
                            <w:right w:val="none" w:sz="0" w:space="0" w:color="auto"/>
                          </w:divBdr>
                        </w:div>
                        <w:div w:id="1533490909">
                          <w:marLeft w:val="0"/>
                          <w:marRight w:val="0"/>
                          <w:marTop w:val="0"/>
                          <w:marBottom w:val="240"/>
                          <w:divBdr>
                            <w:top w:val="none" w:sz="0" w:space="0" w:color="auto"/>
                            <w:left w:val="none" w:sz="0" w:space="0" w:color="auto"/>
                            <w:bottom w:val="none" w:sz="0" w:space="0" w:color="auto"/>
                            <w:right w:val="none" w:sz="0" w:space="0" w:color="auto"/>
                          </w:divBdr>
                        </w:div>
                        <w:div w:id="15334909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3490916">
      <w:marLeft w:val="0"/>
      <w:marRight w:val="0"/>
      <w:marTop w:val="0"/>
      <w:marBottom w:val="0"/>
      <w:divBdr>
        <w:top w:val="none" w:sz="0" w:space="0" w:color="auto"/>
        <w:left w:val="none" w:sz="0" w:space="0" w:color="auto"/>
        <w:bottom w:val="none" w:sz="0" w:space="0" w:color="auto"/>
        <w:right w:val="none" w:sz="0" w:space="0" w:color="auto"/>
      </w:divBdr>
      <w:divsChild>
        <w:div w:id="1533490915">
          <w:marLeft w:val="0"/>
          <w:marRight w:val="0"/>
          <w:marTop w:val="0"/>
          <w:marBottom w:val="0"/>
          <w:divBdr>
            <w:top w:val="none" w:sz="0" w:space="0" w:color="auto"/>
            <w:left w:val="none" w:sz="0" w:space="0" w:color="auto"/>
            <w:bottom w:val="none" w:sz="0" w:space="0" w:color="auto"/>
            <w:right w:val="none" w:sz="0" w:space="0" w:color="auto"/>
          </w:divBdr>
        </w:div>
      </w:divsChild>
    </w:div>
    <w:div w:id="1533490917">
      <w:marLeft w:val="0"/>
      <w:marRight w:val="0"/>
      <w:marTop w:val="0"/>
      <w:marBottom w:val="0"/>
      <w:divBdr>
        <w:top w:val="none" w:sz="0" w:space="0" w:color="auto"/>
        <w:left w:val="none" w:sz="0" w:space="0" w:color="auto"/>
        <w:bottom w:val="none" w:sz="0" w:space="0" w:color="auto"/>
        <w:right w:val="none" w:sz="0" w:space="0" w:color="auto"/>
      </w:divBdr>
    </w:div>
    <w:div w:id="1533490918">
      <w:marLeft w:val="0"/>
      <w:marRight w:val="0"/>
      <w:marTop w:val="0"/>
      <w:marBottom w:val="0"/>
      <w:divBdr>
        <w:top w:val="none" w:sz="0" w:space="0" w:color="auto"/>
        <w:left w:val="none" w:sz="0" w:space="0" w:color="auto"/>
        <w:bottom w:val="none" w:sz="0" w:space="0" w:color="auto"/>
        <w:right w:val="none" w:sz="0" w:space="0" w:color="auto"/>
      </w:divBdr>
    </w:div>
    <w:div w:id="1533490919">
      <w:marLeft w:val="0"/>
      <w:marRight w:val="0"/>
      <w:marTop w:val="0"/>
      <w:marBottom w:val="0"/>
      <w:divBdr>
        <w:top w:val="none" w:sz="0" w:space="0" w:color="auto"/>
        <w:left w:val="none" w:sz="0" w:space="0" w:color="auto"/>
        <w:bottom w:val="none" w:sz="0" w:space="0" w:color="auto"/>
        <w:right w:val="none" w:sz="0" w:space="0" w:color="auto"/>
      </w:divBdr>
    </w:div>
    <w:div w:id="1533490920">
      <w:marLeft w:val="0"/>
      <w:marRight w:val="0"/>
      <w:marTop w:val="0"/>
      <w:marBottom w:val="0"/>
      <w:divBdr>
        <w:top w:val="none" w:sz="0" w:space="0" w:color="auto"/>
        <w:left w:val="none" w:sz="0" w:space="0" w:color="auto"/>
        <w:bottom w:val="none" w:sz="0" w:space="0" w:color="auto"/>
        <w:right w:val="none" w:sz="0" w:space="0" w:color="auto"/>
      </w:divBdr>
    </w:div>
    <w:div w:id="1533490945">
      <w:marLeft w:val="0"/>
      <w:marRight w:val="0"/>
      <w:marTop w:val="0"/>
      <w:marBottom w:val="0"/>
      <w:divBdr>
        <w:top w:val="none" w:sz="0" w:space="0" w:color="auto"/>
        <w:left w:val="none" w:sz="0" w:space="0" w:color="auto"/>
        <w:bottom w:val="none" w:sz="0" w:space="0" w:color="auto"/>
        <w:right w:val="none" w:sz="0" w:space="0" w:color="auto"/>
      </w:divBdr>
      <w:divsChild>
        <w:div w:id="1533490935">
          <w:marLeft w:val="0"/>
          <w:marRight w:val="0"/>
          <w:marTop w:val="0"/>
          <w:marBottom w:val="0"/>
          <w:divBdr>
            <w:top w:val="none" w:sz="0" w:space="0" w:color="auto"/>
            <w:left w:val="none" w:sz="0" w:space="0" w:color="auto"/>
            <w:bottom w:val="none" w:sz="0" w:space="0" w:color="auto"/>
            <w:right w:val="none" w:sz="0" w:space="0" w:color="auto"/>
          </w:divBdr>
          <w:divsChild>
            <w:div w:id="1533490939">
              <w:marLeft w:val="0"/>
              <w:marRight w:val="0"/>
              <w:marTop w:val="0"/>
              <w:marBottom w:val="0"/>
              <w:divBdr>
                <w:top w:val="none" w:sz="0" w:space="0" w:color="auto"/>
                <w:left w:val="none" w:sz="0" w:space="0" w:color="auto"/>
                <w:bottom w:val="none" w:sz="0" w:space="0" w:color="auto"/>
                <w:right w:val="none" w:sz="0" w:space="0" w:color="auto"/>
              </w:divBdr>
              <w:divsChild>
                <w:div w:id="1533490933">
                  <w:marLeft w:val="0"/>
                  <w:marRight w:val="0"/>
                  <w:marTop w:val="0"/>
                  <w:marBottom w:val="0"/>
                  <w:divBdr>
                    <w:top w:val="none" w:sz="0" w:space="0" w:color="auto"/>
                    <w:left w:val="none" w:sz="0" w:space="0" w:color="auto"/>
                    <w:bottom w:val="none" w:sz="0" w:space="0" w:color="auto"/>
                    <w:right w:val="none" w:sz="0" w:space="0" w:color="auto"/>
                  </w:divBdr>
                  <w:divsChild>
                    <w:div w:id="1533490940">
                      <w:marLeft w:val="0"/>
                      <w:marRight w:val="0"/>
                      <w:marTop w:val="0"/>
                      <w:marBottom w:val="0"/>
                      <w:divBdr>
                        <w:top w:val="none" w:sz="0" w:space="0" w:color="auto"/>
                        <w:left w:val="none" w:sz="0" w:space="0" w:color="auto"/>
                        <w:bottom w:val="none" w:sz="0" w:space="0" w:color="auto"/>
                        <w:right w:val="none" w:sz="0" w:space="0" w:color="auto"/>
                      </w:divBdr>
                      <w:divsChild>
                        <w:div w:id="1533490943">
                          <w:marLeft w:val="0"/>
                          <w:marRight w:val="0"/>
                          <w:marTop w:val="0"/>
                          <w:marBottom w:val="0"/>
                          <w:divBdr>
                            <w:top w:val="none" w:sz="0" w:space="0" w:color="auto"/>
                            <w:left w:val="none" w:sz="0" w:space="0" w:color="auto"/>
                            <w:bottom w:val="none" w:sz="0" w:space="0" w:color="auto"/>
                            <w:right w:val="none" w:sz="0" w:space="0" w:color="auto"/>
                          </w:divBdr>
                          <w:divsChild>
                            <w:div w:id="1533490927">
                              <w:marLeft w:val="0"/>
                              <w:marRight w:val="0"/>
                              <w:marTop w:val="0"/>
                              <w:marBottom w:val="0"/>
                              <w:divBdr>
                                <w:top w:val="none" w:sz="0" w:space="0" w:color="auto"/>
                                <w:left w:val="none" w:sz="0" w:space="0" w:color="auto"/>
                                <w:bottom w:val="none" w:sz="0" w:space="0" w:color="auto"/>
                                <w:right w:val="none" w:sz="0" w:space="0" w:color="auto"/>
                              </w:divBdr>
                              <w:divsChild>
                                <w:div w:id="1533490942">
                                  <w:marLeft w:val="0"/>
                                  <w:marRight w:val="0"/>
                                  <w:marTop w:val="0"/>
                                  <w:marBottom w:val="0"/>
                                  <w:divBdr>
                                    <w:top w:val="none" w:sz="0" w:space="0" w:color="auto"/>
                                    <w:left w:val="none" w:sz="0" w:space="0" w:color="auto"/>
                                    <w:bottom w:val="none" w:sz="0" w:space="0" w:color="auto"/>
                                    <w:right w:val="none" w:sz="0" w:space="0" w:color="auto"/>
                                  </w:divBdr>
                                  <w:divsChild>
                                    <w:div w:id="1533490921">
                                      <w:marLeft w:val="0"/>
                                      <w:marRight w:val="0"/>
                                      <w:marTop w:val="0"/>
                                      <w:marBottom w:val="240"/>
                                      <w:divBdr>
                                        <w:top w:val="none" w:sz="0" w:space="0" w:color="auto"/>
                                        <w:left w:val="none" w:sz="0" w:space="0" w:color="auto"/>
                                        <w:bottom w:val="none" w:sz="0" w:space="0" w:color="auto"/>
                                        <w:right w:val="none" w:sz="0" w:space="0" w:color="auto"/>
                                      </w:divBdr>
                                    </w:div>
                                    <w:div w:id="1533490922">
                                      <w:marLeft w:val="0"/>
                                      <w:marRight w:val="0"/>
                                      <w:marTop w:val="0"/>
                                      <w:marBottom w:val="240"/>
                                      <w:divBdr>
                                        <w:top w:val="none" w:sz="0" w:space="0" w:color="auto"/>
                                        <w:left w:val="none" w:sz="0" w:space="0" w:color="auto"/>
                                        <w:bottom w:val="none" w:sz="0" w:space="0" w:color="auto"/>
                                        <w:right w:val="none" w:sz="0" w:space="0" w:color="auto"/>
                                      </w:divBdr>
                                    </w:div>
                                    <w:div w:id="1533490923">
                                      <w:marLeft w:val="0"/>
                                      <w:marRight w:val="0"/>
                                      <w:marTop w:val="0"/>
                                      <w:marBottom w:val="240"/>
                                      <w:divBdr>
                                        <w:top w:val="none" w:sz="0" w:space="0" w:color="auto"/>
                                        <w:left w:val="none" w:sz="0" w:space="0" w:color="auto"/>
                                        <w:bottom w:val="none" w:sz="0" w:space="0" w:color="auto"/>
                                        <w:right w:val="none" w:sz="0" w:space="0" w:color="auto"/>
                                      </w:divBdr>
                                    </w:div>
                                    <w:div w:id="1533490924">
                                      <w:marLeft w:val="0"/>
                                      <w:marRight w:val="0"/>
                                      <w:marTop w:val="0"/>
                                      <w:marBottom w:val="240"/>
                                      <w:divBdr>
                                        <w:top w:val="none" w:sz="0" w:space="0" w:color="auto"/>
                                        <w:left w:val="none" w:sz="0" w:space="0" w:color="auto"/>
                                        <w:bottom w:val="none" w:sz="0" w:space="0" w:color="auto"/>
                                        <w:right w:val="none" w:sz="0" w:space="0" w:color="auto"/>
                                      </w:divBdr>
                                    </w:div>
                                    <w:div w:id="1533490925">
                                      <w:marLeft w:val="0"/>
                                      <w:marRight w:val="0"/>
                                      <w:marTop w:val="0"/>
                                      <w:marBottom w:val="240"/>
                                      <w:divBdr>
                                        <w:top w:val="none" w:sz="0" w:space="0" w:color="auto"/>
                                        <w:left w:val="none" w:sz="0" w:space="0" w:color="auto"/>
                                        <w:bottom w:val="none" w:sz="0" w:space="0" w:color="auto"/>
                                        <w:right w:val="none" w:sz="0" w:space="0" w:color="auto"/>
                                      </w:divBdr>
                                    </w:div>
                                    <w:div w:id="1533490926">
                                      <w:marLeft w:val="0"/>
                                      <w:marRight w:val="0"/>
                                      <w:marTop w:val="0"/>
                                      <w:marBottom w:val="240"/>
                                      <w:divBdr>
                                        <w:top w:val="none" w:sz="0" w:space="0" w:color="auto"/>
                                        <w:left w:val="none" w:sz="0" w:space="0" w:color="auto"/>
                                        <w:bottom w:val="none" w:sz="0" w:space="0" w:color="auto"/>
                                        <w:right w:val="none" w:sz="0" w:space="0" w:color="auto"/>
                                      </w:divBdr>
                                    </w:div>
                                    <w:div w:id="1533490928">
                                      <w:marLeft w:val="0"/>
                                      <w:marRight w:val="0"/>
                                      <w:marTop w:val="0"/>
                                      <w:marBottom w:val="240"/>
                                      <w:divBdr>
                                        <w:top w:val="none" w:sz="0" w:space="0" w:color="auto"/>
                                        <w:left w:val="none" w:sz="0" w:space="0" w:color="auto"/>
                                        <w:bottom w:val="none" w:sz="0" w:space="0" w:color="auto"/>
                                        <w:right w:val="none" w:sz="0" w:space="0" w:color="auto"/>
                                      </w:divBdr>
                                    </w:div>
                                    <w:div w:id="1533490929">
                                      <w:marLeft w:val="0"/>
                                      <w:marRight w:val="0"/>
                                      <w:marTop w:val="0"/>
                                      <w:marBottom w:val="240"/>
                                      <w:divBdr>
                                        <w:top w:val="none" w:sz="0" w:space="0" w:color="auto"/>
                                        <w:left w:val="none" w:sz="0" w:space="0" w:color="auto"/>
                                        <w:bottom w:val="none" w:sz="0" w:space="0" w:color="auto"/>
                                        <w:right w:val="none" w:sz="0" w:space="0" w:color="auto"/>
                                      </w:divBdr>
                                    </w:div>
                                    <w:div w:id="1533490930">
                                      <w:marLeft w:val="0"/>
                                      <w:marRight w:val="0"/>
                                      <w:marTop w:val="0"/>
                                      <w:marBottom w:val="240"/>
                                      <w:divBdr>
                                        <w:top w:val="none" w:sz="0" w:space="0" w:color="auto"/>
                                        <w:left w:val="none" w:sz="0" w:space="0" w:color="auto"/>
                                        <w:bottom w:val="none" w:sz="0" w:space="0" w:color="auto"/>
                                        <w:right w:val="none" w:sz="0" w:space="0" w:color="auto"/>
                                      </w:divBdr>
                                    </w:div>
                                    <w:div w:id="1533490931">
                                      <w:marLeft w:val="0"/>
                                      <w:marRight w:val="0"/>
                                      <w:marTop w:val="0"/>
                                      <w:marBottom w:val="240"/>
                                      <w:divBdr>
                                        <w:top w:val="none" w:sz="0" w:space="0" w:color="auto"/>
                                        <w:left w:val="none" w:sz="0" w:space="0" w:color="auto"/>
                                        <w:bottom w:val="none" w:sz="0" w:space="0" w:color="auto"/>
                                        <w:right w:val="none" w:sz="0" w:space="0" w:color="auto"/>
                                      </w:divBdr>
                                    </w:div>
                                    <w:div w:id="1533490932">
                                      <w:marLeft w:val="0"/>
                                      <w:marRight w:val="0"/>
                                      <w:marTop w:val="0"/>
                                      <w:marBottom w:val="240"/>
                                      <w:divBdr>
                                        <w:top w:val="none" w:sz="0" w:space="0" w:color="auto"/>
                                        <w:left w:val="none" w:sz="0" w:space="0" w:color="auto"/>
                                        <w:bottom w:val="none" w:sz="0" w:space="0" w:color="auto"/>
                                        <w:right w:val="none" w:sz="0" w:space="0" w:color="auto"/>
                                      </w:divBdr>
                                    </w:div>
                                    <w:div w:id="1533490934">
                                      <w:marLeft w:val="0"/>
                                      <w:marRight w:val="0"/>
                                      <w:marTop w:val="0"/>
                                      <w:marBottom w:val="240"/>
                                      <w:divBdr>
                                        <w:top w:val="none" w:sz="0" w:space="0" w:color="auto"/>
                                        <w:left w:val="none" w:sz="0" w:space="0" w:color="auto"/>
                                        <w:bottom w:val="none" w:sz="0" w:space="0" w:color="auto"/>
                                        <w:right w:val="none" w:sz="0" w:space="0" w:color="auto"/>
                                      </w:divBdr>
                                    </w:div>
                                    <w:div w:id="1533490936">
                                      <w:marLeft w:val="0"/>
                                      <w:marRight w:val="0"/>
                                      <w:marTop w:val="0"/>
                                      <w:marBottom w:val="240"/>
                                      <w:divBdr>
                                        <w:top w:val="none" w:sz="0" w:space="0" w:color="auto"/>
                                        <w:left w:val="none" w:sz="0" w:space="0" w:color="auto"/>
                                        <w:bottom w:val="none" w:sz="0" w:space="0" w:color="auto"/>
                                        <w:right w:val="none" w:sz="0" w:space="0" w:color="auto"/>
                                      </w:divBdr>
                                    </w:div>
                                    <w:div w:id="1533490937">
                                      <w:marLeft w:val="0"/>
                                      <w:marRight w:val="0"/>
                                      <w:marTop w:val="0"/>
                                      <w:marBottom w:val="240"/>
                                      <w:divBdr>
                                        <w:top w:val="none" w:sz="0" w:space="0" w:color="auto"/>
                                        <w:left w:val="none" w:sz="0" w:space="0" w:color="auto"/>
                                        <w:bottom w:val="none" w:sz="0" w:space="0" w:color="auto"/>
                                        <w:right w:val="none" w:sz="0" w:space="0" w:color="auto"/>
                                      </w:divBdr>
                                    </w:div>
                                    <w:div w:id="1533490938">
                                      <w:marLeft w:val="0"/>
                                      <w:marRight w:val="0"/>
                                      <w:marTop w:val="0"/>
                                      <w:marBottom w:val="240"/>
                                      <w:divBdr>
                                        <w:top w:val="none" w:sz="0" w:space="0" w:color="auto"/>
                                        <w:left w:val="none" w:sz="0" w:space="0" w:color="auto"/>
                                        <w:bottom w:val="none" w:sz="0" w:space="0" w:color="auto"/>
                                        <w:right w:val="none" w:sz="0" w:space="0" w:color="auto"/>
                                      </w:divBdr>
                                    </w:div>
                                    <w:div w:id="1533490941">
                                      <w:marLeft w:val="0"/>
                                      <w:marRight w:val="0"/>
                                      <w:marTop w:val="0"/>
                                      <w:marBottom w:val="240"/>
                                      <w:divBdr>
                                        <w:top w:val="none" w:sz="0" w:space="0" w:color="auto"/>
                                        <w:left w:val="none" w:sz="0" w:space="0" w:color="auto"/>
                                        <w:bottom w:val="none" w:sz="0" w:space="0" w:color="auto"/>
                                        <w:right w:val="none" w:sz="0" w:space="0" w:color="auto"/>
                                      </w:divBdr>
                                    </w:div>
                                    <w:div w:id="1533490944">
                                      <w:marLeft w:val="0"/>
                                      <w:marRight w:val="0"/>
                                      <w:marTop w:val="0"/>
                                      <w:marBottom w:val="240"/>
                                      <w:divBdr>
                                        <w:top w:val="none" w:sz="0" w:space="0" w:color="auto"/>
                                        <w:left w:val="none" w:sz="0" w:space="0" w:color="auto"/>
                                        <w:bottom w:val="none" w:sz="0" w:space="0" w:color="auto"/>
                                        <w:right w:val="none" w:sz="0" w:space="0" w:color="auto"/>
                                      </w:divBdr>
                                    </w:div>
                                    <w:div w:id="1533490946">
                                      <w:marLeft w:val="0"/>
                                      <w:marRight w:val="0"/>
                                      <w:marTop w:val="0"/>
                                      <w:marBottom w:val="240"/>
                                      <w:divBdr>
                                        <w:top w:val="none" w:sz="0" w:space="0" w:color="auto"/>
                                        <w:left w:val="none" w:sz="0" w:space="0" w:color="auto"/>
                                        <w:bottom w:val="none" w:sz="0" w:space="0" w:color="auto"/>
                                        <w:right w:val="none" w:sz="0" w:space="0" w:color="auto"/>
                                      </w:divBdr>
                                    </w:div>
                                    <w:div w:id="15334909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alosiLagoon-CRETE-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1634</Words>
  <Characters>8987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2016-10-06T21:57:00Z</dcterms:created>
  <dcterms:modified xsi:type="dcterms:W3CDTF">2016-10-06T22:11:00Z</dcterms:modified>
</cp:coreProperties>
</file>