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26" w:rsidRPr="004609F7" w:rsidRDefault="00033F26" w:rsidP="009C4C53">
      <w:pPr>
        <w:shd w:val="clear" w:color="auto" w:fill="FFFFFF"/>
        <w:spacing w:after="0" w:line="240" w:lineRule="auto"/>
        <w:jc w:val="center"/>
        <w:rPr>
          <w:rFonts w:ascii="Trebuchet MS" w:hAnsi="Trebuchet MS" w:cs="Arial"/>
          <w:smallCaps/>
          <w:shadow/>
          <w:color w:val="000000"/>
          <w:sz w:val="36"/>
          <w:szCs w:val="36"/>
          <w:lang w:val="es-ES" w:eastAsia="es-ES"/>
        </w:rPr>
      </w:pPr>
      <w:r w:rsidRPr="00F63A35">
        <w:rPr>
          <w:rFonts w:ascii="Trebuchet MS" w:hAnsi="Trebuchet MS" w:cs="Arial"/>
          <w:b/>
          <w:bCs/>
          <w:smallCaps/>
          <w:shadow/>
          <w:color w:val="000000"/>
          <w:sz w:val="36"/>
          <w:szCs w:val="36"/>
          <w:lang w:val="es-ES" w:eastAsia="es-ES"/>
        </w:rPr>
        <w:t>Canalización de Kryon por Lee Carroll</w:t>
      </w:r>
      <w:r>
        <w:rPr>
          <w:rFonts w:ascii="Trebuchet MS" w:hAnsi="Trebuchet MS" w:cs="Arial"/>
          <w:b/>
          <w:bCs/>
          <w:smallCaps/>
          <w:shadow/>
          <w:color w:val="000000"/>
          <w:sz w:val="36"/>
          <w:szCs w:val="36"/>
          <w:lang w:val="es-ES" w:eastAsia="es-ES"/>
        </w:rPr>
        <w:t xml:space="preserve"> </w:t>
      </w:r>
      <w:r>
        <w:rPr>
          <w:rFonts w:ascii="Trebuchet MS" w:hAnsi="Trebuchet MS" w:cs="Arial"/>
          <w:b/>
          <w:bCs/>
          <w:smallCaps/>
          <w:shadow/>
          <w:color w:val="000000"/>
          <w:sz w:val="36"/>
          <w:szCs w:val="36"/>
          <w:lang w:val="es-ES" w:eastAsia="es-ES"/>
        </w:rPr>
        <w:br/>
        <w:t xml:space="preserve">y </w:t>
      </w:r>
      <w:r w:rsidRPr="004609F7">
        <w:rPr>
          <w:rFonts w:ascii="Trebuchet MS" w:hAnsi="Trebuchet MS"/>
          <w:smallCaps/>
          <w:shadow/>
          <w:sz w:val="36"/>
          <w:szCs w:val="36"/>
        </w:rPr>
        <w:t>Peggy Phoenix Dubro</w:t>
      </w:r>
    </w:p>
    <w:p w:rsidR="00033F26" w:rsidRPr="005B1212" w:rsidRDefault="00033F26"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Amsterdam, Holanda el 22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033F26" w:rsidRPr="00E127B4" w:rsidRDefault="00033F26"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033F26" w:rsidRDefault="00033F26" w:rsidP="00E84B5E">
      <w:pPr>
        <w:pStyle w:val="NoSpacing"/>
        <w:rPr>
          <w:rFonts w:ascii="Arial" w:hAnsi="Arial" w:cs="Arial"/>
          <w:sz w:val="20"/>
          <w:szCs w:val="20"/>
          <w:lang w:val="es-ES"/>
        </w:rPr>
      </w:pPr>
    </w:p>
    <w:p w:rsidR="00033F26" w:rsidRPr="004609F7" w:rsidRDefault="00033F26" w:rsidP="00E84B5E">
      <w:pPr>
        <w:pStyle w:val="NoSpacing"/>
        <w:rPr>
          <w:rFonts w:ascii="Arial" w:hAnsi="Arial" w:cs="Arial"/>
          <w:b/>
          <w:i/>
          <w:sz w:val="20"/>
          <w:szCs w:val="20"/>
          <w:lang w:val="es-ES"/>
        </w:rPr>
      </w:pPr>
      <w:r w:rsidRPr="004609F7">
        <w:rPr>
          <w:rFonts w:ascii="Arial" w:hAnsi="Arial" w:cs="Arial"/>
          <w:b/>
          <w:i/>
          <w:sz w:val="20"/>
          <w:szCs w:val="20"/>
          <w:lang w:val="es-ES"/>
        </w:rPr>
        <w:t>Lee Carroll</w:t>
      </w:r>
    </w:p>
    <w:p w:rsidR="00033F26" w:rsidRDefault="00033F26" w:rsidP="00E84B5E">
      <w:pPr>
        <w:pStyle w:val="NoSpacing"/>
        <w:rPr>
          <w:rFonts w:ascii="Arial" w:hAnsi="Arial" w:cs="Arial"/>
          <w:sz w:val="20"/>
          <w:szCs w:val="20"/>
          <w:lang w:val="es-ES"/>
        </w:rPr>
      </w:pPr>
    </w:p>
    <w:p w:rsidR="00033F26" w:rsidRPr="00E0642D" w:rsidRDefault="00033F26"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Saludos para la maestra Peggy que seguirá después de mi socio.  Una canalización dual lleva una energía que es singular, ¿no? La misma Fuente Creadora está aquí para ambos. Muchas veces los mensajes son diferentes, pero se alían en consciencia y en compasión; el equilibrio de masculino y femenino en el planeta es el tema del cambio. El planeta se está volviendo más suave porque, metafóricamente, la consciencia de los dos géneros se está aliando más.  Una confluencia de compasión cambia la consciencia del pensamiento común en todo el planeta.</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El día anterior hablamos de que no había reglas.  Hablamos de algunos de los atributos de un sistema de creencia que honra al individuo y a la intuición. Luego, surgen algunos que cuestionan, y dicen: "Sí, pero.... Kryon ¿qué hay del culto?  ¿Cómo rendimos culto?"  Queridos, la respuesta que puedo darles no es la que les gustaría oir: no hay culto.  El culto es una idea de que Dios es grande y ustedes son pequeños, y se inclinan ante él de una manera que dice: "Soy pequeño".  Llegan a un lugar donde incluso les enseñan una frase, que es: "el miedo a Dios".  No hay culto, queridos; solo honor.  Incluso podrían considerar cambiar el nombre del servicio a "servicio de honor," en el que empezarían por honrarse a sí mismos. Y luego seguirían honrando a sus antepasados. Les diré por qué; muy pocos humanos han entendido esto, han conectado los puntos. ¿Por qué un ser humano habría de honrar a sus antepasados? ¡Realmente!  Ustedes dicen, "Bueno, ¡porque son viejos!" (</w:t>
      </w:r>
      <w:r w:rsidRPr="004609F7">
        <w:rPr>
          <w:rFonts w:ascii="Arial" w:hAnsi="Arial" w:cs="Arial"/>
          <w:i/>
          <w:sz w:val="20"/>
          <w:szCs w:val="20"/>
        </w:rPr>
        <w:t>se ríe</w:t>
      </w:r>
      <w:r w:rsidRPr="004609F7">
        <w:rPr>
          <w:rFonts w:ascii="Arial" w:hAnsi="Arial" w:cs="Arial"/>
          <w:sz w:val="20"/>
          <w:szCs w:val="20"/>
        </w:rPr>
        <w:t>).  O, "Porque han vivido largo tiempo y son familia!"  No lo saben, ¿verdad?</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 xml:space="preserve">  Queridos, recuerden que ustedes encarnan en grupos familiares; eso significa que se sientan y honran a sus ancestros; ¡están honrando sus propias vidas pasadas! (</w:t>
      </w:r>
      <w:r w:rsidRPr="004609F7">
        <w:rPr>
          <w:rFonts w:ascii="Arial" w:hAnsi="Arial" w:cs="Arial"/>
          <w:i/>
          <w:sz w:val="20"/>
          <w:szCs w:val="20"/>
        </w:rPr>
        <w:t>se ríe</w:t>
      </w:r>
      <w:r w:rsidRPr="004609F7">
        <w:rPr>
          <w:rFonts w:ascii="Arial" w:hAnsi="Arial" w:cs="Arial"/>
          <w:sz w:val="20"/>
          <w:szCs w:val="20"/>
        </w:rPr>
        <w:t>). ¡Están honrándose a sí mismos en el pasado!  Tal vez quieran honrarse ustedes en el futuro.  ¡Están honrando a Gaia por ser la energía materna en la que están!  Honran a las rejillas del planeta, que es Gaia, por crear las energías que en realidad cambian con la consciencia. Luego empiezan a honrar las otras cosas por las que ustedes rezan.</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 xml:space="preserve">¿Cuántos de ustedes han tenido el coraje de decir: "Yo honro lo que sucede en mi cuerpo"?  Y yo lo digo - no ahora.  Honran lo que sucede en su cuerpo que tal vez no es apropiado, y dicen, No ahora.  Están honrando la enfermedad pero están diciéndole que no está en consonancia con la energía de su divinidad. En otras palabras, tiene derecho a estar allí, pero no ahora, no hoy, no con ustedes.  La biología tiene su lugar, toda ella.  Cualquier biólogo les dirá que hay cosas horribles para ver en la supervivencia, con los animales, cosas que les resultan difíciles de ver en el equilibrio de la naturaleza; la enfermedad es parte de eso.  Pero no dentro de un vehículo divino; ya no. ¿Se habían dado cuenta de eso?  ¿Se dieron cuenta de que tienen control sobre su salud?  Si pudieran elevar la consciencia de la misma estructura celular de su cuerpo, una molécula con baja consciencia no podría invadirla; es sencillo, porque la consciencia es Física.  Lo que piensas de eso afecta luego a tu estructura celular que no permitirá que algo que esté en baja consciencia se te adhiera, ya sea la energía de otra persona o una enfermedad en sí.  Todo sanador aquí presente sabe eso.  Todo sanador en este salón sabe que no sana; que equilibra.  Y cuando un ser humano empieza a encontrar el equilibrio en sí mismo, el Dios en sí mismo, la enfermedad se va.  Nadie está rindiendo culto a nada. </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Es un proceso de honor, es hermoso; ustedes honran al Dios adentro, y eso honra a la Fuente Creadora afuera.  Esto es metafísica básica, que dice que cuanto más se aman a sí mismos, más tiempo viven. Cuanto más se pueden amar a sí mismos, más pueden los otros ver a Dios en ustedes. Es un principio básico; no es una regla.  Es un concepto que debe ser auto-evidente.  Y para muchos de ustedes, hoy lo es.</w:t>
      </w:r>
    </w:p>
    <w:p w:rsidR="00033F26" w:rsidRPr="00E84B5E" w:rsidRDefault="00033F26"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033F26" w:rsidRPr="006D7055" w:rsidRDefault="00033F26"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033F26" w:rsidRPr="004609F7" w:rsidRDefault="00033F26" w:rsidP="00E84B5E">
      <w:pPr>
        <w:pStyle w:val="NoSpacing"/>
        <w:rPr>
          <w:rFonts w:ascii="Arial" w:hAnsi="Arial" w:cs="Arial"/>
          <w:b/>
          <w:i/>
          <w:sz w:val="20"/>
          <w:szCs w:val="20"/>
          <w:lang w:val="es-AR"/>
        </w:rPr>
      </w:pPr>
      <w:r w:rsidRPr="004609F7">
        <w:rPr>
          <w:rFonts w:ascii="Arial" w:hAnsi="Arial" w:cs="Arial"/>
          <w:b/>
          <w:i/>
          <w:sz w:val="20"/>
          <w:szCs w:val="20"/>
          <w:lang w:val="es-AR"/>
        </w:rPr>
        <w:t>Peggy Phoenix Dubro</w:t>
      </w:r>
    </w:p>
    <w:p w:rsidR="00033F26" w:rsidRPr="004609F7" w:rsidRDefault="00033F26" w:rsidP="004609F7">
      <w:pPr>
        <w:pStyle w:val="NoSpacing"/>
        <w:jc w:val="both"/>
        <w:rPr>
          <w:rFonts w:ascii="Arial" w:hAnsi="Arial" w:cs="Arial"/>
          <w:sz w:val="20"/>
          <w:szCs w:val="20"/>
          <w:lang w:val="es-AR"/>
        </w:rPr>
      </w:pP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Saludos, amado Kryon; es con gran alegría que digo: Yo soy la sabiduría del divino femenino, honrando a la sabiduría del divino masculino, hablando en estos tiempos de cambio, recordándoles la unidad que es posible dentro de su propio ser y en el mundo.</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Entonces, en este momento deseamos crear ondas de energía para que ustedes tomen más conciencia de estar presentes en este tiempo y lugar, pero les pediremos que hagan una evaluación de dónde están, aquí y ahora.</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Es con gran alegría que les recordamos: ustedes acordaron que el 2017 sería el año para liberarse; hay oportunidades que ustedes han alineado, ya lo han hecho, para abrir nuevos cursos de cambio, para empezar a crear los fundamentos de nuevas formas en el planeta. Y lo que les pedimos en este momento es que se alineen en las energías de su creatividad, que empiecen a mirar a lo que está ante ustedes en este momento, porque al llegar a comprender lo que significa amarse a sí mismo de la manera más genuina, cuanto más profundamente se amen a sí mismos, más aman a los demás, y también entrarán en una alineación de amarse a sí mismos hacia sus próximos niveles de evolución.</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Los portales se abren para todos nosotros; ustedes son todos canales, aprendiendo a canalizar más  de quienes son, y entonces les pedimos ahora que traigan a su consciencia lo que está ante ustedes: un proyecto, una idea, una comprensión, para saber qué es apropiado hacer ahora. Las aplicaciones prácticas para estar listos, porque han hecho las cosas muy bien para llegar a este punto en su evolución, para seguir diciendo "Estoy listo para cambiar mis propias creencias y al mismo tiempo transformar las viejas acciones."</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Y ahora han encarnado más de quienes son, para comprender las nuevas formas, para estar listos, al abrirse los portales en 2017 para su paso: para su liberación.  Liberarse.  Libres.</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La energía se eleva en su sonrisa; es su propio ser lo que experimentan, es la energía de su plenitud; tienen energéticamente el aspecto de hermosos, hermosos árboles de luz; la energía fluye por todas partes,  nutriéndose primero a sí mismos, y luego nutriéndose unos a otros.</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Les pedimos que se unan a nosotros en esta consciencia, y pueden decir esto que es algo que nos encanta compartir, desde el corazón mismo de su ser, ustedes pueden decir: Yo soy la sabiduría del divino femenino. Oigámoslo.  Yo soy la sabiduría del divino femenino, en honor de la sabiduría del divino masculino.  Yo soy la sabiduría del divino masculino en honor de la sabiduría del divino femenino. Es la energía del amor infinito, la luz, es eléctrico, trae la carga para cambiar cada célula de su cuerpo, cada capa de su ADN. Sientan la levedad; están evolucionando hacia un tiempo de comprender cómo generar una luz mayor y ser quienes son, voluntariamente, coherentemente; bienvenidos a la energía de la larga vida, de la regeneración, del rejuvenecimiento, una oportunidad de permanecer y aplicar la gran sabiduría que han desarrollado hasta este punto. ¿Les gustaría hacer eso?  De veras.</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Es en la energía del amor infinito que cada uno de ustedes resuena en este momento, honrando sus propias energías masculinas y femeninas, sostenidos con amor en la energía de Kryon, aquí presente; ciertamente se irán de aquí distintos de como vinieron, como dice nuestro amigo.</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Estamos encantados de que hayan estado aquí, y ahora seguiremos, y cuando se vayan de este lugar, afirmemos juntos:  Y así Yo Soy. Y así Somos.  Disfruten del trabajo; el maravilloso trabajo/juego que han elegido se volverá más claro.  Escuchen cuidadosamente, y sabrán.</w:t>
      </w:r>
    </w:p>
    <w:p w:rsidR="00033F26" w:rsidRPr="004609F7" w:rsidRDefault="00033F26" w:rsidP="004609F7">
      <w:pPr>
        <w:spacing w:after="240"/>
        <w:jc w:val="both"/>
        <w:rPr>
          <w:rFonts w:ascii="Arial" w:hAnsi="Arial" w:cs="Arial"/>
          <w:sz w:val="20"/>
          <w:szCs w:val="20"/>
        </w:rPr>
      </w:pPr>
      <w:r w:rsidRPr="004609F7">
        <w:rPr>
          <w:rFonts w:ascii="Arial" w:hAnsi="Arial" w:cs="Arial"/>
          <w:sz w:val="20"/>
          <w:szCs w:val="20"/>
        </w:rPr>
        <w:t>Los amamos enormemente.</w:t>
      </w:r>
    </w:p>
    <w:p w:rsidR="00033F26" w:rsidRPr="00E84B5E" w:rsidRDefault="00033F26" w:rsidP="00E84B5E">
      <w:pPr>
        <w:pStyle w:val="NoSpacing"/>
        <w:rPr>
          <w:rFonts w:ascii="Arial" w:hAnsi="Arial" w:cs="Arial"/>
          <w:sz w:val="20"/>
          <w:szCs w:val="20"/>
          <w:lang w:val="es-AR"/>
        </w:rPr>
      </w:pPr>
    </w:p>
    <w:p w:rsidR="00033F26" w:rsidRDefault="00033F26" w:rsidP="004609F7">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B7421F">
          <w:rPr>
            <w:rStyle w:val="Hyperlink"/>
          </w:rPr>
          <w:t>http://audio.kryon.com/en/Amsterdam-SUN-DUAL-16.mp3</w:t>
        </w:r>
      </w:hyperlink>
    </w:p>
    <w:p w:rsidR="00033F26" w:rsidRPr="00E127B4" w:rsidRDefault="00033F26" w:rsidP="00707EAA">
      <w:pPr>
        <w:spacing w:after="0"/>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033F26" w:rsidRDefault="00033F26" w:rsidP="0027003A">
      <w:pPr>
        <w:spacing w:after="0"/>
        <w:jc w:val="both"/>
        <w:rPr>
          <w:rFonts w:ascii="Arial" w:hAnsi="Arial" w:cs="Arial"/>
          <w:sz w:val="20"/>
          <w:szCs w:val="20"/>
        </w:rPr>
      </w:pPr>
    </w:p>
    <w:p w:rsidR="00033F26" w:rsidRPr="00BF504F" w:rsidRDefault="00033F26"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033F26"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26" w:rsidRDefault="00033F26">
      <w:r>
        <w:separator/>
      </w:r>
    </w:p>
  </w:endnote>
  <w:endnote w:type="continuationSeparator" w:id="0">
    <w:p w:rsidR="00033F26" w:rsidRDefault="00033F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26" w:rsidRDefault="00033F2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3F26" w:rsidRDefault="00033F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26" w:rsidRDefault="00033F26"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33F26" w:rsidRDefault="00033F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26" w:rsidRDefault="00033F26">
      <w:r>
        <w:separator/>
      </w:r>
    </w:p>
  </w:footnote>
  <w:footnote w:type="continuationSeparator" w:id="0">
    <w:p w:rsidR="00033F26" w:rsidRDefault="00033F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3F26"/>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06139"/>
    <w:rsid w:val="00210D8F"/>
    <w:rsid w:val="0021473D"/>
    <w:rsid w:val="0021652B"/>
    <w:rsid w:val="00225B64"/>
    <w:rsid w:val="00225C46"/>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609F7"/>
    <w:rsid w:val="0047092A"/>
    <w:rsid w:val="004817F4"/>
    <w:rsid w:val="004A41BB"/>
    <w:rsid w:val="004B5D56"/>
    <w:rsid w:val="004C1CD3"/>
    <w:rsid w:val="004C2F7B"/>
    <w:rsid w:val="00501DC0"/>
    <w:rsid w:val="0050589E"/>
    <w:rsid w:val="005231AE"/>
    <w:rsid w:val="00524516"/>
    <w:rsid w:val="0058640F"/>
    <w:rsid w:val="00586939"/>
    <w:rsid w:val="00593A8D"/>
    <w:rsid w:val="005B1212"/>
    <w:rsid w:val="005D1A0D"/>
    <w:rsid w:val="005F6D66"/>
    <w:rsid w:val="0061524A"/>
    <w:rsid w:val="0062160F"/>
    <w:rsid w:val="0062569E"/>
    <w:rsid w:val="0063313D"/>
    <w:rsid w:val="00653A68"/>
    <w:rsid w:val="0065557D"/>
    <w:rsid w:val="00656227"/>
    <w:rsid w:val="0066320D"/>
    <w:rsid w:val="00666342"/>
    <w:rsid w:val="00666AFD"/>
    <w:rsid w:val="00690E9C"/>
    <w:rsid w:val="006A48D8"/>
    <w:rsid w:val="006A7110"/>
    <w:rsid w:val="006B4618"/>
    <w:rsid w:val="006D1D51"/>
    <w:rsid w:val="006D7055"/>
    <w:rsid w:val="00707EAA"/>
    <w:rsid w:val="0072642A"/>
    <w:rsid w:val="0073009F"/>
    <w:rsid w:val="007316A7"/>
    <w:rsid w:val="00737389"/>
    <w:rsid w:val="00737C1C"/>
    <w:rsid w:val="0074790E"/>
    <w:rsid w:val="007534DF"/>
    <w:rsid w:val="00780D14"/>
    <w:rsid w:val="007950D1"/>
    <w:rsid w:val="007D3600"/>
    <w:rsid w:val="007E2028"/>
    <w:rsid w:val="008240AD"/>
    <w:rsid w:val="00833E20"/>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B3F27"/>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421F"/>
    <w:rsid w:val="00B77977"/>
    <w:rsid w:val="00B8238B"/>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47334250">
      <w:marLeft w:val="0"/>
      <w:marRight w:val="0"/>
      <w:marTop w:val="0"/>
      <w:marBottom w:val="0"/>
      <w:divBdr>
        <w:top w:val="none" w:sz="0" w:space="0" w:color="auto"/>
        <w:left w:val="none" w:sz="0" w:space="0" w:color="auto"/>
        <w:bottom w:val="none" w:sz="0" w:space="0" w:color="auto"/>
        <w:right w:val="none" w:sz="0" w:space="0" w:color="auto"/>
      </w:divBdr>
    </w:div>
    <w:div w:id="1047334251">
      <w:marLeft w:val="0"/>
      <w:marRight w:val="0"/>
      <w:marTop w:val="0"/>
      <w:marBottom w:val="0"/>
      <w:divBdr>
        <w:top w:val="none" w:sz="0" w:space="0" w:color="auto"/>
        <w:left w:val="none" w:sz="0" w:space="0" w:color="auto"/>
        <w:bottom w:val="none" w:sz="0" w:space="0" w:color="auto"/>
        <w:right w:val="none" w:sz="0" w:space="0" w:color="auto"/>
      </w:divBdr>
    </w:div>
    <w:div w:id="1047334253">
      <w:marLeft w:val="0"/>
      <w:marRight w:val="0"/>
      <w:marTop w:val="0"/>
      <w:marBottom w:val="0"/>
      <w:divBdr>
        <w:top w:val="none" w:sz="0" w:space="0" w:color="auto"/>
        <w:left w:val="none" w:sz="0" w:space="0" w:color="auto"/>
        <w:bottom w:val="none" w:sz="0" w:space="0" w:color="auto"/>
        <w:right w:val="none" w:sz="0" w:space="0" w:color="auto"/>
      </w:divBdr>
      <w:divsChild>
        <w:div w:id="1047334252">
          <w:marLeft w:val="0"/>
          <w:marRight w:val="0"/>
          <w:marTop w:val="0"/>
          <w:marBottom w:val="0"/>
          <w:divBdr>
            <w:top w:val="none" w:sz="0" w:space="0" w:color="auto"/>
            <w:left w:val="none" w:sz="0" w:space="0" w:color="auto"/>
            <w:bottom w:val="none" w:sz="0" w:space="0" w:color="auto"/>
            <w:right w:val="none" w:sz="0" w:space="0" w:color="auto"/>
          </w:divBdr>
          <w:divsChild>
            <w:div w:id="1047334273">
              <w:marLeft w:val="0"/>
              <w:marRight w:val="0"/>
              <w:marTop w:val="0"/>
              <w:marBottom w:val="0"/>
              <w:divBdr>
                <w:top w:val="none" w:sz="0" w:space="0" w:color="auto"/>
                <w:left w:val="none" w:sz="0" w:space="0" w:color="auto"/>
                <w:bottom w:val="none" w:sz="0" w:space="0" w:color="auto"/>
                <w:right w:val="none" w:sz="0" w:space="0" w:color="auto"/>
              </w:divBdr>
              <w:divsChild>
                <w:div w:id="10473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67">
      <w:marLeft w:val="0"/>
      <w:marRight w:val="0"/>
      <w:marTop w:val="0"/>
      <w:marBottom w:val="0"/>
      <w:divBdr>
        <w:top w:val="none" w:sz="0" w:space="0" w:color="auto"/>
        <w:left w:val="none" w:sz="0" w:space="0" w:color="auto"/>
        <w:bottom w:val="none" w:sz="0" w:space="0" w:color="auto"/>
        <w:right w:val="none" w:sz="0" w:space="0" w:color="auto"/>
      </w:divBdr>
      <w:divsChild>
        <w:div w:id="1047334263">
          <w:marLeft w:val="0"/>
          <w:marRight w:val="0"/>
          <w:marTop w:val="0"/>
          <w:marBottom w:val="0"/>
          <w:divBdr>
            <w:top w:val="none" w:sz="0" w:space="0" w:color="auto"/>
            <w:left w:val="none" w:sz="0" w:space="0" w:color="auto"/>
            <w:bottom w:val="none" w:sz="0" w:space="0" w:color="auto"/>
            <w:right w:val="none" w:sz="0" w:space="0" w:color="auto"/>
          </w:divBdr>
          <w:divsChild>
            <w:div w:id="1047334262">
              <w:marLeft w:val="0"/>
              <w:marRight w:val="0"/>
              <w:marTop w:val="0"/>
              <w:marBottom w:val="0"/>
              <w:divBdr>
                <w:top w:val="none" w:sz="0" w:space="0" w:color="auto"/>
                <w:left w:val="none" w:sz="0" w:space="0" w:color="auto"/>
                <w:bottom w:val="none" w:sz="0" w:space="0" w:color="auto"/>
                <w:right w:val="none" w:sz="0" w:space="0" w:color="auto"/>
              </w:divBdr>
              <w:divsChild>
                <w:div w:id="10473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71">
      <w:marLeft w:val="0"/>
      <w:marRight w:val="0"/>
      <w:marTop w:val="0"/>
      <w:marBottom w:val="0"/>
      <w:divBdr>
        <w:top w:val="none" w:sz="0" w:space="0" w:color="auto"/>
        <w:left w:val="none" w:sz="0" w:space="0" w:color="auto"/>
        <w:bottom w:val="none" w:sz="0" w:space="0" w:color="auto"/>
        <w:right w:val="none" w:sz="0" w:space="0" w:color="auto"/>
      </w:divBdr>
      <w:divsChild>
        <w:div w:id="1047334275">
          <w:marLeft w:val="0"/>
          <w:marRight w:val="0"/>
          <w:marTop w:val="0"/>
          <w:marBottom w:val="0"/>
          <w:divBdr>
            <w:top w:val="none" w:sz="0" w:space="0" w:color="auto"/>
            <w:left w:val="none" w:sz="0" w:space="0" w:color="auto"/>
            <w:bottom w:val="none" w:sz="0" w:space="0" w:color="auto"/>
            <w:right w:val="none" w:sz="0" w:space="0" w:color="auto"/>
          </w:divBdr>
          <w:divsChild>
            <w:div w:id="1047334270">
              <w:marLeft w:val="0"/>
              <w:marRight w:val="0"/>
              <w:marTop w:val="0"/>
              <w:marBottom w:val="0"/>
              <w:divBdr>
                <w:top w:val="none" w:sz="0" w:space="0" w:color="auto"/>
                <w:left w:val="none" w:sz="0" w:space="0" w:color="auto"/>
                <w:bottom w:val="none" w:sz="0" w:space="0" w:color="auto"/>
                <w:right w:val="none" w:sz="0" w:space="0" w:color="auto"/>
              </w:divBdr>
              <w:divsChild>
                <w:div w:id="1047334255">
                  <w:marLeft w:val="0"/>
                  <w:marRight w:val="0"/>
                  <w:marTop w:val="0"/>
                  <w:marBottom w:val="0"/>
                  <w:divBdr>
                    <w:top w:val="none" w:sz="0" w:space="0" w:color="auto"/>
                    <w:left w:val="none" w:sz="0" w:space="0" w:color="auto"/>
                    <w:bottom w:val="none" w:sz="0" w:space="0" w:color="auto"/>
                    <w:right w:val="none" w:sz="0" w:space="0" w:color="auto"/>
                  </w:divBdr>
                  <w:divsChild>
                    <w:div w:id="1047334264">
                      <w:marLeft w:val="0"/>
                      <w:marRight w:val="0"/>
                      <w:marTop w:val="0"/>
                      <w:marBottom w:val="0"/>
                      <w:divBdr>
                        <w:top w:val="none" w:sz="0" w:space="0" w:color="auto"/>
                        <w:left w:val="none" w:sz="0" w:space="0" w:color="auto"/>
                        <w:bottom w:val="none" w:sz="0" w:space="0" w:color="auto"/>
                        <w:right w:val="none" w:sz="0" w:space="0" w:color="auto"/>
                      </w:divBdr>
                      <w:divsChild>
                        <w:div w:id="1047334254">
                          <w:marLeft w:val="0"/>
                          <w:marRight w:val="0"/>
                          <w:marTop w:val="0"/>
                          <w:marBottom w:val="240"/>
                          <w:divBdr>
                            <w:top w:val="none" w:sz="0" w:space="0" w:color="auto"/>
                            <w:left w:val="none" w:sz="0" w:space="0" w:color="auto"/>
                            <w:bottom w:val="none" w:sz="0" w:space="0" w:color="auto"/>
                            <w:right w:val="none" w:sz="0" w:space="0" w:color="auto"/>
                          </w:divBdr>
                        </w:div>
                        <w:div w:id="1047334256">
                          <w:marLeft w:val="0"/>
                          <w:marRight w:val="0"/>
                          <w:marTop w:val="0"/>
                          <w:marBottom w:val="240"/>
                          <w:divBdr>
                            <w:top w:val="none" w:sz="0" w:space="0" w:color="auto"/>
                            <w:left w:val="none" w:sz="0" w:space="0" w:color="auto"/>
                            <w:bottom w:val="none" w:sz="0" w:space="0" w:color="auto"/>
                            <w:right w:val="none" w:sz="0" w:space="0" w:color="auto"/>
                          </w:divBdr>
                        </w:div>
                        <w:div w:id="1047334257">
                          <w:marLeft w:val="0"/>
                          <w:marRight w:val="0"/>
                          <w:marTop w:val="0"/>
                          <w:marBottom w:val="240"/>
                          <w:divBdr>
                            <w:top w:val="none" w:sz="0" w:space="0" w:color="auto"/>
                            <w:left w:val="none" w:sz="0" w:space="0" w:color="auto"/>
                            <w:bottom w:val="none" w:sz="0" w:space="0" w:color="auto"/>
                            <w:right w:val="none" w:sz="0" w:space="0" w:color="auto"/>
                          </w:divBdr>
                        </w:div>
                        <w:div w:id="1047334258">
                          <w:marLeft w:val="0"/>
                          <w:marRight w:val="0"/>
                          <w:marTop w:val="0"/>
                          <w:marBottom w:val="240"/>
                          <w:divBdr>
                            <w:top w:val="none" w:sz="0" w:space="0" w:color="auto"/>
                            <w:left w:val="none" w:sz="0" w:space="0" w:color="auto"/>
                            <w:bottom w:val="none" w:sz="0" w:space="0" w:color="auto"/>
                            <w:right w:val="none" w:sz="0" w:space="0" w:color="auto"/>
                          </w:divBdr>
                        </w:div>
                        <w:div w:id="1047334259">
                          <w:marLeft w:val="0"/>
                          <w:marRight w:val="0"/>
                          <w:marTop w:val="0"/>
                          <w:marBottom w:val="240"/>
                          <w:divBdr>
                            <w:top w:val="none" w:sz="0" w:space="0" w:color="auto"/>
                            <w:left w:val="none" w:sz="0" w:space="0" w:color="auto"/>
                            <w:bottom w:val="none" w:sz="0" w:space="0" w:color="auto"/>
                            <w:right w:val="none" w:sz="0" w:space="0" w:color="auto"/>
                          </w:divBdr>
                        </w:div>
                        <w:div w:id="1047334261">
                          <w:marLeft w:val="0"/>
                          <w:marRight w:val="0"/>
                          <w:marTop w:val="0"/>
                          <w:marBottom w:val="240"/>
                          <w:divBdr>
                            <w:top w:val="none" w:sz="0" w:space="0" w:color="auto"/>
                            <w:left w:val="none" w:sz="0" w:space="0" w:color="auto"/>
                            <w:bottom w:val="none" w:sz="0" w:space="0" w:color="auto"/>
                            <w:right w:val="none" w:sz="0" w:space="0" w:color="auto"/>
                          </w:divBdr>
                        </w:div>
                        <w:div w:id="1047334265">
                          <w:marLeft w:val="0"/>
                          <w:marRight w:val="0"/>
                          <w:marTop w:val="0"/>
                          <w:marBottom w:val="240"/>
                          <w:divBdr>
                            <w:top w:val="none" w:sz="0" w:space="0" w:color="auto"/>
                            <w:left w:val="none" w:sz="0" w:space="0" w:color="auto"/>
                            <w:bottom w:val="none" w:sz="0" w:space="0" w:color="auto"/>
                            <w:right w:val="none" w:sz="0" w:space="0" w:color="auto"/>
                          </w:divBdr>
                        </w:div>
                        <w:div w:id="1047334266">
                          <w:marLeft w:val="0"/>
                          <w:marRight w:val="0"/>
                          <w:marTop w:val="0"/>
                          <w:marBottom w:val="240"/>
                          <w:divBdr>
                            <w:top w:val="none" w:sz="0" w:space="0" w:color="auto"/>
                            <w:left w:val="none" w:sz="0" w:space="0" w:color="auto"/>
                            <w:bottom w:val="none" w:sz="0" w:space="0" w:color="auto"/>
                            <w:right w:val="none" w:sz="0" w:space="0" w:color="auto"/>
                          </w:divBdr>
                        </w:div>
                        <w:div w:id="1047334268">
                          <w:marLeft w:val="0"/>
                          <w:marRight w:val="0"/>
                          <w:marTop w:val="0"/>
                          <w:marBottom w:val="240"/>
                          <w:divBdr>
                            <w:top w:val="none" w:sz="0" w:space="0" w:color="auto"/>
                            <w:left w:val="none" w:sz="0" w:space="0" w:color="auto"/>
                            <w:bottom w:val="none" w:sz="0" w:space="0" w:color="auto"/>
                            <w:right w:val="none" w:sz="0" w:space="0" w:color="auto"/>
                          </w:divBdr>
                        </w:div>
                        <w:div w:id="1047334269">
                          <w:marLeft w:val="0"/>
                          <w:marRight w:val="0"/>
                          <w:marTop w:val="0"/>
                          <w:marBottom w:val="240"/>
                          <w:divBdr>
                            <w:top w:val="none" w:sz="0" w:space="0" w:color="auto"/>
                            <w:left w:val="none" w:sz="0" w:space="0" w:color="auto"/>
                            <w:bottom w:val="none" w:sz="0" w:space="0" w:color="auto"/>
                            <w:right w:val="none" w:sz="0" w:space="0" w:color="auto"/>
                          </w:divBdr>
                        </w:div>
                        <w:div w:id="10473342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276">
      <w:marLeft w:val="0"/>
      <w:marRight w:val="0"/>
      <w:marTop w:val="0"/>
      <w:marBottom w:val="0"/>
      <w:divBdr>
        <w:top w:val="none" w:sz="0" w:space="0" w:color="auto"/>
        <w:left w:val="none" w:sz="0" w:space="0" w:color="auto"/>
        <w:bottom w:val="none" w:sz="0" w:space="0" w:color="auto"/>
        <w:right w:val="none" w:sz="0" w:space="0" w:color="auto"/>
      </w:divBdr>
      <w:divsChild>
        <w:div w:id="1047334279">
          <w:marLeft w:val="0"/>
          <w:marRight w:val="0"/>
          <w:marTop w:val="0"/>
          <w:marBottom w:val="0"/>
          <w:divBdr>
            <w:top w:val="none" w:sz="0" w:space="0" w:color="auto"/>
            <w:left w:val="none" w:sz="0" w:space="0" w:color="auto"/>
            <w:bottom w:val="none" w:sz="0" w:space="0" w:color="auto"/>
            <w:right w:val="none" w:sz="0" w:space="0" w:color="auto"/>
          </w:divBdr>
          <w:divsChild>
            <w:div w:id="1047334277">
              <w:marLeft w:val="0"/>
              <w:marRight w:val="0"/>
              <w:marTop w:val="0"/>
              <w:marBottom w:val="0"/>
              <w:divBdr>
                <w:top w:val="none" w:sz="0" w:space="0" w:color="auto"/>
                <w:left w:val="none" w:sz="0" w:space="0" w:color="auto"/>
                <w:bottom w:val="none" w:sz="0" w:space="0" w:color="auto"/>
                <w:right w:val="none" w:sz="0" w:space="0" w:color="auto"/>
              </w:divBdr>
              <w:divsChild>
                <w:div w:id="10473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300">
      <w:marLeft w:val="0"/>
      <w:marRight w:val="0"/>
      <w:marTop w:val="0"/>
      <w:marBottom w:val="0"/>
      <w:divBdr>
        <w:top w:val="none" w:sz="0" w:space="0" w:color="auto"/>
        <w:left w:val="none" w:sz="0" w:space="0" w:color="auto"/>
        <w:bottom w:val="none" w:sz="0" w:space="0" w:color="auto"/>
        <w:right w:val="none" w:sz="0" w:space="0" w:color="auto"/>
      </w:divBdr>
      <w:divsChild>
        <w:div w:id="1047334321">
          <w:marLeft w:val="0"/>
          <w:marRight w:val="0"/>
          <w:marTop w:val="0"/>
          <w:marBottom w:val="0"/>
          <w:divBdr>
            <w:top w:val="none" w:sz="0" w:space="0" w:color="auto"/>
            <w:left w:val="none" w:sz="0" w:space="0" w:color="auto"/>
            <w:bottom w:val="none" w:sz="0" w:space="0" w:color="auto"/>
            <w:right w:val="none" w:sz="0" w:space="0" w:color="auto"/>
          </w:divBdr>
          <w:divsChild>
            <w:div w:id="1047334301">
              <w:marLeft w:val="0"/>
              <w:marRight w:val="0"/>
              <w:marTop w:val="0"/>
              <w:marBottom w:val="0"/>
              <w:divBdr>
                <w:top w:val="none" w:sz="0" w:space="0" w:color="auto"/>
                <w:left w:val="none" w:sz="0" w:space="0" w:color="auto"/>
                <w:bottom w:val="none" w:sz="0" w:space="0" w:color="auto"/>
                <w:right w:val="none" w:sz="0" w:space="0" w:color="auto"/>
              </w:divBdr>
              <w:divsChild>
                <w:div w:id="1047334307">
                  <w:marLeft w:val="0"/>
                  <w:marRight w:val="0"/>
                  <w:marTop w:val="0"/>
                  <w:marBottom w:val="0"/>
                  <w:divBdr>
                    <w:top w:val="none" w:sz="0" w:space="0" w:color="auto"/>
                    <w:left w:val="none" w:sz="0" w:space="0" w:color="auto"/>
                    <w:bottom w:val="none" w:sz="0" w:space="0" w:color="auto"/>
                    <w:right w:val="none" w:sz="0" w:space="0" w:color="auto"/>
                  </w:divBdr>
                  <w:divsChild>
                    <w:div w:id="1047334302">
                      <w:marLeft w:val="0"/>
                      <w:marRight w:val="0"/>
                      <w:marTop w:val="0"/>
                      <w:marBottom w:val="0"/>
                      <w:divBdr>
                        <w:top w:val="none" w:sz="0" w:space="0" w:color="auto"/>
                        <w:left w:val="none" w:sz="0" w:space="0" w:color="auto"/>
                        <w:bottom w:val="none" w:sz="0" w:space="0" w:color="auto"/>
                        <w:right w:val="none" w:sz="0" w:space="0" w:color="auto"/>
                      </w:divBdr>
                      <w:divsChild>
                        <w:div w:id="1047334280">
                          <w:marLeft w:val="0"/>
                          <w:marRight w:val="0"/>
                          <w:marTop w:val="0"/>
                          <w:marBottom w:val="240"/>
                          <w:divBdr>
                            <w:top w:val="none" w:sz="0" w:space="0" w:color="auto"/>
                            <w:left w:val="none" w:sz="0" w:space="0" w:color="auto"/>
                            <w:bottom w:val="none" w:sz="0" w:space="0" w:color="auto"/>
                            <w:right w:val="none" w:sz="0" w:space="0" w:color="auto"/>
                          </w:divBdr>
                        </w:div>
                        <w:div w:id="1047334281">
                          <w:marLeft w:val="0"/>
                          <w:marRight w:val="0"/>
                          <w:marTop w:val="0"/>
                          <w:marBottom w:val="240"/>
                          <w:divBdr>
                            <w:top w:val="none" w:sz="0" w:space="0" w:color="auto"/>
                            <w:left w:val="none" w:sz="0" w:space="0" w:color="auto"/>
                            <w:bottom w:val="none" w:sz="0" w:space="0" w:color="auto"/>
                            <w:right w:val="none" w:sz="0" w:space="0" w:color="auto"/>
                          </w:divBdr>
                        </w:div>
                        <w:div w:id="1047334283">
                          <w:marLeft w:val="0"/>
                          <w:marRight w:val="0"/>
                          <w:marTop w:val="0"/>
                          <w:marBottom w:val="240"/>
                          <w:divBdr>
                            <w:top w:val="none" w:sz="0" w:space="0" w:color="auto"/>
                            <w:left w:val="none" w:sz="0" w:space="0" w:color="auto"/>
                            <w:bottom w:val="none" w:sz="0" w:space="0" w:color="auto"/>
                            <w:right w:val="none" w:sz="0" w:space="0" w:color="auto"/>
                          </w:divBdr>
                        </w:div>
                        <w:div w:id="1047334288">
                          <w:marLeft w:val="0"/>
                          <w:marRight w:val="0"/>
                          <w:marTop w:val="0"/>
                          <w:marBottom w:val="240"/>
                          <w:divBdr>
                            <w:top w:val="none" w:sz="0" w:space="0" w:color="auto"/>
                            <w:left w:val="none" w:sz="0" w:space="0" w:color="auto"/>
                            <w:bottom w:val="none" w:sz="0" w:space="0" w:color="auto"/>
                            <w:right w:val="none" w:sz="0" w:space="0" w:color="auto"/>
                          </w:divBdr>
                        </w:div>
                        <w:div w:id="1047334290">
                          <w:marLeft w:val="0"/>
                          <w:marRight w:val="0"/>
                          <w:marTop w:val="0"/>
                          <w:marBottom w:val="240"/>
                          <w:divBdr>
                            <w:top w:val="none" w:sz="0" w:space="0" w:color="auto"/>
                            <w:left w:val="none" w:sz="0" w:space="0" w:color="auto"/>
                            <w:bottom w:val="none" w:sz="0" w:space="0" w:color="auto"/>
                            <w:right w:val="none" w:sz="0" w:space="0" w:color="auto"/>
                          </w:divBdr>
                        </w:div>
                        <w:div w:id="1047334292">
                          <w:marLeft w:val="0"/>
                          <w:marRight w:val="0"/>
                          <w:marTop w:val="0"/>
                          <w:marBottom w:val="240"/>
                          <w:divBdr>
                            <w:top w:val="none" w:sz="0" w:space="0" w:color="auto"/>
                            <w:left w:val="none" w:sz="0" w:space="0" w:color="auto"/>
                            <w:bottom w:val="none" w:sz="0" w:space="0" w:color="auto"/>
                            <w:right w:val="none" w:sz="0" w:space="0" w:color="auto"/>
                          </w:divBdr>
                        </w:div>
                        <w:div w:id="1047334293">
                          <w:marLeft w:val="0"/>
                          <w:marRight w:val="0"/>
                          <w:marTop w:val="0"/>
                          <w:marBottom w:val="240"/>
                          <w:divBdr>
                            <w:top w:val="none" w:sz="0" w:space="0" w:color="auto"/>
                            <w:left w:val="none" w:sz="0" w:space="0" w:color="auto"/>
                            <w:bottom w:val="none" w:sz="0" w:space="0" w:color="auto"/>
                            <w:right w:val="none" w:sz="0" w:space="0" w:color="auto"/>
                          </w:divBdr>
                        </w:div>
                        <w:div w:id="1047334294">
                          <w:marLeft w:val="0"/>
                          <w:marRight w:val="0"/>
                          <w:marTop w:val="0"/>
                          <w:marBottom w:val="240"/>
                          <w:divBdr>
                            <w:top w:val="none" w:sz="0" w:space="0" w:color="auto"/>
                            <w:left w:val="none" w:sz="0" w:space="0" w:color="auto"/>
                            <w:bottom w:val="none" w:sz="0" w:space="0" w:color="auto"/>
                            <w:right w:val="none" w:sz="0" w:space="0" w:color="auto"/>
                          </w:divBdr>
                        </w:div>
                        <w:div w:id="1047334297">
                          <w:marLeft w:val="0"/>
                          <w:marRight w:val="0"/>
                          <w:marTop w:val="0"/>
                          <w:marBottom w:val="240"/>
                          <w:divBdr>
                            <w:top w:val="none" w:sz="0" w:space="0" w:color="auto"/>
                            <w:left w:val="none" w:sz="0" w:space="0" w:color="auto"/>
                            <w:bottom w:val="none" w:sz="0" w:space="0" w:color="auto"/>
                            <w:right w:val="none" w:sz="0" w:space="0" w:color="auto"/>
                          </w:divBdr>
                        </w:div>
                        <w:div w:id="1047334298">
                          <w:marLeft w:val="0"/>
                          <w:marRight w:val="0"/>
                          <w:marTop w:val="0"/>
                          <w:marBottom w:val="240"/>
                          <w:divBdr>
                            <w:top w:val="none" w:sz="0" w:space="0" w:color="auto"/>
                            <w:left w:val="none" w:sz="0" w:space="0" w:color="auto"/>
                            <w:bottom w:val="none" w:sz="0" w:space="0" w:color="auto"/>
                            <w:right w:val="none" w:sz="0" w:space="0" w:color="auto"/>
                          </w:divBdr>
                        </w:div>
                        <w:div w:id="1047334306">
                          <w:marLeft w:val="0"/>
                          <w:marRight w:val="0"/>
                          <w:marTop w:val="0"/>
                          <w:marBottom w:val="240"/>
                          <w:divBdr>
                            <w:top w:val="none" w:sz="0" w:space="0" w:color="auto"/>
                            <w:left w:val="none" w:sz="0" w:space="0" w:color="auto"/>
                            <w:bottom w:val="none" w:sz="0" w:space="0" w:color="auto"/>
                            <w:right w:val="none" w:sz="0" w:space="0" w:color="auto"/>
                          </w:divBdr>
                        </w:div>
                        <w:div w:id="1047334314">
                          <w:marLeft w:val="0"/>
                          <w:marRight w:val="0"/>
                          <w:marTop w:val="0"/>
                          <w:marBottom w:val="240"/>
                          <w:divBdr>
                            <w:top w:val="none" w:sz="0" w:space="0" w:color="auto"/>
                            <w:left w:val="none" w:sz="0" w:space="0" w:color="auto"/>
                            <w:bottom w:val="none" w:sz="0" w:space="0" w:color="auto"/>
                            <w:right w:val="none" w:sz="0" w:space="0" w:color="auto"/>
                          </w:divBdr>
                        </w:div>
                        <w:div w:id="1047334315">
                          <w:marLeft w:val="0"/>
                          <w:marRight w:val="0"/>
                          <w:marTop w:val="0"/>
                          <w:marBottom w:val="240"/>
                          <w:divBdr>
                            <w:top w:val="none" w:sz="0" w:space="0" w:color="auto"/>
                            <w:left w:val="none" w:sz="0" w:space="0" w:color="auto"/>
                            <w:bottom w:val="none" w:sz="0" w:space="0" w:color="auto"/>
                            <w:right w:val="none" w:sz="0" w:space="0" w:color="auto"/>
                          </w:divBdr>
                        </w:div>
                        <w:div w:id="1047334318">
                          <w:marLeft w:val="0"/>
                          <w:marRight w:val="0"/>
                          <w:marTop w:val="0"/>
                          <w:marBottom w:val="240"/>
                          <w:divBdr>
                            <w:top w:val="none" w:sz="0" w:space="0" w:color="auto"/>
                            <w:left w:val="none" w:sz="0" w:space="0" w:color="auto"/>
                            <w:bottom w:val="none" w:sz="0" w:space="0" w:color="auto"/>
                            <w:right w:val="none" w:sz="0" w:space="0" w:color="auto"/>
                          </w:divBdr>
                        </w:div>
                        <w:div w:id="1047334322">
                          <w:marLeft w:val="0"/>
                          <w:marRight w:val="0"/>
                          <w:marTop w:val="0"/>
                          <w:marBottom w:val="240"/>
                          <w:divBdr>
                            <w:top w:val="none" w:sz="0" w:space="0" w:color="auto"/>
                            <w:left w:val="none" w:sz="0" w:space="0" w:color="auto"/>
                            <w:bottom w:val="none" w:sz="0" w:space="0" w:color="auto"/>
                            <w:right w:val="none" w:sz="0" w:space="0" w:color="auto"/>
                          </w:divBdr>
                        </w:div>
                        <w:div w:id="1047334324">
                          <w:marLeft w:val="0"/>
                          <w:marRight w:val="0"/>
                          <w:marTop w:val="0"/>
                          <w:marBottom w:val="240"/>
                          <w:divBdr>
                            <w:top w:val="none" w:sz="0" w:space="0" w:color="auto"/>
                            <w:left w:val="none" w:sz="0" w:space="0" w:color="auto"/>
                            <w:bottom w:val="none" w:sz="0" w:space="0" w:color="auto"/>
                            <w:right w:val="none" w:sz="0" w:space="0" w:color="auto"/>
                          </w:divBdr>
                        </w:div>
                        <w:div w:id="1047334325">
                          <w:marLeft w:val="0"/>
                          <w:marRight w:val="0"/>
                          <w:marTop w:val="0"/>
                          <w:marBottom w:val="240"/>
                          <w:divBdr>
                            <w:top w:val="none" w:sz="0" w:space="0" w:color="auto"/>
                            <w:left w:val="none" w:sz="0" w:space="0" w:color="auto"/>
                            <w:bottom w:val="none" w:sz="0" w:space="0" w:color="auto"/>
                            <w:right w:val="none" w:sz="0" w:space="0" w:color="auto"/>
                          </w:divBdr>
                        </w:div>
                        <w:div w:id="10473343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323">
      <w:marLeft w:val="0"/>
      <w:marRight w:val="0"/>
      <w:marTop w:val="0"/>
      <w:marBottom w:val="0"/>
      <w:divBdr>
        <w:top w:val="none" w:sz="0" w:space="0" w:color="auto"/>
        <w:left w:val="none" w:sz="0" w:space="0" w:color="auto"/>
        <w:bottom w:val="none" w:sz="0" w:space="0" w:color="auto"/>
        <w:right w:val="none" w:sz="0" w:space="0" w:color="auto"/>
      </w:divBdr>
      <w:divsChild>
        <w:div w:id="1047334304">
          <w:marLeft w:val="0"/>
          <w:marRight w:val="0"/>
          <w:marTop w:val="0"/>
          <w:marBottom w:val="0"/>
          <w:divBdr>
            <w:top w:val="none" w:sz="0" w:space="0" w:color="auto"/>
            <w:left w:val="none" w:sz="0" w:space="0" w:color="auto"/>
            <w:bottom w:val="none" w:sz="0" w:space="0" w:color="auto"/>
            <w:right w:val="none" w:sz="0" w:space="0" w:color="auto"/>
          </w:divBdr>
          <w:divsChild>
            <w:div w:id="1047334312">
              <w:marLeft w:val="0"/>
              <w:marRight w:val="0"/>
              <w:marTop w:val="0"/>
              <w:marBottom w:val="0"/>
              <w:divBdr>
                <w:top w:val="none" w:sz="0" w:space="0" w:color="auto"/>
                <w:left w:val="none" w:sz="0" w:space="0" w:color="auto"/>
                <w:bottom w:val="none" w:sz="0" w:space="0" w:color="auto"/>
                <w:right w:val="none" w:sz="0" w:space="0" w:color="auto"/>
              </w:divBdr>
              <w:divsChild>
                <w:div w:id="1047334316">
                  <w:marLeft w:val="0"/>
                  <w:marRight w:val="0"/>
                  <w:marTop w:val="0"/>
                  <w:marBottom w:val="0"/>
                  <w:divBdr>
                    <w:top w:val="none" w:sz="0" w:space="0" w:color="auto"/>
                    <w:left w:val="none" w:sz="0" w:space="0" w:color="auto"/>
                    <w:bottom w:val="none" w:sz="0" w:space="0" w:color="auto"/>
                    <w:right w:val="none" w:sz="0" w:space="0" w:color="auto"/>
                  </w:divBdr>
                  <w:divsChild>
                    <w:div w:id="1047334287">
                      <w:marLeft w:val="0"/>
                      <w:marRight w:val="0"/>
                      <w:marTop w:val="0"/>
                      <w:marBottom w:val="0"/>
                      <w:divBdr>
                        <w:top w:val="none" w:sz="0" w:space="0" w:color="auto"/>
                        <w:left w:val="none" w:sz="0" w:space="0" w:color="auto"/>
                        <w:bottom w:val="none" w:sz="0" w:space="0" w:color="auto"/>
                        <w:right w:val="none" w:sz="0" w:space="0" w:color="auto"/>
                      </w:divBdr>
                      <w:divsChild>
                        <w:div w:id="1047334282">
                          <w:marLeft w:val="0"/>
                          <w:marRight w:val="0"/>
                          <w:marTop w:val="0"/>
                          <w:marBottom w:val="240"/>
                          <w:divBdr>
                            <w:top w:val="none" w:sz="0" w:space="0" w:color="auto"/>
                            <w:left w:val="none" w:sz="0" w:space="0" w:color="auto"/>
                            <w:bottom w:val="none" w:sz="0" w:space="0" w:color="auto"/>
                            <w:right w:val="none" w:sz="0" w:space="0" w:color="auto"/>
                          </w:divBdr>
                        </w:div>
                        <w:div w:id="1047334284">
                          <w:marLeft w:val="0"/>
                          <w:marRight w:val="0"/>
                          <w:marTop w:val="0"/>
                          <w:marBottom w:val="240"/>
                          <w:divBdr>
                            <w:top w:val="none" w:sz="0" w:space="0" w:color="auto"/>
                            <w:left w:val="none" w:sz="0" w:space="0" w:color="auto"/>
                            <w:bottom w:val="none" w:sz="0" w:space="0" w:color="auto"/>
                            <w:right w:val="none" w:sz="0" w:space="0" w:color="auto"/>
                          </w:divBdr>
                        </w:div>
                        <w:div w:id="1047334285">
                          <w:marLeft w:val="0"/>
                          <w:marRight w:val="0"/>
                          <w:marTop w:val="0"/>
                          <w:marBottom w:val="240"/>
                          <w:divBdr>
                            <w:top w:val="none" w:sz="0" w:space="0" w:color="auto"/>
                            <w:left w:val="none" w:sz="0" w:space="0" w:color="auto"/>
                            <w:bottom w:val="none" w:sz="0" w:space="0" w:color="auto"/>
                            <w:right w:val="none" w:sz="0" w:space="0" w:color="auto"/>
                          </w:divBdr>
                        </w:div>
                        <w:div w:id="1047334286">
                          <w:marLeft w:val="0"/>
                          <w:marRight w:val="0"/>
                          <w:marTop w:val="0"/>
                          <w:marBottom w:val="240"/>
                          <w:divBdr>
                            <w:top w:val="none" w:sz="0" w:space="0" w:color="auto"/>
                            <w:left w:val="none" w:sz="0" w:space="0" w:color="auto"/>
                            <w:bottom w:val="none" w:sz="0" w:space="0" w:color="auto"/>
                            <w:right w:val="none" w:sz="0" w:space="0" w:color="auto"/>
                          </w:divBdr>
                        </w:div>
                        <w:div w:id="1047334289">
                          <w:marLeft w:val="0"/>
                          <w:marRight w:val="0"/>
                          <w:marTop w:val="0"/>
                          <w:marBottom w:val="240"/>
                          <w:divBdr>
                            <w:top w:val="none" w:sz="0" w:space="0" w:color="auto"/>
                            <w:left w:val="none" w:sz="0" w:space="0" w:color="auto"/>
                            <w:bottom w:val="none" w:sz="0" w:space="0" w:color="auto"/>
                            <w:right w:val="none" w:sz="0" w:space="0" w:color="auto"/>
                          </w:divBdr>
                        </w:div>
                        <w:div w:id="1047334291">
                          <w:marLeft w:val="0"/>
                          <w:marRight w:val="0"/>
                          <w:marTop w:val="0"/>
                          <w:marBottom w:val="240"/>
                          <w:divBdr>
                            <w:top w:val="none" w:sz="0" w:space="0" w:color="auto"/>
                            <w:left w:val="none" w:sz="0" w:space="0" w:color="auto"/>
                            <w:bottom w:val="none" w:sz="0" w:space="0" w:color="auto"/>
                            <w:right w:val="none" w:sz="0" w:space="0" w:color="auto"/>
                          </w:divBdr>
                        </w:div>
                        <w:div w:id="1047334295">
                          <w:marLeft w:val="0"/>
                          <w:marRight w:val="0"/>
                          <w:marTop w:val="0"/>
                          <w:marBottom w:val="240"/>
                          <w:divBdr>
                            <w:top w:val="none" w:sz="0" w:space="0" w:color="auto"/>
                            <w:left w:val="none" w:sz="0" w:space="0" w:color="auto"/>
                            <w:bottom w:val="none" w:sz="0" w:space="0" w:color="auto"/>
                            <w:right w:val="none" w:sz="0" w:space="0" w:color="auto"/>
                          </w:divBdr>
                        </w:div>
                        <w:div w:id="1047334296">
                          <w:marLeft w:val="0"/>
                          <w:marRight w:val="0"/>
                          <w:marTop w:val="0"/>
                          <w:marBottom w:val="240"/>
                          <w:divBdr>
                            <w:top w:val="none" w:sz="0" w:space="0" w:color="auto"/>
                            <w:left w:val="none" w:sz="0" w:space="0" w:color="auto"/>
                            <w:bottom w:val="none" w:sz="0" w:space="0" w:color="auto"/>
                            <w:right w:val="none" w:sz="0" w:space="0" w:color="auto"/>
                          </w:divBdr>
                        </w:div>
                        <w:div w:id="1047334299">
                          <w:marLeft w:val="0"/>
                          <w:marRight w:val="0"/>
                          <w:marTop w:val="0"/>
                          <w:marBottom w:val="240"/>
                          <w:divBdr>
                            <w:top w:val="none" w:sz="0" w:space="0" w:color="auto"/>
                            <w:left w:val="none" w:sz="0" w:space="0" w:color="auto"/>
                            <w:bottom w:val="none" w:sz="0" w:space="0" w:color="auto"/>
                            <w:right w:val="none" w:sz="0" w:space="0" w:color="auto"/>
                          </w:divBdr>
                        </w:div>
                        <w:div w:id="1047334303">
                          <w:marLeft w:val="0"/>
                          <w:marRight w:val="0"/>
                          <w:marTop w:val="0"/>
                          <w:marBottom w:val="240"/>
                          <w:divBdr>
                            <w:top w:val="none" w:sz="0" w:space="0" w:color="auto"/>
                            <w:left w:val="none" w:sz="0" w:space="0" w:color="auto"/>
                            <w:bottom w:val="none" w:sz="0" w:space="0" w:color="auto"/>
                            <w:right w:val="none" w:sz="0" w:space="0" w:color="auto"/>
                          </w:divBdr>
                        </w:div>
                        <w:div w:id="1047334305">
                          <w:marLeft w:val="0"/>
                          <w:marRight w:val="0"/>
                          <w:marTop w:val="0"/>
                          <w:marBottom w:val="240"/>
                          <w:divBdr>
                            <w:top w:val="none" w:sz="0" w:space="0" w:color="auto"/>
                            <w:left w:val="none" w:sz="0" w:space="0" w:color="auto"/>
                            <w:bottom w:val="none" w:sz="0" w:space="0" w:color="auto"/>
                            <w:right w:val="none" w:sz="0" w:space="0" w:color="auto"/>
                          </w:divBdr>
                        </w:div>
                        <w:div w:id="1047334308">
                          <w:marLeft w:val="0"/>
                          <w:marRight w:val="0"/>
                          <w:marTop w:val="0"/>
                          <w:marBottom w:val="240"/>
                          <w:divBdr>
                            <w:top w:val="none" w:sz="0" w:space="0" w:color="auto"/>
                            <w:left w:val="none" w:sz="0" w:space="0" w:color="auto"/>
                            <w:bottom w:val="none" w:sz="0" w:space="0" w:color="auto"/>
                            <w:right w:val="none" w:sz="0" w:space="0" w:color="auto"/>
                          </w:divBdr>
                        </w:div>
                        <w:div w:id="1047334309">
                          <w:marLeft w:val="0"/>
                          <w:marRight w:val="0"/>
                          <w:marTop w:val="0"/>
                          <w:marBottom w:val="240"/>
                          <w:divBdr>
                            <w:top w:val="none" w:sz="0" w:space="0" w:color="auto"/>
                            <w:left w:val="none" w:sz="0" w:space="0" w:color="auto"/>
                            <w:bottom w:val="none" w:sz="0" w:space="0" w:color="auto"/>
                            <w:right w:val="none" w:sz="0" w:space="0" w:color="auto"/>
                          </w:divBdr>
                        </w:div>
                        <w:div w:id="1047334310">
                          <w:marLeft w:val="0"/>
                          <w:marRight w:val="0"/>
                          <w:marTop w:val="0"/>
                          <w:marBottom w:val="240"/>
                          <w:divBdr>
                            <w:top w:val="none" w:sz="0" w:space="0" w:color="auto"/>
                            <w:left w:val="none" w:sz="0" w:space="0" w:color="auto"/>
                            <w:bottom w:val="none" w:sz="0" w:space="0" w:color="auto"/>
                            <w:right w:val="none" w:sz="0" w:space="0" w:color="auto"/>
                          </w:divBdr>
                        </w:div>
                        <w:div w:id="1047334311">
                          <w:marLeft w:val="0"/>
                          <w:marRight w:val="0"/>
                          <w:marTop w:val="0"/>
                          <w:marBottom w:val="240"/>
                          <w:divBdr>
                            <w:top w:val="none" w:sz="0" w:space="0" w:color="auto"/>
                            <w:left w:val="none" w:sz="0" w:space="0" w:color="auto"/>
                            <w:bottom w:val="none" w:sz="0" w:space="0" w:color="auto"/>
                            <w:right w:val="none" w:sz="0" w:space="0" w:color="auto"/>
                          </w:divBdr>
                        </w:div>
                        <w:div w:id="1047334313">
                          <w:marLeft w:val="0"/>
                          <w:marRight w:val="0"/>
                          <w:marTop w:val="0"/>
                          <w:marBottom w:val="240"/>
                          <w:divBdr>
                            <w:top w:val="none" w:sz="0" w:space="0" w:color="auto"/>
                            <w:left w:val="none" w:sz="0" w:space="0" w:color="auto"/>
                            <w:bottom w:val="none" w:sz="0" w:space="0" w:color="auto"/>
                            <w:right w:val="none" w:sz="0" w:space="0" w:color="auto"/>
                          </w:divBdr>
                        </w:div>
                        <w:div w:id="1047334317">
                          <w:marLeft w:val="0"/>
                          <w:marRight w:val="0"/>
                          <w:marTop w:val="0"/>
                          <w:marBottom w:val="240"/>
                          <w:divBdr>
                            <w:top w:val="none" w:sz="0" w:space="0" w:color="auto"/>
                            <w:left w:val="none" w:sz="0" w:space="0" w:color="auto"/>
                            <w:bottom w:val="none" w:sz="0" w:space="0" w:color="auto"/>
                            <w:right w:val="none" w:sz="0" w:space="0" w:color="auto"/>
                          </w:divBdr>
                        </w:div>
                        <w:div w:id="1047334319">
                          <w:marLeft w:val="0"/>
                          <w:marRight w:val="0"/>
                          <w:marTop w:val="0"/>
                          <w:marBottom w:val="240"/>
                          <w:divBdr>
                            <w:top w:val="none" w:sz="0" w:space="0" w:color="auto"/>
                            <w:left w:val="none" w:sz="0" w:space="0" w:color="auto"/>
                            <w:bottom w:val="none" w:sz="0" w:space="0" w:color="auto"/>
                            <w:right w:val="none" w:sz="0" w:space="0" w:color="auto"/>
                          </w:divBdr>
                        </w:div>
                        <w:div w:id="1047334320">
                          <w:marLeft w:val="0"/>
                          <w:marRight w:val="0"/>
                          <w:marTop w:val="0"/>
                          <w:marBottom w:val="240"/>
                          <w:divBdr>
                            <w:top w:val="none" w:sz="0" w:space="0" w:color="auto"/>
                            <w:left w:val="none" w:sz="0" w:space="0" w:color="auto"/>
                            <w:bottom w:val="none" w:sz="0" w:space="0" w:color="auto"/>
                            <w:right w:val="none" w:sz="0" w:space="0" w:color="auto"/>
                          </w:divBdr>
                        </w:div>
                        <w:div w:id="1047334326">
                          <w:marLeft w:val="0"/>
                          <w:marRight w:val="0"/>
                          <w:marTop w:val="0"/>
                          <w:marBottom w:val="240"/>
                          <w:divBdr>
                            <w:top w:val="none" w:sz="0" w:space="0" w:color="auto"/>
                            <w:left w:val="none" w:sz="0" w:space="0" w:color="auto"/>
                            <w:bottom w:val="none" w:sz="0" w:space="0" w:color="auto"/>
                            <w:right w:val="none" w:sz="0" w:space="0" w:color="auto"/>
                          </w:divBdr>
                        </w:div>
                        <w:div w:id="1047334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329">
      <w:marLeft w:val="0"/>
      <w:marRight w:val="0"/>
      <w:marTop w:val="0"/>
      <w:marBottom w:val="0"/>
      <w:divBdr>
        <w:top w:val="none" w:sz="0" w:space="0" w:color="auto"/>
        <w:left w:val="none" w:sz="0" w:space="0" w:color="auto"/>
        <w:bottom w:val="none" w:sz="0" w:space="0" w:color="auto"/>
        <w:right w:val="none" w:sz="0" w:space="0" w:color="auto"/>
      </w:divBdr>
      <w:divsChild>
        <w:div w:id="1047334330">
          <w:marLeft w:val="0"/>
          <w:marRight w:val="0"/>
          <w:marTop w:val="0"/>
          <w:marBottom w:val="0"/>
          <w:divBdr>
            <w:top w:val="none" w:sz="0" w:space="0" w:color="auto"/>
            <w:left w:val="none" w:sz="0" w:space="0" w:color="auto"/>
            <w:bottom w:val="none" w:sz="0" w:space="0" w:color="auto"/>
            <w:right w:val="none" w:sz="0" w:space="0" w:color="auto"/>
          </w:divBdr>
        </w:div>
      </w:divsChild>
    </w:div>
    <w:div w:id="1047334331">
      <w:marLeft w:val="0"/>
      <w:marRight w:val="0"/>
      <w:marTop w:val="0"/>
      <w:marBottom w:val="0"/>
      <w:divBdr>
        <w:top w:val="none" w:sz="0" w:space="0" w:color="auto"/>
        <w:left w:val="none" w:sz="0" w:space="0" w:color="auto"/>
        <w:bottom w:val="none" w:sz="0" w:space="0" w:color="auto"/>
        <w:right w:val="none" w:sz="0" w:space="0" w:color="auto"/>
      </w:divBdr>
    </w:div>
    <w:div w:id="1047334332">
      <w:marLeft w:val="0"/>
      <w:marRight w:val="0"/>
      <w:marTop w:val="0"/>
      <w:marBottom w:val="0"/>
      <w:divBdr>
        <w:top w:val="none" w:sz="0" w:space="0" w:color="auto"/>
        <w:left w:val="none" w:sz="0" w:space="0" w:color="auto"/>
        <w:bottom w:val="none" w:sz="0" w:space="0" w:color="auto"/>
        <w:right w:val="none" w:sz="0" w:space="0" w:color="auto"/>
      </w:divBdr>
    </w:div>
    <w:div w:id="1047334333">
      <w:marLeft w:val="0"/>
      <w:marRight w:val="0"/>
      <w:marTop w:val="0"/>
      <w:marBottom w:val="0"/>
      <w:divBdr>
        <w:top w:val="none" w:sz="0" w:space="0" w:color="auto"/>
        <w:left w:val="none" w:sz="0" w:space="0" w:color="auto"/>
        <w:bottom w:val="none" w:sz="0" w:space="0" w:color="auto"/>
        <w:right w:val="none" w:sz="0" w:space="0" w:color="auto"/>
      </w:divBdr>
    </w:div>
    <w:div w:id="1047334348">
      <w:marLeft w:val="0"/>
      <w:marRight w:val="0"/>
      <w:marTop w:val="0"/>
      <w:marBottom w:val="0"/>
      <w:divBdr>
        <w:top w:val="none" w:sz="0" w:space="0" w:color="auto"/>
        <w:left w:val="none" w:sz="0" w:space="0" w:color="auto"/>
        <w:bottom w:val="none" w:sz="0" w:space="0" w:color="auto"/>
        <w:right w:val="none" w:sz="0" w:space="0" w:color="auto"/>
      </w:divBdr>
      <w:divsChild>
        <w:div w:id="1047334343">
          <w:marLeft w:val="0"/>
          <w:marRight w:val="0"/>
          <w:marTop w:val="0"/>
          <w:marBottom w:val="0"/>
          <w:divBdr>
            <w:top w:val="none" w:sz="0" w:space="0" w:color="auto"/>
            <w:left w:val="none" w:sz="0" w:space="0" w:color="auto"/>
            <w:bottom w:val="none" w:sz="0" w:space="0" w:color="auto"/>
            <w:right w:val="none" w:sz="0" w:space="0" w:color="auto"/>
          </w:divBdr>
          <w:divsChild>
            <w:div w:id="1047334339">
              <w:marLeft w:val="0"/>
              <w:marRight w:val="0"/>
              <w:marTop w:val="0"/>
              <w:marBottom w:val="0"/>
              <w:divBdr>
                <w:top w:val="none" w:sz="0" w:space="0" w:color="auto"/>
                <w:left w:val="none" w:sz="0" w:space="0" w:color="auto"/>
                <w:bottom w:val="none" w:sz="0" w:space="0" w:color="auto"/>
                <w:right w:val="none" w:sz="0" w:space="0" w:color="auto"/>
              </w:divBdr>
              <w:divsChild>
                <w:div w:id="1047334335">
                  <w:marLeft w:val="0"/>
                  <w:marRight w:val="0"/>
                  <w:marTop w:val="0"/>
                  <w:marBottom w:val="0"/>
                  <w:divBdr>
                    <w:top w:val="none" w:sz="0" w:space="0" w:color="auto"/>
                    <w:left w:val="none" w:sz="0" w:space="0" w:color="auto"/>
                    <w:bottom w:val="none" w:sz="0" w:space="0" w:color="auto"/>
                    <w:right w:val="none" w:sz="0" w:space="0" w:color="auto"/>
                  </w:divBdr>
                  <w:divsChild>
                    <w:div w:id="1047334337">
                      <w:marLeft w:val="0"/>
                      <w:marRight w:val="0"/>
                      <w:marTop w:val="0"/>
                      <w:marBottom w:val="0"/>
                      <w:divBdr>
                        <w:top w:val="none" w:sz="0" w:space="0" w:color="auto"/>
                        <w:left w:val="none" w:sz="0" w:space="0" w:color="auto"/>
                        <w:bottom w:val="none" w:sz="0" w:space="0" w:color="auto"/>
                        <w:right w:val="none" w:sz="0" w:space="0" w:color="auto"/>
                      </w:divBdr>
                      <w:divsChild>
                        <w:div w:id="1047334334">
                          <w:marLeft w:val="0"/>
                          <w:marRight w:val="0"/>
                          <w:marTop w:val="0"/>
                          <w:marBottom w:val="240"/>
                          <w:divBdr>
                            <w:top w:val="none" w:sz="0" w:space="0" w:color="auto"/>
                            <w:left w:val="none" w:sz="0" w:space="0" w:color="auto"/>
                            <w:bottom w:val="none" w:sz="0" w:space="0" w:color="auto"/>
                            <w:right w:val="none" w:sz="0" w:space="0" w:color="auto"/>
                          </w:divBdr>
                        </w:div>
                        <w:div w:id="1047334336">
                          <w:marLeft w:val="0"/>
                          <w:marRight w:val="0"/>
                          <w:marTop w:val="0"/>
                          <w:marBottom w:val="240"/>
                          <w:divBdr>
                            <w:top w:val="none" w:sz="0" w:space="0" w:color="auto"/>
                            <w:left w:val="none" w:sz="0" w:space="0" w:color="auto"/>
                            <w:bottom w:val="none" w:sz="0" w:space="0" w:color="auto"/>
                            <w:right w:val="none" w:sz="0" w:space="0" w:color="auto"/>
                          </w:divBdr>
                        </w:div>
                        <w:div w:id="1047334338">
                          <w:marLeft w:val="0"/>
                          <w:marRight w:val="0"/>
                          <w:marTop w:val="0"/>
                          <w:marBottom w:val="240"/>
                          <w:divBdr>
                            <w:top w:val="none" w:sz="0" w:space="0" w:color="auto"/>
                            <w:left w:val="none" w:sz="0" w:space="0" w:color="auto"/>
                            <w:bottom w:val="none" w:sz="0" w:space="0" w:color="auto"/>
                            <w:right w:val="none" w:sz="0" w:space="0" w:color="auto"/>
                          </w:divBdr>
                        </w:div>
                        <w:div w:id="1047334340">
                          <w:marLeft w:val="0"/>
                          <w:marRight w:val="0"/>
                          <w:marTop w:val="0"/>
                          <w:marBottom w:val="240"/>
                          <w:divBdr>
                            <w:top w:val="none" w:sz="0" w:space="0" w:color="auto"/>
                            <w:left w:val="none" w:sz="0" w:space="0" w:color="auto"/>
                            <w:bottom w:val="none" w:sz="0" w:space="0" w:color="auto"/>
                            <w:right w:val="none" w:sz="0" w:space="0" w:color="auto"/>
                          </w:divBdr>
                        </w:div>
                        <w:div w:id="1047334341">
                          <w:marLeft w:val="0"/>
                          <w:marRight w:val="0"/>
                          <w:marTop w:val="0"/>
                          <w:marBottom w:val="240"/>
                          <w:divBdr>
                            <w:top w:val="none" w:sz="0" w:space="0" w:color="auto"/>
                            <w:left w:val="none" w:sz="0" w:space="0" w:color="auto"/>
                            <w:bottom w:val="none" w:sz="0" w:space="0" w:color="auto"/>
                            <w:right w:val="none" w:sz="0" w:space="0" w:color="auto"/>
                          </w:divBdr>
                        </w:div>
                        <w:div w:id="1047334342">
                          <w:marLeft w:val="0"/>
                          <w:marRight w:val="0"/>
                          <w:marTop w:val="0"/>
                          <w:marBottom w:val="240"/>
                          <w:divBdr>
                            <w:top w:val="none" w:sz="0" w:space="0" w:color="auto"/>
                            <w:left w:val="none" w:sz="0" w:space="0" w:color="auto"/>
                            <w:bottom w:val="none" w:sz="0" w:space="0" w:color="auto"/>
                            <w:right w:val="none" w:sz="0" w:space="0" w:color="auto"/>
                          </w:divBdr>
                        </w:div>
                        <w:div w:id="1047334344">
                          <w:marLeft w:val="0"/>
                          <w:marRight w:val="0"/>
                          <w:marTop w:val="0"/>
                          <w:marBottom w:val="240"/>
                          <w:divBdr>
                            <w:top w:val="none" w:sz="0" w:space="0" w:color="auto"/>
                            <w:left w:val="none" w:sz="0" w:space="0" w:color="auto"/>
                            <w:bottom w:val="none" w:sz="0" w:space="0" w:color="auto"/>
                            <w:right w:val="none" w:sz="0" w:space="0" w:color="auto"/>
                          </w:divBdr>
                        </w:div>
                        <w:div w:id="1047334345">
                          <w:marLeft w:val="0"/>
                          <w:marRight w:val="0"/>
                          <w:marTop w:val="0"/>
                          <w:marBottom w:val="240"/>
                          <w:divBdr>
                            <w:top w:val="none" w:sz="0" w:space="0" w:color="auto"/>
                            <w:left w:val="none" w:sz="0" w:space="0" w:color="auto"/>
                            <w:bottom w:val="none" w:sz="0" w:space="0" w:color="auto"/>
                            <w:right w:val="none" w:sz="0" w:space="0" w:color="auto"/>
                          </w:divBdr>
                        </w:div>
                        <w:div w:id="1047334346">
                          <w:marLeft w:val="0"/>
                          <w:marRight w:val="0"/>
                          <w:marTop w:val="0"/>
                          <w:marBottom w:val="240"/>
                          <w:divBdr>
                            <w:top w:val="none" w:sz="0" w:space="0" w:color="auto"/>
                            <w:left w:val="none" w:sz="0" w:space="0" w:color="auto"/>
                            <w:bottom w:val="none" w:sz="0" w:space="0" w:color="auto"/>
                            <w:right w:val="none" w:sz="0" w:space="0" w:color="auto"/>
                          </w:divBdr>
                        </w:div>
                        <w:div w:id="1047334347">
                          <w:marLeft w:val="0"/>
                          <w:marRight w:val="0"/>
                          <w:marTop w:val="0"/>
                          <w:marBottom w:val="240"/>
                          <w:divBdr>
                            <w:top w:val="none" w:sz="0" w:space="0" w:color="auto"/>
                            <w:left w:val="none" w:sz="0" w:space="0" w:color="auto"/>
                            <w:bottom w:val="none" w:sz="0" w:space="0" w:color="auto"/>
                            <w:right w:val="none" w:sz="0" w:space="0" w:color="auto"/>
                          </w:divBdr>
                        </w:div>
                        <w:div w:id="10473343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351">
      <w:marLeft w:val="0"/>
      <w:marRight w:val="0"/>
      <w:marTop w:val="0"/>
      <w:marBottom w:val="0"/>
      <w:divBdr>
        <w:top w:val="none" w:sz="0" w:space="0" w:color="auto"/>
        <w:left w:val="none" w:sz="0" w:space="0" w:color="auto"/>
        <w:bottom w:val="none" w:sz="0" w:space="0" w:color="auto"/>
        <w:right w:val="none" w:sz="0" w:space="0" w:color="auto"/>
      </w:divBdr>
      <w:divsChild>
        <w:div w:id="1047334359">
          <w:marLeft w:val="0"/>
          <w:marRight w:val="0"/>
          <w:marTop w:val="0"/>
          <w:marBottom w:val="0"/>
          <w:divBdr>
            <w:top w:val="none" w:sz="0" w:space="0" w:color="auto"/>
            <w:left w:val="none" w:sz="0" w:space="0" w:color="auto"/>
            <w:bottom w:val="none" w:sz="0" w:space="0" w:color="auto"/>
            <w:right w:val="none" w:sz="0" w:space="0" w:color="auto"/>
          </w:divBdr>
          <w:divsChild>
            <w:div w:id="1047334376">
              <w:marLeft w:val="0"/>
              <w:marRight w:val="0"/>
              <w:marTop w:val="0"/>
              <w:marBottom w:val="0"/>
              <w:divBdr>
                <w:top w:val="none" w:sz="0" w:space="0" w:color="auto"/>
                <w:left w:val="none" w:sz="0" w:space="0" w:color="auto"/>
                <w:bottom w:val="none" w:sz="0" w:space="0" w:color="auto"/>
                <w:right w:val="none" w:sz="0" w:space="0" w:color="auto"/>
              </w:divBdr>
              <w:divsChild>
                <w:div w:id="1047334377">
                  <w:marLeft w:val="0"/>
                  <w:marRight w:val="0"/>
                  <w:marTop w:val="0"/>
                  <w:marBottom w:val="0"/>
                  <w:divBdr>
                    <w:top w:val="none" w:sz="0" w:space="0" w:color="auto"/>
                    <w:left w:val="none" w:sz="0" w:space="0" w:color="auto"/>
                    <w:bottom w:val="none" w:sz="0" w:space="0" w:color="auto"/>
                    <w:right w:val="none" w:sz="0" w:space="0" w:color="auto"/>
                  </w:divBdr>
                  <w:divsChild>
                    <w:div w:id="1047334356">
                      <w:marLeft w:val="0"/>
                      <w:marRight w:val="0"/>
                      <w:marTop w:val="0"/>
                      <w:marBottom w:val="0"/>
                      <w:divBdr>
                        <w:top w:val="none" w:sz="0" w:space="0" w:color="auto"/>
                        <w:left w:val="none" w:sz="0" w:space="0" w:color="auto"/>
                        <w:bottom w:val="none" w:sz="0" w:space="0" w:color="auto"/>
                        <w:right w:val="none" w:sz="0" w:space="0" w:color="auto"/>
                      </w:divBdr>
                      <w:divsChild>
                        <w:div w:id="1047334358">
                          <w:marLeft w:val="0"/>
                          <w:marRight w:val="0"/>
                          <w:marTop w:val="0"/>
                          <w:marBottom w:val="240"/>
                          <w:divBdr>
                            <w:top w:val="none" w:sz="0" w:space="0" w:color="auto"/>
                            <w:left w:val="none" w:sz="0" w:space="0" w:color="auto"/>
                            <w:bottom w:val="none" w:sz="0" w:space="0" w:color="auto"/>
                            <w:right w:val="none" w:sz="0" w:space="0" w:color="auto"/>
                          </w:divBdr>
                        </w:div>
                        <w:div w:id="1047334363">
                          <w:marLeft w:val="0"/>
                          <w:marRight w:val="0"/>
                          <w:marTop w:val="0"/>
                          <w:marBottom w:val="240"/>
                          <w:divBdr>
                            <w:top w:val="none" w:sz="0" w:space="0" w:color="auto"/>
                            <w:left w:val="none" w:sz="0" w:space="0" w:color="auto"/>
                            <w:bottom w:val="none" w:sz="0" w:space="0" w:color="auto"/>
                            <w:right w:val="none" w:sz="0" w:space="0" w:color="auto"/>
                          </w:divBdr>
                        </w:div>
                        <w:div w:id="1047334364">
                          <w:marLeft w:val="0"/>
                          <w:marRight w:val="0"/>
                          <w:marTop w:val="0"/>
                          <w:marBottom w:val="240"/>
                          <w:divBdr>
                            <w:top w:val="none" w:sz="0" w:space="0" w:color="auto"/>
                            <w:left w:val="none" w:sz="0" w:space="0" w:color="auto"/>
                            <w:bottom w:val="none" w:sz="0" w:space="0" w:color="auto"/>
                            <w:right w:val="none" w:sz="0" w:space="0" w:color="auto"/>
                          </w:divBdr>
                        </w:div>
                        <w:div w:id="1047334365">
                          <w:marLeft w:val="0"/>
                          <w:marRight w:val="0"/>
                          <w:marTop w:val="0"/>
                          <w:marBottom w:val="240"/>
                          <w:divBdr>
                            <w:top w:val="none" w:sz="0" w:space="0" w:color="auto"/>
                            <w:left w:val="none" w:sz="0" w:space="0" w:color="auto"/>
                            <w:bottom w:val="none" w:sz="0" w:space="0" w:color="auto"/>
                            <w:right w:val="none" w:sz="0" w:space="0" w:color="auto"/>
                          </w:divBdr>
                        </w:div>
                        <w:div w:id="1047334366">
                          <w:marLeft w:val="0"/>
                          <w:marRight w:val="0"/>
                          <w:marTop w:val="0"/>
                          <w:marBottom w:val="240"/>
                          <w:divBdr>
                            <w:top w:val="none" w:sz="0" w:space="0" w:color="auto"/>
                            <w:left w:val="none" w:sz="0" w:space="0" w:color="auto"/>
                            <w:bottom w:val="none" w:sz="0" w:space="0" w:color="auto"/>
                            <w:right w:val="none" w:sz="0" w:space="0" w:color="auto"/>
                          </w:divBdr>
                        </w:div>
                        <w:div w:id="1047334368">
                          <w:marLeft w:val="0"/>
                          <w:marRight w:val="0"/>
                          <w:marTop w:val="0"/>
                          <w:marBottom w:val="240"/>
                          <w:divBdr>
                            <w:top w:val="none" w:sz="0" w:space="0" w:color="auto"/>
                            <w:left w:val="none" w:sz="0" w:space="0" w:color="auto"/>
                            <w:bottom w:val="none" w:sz="0" w:space="0" w:color="auto"/>
                            <w:right w:val="none" w:sz="0" w:space="0" w:color="auto"/>
                          </w:divBdr>
                        </w:div>
                        <w:div w:id="1047334370">
                          <w:marLeft w:val="0"/>
                          <w:marRight w:val="0"/>
                          <w:marTop w:val="0"/>
                          <w:marBottom w:val="240"/>
                          <w:divBdr>
                            <w:top w:val="none" w:sz="0" w:space="0" w:color="auto"/>
                            <w:left w:val="none" w:sz="0" w:space="0" w:color="auto"/>
                            <w:bottom w:val="none" w:sz="0" w:space="0" w:color="auto"/>
                            <w:right w:val="none" w:sz="0" w:space="0" w:color="auto"/>
                          </w:divBdr>
                        </w:div>
                        <w:div w:id="1047334371">
                          <w:marLeft w:val="0"/>
                          <w:marRight w:val="0"/>
                          <w:marTop w:val="0"/>
                          <w:marBottom w:val="240"/>
                          <w:divBdr>
                            <w:top w:val="none" w:sz="0" w:space="0" w:color="auto"/>
                            <w:left w:val="none" w:sz="0" w:space="0" w:color="auto"/>
                            <w:bottom w:val="none" w:sz="0" w:space="0" w:color="auto"/>
                            <w:right w:val="none" w:sz="0" w:space="0" w:color="auto"/>
                          </w:divBdr>
                        </w:div>
                        <w:div w:id="1047334382">
                          <w:marLeft w:val="0"/>
                          <w:marRight w:val="0"/>
                          <w:marTop w:val="0"/>
                          <w:marBottom w:val="240"/>
                          <w:divBdr>
                            <w:top w:val="none" w:sz="0" w:space="0" w:color="auto"/>
                            <w:left w:val="none" w:sz="0" w:space="0" w:color="auto"/>
                            <w:bottom w:val="none" w:sz="0" w:space="0" w:color="auto"/>
                            <w:right w:val="none" w:sz="0" w:space="0" w:color="auto"/>
                          </w:divBdr>
                        </w:div>
                        <w:div w:id="1047334384">
                          <w:marLeft w:val="0"/>
                          <w:marRight w:val="0"/>
                          <w:marTop w:val="0"/>
                          <w:marBottom w:val="240"/>
                          <w:divBdr>
                            <w:top w:val="none" w:sz="0" w:space="0" w:color="auto"/>
                            <w:left w:val="none" w:sz="0" w:space="0" w:color="auto"/>
                            <w:bottom w:val="none" w:sz="0" w:space="0" w:color="auto"/>
                            <w:right w:val="none" w:sz="0" w:space="0" w:color="auto"/>
                          </w:divBdr>
                        </w:div>
                        <w:div w:id="10473343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360">
      <w:marLeft w:val="0"/>
      <w:marRight w:val="0"/>
      <w:marTop w:val="0"/>
      <w:marBottom w:val="0"/>
      <w:divBdr>
        <w:top w:val="none" w:sz="0" w:space="0" w:color="auto"/>
        <w:left w:val="none" w:sz="0" w:space="0" w:color="auto"/>
        <w:bottom w:val="none" w:sz="0" w:space="0" w:color="auto"/>
        <w:right w:val="none" w:sz="0" w:space="0" w:color="auto"/>
      </w:divBdr>
      <w:divsChild>
        <w:div w:id="1047334354">
          <w:marLeft w:val="0"/>
          <w:marRight w:val="0"/>
          <w:marTop w:val="0"/>
          <w:marBottom w:val="0"/>
          <w:divBdr>
            <w:top w:val="none" w:sz="0" w:space="0" w:color="auto"/>
            <w:left w:val="none" w:sz="0" w:space="0" w:color="auto"/>
            <w:bottom w:val="none" w:sz="0" w:space="0" w:color="auto"/>
            <w:right w:val="none" w:sz="0" w:space="0" w:color="auto"/>
          </w:divBdr>
          <w:divsChild>
            <w:div w:id="1047334374">
              <w:marLeft w:val="0"/>
              <w:marRight w:val="0"/>
              <w:marTop w:val="0"/>
              <w:marBottom w:val="0"/>
              <w:divBdr>
                <w:top w:val="none" w:sz="0" w:space="0" w:color="auto"/>
                <w:left w:val="none" w:sz="0" w:space="0" w:color="auto"/>
                <w:bottom w:val="none" w:sz="0" w:space="0" w:color="auto"/>
                <w:right w:val="none" w:sz="0" w:space="0" w:color="auto"/>
              </w:divBdr>
              <w:divsChild>
                <w:div w:id="1047334380">
                  <w:marLeft w:val="0"/>
                  <w:marRight w:val="0"/>
                  <w:marTop w:val="0"/>
                  <w:marBottom w:val="0"/>
                  <w:divBdr>
                    <w:top w:val="none" w:sz="0" w:space="0" w:color="auto"/>
                    <w:left w:val="none" w:sz="0" w:space="0" w:color="auto"/>
                    <w:bottom w:val="none" w:sz="0" w:space="0" w:color="auto"/>
                    <w:right w:val="none" w:sz="0" w:space="0" w:color="auto"/>
                  </w:divBdr>
                  <w:divsChild>
                    <w:div w:id="1047334378">
                      <w:marLeft w:val="0"/>
                      <w:marRight w:val="0"/>
                      <w:marTop w:val="0"/>
                      <w:marBottom w:val="0"/>
                      <w:divBdr>
                        <w:top w:val="none" w:sz="0" w:space="0" w:color="auto"/>
                        <w:left w:val="none" w:sz="0" w:space="0" w:color="auto"/>
                        <w:bottom w:val="none" w:sz="0" w:space="0" w:color="auto"/>
                        <w:right w:val="none" w:sz="0" w:space="0" w:color="auto"/>
                      </w:divBdr>
                      <w:divsChild>
                        <w:div w:id="1047334350">
                          <w:marLeft w:val="0"/>
                          <w:marRight w:val="0"/>
                          <w:marTop w:val="240"/>
                          <w:marBottom w:val="0"/>
                          <w:divBdr>
                            <w:top w:val="none" w:sz="0" w:space="0" w:color="auto"/>
                            <w:left w:val="none" w:sz="0" w:space="0" w:color="auto"/>
                            <w:bottom w:val="none" w:sz="0" w:space="0" w:color="auto"/>
                            <w:right w:val="none" w:sz="0" w:space="0" w:color="auto"/>
                          </w:divBdr>
                        </w:div>
                        <w:div w:id="1047334352">
                          <w:marLeft w:val="0"/>
                          <w:marRight w:val="0"/>
                          <w:marTop w:val="240"/>
                          <w:marBottom w:val="0"/>
                          <w:divBdr>
                            <w:top w:val="none" w:sz="0" w:space="0" w:color="auto"/>
                            <w:left w:val="none" w:sz="0" w:space="0" w:color="auto"/>
                            <w:bottom w:val="none" w:sz="0" w:space="0" w:color="auto"/>
                            <w:right w:val="none" w:sz="0" w:space="0" w:color="auto"/>
                          </w:divBdr>
                        </w:div>
                        <w:div w:id="1047334353">
                          <w:marLeft w:val="0"/>
                          <w:marRight w:val="0"/>
                          <w:marTop w:val="240"/>
                          <w:marBottom w:val="0"/>
                          <w:divBdr>
                            <w:top w:val="none" w:sz="0" w:space="0" w:color="auto"/>
                            <w:left w:val="none" w:sz="0" w:space="0" w:color="auto"/>
                            <w:bottom w:val="none" w:sz="0" w:space="0" w:color="auto"/>
                            <w:right w:val="none" w:sz="0" w:space="0" w:color="auto"/>
                          </w:divBdr>
                        </w:div>
                        <w:div w:id="1047334355">
                          <w:marLeft w:val="0"/>
                          <w:marRight w:val="0"/>
                          <w:marTop w:val="240"/>
                          <w:marBottom w:val="0"/>
                          <w:divBdr>
                            <w:top w:val="none" w:sz="0" w:space="0" w:color="auto"/>
                            <w:left w:val="none" w:sz="0" w:space="0" w:color="auto"/>
                            <w:bottom w:val="none" w:sz="0" w:space="0" w:color="auto"/>
                            <w:right w:val="none" w:sz="0" w:space="0" w:color="auto"/>
                          </w:divBdr>
                        </w:div>
                        <w:div w:id="1047334357">
                          <w:marLeft w:val="0"/>
                          <w:marRight w:val="0"/>
                          <w:marTop w:val="240"/>
                          <w:marBottom w:val="0"/>
                          <w:divBdr>
                            <w:top w:val="none" w:sz="0" w:space="0" w:color="auto"/>
                            <w:left w:val="none" w:sz="0" w:space="0" w:color="auto"/>
                            <w:bottom w:val="none" w:sz="0" w:space="0" w:color="auto"/>
                            <w:right w:val="none" w:sz="0" w:space="0" w:color="auto"/>
                          </w:divBdr>
                        </w:div>
                        <w:div w:id="1047334361">
                          <w:marLeft w:val="0"/>
                          <w:marRight w:val="0"/>
                          <w:marTop w:val="240"/>
                          <w:marBottom w:val="0"/>
                          <w:divBdr>
                            <w:top w:val="none" w:sz="0" w:space="0" w:color="auto"/>
                            <w:left w:val="none" w:sz="0" w:space="0" w:color="auto"/>
                            <w:bottom w:val="none" w:sz="0" w:space="0" w:color="auto"/>
                            <w:right w:val="none" w:sz="0" w:space="0" w:color="auto"/>
                          </w:divBdr>
                        </w:div>
                        <w:div w:id="1047334362">
                          <w:marLeft w:val="0"/>
                          <w:marRight w:val="0"/>
                          <w:marTop w:val="240"/>
                          <w:marBottom w:val="0"/>
                          <w:divBdr>
                            <w:top w:val="none" w:sz="0" w:space="0" w:color="auto"/>
                            <w:left w:val="none" w:sz="0" w:space="0" w:color="auto"/>
                            <w:bottom w:val="none" w:sz="0" w:space="0" w:color="auto"/>
                            <w:right w:val="none" w:sz="0" w:space="0" w:color="auto"/>
                          </w:divBdr>
                        </w:div>
                        <w:div w:id="1047334367">
                          <w:marLeft w:val="0"/>
                          <w:marRight w:val="0"/>
                          <w:marTop w:val="240"/>
                          <w:marBottom w:val="0"/>
                          <w:divBdr>
                            <w:top w:val="none" w:sz="0" w:space="0" w:color="auto"/>
                            <w:left w:val="none" w:sz="0" w:space="0" w:color="auto"/>
                            <w:bottom w:val="none" w:sz="0" w:space="0" w:color="auto"/>
                            <w:right w:val="none" w:sz="0" w:space="0" w:color="auto"/>
                          </w:divBdr>
                        </w:div>
                        <w:div w:id="1047334369">
                          <w:marLeft w:val="0"/>
                          <w:marRight w:val="0"/>
                          <w:marTop w:val="240"/>
                          <w:marBottom w:val="0"/>
                          <w:divBdr>
                            <w:top w:val="none" w:sz="0" w:space="0" w:color="auto"/>
                            <w:left w:val="none" w:sz="0" w:space="0" w:color="auto"/>
                            <w:bottom w:val="none" w:sz="0" w:space="0" w:color="auto"/>
                            <w:right w:val="none" w:sz="0" w:space="0" w:color="auto"/>
                          </w:divBdr>
                        </w:div>
                        <w:div w:id="1047334372">
                          <w:marLeft w:val="0"/>
                          <w:marRight w:val="0"/>
                          <w:marTop w:val="240"/>
                          <w:marBottom w:val="0"/>
                          <w:divBdr>
                            <w:top w:val="none" w:sz="0" w:space="0" w:color="auto"/>
                            <w:left w:val="none" w:sz="0" w:space="0" w:color="auto"/>
                            <w:bottom w:val="none" w:sz="0" w:space="0" w:color="auto"/>
                            <w:right w:val="none" w:sz="0" w:space="0" w:color="auto"/>
                          </w:divBdr>
                        </w:div>
                        <w:div w:id="1047334373">
                          <w:marLeft w:val="0"/>
                          <w:marRight w:val="0"/>
                          <w:marTop w:val="240"/>
                          <w:marBottom w:val="0"/>
                          <w:divBdr>
                            <w:top w:val="none" w:sz="0" w:space="0" w:color="auto"/>
                            <w:left w:val="none" w:sz="0" w:space="0" w:color="auto"/>
                            <w:bottom w:val="none" w:sz="0" w:space="0" w:color="auto"/>
                            <w:right w:val="none" w:sz="0" w:space="0" w:color="auto"/>
                          </w:divBdr>
                        </w:div>
                        <w:div w:id="1047334375">
                          <w:marLeft w:val="0"/>
                          <w:marRight w:val="0"/>
                          <w:marTop w:val="240"/>
                          <w:marBottom w:val="0"/>
                          <w:divBdr>
                            <w:top w:val="none" w:sz="0" w:space="0" w:color="auto"/>
                            <w:left w:val="none" w:sz="0" w:space="0" w:color="auto"/>
                            <w:bottom w:val="none" w:sz="0" w:space="0" w:color="auto"/>
                            <w:right w:val="none" w:sz="0" w:space="0" w:color="auto"/>
                          </w:divBdr>
                        </w:div>
                        <w:div w:id="1047334379">
                          <w:marLeft w:val="0"/>
                          <w:marRight w:val="0"/>
                          <w:marTop w:val="240"/>
                          <w:marBottom w:val="0"/>
                          <w:divBdr>
                            <w:top w:val="none" w:sz="0" w:space="0" w:color="auto"/>
                            <w:left w:val="none" w:sz="0" w:space="0" w:color="auto"/>
                            <w:bottom w:val="none" w:sz="0" w:space="0" w:color="auto"/>
                            <w:right w:val="none" w:sz="0" w:space="0" w:color="auto"/>
                          </w:divBdr>
                        </w:div>
                        <w:div w:id="1047334381">
                          <w:marLeft w:val="0"/>
                          <w:marRight w:val="0"/>
                          <w:marTop w:val="240"/>
                          <w:marBottom w:val="0"/>
                          <w:divBdr>
                            <w:top w:val="none" w:sz="0" w:space="0" w:color="auto"/>
                            <w:left w:val="none" w:sz="0" w:space="0" w:color="auto"/>
                            <w:bottom w:val="none" w:sz="0" w:space="0" w:color="auto"/>
                            <w:right w:val="none" w:sz="0" w:space="0" w:color="auto"/>
                          </w:divBdr>
                        </w:div>
                        <w:div w:id="1047334383">
                          <w:marLeft w:val="0"/>
                          <w:marRight w:val="0"/>
                          <w:marTop w:val="240"/>
                          <w:marBottom w:val="0"/>
                          <w:divBdr>
                            <w:top w:val="none" w:sz="0" w:space="0" w:color="auto"/>
                            <w:left w:val="none" w:sz="0" w:space="0" w:color="auto"/>
                            <w:bottom w:val="none" w:sz="0" w:space="0" w:color="auto"/>
                            <w:right w:val="none" w:sz="0" w:space="0" w:color="auto"/>
                          </w:divBdr>
                        </w:div>
                        <w:div w:id="10473343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389">
      <w:marLeft w:val="0"/>
      <w:marRight w:val="0"/>
      <w:marTop w:val="0"/>
      <w:marBottom w:val="0"/>
      <w:divBdr>
        <w:top w:val="none" w:sz="0" w:space="0" w:color="auto"/>
        <w:left w:val="none" w:sz="0" w:space="0" w:color="auto"/>
        <w:bottom w:val="none" w:sz="0" w:space="0" w:color="auto"/>
        <w:right w:val="none" w:sz="0" w:space="0" w:color="auto"/>
      </w:divBdr>
      <w:divsChild>
        <w:div w:id="1047334388">
          <w:marLeft w:val="0"/>
          <w:marRight w:val="0"/>
          <w:marTop w:val="0"/>
          <w:marBottom w:val="0"/>
          <w:divBdr>
            <w:top w:val="none" w:sz="0" w:space="0" w:color="auto"/>
            <w:left w:val="none" w:sz="0" w:space="0" w:color="auto"/>
            <w:bottom w:val="none" w:sz="0" w:space="0" w:color="auto"/>
            <w:right w:val="none" w:sz="0" w:space="0" w:color="auto"/>
          </w:divBdr>
          <w:divsChild>
            <w:div w:id="1047334441">
              <w:marLeft w:val="0"/>
              <w:marRight w:val="0"/>
              <w:marTop w:val="0"/>
              <w:marBottom w:val="0"/>
              <w:divBdr>
                <w:top w:val="none" w:sz="0" w:space="0" w:color="auto"/>
                <w:left w:val="none" w:sz="0" w:space="0" w:color="auto"/>
                <w:bottom w:val="none" w:sz="0" w:space="0" w:color="auto"/>
                <w:right w:val="none" w:sz="0" w:space="0" w:color="auto"/>
              </w:divBdr>
              <w:divsChild>
                <w:div w:id="1047334415">
                  <w:marLeft w:val="0"/>
                  <w:marRight w:val="0"/>
                  <w:marTop w:val="0"/>
                  <w:marBottom w:val="0"/>
                  <w:divBdr>
                    <w:top w:val="none" w:sz="0" w:space="0" w:color="auto"/>
                    <w:left w:val="none" w:sz="0" w:space="0" w:color="auto"/>
                    <w:bottom w:val="none" w:sz="0" w:space="0" w:color="auto"/>
                    <w:right w:val="none" w:sz="0" w:space="0" w:color="auto"/>
                  </w:divBdr>
                  <w:divsChild>
                    <w:div w:id="1047334433">
                      <w:marLeft w:val="0"/>
                      <w:marRight w:val="0"/>
                      <w:marTop w:val="0"/>
                      <w:marBottom w:val="0"/>
                      <w:divBdr>
                        <w:top w:val="none" w:sz="0" w:space="0" w:color="auto"/>
                        <w:left w:val="none" w:sz="0" w:space="0" w:color="auto"/>
                        <w:bottom w:val="none" w:sz="0" w:space="0" w:color="auto"/>
                        <w:right w:val="none" w:sz="0" w:space="0" w:color="auto"/>
                      </w:divBdr>
                      <w:divsChild>
                        <w:div w:id="1047334390">
                          <w:marLeft w:val="0"/>
                          <w:marRight w:val="0"/>
                          <w:marTop w:val="0"/>
                          <w:marBottom w:val="240"/>
                          <w:divBdr>
                            <w:top w:val="none" w:sz="0" w:space="0" w:color="auto"/>
                            <w:left w:val="none" w:sz="0" w:space="0" w:color="auto"/>
                            <w:bottom w:val="none" w:sz="0" w:space="0" w:color="auto"/>
                            <w:right w:val="none" w:sz="0" w:space="0" w:color="auto"/>
                          </w:divBdr>
                        </w:div>
                        <w:div w:id="1047334391">
                          <w:marLeft w:val="0"/>
                          <w:marRight w:val="0"/>
                          <w:marTop w:val="0"/>
                          <w:marBottom w:val="240"/>
                          <w:divBdr>
                            <w:top w:val="none" w:sz="0" w:space="0" w:color="auto"/>
                            <w:left w:val="none" w:sz="0" w:space="0" w:color="auto"/>
                            <w:bottom w:val="none" w:sz="0" w:space="0" w:color="auto"/>
                            <w:right w:val="none" w:sz="0" w:space="0" w:color="auto"/>
                          </w:divBdr>
                        </w:div>
                        <w:div w:id="1047334396">
                          <w:marLeft w:val="0"/>
                          <w:marRight w:val="0"/>
                          <w:marTop w:val="0"/>
                          <w:marBottom w:val="240"/>
                          <w:divBdr>
                            <w:top w:val="none" w:sz="0" w:space="0" w:color="auto"/>
                            <w:left w:val="none" w:sz="0" w:space="0" w:color="auto"/>
                            <w:bottom w:val="none" w:sz="0" w:space="0" w:color="auto"/>
                            <w:right w:val="none" w:sz="0" w:space="0" w:color="auto"/>
                          </w:divBdr>
                        </w:div>
                        <w:div w:id="1047334403">
                          <w:marLeft w:val="0"/>
                          <w:marRight w:val="0"/>
                          <w:marTop w:val="0"/>
                          <w:marBottom w:val="240"/>
                          <w:divBdr>
                            <w:top w:val="none" w:sz="0" w:space="0" w:color="auto"/>
                            <w:left w:val="none" w:sz="0" w:space="0" w:color="auto"/>
                            <w:bottom w:val="none" w:sz="0" w:space="0" w:color="auto"/>
                            <w:right w:val="none" w:sz="0" w:space="0" w:color="auto"/>
                          </w:divBdr>
                        </w:div>
                        <w:div w:id="1047334405">
                          <w:marLeft w:val="0"/>
                          <w:marRight w:val="0"/>
                          <w:marTop w:val="0"/>
                          <w:marBottom w:val="240"/>
                          <w:divBdr>
                            <w:top w:val="none" w:sz="0" w:space="0" w:color="auto"/>
                            <w:left w:val="none" w:sz="0" w:space="0" w:color="auto"/>
                            <w:bottom w:val="none" w:sz="0" w:space="0" w:color="auto"/>
                            <w:right w:val="none" w:sz="0" w:space="0" w:color="auto"/>
                          </w:divBdr>
                        </w:div>
                        <w:div w:id="1047334407">
                          <w:marLeft w:val="0"/>
                          <w:marRight w:val="0"/>
                          <w:marTop w:val="0"/>
                          <w:marBottom w:val="240"/>
                          <w:divBdr>
                            <w:top w:val="none" w:sz="0" w:space="0" w:color="auto"/>
                            <w:left w:val="none" w:sz="0" w:space="0" w:color="auto"/>
                            <w:bottom w:val="none" w:sz="0" w:space="0" w:color="auto"/>
                            <w:right w:val="none" w:sz="0" w:space="0" w:color="auto"/>
                          </w:divBdr>
                        </w:div>
                        <w:div w:id="1047334412">
                          <w:marLeft w:val="0"/>
                          <w:marRight w:val="0"/>
                          <w:marTop w:val="0"/>
                          <w:marBottom w:val="240"/>
                          <w:divBdr>
                            <w:top w:val="none" w:sz="0" w:space="0" w:color="auto"/>
                            <w:left w:val="none" w:sz="0" w:space="0" w:color="auto"/>
                            <w:bottom w:val="none" w:sz="0" w:space="0" w:color="auto"/>
                            <w:right w:val="none" w:sz="0" w:space="0" w:color="auto"/>
                          </w:divBdr>
                        </w:div>
                        <w:div w:id="1047334416">
                          <w:marLeft w:val="0"/>
                          <w:marRight w:val="0"/>
                          <w:marTop w:val="0"/>
                          <w:marBottom w:val="240"/>
                          <w:divBdr>
                            <w:top w:val="none" w:sz="0" w:space="0" w:color="auto"/>
                            <w:left w:val="none" w:sz="0" w:space="0" w:color="auto"/>
                            <w:bottom w:val="none" w:sz="0" w:space="0" w:color="auto"/>
                            <w:right w:val="none" w:sz="0" w:space="0" w:color="auto"/>
                          </w:divBdr>
                        </w:div>
                        <w:div w:id="1047334422">
                          <w:marLeft w:val="0"/>
                          <w:marRight w:val="0"/>
                          <w:marTop w:val="0"/>
                          <w:marBottom w:val="240"/>
                          <w:divBdr>
                            <w:top w:val="none" w:sz="0" w:space="0" w:color="auto"/>
                            <w:left w:val="none" w:sz="0" w:space="0" w:color="auto"/>
                            <w:bottom w:val="none" w:sz="0" w:space="0" w:color="auto"/>
                            <w:right w:val="none" w:sz="0" w:space="0" w:color="auto"/>
                          </w:divBdr>
                        </w:div>
                        <w:div w:id="1047334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418">
      <w:marLeft w:val="0"/>
      <w:marRight w:val="0"/>
      <w:marTop w:val="0"/>
      <w:marBottom w:val="0"/>
      <w:divBdr>
        <w:top w:val="none" w:sz="0" w:space="0" w:color="auto"/>
        <w:left w:val="none" w:sz="0" w:space="0" w:color="auto"/>
        <w:bottom w:val="none" w:sz="0" w:space="0" w:color="auto"/>
        <w:right w:val="none" w:sz="0" w:space="0" w:color="auto"/>
      </w:divBdr>
      <w:divsChild>
        <w:div w:id="1047334440">
          <w:marLeft w:val="0"/>
          <w:marRight w:val="0"/>
          <w:marTop w:val="0"/>
          <w:marBottom w:val="0"/>
          <w:divBdr>
            <w:top w:val="none" w:sz="0" w:space="0" w:color="auto"/>
            <w:left w:val="none" w:sz="0" w:space="0" w:color="auto"/>
            <w:bottom w:val="none" w:sz="0" w:space="0" w:color="auto"/>
            <w:right w:val="none" w:sz="0" w:space="0" w:color="auto"/>
          </w:divBdr>
          <w:divsChild>
            <w:div w:id="1047334400">
              <w:marLeft w:val="0"/>
              <w:marRight w:val="0"/>
              <w:marTop w:val="0"/>
              <w:marBottom w:val="0"/>
              <w:divBdr>
                <w:top w:val="none" w:sz="0" w:space="0" w:color="auto"/>
                <w:left w:val="none" w:sz="0" w:space="0" w:color="auto"/>
                <w:bottom w:val="none" w:sz="0" w:space="0" w:color="auto"/>
                <w:right w:val="none" w:sz="0" w:space="0" w:color="auto"/>
              </w:divBdr>
              <w:divsChild>
                <w:div w:id="1047334401">
                  <w:marLeft w:val="0"/>
                  <w:marRight w:val="0"/>
                  <w:marTop w:val="0"/>
                  <w:marBottom w:val="0"/>
                  <w:divBdr>
                    <w:top w:val="none" w:sz="0" w:space="0" w:color="auto"/>
                    <w:left w:val="none" w:sz="0" w:space="0" w:color="auto"/>
                    <w:bottom w:val="none" w:sz="0" w:space="0" w:color="auto"/>
                    <w:right w:val="none" w:sz="0" w:space="0" w:color="auto"/>
                  </w:divBdr>
                  <w:divsChild>
                    <w:div w:id="10473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4430">
      <w:marLeft w:val="0"/>
      <w:marRight w:val="0"/>
      <w:marTop w:val="0"/>
      <w:marBottom w:val="0"/>
      <w:divBdr>
        <w:top w:val="none" w:sz="0" w:space="0" w:color="auto"/>
        <w:left w:val="none" w:sz="0" w:space="0" w:color="auto"/>
        <w:bottom w:val="none" w:sz="0" w:space="0" w:color="auto"/>
        <w:right w:val="none" w:sz="0" w:space="0" w:color="auto"/>
      </w:divBdr>
      <w:divsChild>
        <w:div w:id="1047334436">
          <w:marLeft w:val="0"/>
          <w:marRight w:val="0"/>
          <w:marTop w:val="0"/>
          <w:marBottom w:val="0"/>
          <w:divBdr>
            <w:top w:val="none" w:sz="0" w:space="0" w:color="auto"/>
            <w:left w:val="none" w:sz="0" w:space="0" w:color="auto"/>
            <w:bottom w:val="none" w:sz="0" w:space="0" w:color="auto"/>
            <w:right w:val="none" w:sz="0" w:space="0" w:color="auto"/>
          </w:divBdr>
          <w:divsChild>
            <w:div w:id="1047334439">
              <w:marLeft w:val="0"/>
              <w:marRight w:val="0"/>
              <w:marTop w:val="0"/>
              <w:marBottom w:val="0"/>
              <w:divBdr>
                <w:top w:val="none" w:sz="0" w:space="0" w:color="auto"/>
                <w:left w:val="none" w:sz="0" w:space="0" w:color="auto"/>
                <w:bottom w:val="none" w:sz="0" w:space="0" w:color="auto"/>
                <w:right w:val="none" w:sz="0" w:space="0" w:color="auto"/>
              </w:divBdr>
              <w:divsChild>
                <w:div w:id="1047334424">
                  <w:marLeft w:val="0"/>
                  <w:marRight w:val="0"/>
                  <w:marTop w:val="0"/>
                  <w:marBottom w:val="0"/>
                  <w:divBdr>
                    <w:top w:val="none" w:sz="0" w:space="0" w:color="auto"/>
                    <w:left w:val="none" w:sz="0" w:space="0" w:color="auto"/>
                    <w:bottom w:val="none" w:sz="0" w:space="0" w:color="auto"/>
                    <w:right w:val="none" w:sz="0" w:space="0" w:color="auto"/>
                  </w:divBdr>
                  <w:divsChild>
                    <w:div w:id="104733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34438">
      <w:marLeft w:val="0"/>
      <w:marRight w:val="0"/>
      <w:marTop w:val="0"/>
      <w:marBottom w:val="0"/>
      <w:divBdr>
        <w:top w:val="none" w:sz="0" w:space="0" w:color="auto"/>
        <w:left w:val="none" w:sz="0" w:space="0" w:color="auto"/>
        <w:bottom w:val="none" w:sz="0" w:space="0" w:color="auto"/>
        <w:right w:val="none" w:sz="0" w:space="0" w:color="auto"/>
      </w:divBdr>
      <w:divsChild>
        <w:div w:id="1047334426">
          <w:marLeft w:val="0"/>
          <w:marRight w:val="0"/>
          <w:marTop w:val="0"/>
          <w:marBottom w:val="0"/>
          <w:divBdr>
            <w:top w:val="none" w:sz="0" w:space="0" w:color="auto"/>
            <w:left w:val="none" w:sz="0" w:space="0" w:color="auto"/>
            <w:bottom w:val="none" w:sz="0" w:space="0" w:color="auto"/>
            <w:right w:val="none" w:sz="0" w:space="0" w:color="auto"/>
          </w:divBdr>
          <w:divsChild>
            <w:div w:id="1047334427">
              <w:marLeft w:val="0"/>
              <w:marRight w:val="0"/>
              <w:marTop w:val="0"/>
              <w:marBottom w:val="0"/>
              <w:divBdr>
                <w:top w:val="none" w:sz="0" w:space="0" w:color="auto"/>
                <w:left w:val="none" w:sz="0" w:space="0" w:color="auto"/>
                <w:bottom w:val="none" w:sz="0" w:space="0" w:color="auto"/>
                <w:right w:val="none" w:sz="0" w:space="0" w:color="auto"/>
              </w:divBdr>
              <w:divsChild>
                <w:div w:id="1047334410">
                  <w:marLeft w:val="0"/>
                  <w:marRight w:val="0"/>
                  <w:marTop w:val="0"/>
                  <w:marBottom w:val="0"/>
                  <w:divBdr>
                    <w:top w:val="none" w:sz="0" w:space="0" w:color="auto"/>
                    <w:left w:val="none" w:sz="0" w:space="0" w:color="auto"/>
                    <w:bottom w:val="none" w:sz="0" w:space="0" w:color="auto"/>
                    <w:right w:val="none" w:sz="0" w:space="0" w:color="auto"/>
                  </w:divBdr>
                  <w:divsChild>
                    <w:div w:id="1047334431">
                      <w:marLeft w:val="0"/>
                      <w:marRight w:val="0"/>
                      <w:marTop w:val="0"/>
                      <w:marBottom w:val="0"/>
                      <w:divBdr>
                        <w:top w:val="none" w:sz="0" w:space="0" w:color="auto"/>
                        <w:left w:val="none" w:sz="0" w:space="0" w:color="auto"/>
                        <w:bottom w:val="none" w:sz="0" w:space="0" w:color="auto"/>
                        <w:right w:val="none" w:sz="0" w:space="0" w:color="auto"/>
                      </w:divBdr>
                      <w:divsChild>
                        <w:div w:id="1047334387">
                          <w:marLeft w:val="0"/>
                          <w:marRight w:val="0"/>
                          <w:marTop w:val="0"/>
                          <w:marBottom w:val="240"/>
                          <w:divBdr>
                            <w:top w:val="none" w:sz="0" w:space="0" w:color="auto"/>
                            <w:left w:val="none" w:sz="0" w:space="0" w:color="auto"/>
                            <w:bottom w:val="none" w:sz="0" w:space="0" w:color="auto"/>
                            <w:right w:val="none" w:sz="0" w:space="0" w:color="auto"/>
                          </w:divBdr>
                        </w:div>
                        <w:div w:id="1047334392">
                          <w:marLeft w:val="0"/>
                          <w:marRight w:val="0"/>
                          <w:marTop w:val="0"/>
                          <w:marBottom w:val="240"/>
                          <w:divBdr>
                            <w:top w:val="none" w:sz="0" w:space="0" w:color="auto"/>
                            <w:left w:val="none" w:sz="0" w:space="0" w:color="auto"/>
                            <w:bottom w:val="none" w:sz="0" w:space="0" w:color="auto"/>
                            <w:right w:val="none" w:sz="0" w:space="0" w:color="auto"/>
                          </w:divBdr>
                        </w:div>
                        <w:div w:id="1047334394">
                          <w:marLeft w:val="0"/>
                          <w:marRight w:val="0"/>
                          <w:marTop w:val="0"/>
                          <w:marBottom w:val="240"/>
                          <w:divBdr>
                            <w:top w:val="none" w:sz="0" w:space="0" w:color="auto"/>
                            <w:left w:val="none" w:sz="0" w:space="0" w:color="auto"/>
                            <w:bottom w:val="none" w:sz="0" w:space="0" w:color="auto"/>
                            <w:right w:val="none" w:sz="0" w:space="0" w:color="auto"/>
                          </w:divBdr>
                        </w:div>
                        <w:div w:id="1047334395">
                          <w:marLeft w:val="0"/>
                          <w:marRight w:val="0"/>
                          <w:marTop w:val="0"/>
                          <w:marBottom w:val="240"/>
                          <w:divBdr>
                            <w:top w:val="none" w:sz="0" w:space="0" w:color="auto"/>
                            <w:left w:val="none" w:sz="0" w:space="0" w:color="auto"/>
                            <w:bottom w:val="none" w:sz="0" w:space="0" w:color="auto"/>
                            <w:right w:val="none" w:sz="0" w:space="0" w:color="auto"/>
                          </w:divBdr>
                        </w:div>
                        <w:div w:id="1047334397">
                          <w:marLeft w:val="0"/>
                          <w:marRight w:val="0"/>
                          <w:marTop w:val="0"/>
                          <w:marBottom w:val="240"/>
                          <w:divBdr>
                            <w:top w:val="none" w:sz="0" w:space="0" w:color="auto"/>
                            <w:left w:val="none" w:sz="0" w:space="0" w:color="auto"/>
                            <w:bottom w:val="none" w:sz="0" w:space="0" w:color="auto"/>
                            <w:right w:val="none" w:sz="0" w:space="0" w:color="auto"/>
                          </w:divBdr>
                        </w:div>
                        <w:div w:id="1047334399">
                          <w:marLeft w:val="0"/>
                          <w:marRight w:val="0"/>
                          <w:marTop w:val="0"/>
                          <w:marBottom w:val="240"/>
                          <w:divBdr>
                            <w:top w:val="none" w:sz="0" w:space="0" w:color="auto"/>
                            <w:left w:val="none" w:sz="0" w:space="0" w:color="auto"/>
                            <w:bottom w:val="none" w:sz="0" w:space="0" w:color="auto"/>
                            <w:right w:val="none" w:sz="0" w:space="0" w:color="auto"/>
                          </w:divBdr>
                        </w:div>
                        <w:div w:id="1047334402">
                          <w:marLeft w:val="0"/>
                          <w:marRight w:val="0"/>
                          <w:marTop w:val="0"/>
                          <w:marBottom w:val="240"/>
                          <w:divBdr>
                            <w:top w:val="none" w:sz="0" w:space="0" w:color="auto"/>
                            <w:left w:val="none" w:sz="0" w:space="0" w:color="auto"/>
                            <w:bottom w:val="none" w:sz="0" w:space="0" w:color="auto"/>
                            <w:right w:val="none" w:sz="0" w:space="0" w:color="auto"/>
                          </w:divBdr>
                        </w:div>
                        <w:div w:id="1047334404">
                          <w:marLeft w:val="0"/>
                          <w:marRight w:val="0"/>
                          <w:marTop w:val="0"/>
                          <w:marBottom w:val="240"/>
                          <w:divBdr>
                            <w:top w:val="none" w:sz="0" w:space="0" w:color="auto"/>
                            <w:left w:val="none" w:sz="0" w:space="0" w:color="auto"/>
                            <w:bottom w:val="none" w:sz="0" w:space="0" w:color="auto"/>
                            <w:right w:val="none" w:sz="0" w:space="0" w:color="auto"/>
                          </w:divBdr>
                        </w:div>
                        <w:div w:id="1047334406">
                          <w:marLeft w:val="0"/>
                          <w:marRight w:val="0"/>
                          <w:marTop w:val="0"/>
                          <w:marBottom w:val="240"/>
                          <w:divBdr>
                            <w:top w:val="none" w:sz="0" w:space="0" w:color="auto"/>
                            <w:left w:val="none" w:sz="0" w:space="0" w:color="auto"/>
                            <w:bottom w:val="none" w:sz="0" w:space="0" w:color="auto"/>
                            <w:right w:val="none" w:sz="0" w:space="0" w:color="auto"/>
                          </w:divBdr>
                        </w:div>
                        <w:div w:id="1047334408">
                          <w:marLeft w:val="0"/>
                          <w:marRight w:val="0"/>
                          <w:marTop w:val="0"/>
                          <w:marBottom w:val="240"/>
                          <w:divBdr>
                            <w:top w:val="none" w:sz="0" w:space="0" w:color="auto"/>
                            <w:left w:val="none" w:sz="0" w:space="0" w:color="auto"/>
                            <w:bottom w:val="none" w:sz="0" w:space="0" w:color="auto"/>
                            <w:right w:val="none" w:sz="0" w:space="0" w:color="auto"/>
                          </w:divBdr>
                        </w:div>
                        <w:div w:id="1047334409">
                          <w:marLeft w:val="0"/>
                          <w:marRight w:val="0"/>
                          <w:marTop w:val="0"/>
                          <w:marBottom w:val="240"/>
                          <w:divBdr>
                            <w:top w:val="none" w:sz="0" w:space="0" w:color="auto"/>
                            <w:left w:val="none" w:sz="0" w:space="0" w:color="auto"/>
                            <w:bottom w:val="none" w:sz="0" w:space="0" w:color="auto"/>
                            <w:right w:val="none" w:sz="0" w:space="0" w:color="auto"/>
                          </w:divBdr>
                        </w:div>
                        <w:div w:id="1047334411">
                          <w:marLeft w:val="0"/>
                          <w:marRight w:val="0"/>
                          <w:marTop w:val="0"/>
                          <w:marBottom w:val="240"/>
                          <w:divBdr>
                            <w:top w:val="none" w:sz="0" w:space="0" w:color="auto"/>
                            <w:left w:val="none" w:sz="0" w:space="0" w:color="auto"/>
                            <w:bottom w:val="none" w:sz="0" w:space="0" w:color="auto"/>
                            <w:right w:val="none" w:sz="0" w:space="0" w:color="auto"/>
                          </w:divBdr>
                        </w:div>
                        <w:div w:id="1047334413">
                          <w:marLeft w:val="0"/>
                          <w:marRight w:val="0"/>
                          <w:marTop w:val="0"/>
                          <w:marBottom w:val="240"/>
                          <w:divBdr>
                            <w:top w:val="none" w:sz="0" w:space="0" w:color="auto"/>
                            <w:left w:val="none" w:sz="0" w:space="0" w:color="auto"/>
                            <w:bottom w:val="none" w:sz="0" w:space="0" w:color="auto"/>
                            <w:right w:val="none" w:sz="0" w:space="0" w:color="auto"/>
                          </w:divBdr>
                        </w:div>
                        <w:div w:id="1047334414">
                          <w:marLeft w:val="0"/>
                          <w:marRight w:val="0"/>
                          <w:marTop w:val="0"/>
                          <w:marBottom w:val="240"/>
                          <w:divBdr>
                            <w:top w:val="none" w:sz="0" w:space="0" w:color="auto"/>
                            <w:left w:val="none" w:sz="0" w:space="0" w:color="auto"/>
                            <w:bottom w:val="none" w:sz="0" w:space="0" w:color="auto"/>
                            <w:right w:val="none" w:sz="0" w:space="0" w:color="auto"/>
                          </w:divBdr>
                        </w:div>
                        <w:div w:id="1047334417">
                          <w:marLeft w:val="0"/>
                          <w:marRight w:val="0"/>
                          <w:marTop w:val="0"/>
                          <w:marBottom w:val="240"/>
                          <w:divBdr>
                            <w:top w:val="none" w:sz="0" w:space="0" w:color="auto"/>
                            <w:left w:val="none" w:sz="0" w:space="0" w:color="auto"/>
                            <w:bottom w:val="none" w:sz="0" w:space="0" w:color="auto"/>
                            <w:right w:val="none" w:sz="0" w:space="0" w:color="auto"/>
                          </w:divBdr>
                        </w:div>
                        <w:div w:id="1047334419">
                          <w:marLeft w:val="0"/>
                          <w:marRight w:val="0"/>
                          <w:marTop w:val="0"/>
                          <w:marBottom w:val="240"/>
                          <w:divBdr>
                            <w:top w:val="none" w:sz="0" w:space="0" w:color="auto"/>
                            <w:left w:val="none" w:sz="0" w:space="0" w:color="auto"/>
                            <w:bottom w:val="none" w:sz="0" w:space="0" w:color="auto"/>
                            <w:right w:val="none" w:sz="0" w:space="0" w:color="auto"/>
                          </w:divBdr>
                        </w:div>
                        <w:div w:id="1047334420">
                          <w:marLeft w:val="0"/>
                          <w:marRight w:val="0"/>
                          <w:marTop w:val="0"/>
                          <w:marBottom w:val="240"/>
                          <w:divBdr>
                            <w:top w:val="none" w:sz="0" w:space="0" w:color="auto"/>
                            <w:left w:val="none" w:sz="0" w:space="0" w:color="auto"/>
                            <w:bottom w:val="none" w:sz="0" w:space="0" w:color="auto"/>
                            <w:right w:val="none" w:sz="0" w:space="0" w:color="auto"/>
                          </w:divBdr>
                        </w:div>
                        <w:div w:id="1047334421">
                          <w:marLeft w:val="0"/>
                          <w:marRight w:val="0"/>
                          <w:marTop w:val="0"/>
                          <w:marBottom w:val="240"/>
                          <w:divBdr>
                            <w:top w:val="none" w:sz="0" w:space="0" w:color="auto"/>
                            <w:left w:val="none" w:sz="0" w:space="0" w:color="auto"/>
                            <w:bottom w:val="none" w:sz="0" w:space="0" w:color="auto"/>
                            <w:right w:val="none" w:sz="0" w:space="0" w:color="auto"/>
                          </w:divBdr>
                        </w:div>
                        <w:div w:id="1047334423">
                          <w:marLeft w:val="0"/>
                          <w:marRight w:val="0"/>
                          <w:marTop w:val="0"/>
                          <w:marBottom w:val="240"/>
                          <w:divBdr>
                            <w:top w:val="none" w:sz="0" w:space="0" w:color="auto"/>
                            <w:left w:val="none" w:sz="0" w:space="0" w:color="auto"/>
                            <w:bottom w:val="none" w:sz="0" w:space="0" w:color="auto"/>
                            <w:right w:val="none" w:sz="0" w:space="0" w:color="auto"/>
                          </w:divBdr>
                        </w:div>
                        <w:div w:id="1047334425">
                          <w:marLeft w:val="0"/>
                          <w:marRight w:val="0"/>
                          <w:marTop w:val="0"/>
                          <w:marBottom w:val="240"/>
                          <w:divBdr>
                            <w:top w:val="none" w:sz="0" w:space="0" w:color="auto"/>
                            <w:left w:val="none" w:sz="0" w:space="0" w:color="auto"/>
                            <w:bottom w:val="none" w:sz="0" w:space="0" w:color="auto"/>
                            <w:right w:val="none" w:sz="0" w:space="0" w:color="auto"/>
                          </w:divBdr>
                        </w:div>
                        <w:div w:id="1047334428">
                          <w:marLeft w:val="0"/>
                          <w:marRight w:val="0"/>
                          <w:marTop w:val="0"/>
                          <w:marBottom w:val="240"/>
                          <w:divBdr>
                            <w:top w:val="none" w:sz="0" w:space="0" w:color="auto"/>
                            <w:left w:val="none" w:sz="0" w:space="0" w:color="auto"/>
                            <w:bottom w:val="none" w:sz="0" w:space="0" w:color="auto"/>
                            <w:right w:val="none" w:sz="0" w:space="0" w:color="auto"/>
                          </w:divBdr>
                        </w:div>
                        <w:div w:id="1047334432">
                          <w:marLeft w:val="0"/>
                          <w:marRight w:val="0"/>
                          <w:marTop w:val="0"/>
                          <w:marBottom w:val="240"/>
                          <w:divBdr>
                            <w:top w:val="none" w:sz="0" w:space="0" w:color="auto"/>
                            <w:left w:val="none" w:sz="0" w:space="0" w:color="auto"/>
                            <w:bottom w:val="none" w:sz="0" w:space="0" w:color="auto"/>
                            <w:right w:val="none" w:sz="0" w:space="0" w:color="auto"/>
                          </w:divBdr>
                        </w:div>
                        <w:div w:id="1047334434">
                          <w:marLeft w:val="0"/>
                          <w:marRight w:val="0"/>
                          <w:marTop w:val="0"/>
                          <w:marBottom w:val="240"/>
                          <w:divBdr>
                            <w:top w:val="none" w:sz="0" w:space="0" w:color="auto"/>
                            <w:left w:val="none" w:sz="0" w:space="0" w:color="auto"/>
                            <w:bottom w:val="none" w:sz="0" w:space="0" w:color="auto"/>
                            <w:right w:val="none" w:sz="0" w:space="0" w:color="auto"/>
                          </w:divBdr>
                        </w:div>
                        <w:div w:id="1047334435">
                          <w:marLeft w:val="0"/>
                          <w:marRight w:val="0"/>
                          <w:marTop w:val="0"/>
                          <w:marBottom w:val="240"/>
                          <w:divBdr>
                            <w:top w:val="none" w:sz="0" w:space="0" w:color="auto"/>
                            <w:left w:val="none" w:sz="0" w:space="0" w:color="auto"/>
                            <w:bottom w:val="none" w:sz="0" w:space="0" w:color="auto"/>
                            <w:right w:val="none" w:sz="0" w:space="0" w:color="auto"/>
                          </w:divBdr>
                        </w:div>
                        <w:div w:id="1047334437">
                          <w:marLeft w:val="0"/>
                          <w:marRight w:val="0"/>
                          <w:marTop w:val="0"/>
                          <w:marBottom w:val="240"/>
                          <w:divBdr>
                            <w:top w:val="none" w:sz="0" w:space="0" w:color="auto"/>
                            <w:left w:val="none" w:sz="0" w:space="0" w:color="auto"/>
                            <w:bottom w:val="none" w:sz="0" w:space="0" w:color="auto"/>
                            <w:right w:val="none" w:sz="0" w:space="0" w:color="auto"/>
                          </w:divBdr>
                        </w:div>
                        <w:div w:id="10473344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459">
      <w:marLeft w:val="0"/>
      <w:marRight w:val="0"/>
      <w:marTop w:val="0"/>
      <w:marBottom w:val="0"/>
      <w:divBdr>
        <w:top w:val="none" w:sz="0" w:space="0" w:color="auto"/>
        <w:left w:val="none" w:sz="0" w:space="0" w:color="auto"/>
        <w:bottom w:val="none" w:sz="0" w:space="0" w:color="auto"/>
        <w:right w:val="none" w:sz="0" w:space="0" w:color="auto"/>
      </w:divBdr>
      <w:divsChild>
        <w:div w:id="1047334487">
          <w:marLeft w:val="0"/>
          <w:marRight w:val="0"/>
          <w:marTop w:val="0"/>
          <w:marBottom w:val="0"/>
          <w:divBdr>
            <w:top w:val="none" w:sz="0" w:space="0" w:color="auto"/>
            <w:left w:val="none" w:sz="0" w:space="0" w:color="auto"/>
            <w:bottom w:val="none" w:sz="0" w:space="0" w:color="auto"/>
            <w:right w:val="none" w:sz="0" w:space="0" w:color="auto"/>
          </w:divBdr>
          <w:divsChild>
            <w:div w:id="1047334452">
              <w:marLeft w:val="0"/>
              <w:marRight w:val="0"/>
              <w:marTop w:val="0"/>
              <w:marBottom w:val="0"/>
              <w:divBdr>
                <w:top w:val="none" w:sz="0" w:space="0" w:color="auto"/>
                <w:left w:val="none" w:sz="0" w:space="0" w:color="auto"/>
                <w:bottom w:val="none" w:sz="0" w:space="0" w:color="auto"/>
                <w:right w:val="none" w:sz="0" w:space="0" w:color="auto"/>
              </w:divBdr>
              <w:divsChild>
                <w:div w:id="1047334461">
                  <w:marLeft w:val="0"/>
                  <w:marRight w:val="0"/>
                  <w:marTop w:val="0"/>
                  <w:marBottom w:val="0"/>
                  <w:divBdr>
                    <w:top w:val="none" w:sz="0" w:space="0" w:color="auto"/>
                    <w:left w:val="none" w:sz="0" w:space="0" w:color="auto"/>
                    <w:bottom w:val="none" w:sz="0" w:space="0" w:color="auto"/>
                    <w:right w:val="none" w:sz="0" w:space="0" w:color="auto"/>
                  </w:divBdr>
                  <w:divsChild>
                    <w:div w:id="1047334446">
                      <w:marLeft w:val="0"/>
                      <w:marRight w:val="0"/>
                      <w:marTop w:val="0"/>
                      <w:marBottom w:val="0"/>
                      <w:divBdr>
                        <w:top w:val="none" w:sz="0" w:space="0" w:color="auto"/>
                        <w:left w:val="none" w:sz="0" w:space="0" w:color="auto"/>
                        <w:bottom w:val="none" w:sz="0" w:space="0" w:color="auto"/>
                        <w:right w:val="none" w:sz="0" w:space="0" w:color="auto"/>
                      </w:divBdr>
                      <w:divsChild>
                        <w:div w:id="1047334443">
                          <w:marLeft w:val="0"/>
                          <w:marRight w:val="0"/>
                          <w:marTop w:val="0"/>
                          <w:marBottom w:val="240"/>
                          <w:divBdr>
                            <w:top w:val="none" w:sz="0" w:space="0" w:color="auto"/>
                            <w:left w:val="none" w:sz="0" w:space="0" w:color="auto"/>
                            <w:bottom w:val="none" w:sz="0" w:space="0" w:color="auto"/>
                            <w:right w:val="none" w:sz="0" w:space="0" w:color="auto"/>
                          </w:divBdr>
                        </w:div>
                        <w:div w:id="1047334444">
                          <w:marLeft w:val="0"/>
                          <w:marRight w:val="0"/>
                          <w:marTop w:val="0"/>
                          <w:marBottom w:val="240"/>
                          <w:divBdr>
                            <w:top w:val="none" w:sz="0" w:space="0" w:color="auto"/>
                            <w:left w:val="none" w:sz="0" w:space="0" w:color="auto"/>
                            <w:bottom w:val="none" w:sz="0" w:space="0" w:color="auto"/>
                            <w:right w:val="none" w:sz="0" w:space="0" w:color="auto"/>
                          </w:divBdr>
                        </w:div>
                        <w:div w:id="1047334445">
                          <w:marLeft w:val="0"/>
                          <w:marRight w:val="0"/>
                          <w:marTop w:val="0"/>
                          <w:marBottom w:val="240"/>
                          <w:divBdr>
                            <w:top w:val="none" w:sz="0" w:space="0" w:color="auto"/>
                            <w:left w:val="none" w:sz="0" w:space="0" w:color="auto"/>
                            <w:bottom w:val="none" w:sz="0" w:space="0" w:color="auto"/>
                            <w:right w:val="none" w:sz="0" w:space="0" w:color="auto"/>
                          </w:divBdr>
                        </w:div>
                        <w:div w:id="1047334447">
                          <w:marLeft w:val="0"/>
                          <w:marRight w:val="0"/>
                          <w:marTop w:val="0"/>
                          <w:marBottom w:val="240"/>
                          <w:divBdr>
                            <w:top w:val="none" w:sz="0" w:space="0" w:color="auto"/>
                            <w:left w:val="none" w:sz="0" w:space="0" w:color="auto"/>
                            <w:bottom w:val="none" w:sz="0" w:space="0" w:color="auto"/>
                            <w:right w:val="none" w:sz="0" w:space="0" w:color="auto"/>
                          </w:divBdr>
                        </w:div>
                        <w:div w:id="1047334454">
                          <w:marLeft w:val="0"/>
                          <w:marRight w:val="0"/>
                          <w:marTop w:val="0"/>
                          <w:marBottom w:val="240"/>
                          <w:divBdr>
                            <w:top w:val="none" w:sz="0" w:space="0" w:color="auto"/>
                            <w:left w:val="none" w:sz="0" w:space="0" w:color="auto"/>
                            <w:bottom w:val="none" w:sz="0" w:space="0" w:color="auto"/>
                            <w:right w:val="none" w:sz="0" w:space="0" w:color="auto"/>
                          </w:divBdr>
                        </w:div>
                        <w:div w:id="1047334455">
                          <w:marLeft w:val="0"/>
                          <w:marRight w:val="0"/>
                          <w:marTop w:val="0"/>
                          <w:marBottom w:val="240"/>
                          <w:divBdr>
                            <w:top w:val="none" w:sz="0" w:space="0" w:color="auto"/>
                            <w:left w:val="none" w:sz="0" w:space="0" w:color="auto"/>
                            <w:bottom w:val="none" w:sz="0" w:space="0" w:color="auto"/>
                            <w:right w:val="none" w:sz="0" w:space="0" w:color="auto"/>
                          </w:divBdr>
                        </w:div>
                        <w:div w:id="1047334463">
                          <w:marLeft w:val="0"/>
                          <w:marRight w:val="0"/>
                          <w:marTop w:val="0"/>
                          <w:marBottom w:val="240"/>
                          <w:divBdr>
                            <w:top w:val="none" w:sz="0" w:space="0" w:color="auto"/>
                            <w:left w:val="none" w:sz="0" w:space="0" w:color="auto"/>
                            <w:bottom w:val="none" w:sz="0" w:space="0" w:color="auto"/>
                            <w:right w:val="none" w:sz="0" w:space="0" w:color="auto"/>
                          </w:divBdr>
                        </w:div>
                        <w:div w:id="1047334465">
                          <w:marLeft w:val="0"/>
                          <w:marRight w:val="0"/>
                          <w:marTop w:val="0"/>
                          <w:marBottom w:val="240"/>
                          <w:divBdr>
                            <w:top w:val="none" w:sz="0" w:space="0" w:color="auto"/>
                            <w:left w:val="none" w:sz="0" w:space="0" w:color="auto"/>
                            <w:bottom w:val="none" w:sz="0" w:space="0" w:color="auto"/>
                            <w:right w:val="none" w:sz="0" w:space="0" w:color="auto"/>
                          </w:divBdr>
                        </w:div>
                        <w:div w:id="1047334467">
                          <w:marLeft w:val="0"/>
                          <w:marRight w:val="0"/>
                          <w:marTop w:val="0"/>
                          <w:marBottom w:val="240"/>
                          <w:divBdr>
                            <w:top w:val="none" w:sz="0" w:space="0" w:color="auto"/>
                            <w:left w:val="none" w:sz="0" w:space="0" w:color="auto"/>
                            <w:bottom w:val="none" w:sz="0" w:space="0" w:color="auto"/>
                            <w:right w:val="none" w:sz="0" w:space="0" w:color="auto"/>
                          </w:divBdr>
                        </w:div>
                        <w:div w:id="1047334469">
                          <w:marLeft w:val="0"/>
                          <w:marRight w:val="0"/>
                          <w:marTop w:val="0"/>
                          <w:marBottom w:val="240"/>
                          <w:divBdr>
                            <w:top w:val="none" w:sz="0" w:space="0" w:color="auto"/>
                            <w:left w:val="none" w:sz="0" w:space="0" w:color="auto"/>
                            <w:bottom w:val="none" w:sz="0" w:space="0" w:color="auto"/>
                            <w:right w:val="none" w:sz="0" w:space="0" w:color="auto"/>
                          </w:divBdr>
                        </w:div>
                        <w:div w:id="1047334472">
                          <w:marLeft w:val="0"/>
                          <w:marRight w:val="0"/>
                          <w:marTop w:val="0"/>
                          <w:marBottom w:val="240"/>
                          <w:divBdr>
                            <w:top w:val="none" w:sz="0" w:space="0" w:color="auto"/>
                            <w:left w:val="none" w:sz="0" w:space="0" w:color="auto"/>
                            <w:bottom w:val="none" w:sz="0" w:space="0" w:color="auto"/>
                            <w:right w:val="none" w:sz="0" w:space="0" w:color="auto"/>
                          </w:divBdr>
                        </w:div>
                        <w:div w:id="1047334476">
                          <w:marLeft w:val="0"/>
                          <w:marRight w:val="0"/>
                          <w:marTop w:val="0"/>
                          <w:marBottom w:val="240"/>
                          <w:divBdr>
                            <w:top w:val="none" w:sz="0" w:space="0" w:color="auto"/>
                            <w:left w:val="none" w:sz="0" w:space="0" w:color="auto"/>
                            <w:bottom w:val="none" w:sz="0" w:space="0" w:color="auto"/>
                            <w:right w:val="none" w:sz="0" w:space="0" w:color="auto"/>
                          </w:divBdr>
                        </w:div>
                        <w:div w:id="1047334486">
                          <w:marLeft w:val="0"/>
                          <w:marRight w:val="0"/>
                          <w:marTop w:val="0"/>
                          <w:marBottom w:val="240"/>
                          <w:divBdr>
                            <w:top w:val="none" w:sz="0" w:space="0" w:color="auto"/>
                            <w:left w:val="none" w:sz="0" w:space="0" w:color="auto"/>
                            <w:bottom w:val="none" w:sz="0" w:space="0" w:color="auto"/>
                            <w:right w:val="none" w:sz="0" w:space="0" w:color="auto"/>
                          </w:divBdr>
                        </w:div>
                        <w:div w:id="10473344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481">
      <w:marLeft w:val="0"/>
      <w:marRight w:val="0"/>
      <w:marTop w:val="0"/>
      <w:marBottom w:val="0"/>
      <w:divBdr>
        <w:top w:val="none" w:sz="0" w:space="0" w:color="auto"/>
        <w:left w:val="none" w:sz="0" w:space="0" w:color="auto"/>
        <w:bottom w:val="none" w:sz="0" w:space="0" w:color="auto"/>
        <w:right w:val="none" w:sz="0" w:space="0" w:color="auto"/>
      </w:divBdr>
      <w:divsChild>
        <w:div w:id="1047334484">
          <w:marLeft w:val="0"/>
          <w:marRight w:val="0"/>
          <w:marTop w:val="0"/>
          <w:marBottom w:val="0"/>
          <w:divBdr>
            <w:top w:val="none" w:sz="0" w:space="0" w:color="auto"/>
            <w:left w:val="none" w:sz="0" w:space="0" w:color="auto"/>
            <w:bottom w:val="none" w:sz="0" w:space="0" w:color="auto"/>
            <w:right w:val="none" w:sz="0" w:space="0" w:color="auto"/>
          </w:divBdr>
          <w:divsChild>
            <w:div w:id="1047334462">
              <w:marLeft w:val="0"/>
              <w:marRight w:val="0"/>
              <w:marTop w:val="0"/>
              <w:marBottom w:val="0"/>
              <w:divBdr>
                <w:top w:val="none" w:sz="0" w:space="0" w:color="auto"/>
                <w:left w:val="none" w:sz="0" w:space="0" w:color="auto"/>
                <w:bottom w:val="none" w:sz="0" w:space="0" w:color="auto"/>
                <w:right w:val="none" w:sz="0" w:space="0" w:color="auto"/>
              </w:divBdr>
              <w:divsChild>
                <w:div w:id="1047334449">
                  <w:marLeft w:val="0"/>
                  <w:marRight w:val="0"/>
                  <w:marTop w:val="0"/>
                  <w:marBottom w:val="0"/>
                  <w:divBdr>
                    <w:top w:val="none" w:sz="0" w:space="0" w:color="auto"/>
                    <w:left w:val="none" w:sz="0" w:space="0" w:color="auto"/>
                    <w:bottom w:val="none" w:sz="0" w:space="0" w:color="auto"/>
                    <w:right w:val="none" w:sz="0" w:space="0" w:color="auto"/>
                  </w:divBdr>
                  <w:divsChild>
                    <w:div w:id="1047334453">
                      <w:marLeft w:val="0"/>
                      <w:marRight w:val="0"/>
                      <w:marTop w:val="0"/>
                      <w:marBottom w:val="0"/>
                      <w:divBdr>
                        <w:top w:val="none" w:sz="0" w:space="0" w:color="auto"/>
                        <w:left w:val="none" w:sz="0" w:space="0" w:color="auto"/>
                        <w:bottom w:val="none" w:sz="0" w:space="0" w:color="auto"/>
                        <w:right w:val="none" w:sz="0" w:space="0" w:color="auto"/>
                      </w:divBdr>
                      <w:divsChild>
                        <w:div w:id="1047334448">
                          <w:marLeft w:val="0"/>
                          <w:marRight w:val="0"/>
                          <w:marTop w:val="0"/>
                          <w:marBottom w:val="240"/>
                          <w:divBdr>
                            <w:top w:val="none" w:sz="0" w:space="0" w:color="auto"/>
                            <w:left w:val="none" w:sz="0" w:space="0" w:color="auto"/>
                            <w:bottom w:val="none" w:sz="0" w:space="0" w:color="auto"/>
                            <w:right w:val="none" w:sz="0" w:space="0" w:color="auto"/>
                          </w:divBdr>
                        </w:div>
                        <w:div w:id="1047334450">
                          <w:marLeft w:val="0"/>
                          <w:marRight w:val="0"/>
                          <w:marTop w:val="0"/>
                          <w:marBottom w:val="240"/>
                          <w:divBdr>
                            <w:top w:val="none" w:sz="0" w:space="0" w:color="auto"/>
                            <w:left w:val="none" w:sz="0" w:space="0" w:color="auto"/>
                            <w:bottom w:val="none" w:sz="0" w:space="0" w:color="auto"/>
                            <w:right w:val="none" w:sz="0" w:space="0" w:color="auto"/>
                          </w:divBdr>
                        </w:div>
                        <w:div w:id="1047334456">
                          <w:marLeft w:val="0"/>
                          <w:marRight w:val="0"/>
                          <w:marTop w:val="0"/>
                          <w:marBottom w:val="240"/>
                          <w:divBdr>
                            <w:top w:val="none" w:sz="0" w:space="0" w:color="auto"/>
                            <w:left w:val="none" w:sz="0" w:space="0" w:color="auto"/>
                            <w:bottom w:val="none" w:sz="0" w:space="0" w:color="auto"/>
                            <w:right w:val="none" w:sz="0" w:space="0" w:color="auto"/>
                          </w:divBdr>
                        </w:div>
                        <w:div w:id="1047334458">
                          <w:marLeft w:val="0"/>
                          <w:marRight w:val="0"/>
                          <w:marTop w:val="0"/>
                          <w:marBottom w:val="240"/>
                          <w:divBdr>
                            <w:top w:val="none" w:sz="0" w:space="0" w:color="auto"/>
                            <w:left w:val="none" w:sz="0" w:space="0" w:color="auto"/>
                            <w:bottom w:val="none" w:sz="0" w:space="0" w:color="auto"/>
                            <w:right w:val="none" w:sz="0" w:space="0" w:color="auto"/>
                          </w:divBdr>
                        </w:div>
                        <w:div w:id="1047334460">
                          <w:marLeft w:val="0"/>
                          <w:marRight w:val="0"/>
                          <w:marTop w:val="0"/>
                          <w:marBottom w:val="240"/>
                          <w:divBdr>
                            <w:top w:val="none" w:sz="0" w:space="0" w:color="auto"/>
                            <w:left w:val="none" w:sz="0" w:space="0" w:color="auto"/>
                            <w:bottom w:val="none" w:sz="0" w:space="0" w:color="auto"/>
                            <w:right w:val="none" w:sz="0" w:space="0" w:color="auto"/>
                          </w:divBdr>
                        </w:div>
                        <w:div w:id="1047334478">
                          <w:marLeft w:val="0"/>
                          <w:marRight w:val="0"/>
                          <w:marTop w:val="0"/>
                          <w:marBottom w:val="240"/>
                          <w:divBdr>
                            <w:top w:val="none" w:sz="0" w:space="0" w:color="auto"/>
                            <w:left w:val="none" w:sz="0" w:space="0" w:color="auto"/>
                            <w:bottom w:val="none" w:sz="0" w:space="0" w:color="auto"/>
                            <w:right w:val="none" w:sz="0" w:space="0" w:color="auto"/>
                          </w:divBdr>
                        </w:div>
                        <w:div w:id="1047334480">
                          <w:marLeft w:val="0"/>
                          <w:marRight w:val="0"/>
                          <w:marTop w:val="0"/>
                          <w:marBottom w:val="240"/>
                          <w:divBdr>
                            <w:top w:val="none" w:sz="0" w:space="0" w:color="auto"/>
                            <w:left w:val="none" w:sz="0" w:space="0" w:color="auto"/>
                            <w:bottom w:val="none" w:sz="0" w:space="0" w:color="auto"/>
                            <w:right w:val="none" w:sz="0" w:space="0" w:color="auto"/>
                          </w:divBdr>
                        </w:div>
                        <w:div w:id="1047334482">
                          <w:marLeft w:val="0"/>
                          <w:marRight w:val="0"/>
                          <w:marTop w:val="0"/>
                          <w:marBottom w:val="240"/>
                          <w:divBdr>
                            <w:top w:val="none" w:sz="0" w:space="0" w:color="auto"/>
                            <w:left w:val="none" w:sz="0" w:space="0" w:color="auto"/>
                            <w:bottom w:val="none" w:sz="0" w:space="0" w:color="auto"/>
                            <w:right w:val="none" w:sz="0" w:space="0" w:color="auto"/>
                          </w:divBdr>
                        </w:div>
                        <w:div w:id="1047334483">
                          <w:marLeft w:val="0"/>
                          <w:marRight w:val="0"/>
                          <w:marTop w:val="0"/>
                          <w:marBottom w:val="240"/>
                          <w:divBdr>
                            <w:top w:val="none" w:sz="0" w:space="0" w:color="auto"/>
                            <w:left w:val="none" w:sz="0" w:space="0" w:color="auto"/>
                            <w:bottom w:val="none" w:sz="0" w:space="0" w:color="auto"/>
                            <w:right w:val="none" w:sz="0" w:space="0" w:color="auto"/>
                          </w:divBdr>
                        </w:div>
                        <w:div w:id="1047334488">
                          <w:marLeft w:val="0"/>
                          <w:marRight w:val="0"/>
                          <w:marTop w:val="0"/>
                          <w:marBottom w:val="240"/>
                          <w:divBdr>
                            <w:top w:val="none" w:sz="0" w:space="0" w:color="auto"/>
                            <w:left w:val="none" w:sz="0" w:space="0" w:color="auto"/>
                            <w:bottom w:val="none" w:sz="0" w:space="0" w:color="auto"/>
                            <w:right w:val="none" w:sz="0" w:space="0" w:color="auto"/>
                          </w:divBdr>
                        </w:div>
                        <w:div w:id="10473344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7334485">
      <w:marLeft w:val="0"/>
      <w:marRight w:val="0"/>
      <w:marTop w:val="0"/>
      <w:marBottom w:val="0"/>
      <w:divBdr>
        <w:top w:val="none" w:sz="0" w:space="0" w:color="auto"/>
        <w:left w:val="none" w:sz="0" w:space="0" w:color="auto"/>
        <w:bottom w:val="none" w:sz="0" w:space="0" w:color="auto"/>
        <w:right w:val="none" w:sz="0" w:space="0" w:color="auto"/>
      </w:divBdr>
      <w:divsChild>
        <w:div w:id="1047334479">
          <w:marLeft w:val="0"/>
          <w:marRight w:val="0"/>
          <w:marTop w:val="0"/>
          <w:marBottom w:val="0"/>
          <w:divBdr>
            <w:top w:val="none" w:sz="0" w:space="0" w:color="auto"/>
            <w:left w:val="none" w:sz="0" w:space="0" w:color="auto"/>
            <w:bottom w:val="none" w:sz="0" w:space="0" w:color="auto"/>
            <w:right w:val="none" w:sz="0" w:space="0" w:color="auto"/>
          </w:divBdr>
          <w:divsChild>
            <w:div w:id="1047334451">
              <w:marLeft w:val="0"/>
              <w:marRight w:val="0"/>
              <w:marTop w:val="0"/>
              <w:marBottom w:val="240"/>
              <w:divBdr>
                <w:top w:val="none" w:sz="0" w:space="0" w:color="auto"/>
                <w:left w:val="none" w:sz="0" w:space="0" w:color="auto"/>
                <w:bottom w:val="none" w:sz="0" w:space="0" w:color="auto"/>
                <w:right w:val="none" w:sz="0" w:space="0" w:color="auto"/>
              </w:divBdr>
            </w:div>
            <w:div w:id="1047334457">
              <w:marLeft w:val="0"/>
              <w:marRight w:val="0"/>
              <w:marTop w:val="0"/>
              <w:marBottom w:val="240"/>
              <w:divBdr>
                <w:top w:val="none" w:sz="0" w:space="0" w:color="auto"/>
                <w:left w:val="none" w:sz="0" w:space="0" w:color="auto"/>
                <w:bottom w:val="none" w:sz="0" w:space="0" w:color="auto"/>
                <w:right w:val="none" w:sz="0" w:space="0" w:color="auto"/>
              </w:divBdr>
            </w:div>
            <w:div w:id="1047334464">
              <w:marLeft w:val="0"/>
              <w:marRight w:val="0"/>
              <w:marTop w:val="0"/>
              <w:marBottom w:val="240"/>
              <w:divBdr>
                <w:top w:val="none" w:sz="0" w:space="0" w:color="auto"/>
                <w:left w:val="none" w:sz="0" w:space="0" w:color="auto"/>
                <w:bottom w:val="none" w:sz="0" w:space="0" w:color="auto"/>
                <w:right w:val="none" w:sz="0" w:space="0" w:color="auto"/>
              </w:divBdr>
            </w:div>
            <w:div w:id="1047334466">
              <w:marLeft w:val="0"/>
              <w:marRight w:val="0"/>
              <w:marTop w:val="0"/>
              <w:marBottom w:val="240"/>
              <w:divBdr>
                <w:top w:val="none" w:sz="0" w:space="0" w:color="auto"/>
                <w:left w:val="none" w:sz="0" w:space="0" w:color="auto"/>
                <w:bottom w:val="none" w:sz="0" w:space="0" w:color="auto"/>
                <w:right w:val="none" w:sz="0" w:space="0" w:color="auto"/>
              </w:divBdr>
            </w:div>
            <w:div w:id="1047334468">
              <w:marLeft w:val="0"/>
              <w:marRight w:val="0"/>
              <w:marTop w:val="0"/>
              <w:marBottom w:val="240"/>
              <w:divBdr>
                <w:top w:val="none" w:sz="0" w:space="0" w:color="auto"/>
                <w:left w:val="none" w:sz="0" w:space="0" w:color="auto"/>
                <w:bottom w:val="none" w:sz="0" w:space="0" w:color="auto"/>
                <w:right w:val="none" w:sz="0" w:space="0" w:color="auto"/>
              </w:divBdr>
            </w:div>
            <w:div w:id="1047334470">
              <w:marLeft w:val="0"/>
              <w:marRight w:val="0"/>
              <w:marTop w:val="0"/>
              <w:marBottom w:val="240"/>
              <w:divBdr>
                <w:top w:val="none" w:sz="0" w:space="0" w:color="auto"/>
                <w:left w:val="none" w:sz="0" w:space="0" w:color="auto"/>
                <w:bottom w:val="none" w:sz="0" w:space="0" w:color="auto"/>
                <w:right w:val="none" w:sz="0" w:space="0" w:color="auto"/>
              </w:divBdr>
            </w:div>
            <w:div w:id="1047334471">
              <w:marLeft w:val="0"/>
              <w:marRight w:val="0"/>
              <w:marTop w:val="0"/>
              <w:marBottom w:val="240"/>
              <w:divBdr>
                <w:top w:val="none" w:sz="0" w:space="0" w:color="auto"/>
                <w:left w:val="none" w:sz="0" w:space="0" w:color="auto"/>
                <w:bottom w:val="none" w:sz="0" w:space="0" w:color="auto"/>
                <w:right w:val="none" w:sz="0" w:space="0" w:color="auto"/>
              </w:divBdr>
            </w:div>
            <w:div w:id="1047334473">
              <w:marLeft w:val="0"/>
              <w:marRight w:val="0"/>
              <w:marTop w:val="0"/>
              <w:marBottom w:val="240"/>
              <w:divBdr>
                <w:top w:val="none" w:sz="0" w:space="0" w:color="auto"/>
                <w:left w:val="none" w:sz="0" w:space="0" w:color="auto"/>
                <w:bottom w:val="none" w:sz="0" w:space="0" w:color="auto"/>
                <w:right w:val="none" w:sz="0" w:space="0" w:color="auto"/>
              </w:divBdr>
            </w:div>
            <w:div w:id="1047334474">
              <w:marLeft w:val="0"/>
              <w:marRight w:val="0"/>
              <w:marTop w:val="0"/>
              <w:marBottom w:val="240"/>
              <w:divBdr>
                <w:top w:val="none" w:sz="0" w:space="0" w:color="auto"/>
                <w:left w:val="none" w:sz="0" w:space="0" w:color="auto"/>
                <w:bottom w:val="none" w:sz="0" w:space="0" w:color="auto"/>
                <w:right w:val="none" w:sz="0" w:space="0" w:color="auto"/>
              </w:divBdr>
            </w:div>
            <w:div w:id="1047334475">
              <w:marLeft w:val="0"/>
              <w:marRight w:val="0"/>
              <w:marTop w:val="0"/>
              <w:marBottom w:val="240"/>
              <w:divBdr>
                <w:top w:val="none" w:sz="0" w:space="0" w:color="auto"/>
                <w:left w:val="none" w:sz="0" w:space="0" w:color="auto"/>
                <w:bottom w:val="none" w:sz="0" w:space="0" w:color="auto"/>
                <w:right w:val="none" w:sz="0" w:space="0" w:color="auto"/>
              </w:divBdr>
            </w:div>
            <w:div w:id="1047334477">
              <w:marLeft w:val="0"/>
              <w:marRight w:val="0"/>
              <w:marTop w:val="0"/>
              <w:marBottom w:val="240"/>
              <w:divBdr>
                <w:top w:val="none" w:sz="0" w:space="0" w:color="auto"/>
                <w:left w:val="none" w:sz="0" w:space="0" w:color="auto"/>
                <w:bottom w:val="none" w:sz="0" w:space="0" w:color="auto"/>
                <w:right w:val="none" w:sz="0" w:space="0" w:color="auto"/>
              </w:divBdr>
            </w:div>
            <w:div w:id="1047334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Amsterdam-SUN-DUAL-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1314</Words>
  <Characters>7229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2016-05-30T09:58:00Z</dcterms:created>
  <dcterms:modified xsi:type="dcterms:W3CDTF">2016-05-30T10:02:00Z</dcterms:modified>
</cp:coreProperties>
</file>