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3A" w:rsidRPr="00410872" w:rsidRDefault="007A163A" w:rsidP="00410872">
      <w:pPr>
        <w:spacing w:after="0"/>
        <w:jc w:val="center"/>
        <w:rPr>
          <w:rFonts w:ascii="Arial" w:hAnsi="Arial" w:cs="Arial"/>
          <w:b/>
          <w:sz w:val="34"/>
          <w:szCs w:val="34"/>
        </w:rPr>
      </w:pPr>
      <w:r>
        <w:rPr>
          <w:rFonts w:ascii="Trebuchet MS" w:hAnsi="Trebuchet MS"/>
          <w:b/>
          <w:bCs/>
          <w:smallCaps/>
          <w:shadow/>
          <w:color w:val="000000"/>
          <w:sz w:val="34"/>
          <w:szCs w:val="34"/>
          <w:lang w:val="es-ES" w:eastAsia="es-ES"/>
        </w:rPr>
        <w:t>Canalización Cristal 2</w:t>
      </w:r>
      <w:r>
        <w:rPr>
          <w:rFonts w:ascii="Trebuchet MS" w:hAnsi="Trebuchet MS"/>
          <w:b/>
          <w:bCs/>
          <w:smallCaps/>
          <w:shadow/>
          <w:color w:val="000000"/>
          <w:sz w:val="34"/>
          <w:szCs w:val="34"/>
          <w:lang w:val="es-ES" w:eastAsia="es-ES"/>
        </w:rPr>
        <w:br/>
      </w:r>
      <w:r w:rsidRPr="00DF4EF7">
        <w:rPr>
          <w:rFonts w:ascii="Trebuchet MS" w:hAnsi="Trebuchet MS"/>
          <w:b/>
          <w:bCs/>
          <w:smallCaps/>
          <w:shadow/>
          <w:color w:val="000000"/>
          <w:lang w:val="es-ES" w:eastAsia="es-ES"/>
        </w:rPr>
        <w:t>Canalización de Kryon por Lee Carroll</w:t>
      </w:r>
    </w:p>
    <w:p w:rsidR="007A163A" w:rsidRPr="00237127" w:rsidRDefault="007A163A" w:rsidP="00DF4EF7">
      <w:pPr>
        <w:spacing w:after="0"/>
        <w:jc w:val="center"/>
        <w:rPr>
          <w:b/>
        </w:rPr>
      </w:pPr>
      <w:r w:rsidRPr="00237127">
        <w:rPr>
          <w:b/>
        </w:rPr>
        <w:t>en la Mina de Cristales Wegner,</w:t>
      </w:r>
    </w:p>
    <w:p w:rsidR="007A163A" w:rsidRPr="00237127" w:rsidRDefault="007A163A" w:rsidP="00DF4EF7">
      <w:pPr>
        <w:spacing w:after="0"/>
        <w:jc w:val="center"/>
        <w:rPr>
          <w:b/>
        </w:rPr>
      </w:pPr>
      <w:r>
        <w:rPr>
          <w:b/>
        </w:rPr>
        <w:t>Monte Ida, Arkansas, el 9</w:t>
      </w:r>
      <w:r w:rsidRPr="00237127">
        <w:rPr>
          <w:b/>
        </w:rPr>
        <w:t xml:space="preserve"> de junio de 2016</w:t>
      </w:r>
    </w:p>
    <w:p w:rsidR="007A163A" w:rsidRPr="00E127B4" w:rsidRDefault="007A163A"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7A163A" w:rsidRDefault="007A163A" w:rsidP="00E84B5E">
      <w:pPr>
        <w:pStyle w:val="NoSpacing"/>
        <w:rPr>
          <w:rFonts w:ascii="Arial" w:hAnsi="Arial" w:cs="Arial"/>
          <w:sz w:val="20"/>
          <w:szCs w:val="20"/>
          <w:lang w:val="es-ES"/>
        </w:rPr>
      </w:pPr>
    </w:p>
    <w:p w:rsidR="007A163A" w:rsidRPr="009B17E9" w:rsidRDefault="007A163A" w:rsidP="009B17E9">
      <w:pPr>
        <w:pStyle w:val="NoSpacing"/>
        <w:jc w:val="both"/>
        <w:rPr>
          <w:rFonts w:ascii="Arial" w:hAnsi="Arial" w:cs="Arial"/>
          <w:sz w:val="20"/>
          <w:szCs w:val="20"/>
          <w:lang w:val="es-ES"/>
        </w:rPr>
      </w:pPr>
    </w:p>
    <w:p w:rsidR="007A163A" w:rsidRPr="009B17E9" w:rsidRDefault="007A163A" w:rsidP="009B17E9">
      <w:pPr>
        <w:spacing w:after="240"/>
        <w:jc w:val="both"/>
        <w:rPr>
          <w:rFonts w:ascii="Arial" w:hAnsi="Arial" w:cs="Arial"/>
          <w:sz w:val="20"/>
          <w:szCs w:val="20"/>
        </w:rPr>
      </w:pPr>
      <w:r w:rsidRPr="009B17E9">
        <w:rPr>
          <w:rFonts w:ascii="Arial" w:hAnsi="Arial" w:cs="Arial"/>
          <w:sz w:val="20"/>
          <w:szCs w:val="20"/>
        </w:rPr>
        <w:t>Saludos, queridos, Yo Soy Kryon del Servicio Magnético.</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Esta es la segunda vez que venimos ante ustedes en este lugar mágico.  Como reseña, este es ciertamente un nodo cristalino mágico, y  el mensaje de hoy, el segundo de una serie de cuatro, es complejo, de modo que iremos despacio.</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Muchos de ustedes, aquí, no están necesariamente interesados en los detalles, no han oído necesariamente los otros mensajes; tal vez es la primera vez que se sientan en esta energía de una canalización, de modo que me dirijo a ustedes primero.  Queridos, esta es una oportunidad para que ustedes sientan el amor del Espíritu.  La Fuente Creadora está aquí, y absolutamente sin palabras, pueden sentir el amor y la compasión. No hay una agenda. Pueden sentarse y obtener una sanación si lo desean, por su cuenta. No hay instrucciones, nada que deban hacer.</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Otros están muy interesados en la información, y quieren más.  Quieren saber los detalles. De qué se trata la energía cristalina, qué está pasando en el planeta, cómo encaja eso en su vida.  Es un mensaje complejo. No necesita serlo, pero el sesgo de la humanidad, que es simplista, suele crear un enigma donde no tiene por qué haberlo.</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De modo que empecemos por una premisa y la desarrollamos.  Esta es la premisa: Ustedes están aquí sobre un nodo de cristal físico.  La montaña bajo sus pies contiene incluso mucho más que lo que sospechan los geólogos. Va hacia abajo demasiado cavar para grande (</w:t>
      </w:r>
      <w:r w:rsidRPr="003406FF">
        <w:rPr>
          <w:rFonts w:ascii="Arial" w:hAnsi="Arial" w:cs="Arial"/>
          <w:i/>
          <w:sz w:val="20"/>
          <w:szCs w:val="20"/>
        </w:rPr>
        <w:t>se ríe: traspone las palabras big, grande, y dig, cava</w:t>
      </w:r>
      <w:r w:rsidRPr="003406FF">
        <w:rPr>
          <w:rFonts w:ascii="Arial" w:hAnsi="Arial" w:cs="Arial"/>
          <w:sz w:val="20"/>
          <w:szCs w:val="20"/>
        </w:rPr>
        <w:t>r) demasiado grande para cavar; dije eso al revés porque es una montaña invertida.  De modo que sorprendería incluso a los expertos ver cuánto hay aquí; afecta al planeta.  Afecta al planeta especialmente en lo metafísico. Pero esto es físico.  Y en un momento hablaremos más de los atributos del cristal de cuarzo físico.</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La segunda cosa que discutiremos, que está total y completamente aparte de lo físico, es la rejilla cristalina del planeta. No es física; es completamente esotérica.  Es una rejilla energética que se llama cristalina por su atributo de recordar.  Entonces, separemos ambos ahora y para siempre en nuestra discusión. El cristal de cuarzo que ustedes ven, que extraen, con el que hoy trabajan, del que hablamos como el nodo mismo, es físico.  La rejilla cristalina del planeta no lo es.  Es invisible, pero la llamamos cristalina debido a los atributos de recordación.</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Por un momento volvamos a lo físico.  Quiero que miren algunas cosas interesantes, desde el comienzo de los tiempos. A ustedes les gustan los cristales, ¿verdad?  Y ayer lo dijimos, pero lo acrecentamos. Cada vez que un cristal, un cristal de cuarzo se extrae del suelo, y cada vez que hay un trabajador energético que siente algo, es benévolo.  Cada vez.  ¿Cuántos miles de millones de cristales hay en este planeta? Llevados a las casas para que las personas disfruten de ellos. Rodeándolos. Tal vez en cada habitación de la casa, si son sensitivos. ¿Y por qué hacen eso?  La respuesta es: porque cada cristal individual, si te habla, si sientes su energía, es benévolo.  Nunca extraes del suelo un cristal y trae (</w:t>
      </w:r>
      <w:r w:rsidRPr="003406FF">
        <w:rPr>
          <w:rFonts w:ascii="Arial" w:hAnsi="Arial" w:cs="Arial"/>
          <w:i/>
          <w:sz w:val="20"/>
          <w:szCs w:val="20"/>
        </w:rPr>
        <w:t>con voz extraña)</w:t>
      </w:r>
      <w:r w:rsidRPr="003406FF">
        <w:rPr>
          <w:rFonts w:ascii="Arial" w:hAnsi="Arial" w:cs="Arial"/>
          <w:sz w:val="20"/>
          <w:szCs w:val="20"/>
        </w:rPr>
        <w:t xml:space="preserve"> un futuro desastre (</w:t>
      </w:r>
      <w:r w:rsidRPr="003406FF">
        <w:rPr>
          <w:rFonts w:ascii="Arial" w:hAnsi="Arial" w:cs="Arial"/>
          <w:i/>
          <w:sz w:val="20"/>
          <w:szCs w:val="20"/>
        </w:rPr>
        <w:t>se ríe</w:t>
      </w:r>
      <w:r w:rsidRPr="003406FF">
        <w:rPr>
          <w:rFonts w:ascii="Arial" w:hAnsi="Arial" w:cs="Arial"/>
          <w:sz w:val="20"/>
          <w:szCs w:val="20"/>
        </w:rPr>
        <w:t>). ¿Cuáles son las probabilidades?  Cuáles serían las probabilidades de eso en un fenómeno geológico que crece en el suelo con el tiempo y que levantas, como ser humano, y te brinda benevolencia. ¡Algo está pasando aquí!  No puede ser un golpe de suerte de la naturaleza.  Nunca vas a una tienda de cristales, donde acomoden los cristales según sean buenos y malos, oscuros y luminosos, desastre y júbilo.  Cada cristal individual, no importa de qué clase, o qué atributos geológicos tenga, ¡es benévolo!  Canta para ti; algunos te hablan.  Algunos solo están allí y quieres meditar en su cercanía porque te hacen sentir bien, atemperan la energía para que puedas hacer mejor tu trabajo. ¡Piensa en esto!</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En estos últimos años ustedes incluso empezaron a categorizar metafísicamente los cristales. ¿Han oído hablar del cristal lemuriano?  Ahora bien; de acuerdo al encargado de esta tierra, un cristal lemuriano no es una clasificación geológica; ¡es una cuestión energética! ¿No es interesante el nombre que ustedes le pusieron?  Cristal lemuriano. ¿Por qué eso?  La razón, queridos, es que un trabajador de la energía y un alma antigua, aun cuando puedan no estar de acuerdo en qué fue Lemuria y dónde estuvo, tienen el concepto de los comienzos en el origen. Entonces, la humanidad está incluso empezando a despertar a un nuevo potencial de lo que los cristales están tratando de decir.</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De paso diremos que un cristal lemuriano se puede identificar, según el encargado de esta tierra, por algo que es físico; sin embargo tiene un nombre esotérico. Ustedes están cerca de comprender más de lo que los cristales están tratando de decirles. Todos ellos son benévolos, cada uno, del más pequeño al más grande.</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En unos momentos muchos de ustedes subirán a un vehículo para ir a la excavación, se les permitirá caminar por allí, se les permitirá relacionarse con ellos en el suelo; ¡eso es especial!  Puede que encuentren algunos cristales; tal vez ustedes dejen algunos; ¿por qué harían eso?  La respuesta es: algunos tienen mensajes diferentes; algunos tienen dueños diferentes; ¿qué les parece eso?  ¿Entonces se alían con la consciencia de un ser humano individual? Ahora bien: ¿tengo que contestar sí o no a un grupo como este?</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Ellos te llaman. Hay muchos más cristales que humanos (</w:t>
      </w:r>
      <w:r w:rsidRPr="003406FF">
        <w:rPr>
          <w:rFonts w:ascii="Arial" w:hAnsi="Arial" w:cs="Arial"/>
          <w:i/>
          <w:sz w:val="20"/>
          <w:szCs w:val="20"/>
        </w:rPr>
        <w:t>se ríe</w:t>
      </w:r>
      <w:r w:rsidRPr="003406FF">
        <w:rPr>
          <w:rFonts w:ascii="Arial" w:hAnsi="Arial" w:cs="Arial"/>
          <w:sz w:val="20"/>
          <w:szCs w:val="20"/>
        </w:rPr>
        <w:t>). Y muchos pueden llamar en formas específicas.  Es una idea deliciosa; es lo que los trae a ustedes aquí. Cuando los miren, habrá una sonrisa en sus rostros. Eso es el cristal físico. Quiero que recuerden estos atributos mientras hablamos de los que no son físicos, los que llamamos atributos de la rejilla cristalina. Y luego vamos a describir la relación entre el nodo físico de aquí y lo esotérico invisible, que es la rejilla del planeta llamada cristalina. Recuerden: uno es físico; la otra no lo es.</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 xml:space="preserve">¿Qué es la rejilla cristalina?  Lo hemos enseñado, lo hemos descripto, pero aquí en este nodo es donde todo se une.  Quiero darles una historia, para que entiendan realmente qué es la rejilla cristalina, qué hace, cómo funciona. </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Imagina en esta misma tierra, una batalla.  Suele ser entre hermanos: es la guerra civil. Imagina que estuviste en esta guerra y fuiste un soldado. No eres un guerrero; probablemente eres un granjero. Te dan un arma, representas una idea, te ponen en el campo de batalla, te dan un uniforme - probablemente ni siquiera es tu talle - algunos reciben calzado, otros no.  En la batalla, en seguida una bala encuentra su blanco y sabes que estás herido de muerte, y caes a tierra.  Quiero decirte algo: todos, hombres y mujeres, mueren en forma diferente, pero en esos últimos momentos antes de morir tienen una cosa en común: se olvidan de la batalla, no importa quién ganará.  Sientes la sangre que se va, la fuerza de vida que te abandona, y es verdad lo que dicen: el alma y el cerebro cooperan para hacer más lentas las cosas por unos momentos, y lo último en que piensas es la batalla; tus oídos ya no oyen (</w:t>
      </w:r>
      <w:r w:rsidRPr="003406FF">
        <w:rPr>
          <w:rFonts w:ascii="Arial" w:hAnsi="Arial" w:cs="Arial"/>
          <w:i/>
          <w:sz w:val="20"/>
          <w:szCs w:val="20"/>
        </w:rPr>
        <w:t xml:space="preserve">la voz de Lee suena muy emocionada) </w:t>
      </w:r>
      <w:r w:rsidRPr="003406FF">
        <w:rPr>
          <w:rFonts w:ascii="Arial" w:hAnsi="Arial" w:cs="Arial"/>
          <w:sz w:val="20"/>
          <w:szCs w:val="20"/>
        </w:rPr>
        <w:t xml:space="preserve"> - mi socio se está relacionando con esto.  Tus oídos ya no oyen el ruido de la batalla, ni los gritos, ni los quejidos, ni los cañones... ; en cambio oyes a tu madre. Y el amor se hace cargo.</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 xml:space="preserve">No importa lo que digan; en los últimos momentos antes de la muerte, el amor y la compasión ganan. Aun cuando te duele, aun cuando tu boca puede estar quejándose, tu alma y tu cerebro lo sobrepasan; la sonrisa de tu madre, tus hermanos y hermanas, tal vez tu pareja.  Allí hay drama: la muerte que ocurre; luego todo se aquieta. Y en estos campos de batalla de la guerra civil hay decenas de miles de estas historias. </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Ahora bien; quiero preguntarte algo, ser humano, ahora mismo, hoy.  Algunos de ustedes han entrado a esos campos de batalla, porque han sido preservados como monumentos de lo que puso a este país en la actitud que hoy tiene. Y si eres sensitivo y caminas por ese campo de batalla, te pregunto: ¿sentiste algo? (</w:t>
      </w:r>
      <w:r w:rsidRPr="003406FF">
        <w:rPr>
          <w:rFonts w:ascii="Arial" w:hAnsi="Arial" w:cs="Arial"/>
          <w:i/>
          <w:sz w:val="20"/>
          <w:szCs w:val="20"/>
        </w:rPr>
        <w:t>se ríe</w:t>
      </w:r>
      <w:r w:rsidRPr="003406FF">
        <w:rPr>
          <w:rFonts w:ascii="Arial" w:hAnsi="Arial" w:cs="Arial"/>
          <w:sz w:val="20"/>
          <w:szCs w:val="20"/>
        </w:rPr>
        <w:t>).  Y algunos dicen: "¡Oh, sí!"  Algunos se sintieron incómodos, porque su akash empieza a revelar cosas. Algunos no tuvieron una experiencia allí, ¡pero igual lo sintieron!  Una pregunta para que reflexionen: ¿Qué está pasando, para que sientas algo en absoluto?  ¿El polvo de la tierra tiene memoria? ¿Estaba reproduciéndolo?  ¿Presionaste algún botón? ¿Viste un video?  Y la respuesta es: ¡En realidad, sí!  Eso es lo que hace la rejilla cristalina.  Recuerda las cosas más dramáticas que han sucedido en la historia.  No solamente en los campos de batalla.  Estoy hablando de lo que ustedes llaman continente americano, aquí mismo, en este momento. Me gustaría hablar de eso.</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"Kryon ¿por qué nunca nos hablas de los indígenas en las regiones americanas? " Les diré algo: en primer lugar, no eran muy numerosos. En segundo lugar, estaban aliados con la tierra, conocían a Gaia.  Antes de tener que confrontar con la influencia europea, ellos estaban muy cómodos con Gaia; ¡no había mucho drama! (</w:t>
      </w:r>
      <w:r w:rsidRPr="003406FF">
        <w:rPr>
          <w:rFonts w:ascii="Arial" w:hAnsi="Arial" w:cs="Arial"/>
          <w:i/>
          <w:sz w:val="20"/>
          <w:szCs w:val="20"/>
        </w:rPr>
        <w:t>se ríe</w:t>
      </w:r>
      <w:r w:rsidRPr="003406FF">
        <w:rPr>
          <w:rFonts w:ascii="Arial" w:hAnsi="Arial" w:cs="Arial"/>
          <w:sz w:val="20"/>
          <w:szCs w:val="20"/>
        </w:rPr>
        <w:t xml:space="preserve">). La rejilla cristalina era casi neutra.  Conocían las energías de los ancestros, ¡del Norte, del Sur, del Este, del Oeste!  </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Ahora estamos hablando de ustedes. Queremos hablar de su linaje.</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Mujeres, escuchen, porque esto está en su akash; si están aquí y son americanas, esto está en su akash; escuchen.  Imaginen un viaje que puede haber durado años, yendo del Este hacia el Oeste, en que era muy común que ustedes dieran a luz hijos y los perdieran.  Era muy común perder más hijos que los que podían conservar.  O bien morían al nacer, ya sea que estuvieran solas o tuvieran ayuda, o bien morían poco después.</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¿Sabían que las mujeres caminaban al lado de las carretas?  No viajaban dentro; las carretas tenían que llevar muchas cosas, ustedes lo sabían, ¿verdad?  Todos los que hacían el viaje lo hacían a pie. Para las mujeres era especialmente duro. En cuanto a los embarazos, ustedes no paraban, y perdían demasiados. ¡Me gustaría contarles que la tierra está cubierta de pequeñas tumbas que no tienen nombres!  Mujeres: era tan común que ustedes ni siquiera le ponían nombre al hijo hasta que llegara a los tres meses de edad, ¡porque no sabían si sobreviviría!</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Ahora bien; ¿qué les dice esto?  Varias cosas. La primera: la tierra tiene memoria.  Eso es la rejilla cristalina.  Si miras esto con amplitud global, lo que ha definido a la humanidad como hoy la conoces, es la guerra, el sufrimiento y el drama. Eso es lo que la ha definido. Los ha definido a ustedes. Ha definido a Europa, a Sudamérica. ¡En todas partes!  Dónde está cada uno, qué idioma habla, todo eso se origina en las guerras.  Las cosas más profundas que sienten cuando van por allí, tienen que ver con el sufrimiento. Y queridos, eso es la recordación de la rejilla cristalina.  Ahora bien: la rejilla no creó el sufrimiento; solo lo recuerda. Y esa es la función de la rejilla: hacer eco de la naturaleza humana.  Proveer un linaje de recordación, alimentar el akash.  Y es por eso que siempre hemos dicho: lo que la consciencia hace, permanece en el planeta.</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De repente - de repente - tienen un cambio. Y el cambio que tienen en 2012 es el que les dijeron casi todos los antiguos del planeta. De repente este nodo se vuelve activo.  Este nodo es físico. ¿Qué les dije sobre los cristales?  Son benévolos; hay una razón. Han estado esperando, en todo el planeta. Les dan mensajes que ustedes disfrutan, que sienten; de pronto ellos tienen un gran mensaje, porque empiezan a dar una vía acelerada para la rejilla invisible con información benévola, que va a atemperar todo el sufrimiento, todas esas guerras, y empezar a re-escribir la rejilla cristalina.</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Les diré cuáles son los mensajes, para quienes son lo bastante sensitivos, que escuchan, comprenden, a un cristal frente a ustedes, en su belleza y su transparencia.  El mensaje es difícil; es la reescritura del futuro.  Reescribir el futuro.  Empieza a contarles sobre un futuro que no conocen. Lo llamaremos historia futura, porque cada alma antigua lleva un sesgo de recordación que le dice: ¡Estás condenada!  Miren sus películas: están condenados.  Todos su narradores de historias, los mejores relatos que surgen son aquellos en que ustedes están condenados.  Cuentan las secuelas de la guerra.  Muéstrenme las películas, los cuentos, los libros, que hablan de un planeta nuevo que no tiene guerras. Que hablan de los enigmas que podría haber, de la benevolencia y de la compasión, de la belleza; ¡todavía no están en ningún  lado! Pero lo estarán, porque la rejilla ha sido reescrita por este nodo en que están sentados, y la vía acelerada que se aproxima; sus cristales van a empezar a hablarles y dirán: ¡no tienen idea de adónde se dirigen! ¡Es hermoso!  Reescriban aquello que consideran que es su futuro.</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Escuchen: esto es tan poderoso que los que vislumbran el futuro, que perciben el futuro, todavía están percibiendo el futuro viejo.  Y les repiten una información que dice:  "Esto es horrible, va a suceder, es espantoso y va a suceder."  Están captando lo que era, ¡no lo que es!  Es por eso que este nodo está funcionando como lo hace.</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Una cosa más.  Muchos americanos - no los nativos - los que vinieron en los últimos 200 años, muchos de ellos dicen:  "Realmente no tenemos ancestros. Querido Kryon, ¿cómo podemos honrar a nuestros ancestros cuando no los tenemos?  ¡Venimos de otros lugares!"  Permíteme redefinir tus ancestros, americano.  Los que cayeron en el campo de batalla; las madres caminando al lado de la carreta; las familias que no lograron llegar; las que sí pudieron.  Puedes tener ancestros de solo 200 años de antigüedad.  Esos son tus ancestros. Son los que dieron forma a la rejilla y la recordación que tienes.</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Una de las cosas más polémicas que puedo decirles al cerrar, es que estos episodios en la rejilla cristalina invisible tienen tanto impacto sobre un sensitivo, incluso sobre el no sensitivo, que si sucede algo insólitamente trágico en un hogar, esa energía particular suele permanecer allí, incluso después que la casa ha sido demolida.  Ustedes la llaman fantasmas. Son un sistema de reproducción de la rejilla cristalina; en una cierta fecha, en un cierto momento, una cierta frecuencia. Pueden medirlo, los instrumentos lo detectan, a veces ustedes también.  La diferencia entre un fantasma y lo que ustedes llamarían de otro modo, que tiene energía, es que con este episodio peculiar no se pueden comunicar, no habla con ustedes, simplemente se reproduce, se muestra una y otra vez.  No hay nadie atrapado, allí no hay entidades; es un video esotérico (</w:t>
      </w:r>
      <w:r w:rsidRPr="003406FF">
        <w:rPr>
          <w:rFonts w:ascii="Arial" w:hAnsi="Arial" w:cs="Arial"/>
          <w:i/>
          <w:sz w:val="20"/>
          <w:szCs w:val="20"/>
        </w:rPr>
        <w:t>se ríe</w:t>
      </w:r>
      <w:r w:rsidRPr="003406FF">
        <w:rPr>
          <w:rFonts w:ascii="Arial" w:hAnsi="Arial" w:cs="Arial"/>
          <w:sz w:val="20"/>
          <w:szCs w:val="20"/>
        </w:rPr>
        <w:t>).  Y pueden contar con él; pueden preparar sus instrumentos y cámaras y captarlo; es la rejilla cristalina.</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De paso diré que en lo referente a cosas que hacen ruido en la noche, ustedes no tienen idea de lo que están viendo, ninguna.  Los humanos las clasifican todas como una misma cosa: algo extraño. Algunas son físicas, algunas son normales.  Vendrá un tiempo en que se rían de sí mismos por tenerles miedo. Era hermoso (</w:t>
      </w:r>
      <w:r w:rsidRPr="003406FF">
        <w:rPr>
          <w:rFonts w:ascii="Arial" w:hAnsi="Arial" w:cs="Arial"/>
          <w:i/>
          <w:sz w:val="20"/>
          <w:szCs w:val="20"/>
        </w:rPr>
        <w:t>se ríe</w:t>
      </w:r>
      <w:r w:rsidRPr="003406FF">
        <w:rPr>
          <w:rFonts w:ascii="Arial" w:hAnsi="Arial" w:cs="Arial"/>
          <w:sz w:val="20"/>
          <w:szCs w:val="20"/>
        </w:rPr>
        <w:t>).</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Y entonces algún día comprenderán, cuando puedan ver cosas multidimensionales, qué está pasando exactamente.  Así de poderosa es la rejilla cristalina.  "Querido Kryon, me estás diciendo que al reescribirse esta rejilla a partir de este nodo incluso esas cosas pueden cambiar?  Y la respuesta es: lo harán.  Ustedes comenzarán a verlo. No más casas embrujadas.  Ya no se podrán sentir las energías donde sucedieron cosas trágicas, donde moría la gente.  Flores que crecerán donde nunca antes crecieron flores.  El sol sale sobre lugares oscuros.</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Esta es la predicción del planeta para después del 2012; es la razón para este lugar.  Siempre ha estado aquí esperando.  El mensaje específico para ustedes:  reescriban su futuro.</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Ahora bien: no solo los cristales en sus hogares y a su alrededor son benévolos; los mensajes son claros.  ¿Tienen una inclinación a la condenación?  ¡Límpienla! Porque no van a llegar todavía a ese futuro que está allí, si están siempre esperando que caiga el segundo zapato, cuando siempre están esperando algo horrible.  ¿Cuál es su sesgo respecto a su vida?  ¿Cuál es su sesgo respecto a su edad?  Todo esto puede reescribirse, y este es el lugar que lo hará! (</w:t>
      </w:r>
      <w:r w:rsidRPr="003406FF">
        <w:rPr>
          <w:rFonts w:ascii="Arial" w:hAnsi="Arial" w:cs="Arial"/>
          <w:i/>
          <w:sz w:val="20"/>
          <w:szCs w:val="20"/>
        </w:rPr>
        <w:t>se ríe</w:t>
      </w:r>
      <w:r w:rsidRPr="003406FF">
        <w:rPr>
          <w:rFonts w:ascii="Arial" w:hAnsi="Arial" w:cs="Arial"/>
          <w:sz w:val="20"/>
          <w:szCs w:val="20"/>
        </w:rPr>
        <w:t>).</w:t>
      </w:r>
    </w:p>
    <w:p w:rsidR="007A163A" w:rsidRPr="003406FF" w:rsidRDefault="007A163A" w:rsidP="003406FF">
      <w:pPr>
        <w:spacing w:after="240"/>
        <w:jc w:val="both"/>
        <w:rPr>
          <w:rFonts w:ascii="Arial" w:hAnsi="Arial" w:cs="Arial"/>
          <w:sz w:val="20"/>
          <w:szCs w:val="20"/>
        </w:rPr>
      </w:pPr>
      <w:r w:rsidRPr="003406FF">
        <w:rPr>
          <w:rFonts w:ascii="Arial" w:hAnsi="Arial" w:cs="Arial"/>
          <w:sz w:val="20"/>
          <w:szCs w:val="20"/>
        </w:rPr>
        <w:t>Si pueden ir hoy a la excavación, escuchen: habrá algunos cristales que les hablen.  No dirán solamente "llévame contigo."  Dirán: "¡Ahhh!  ¡Estuvimos esperándote  durante millones de años!  ¡Llévame contigo!"  Es un poco diferente.</w:t>
      </w:r>
    </w:p>
    <w:p w:rsidR="007A163A" w:rsidRPr="00E84B5E" w:rsidRDefault="007A163A"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7A163A" w:rsidRPr="005735A5" w:rsidRDefault="007A163A"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7A163A" w:rsidRPr="00E84B5E" w:rsidRDefault="007A163A" w:rsidP="00E84B5E">
      <w:pPr>
        <w:pStyle w:val="NoSpacing"/>
        <w:rPr>
          <w:rFonts w:ascii="Arial" w:hAnsi="Arial" w:cs="Arial"/>
          <w:sz w:val="20"/>
          <w:szCs w:val="20"/>
          <w:lang w:val="es-AR"/>
        </w:rPr>
      </w:pPr>
    </w:p>
    <w:p w:rsidR="007A163A" w:rsidRPr="00E127B4" w:rsidRDefault="007A163A" w:rsidP="003406FF">
      <w:r w:rsidRPr="00E84B5E">
        <w:rPr>
          <w:rFonts w:ascii="Arial" w:hAnsi="Arial" w:cs="Arial"/>
          <w:sz w:val="20"/>
          <w:szCs w:val="20"/>
        </w:rPr>
        <w:t>© Lee Carroll</w:t>
      </w:r>
      <w:r>
        <w:t xml:space="preserve"> </w:t>
      </w:r>
      <w:hyperlink r:id="rId7" w:history="1">
        <w:r w:rsidRPr="00835875">
          <w:rPr>
            <w:rStyle w:val="Hyperlink"/>
          </w:rPr>
          <w:t>http://audio.kryon.com/en/Crystal%20channelling%202.mp3</w:t>
        </w:r>
      </w:hyperlink>
      <w:r>
        <w:rPr>
          <w:color w:val="000000"/>
        </w:rP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7A163A" w:rsidRDefault="007A163A" w:rsidP="0027003A">
      <w:pPr>
        <w:spacing w:after="0"/>
        <w:jc w:val="both"/>
        <w:rPr>
          <w:rFonts w:ascii="Arial" w:hAnsi="Arial" w:cs="Arial"/>
          <w:sz w:val="20"/>
          <w:szCs w:val="20"/>
        </w:rPr>
      </w:pPr>
    </w:p>
    <w:p w:rsidR="007A163A" w:rsidRPr="00BF504F" w:rsidRDefault="007A163A"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7A163A"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63A" w:rsidRDefault="007A163A">
      <w:r>
        <w:separator/>
      </w:r>
    </w:p>
  </w:endnote>
  <w:endnote w:type="continuationSeparator" w:id="0">
    <w:p w:rsidR="007A163A" w:rsidRDefault="007A16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3A" w:rsidRDefault="007A163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163A" w:rsidRDefault="007A16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63A" w:rsidRDefault="007A163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A163A" w:rsidRDefault="007A1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63A" w:rsidRDefault="007A163A">
      <w:r>
        <w:separator/>
      </w:r>
    </w:p>
  </w:footnote>
  <w:footnote w:type="continuationSeparator" w:id="0">
    <w:p w:rsidR="007A163A" w:rsidRDefault="007A16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43C0E"/>
    <w:rsid w:val="00065ACA"/>
    <w:rsid w:val="000812BF"/>
    <w:rsid w:val="000C1DB3"/>
    <w:rsid w:val="000F1C8F"/>
    <w:rsid w:val="00102D3F"/>
    <w:rsid w:val="00105D54"/>
    <w:rsid w:val="001060DD"/>
    <w:rsid w:val="001115EB"/>
    <w:rsid w:val="00117E10"/>
    <w:rsid w:val="00197C1E"/>
    <w:rsid w:val="001A5BEF"/>
    <w:rsid w:val="001B79FD"/>
    <w:rsid w:val="001E60BD"/>
    <w:rsid w:val="001E68C7"/>
    <w:rsid w:val="001F114E"/>
    <w:rsid w:val="001F27C1"/>
    <w:rsid w:val="0020012C"/>
    <w:rsid w:val="0021473D"/>
    <w:rsid w:val="0021652B"/>
    <w:rsid w:val="00237127"/>
    <w:rsid w:val="00256450"/>
    <w:rsid w:val="0027003A"/>
    <w:rsid w:val="0028180D"/>
    <w:rsid w:val="00293290"/>
    <w:rsid w:val="00294075"/>
    <w:rsid w:val="00294F47"/>
    <w:rsid w:val="002A7636"/>
    <w:rsid w:val="002B358C"/>
    <w:rsid w:val="002C35B8"/>
    <w:rsid w:val="002C5391"/>
    <w:rsid w:val="002D2596"/>
    <w:rsid w:val="002F7E4C"/>
    <w:rsid w:val="00304D9C"/>
    <w:rsid w:val="00306B43"/>
    <w:rsid w:val="00331348"/>
    <w:rsid w:val="00334956"/>
    <w:rsid w:val="003406FF"/>
    <w:rsid w:val="00341E69"/>
    <w:rsid w:val="003420C0"/>
    <w:rsid w:val="00374316"/>
    <w:rsid w:val="003819C9"/>
    <w:rsid w:val="003A307D"/>
    <w:rsid w:val="003C701D"/>
    <w:rsid w:val="003D3012"/>
    <w:rsid w:val="003D43B9"/>
    <w:rsid w:val="003D6F24"/>
    <w:rsid w:val="003D74CE"/>
    <w:rsid w:val="003F0BE5"/>
    <w:rsid w:val="003F33E2"/>
    <w:rsid w:val="003F4DD6"/>
    <w:rsid w:val="003F4F11"/>
    <w:rsid w:val="00410872"/>
    <w:rsid w:val="00412D37"/>
    <w:rsid w:val="00413B76"/>
    <w:rsid w:val="00435559"/>
    <w:rsid w:val="00440878"/>
    <w:rsid w:val="0044126D"/>
    <w:rsid w:val="0044785B"/>
    <w:rsid w:val="0047092A"/>
    <w:rsid w:val="00494C3F"/>
    <w:rsid w:val="004A285F"/>
    <w:rsid w:val="004A41BB"/>
    <w:rsid w:val="004A4828"/>
    <w:rsid w:val="004B5D56"/>
    <w:rsid w:val="004C1CD3"/>
    <w:rsid w:val="004C2F7B"/>
    <w:rsid w:val="00501DC0"/>
    <w:rsid w:val="0050589E"/>
    <w:rsid w:val="005231AE"/>
    <w:rsid w:val="00524516"/>
    <w:rsid w:val="005735A5"/>
    <w:rsid w:val="0058640F"/>
    <w:rsid w:val="005917F3"/>
    <w:rsid w:val="00593A8D"/>
    <w:rsid w:val="005B1B92"/>
    <w:rsid w:val="005C147D"/>
    <w:rsid w:val="005C1807"/>
    <w:rsid w:val="005C7859"/>
    <w:rsid w:val="005D1A0D"/>
    <w:rsid w:val="0061524A"/>
    <w:rsid w:val="0062160F"/>
    <w:rsid w:val="0062569E"/>
    <w:rsid w:val="0063313D"/>
    <w:rsid w:val="00644CAB"/>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A163A"/>
    <w:rsid w:val="007A6043"/>
    <w:rsid w:val="007B2E4C"/>
    <w:rsid w:val="007E2028"/>
    <w:rsid w:val="00801F11"/>
    <w:rsid w:val="00820BC4"/>
    <w:rsid w:val="008240AD"/>
    <w:rsid w:val="00825644"/>
    <w:rsid w:val="00834F8A"/>
    <w:rsid w:val="00835875"/>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3C43"/>
    <w:rsid w:val="009A4AD9"/>
    <w:rsid w:val="009B17E9"/>
    <w:rsid w:val="009C0624"/>
    <w:rsid w:val="009C4412"/>
    <w:rsid w:val="009C4C53"/>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0357A"/>
    <w:rsid w:val="00B11E26"/>
    <w:rsid w:val="00B23030"/>
    <w:rsid w:val="00B23456"/>
    <w:rsid w:val="00B5150D"/>
    <w:rsid w:val="00B6518A"/>
    <w:rsid w:val="00B757C2"/>
    <w:rsid w:val="00B7796B"/>
    <w:rsid w:val="00B77977"/>
    <w:rsid w:val="00B84D8A"/>
    <w:rsid w:val="00B959B7"/>
    <w:rsid w:val="00BA5A0D"/>
    <w:rsid w:val="00BB1189"/>
    <w:rsid w:val="00BB6567"/>
    <w:rsid w:val="00BC2674"/>
    <w:rsid w:val="00BC5549"/>
    <w:rsid w:val="00BC5C8B"/>
    <w:rsid w:val="00BD710E"/>
    <w:rsid w:val="00BD7554"/>
    <w:rsid w:val="00BE1FE7"/>
    <w:rsid w:val="00BE4700"/>
    <w:rsid w:val="00BF065D"/>
    <w:rsid w:val="00BF504F"/>
    <w:rsid w:val="00BF778F"/>
    <w:rsid w:val="00C15084"/>
    <w:rsid w:val="00C25308"/>
    <w:rsid w:val="00C54654"/>
    <w:rsid w:val="00C5680A"/>
    <w:rsid w:val="00C762EB"/>
    <w:rsid w:val="00C80603"/>
    <w:rsid w:val="00CC48B1"/>
    <w:rsid w:val="00CD2393"/>
    <w:rsid w:val="00CD3A5A"/>
    <w:rsid w:val="00CD4DD1"/>
    <w:rsid w:val="00CE7C26"/>
    <w:rsid w:val="00CF5ABB"/>
    <w:rsid w:val="00D0228F"/>
    <w:rsid w:val="00D35F67"/>
    <w:rsid w:val="00D45410"/>
    <w:rsid w:val="00D50EAD"/>
    <w:rsid w:val="00D669F9"/>
    <w:rsid w:val="00D7567C"/>
    <w:rsid w:val="00D8767D"/>
    <w:rsid w:val="00D96D8A"/>
    <w:rsid w:val="00DB135D"/>
    <w:rsid w:val="00DD1D75"/>
    <w:rsid w:val="00DF4EF7"/>
    <w:rsid w:val="00DF4F01"/>
    <w:rsid w:val="00E0399E"/>
    <w:rsid w:val="00E0642D"/>
    <w:rsid w:val="00E127B4"/>
    <w:rsid w:val="00E22E5B"/>
    <w:rsid w:val="00E2351C"/>
    <w:rsid w:val="00E3017C"/>
    <w:rsid w:val="00E37AC4"/>
    <w:rsid w:val="00E51D7F"/>
    <w:rsid w:val="00E5277E"/>
    <w:rsid w:val="00E82627"/>
    <w:rsid w:val="00E83096"/>
    <w:rsid w:val="00E8442B"/>
    <w:rsid w:val="00E84B5E"/>
    <w:rsid w:val="00E9209E"/>
    <w:rsid w:val="00EA3780"/>
    <w:rsid w:val="00EB0B2D"/>
    <w:rsid w:val="00EB3214"/>
    <w:rsid w:val="00ED11FD"/>
    <w:rsid w:val="00ED6A9D"/>
    <w:rsid w:val="00F06D2C"/>
    <w:rsid w:val="00F171DF"/>
    <w:rsid w:val="00F22173"/>
    <w:rsid w:val="00F22E5F"/>
    <w:rsid w:val="00F23D5A"/>
    <w:rsid w:val="00F371A7"/>
    <w:rsid w:val="00F478C5"/>
    <w:rsid w:val="00F63215"/>
    <w:rsid w:val="00F6578F"/>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31615941">
      <w:marLeft w:val="0"/>
      <w:marRight w:val="0"/>
      <w:marTop w:val="0"/>
      <w:marBottom w:val="0"/>
      <w:divBdr>
        <w:top w:val="none" w:sz="0" w:space="0" w:color="auto"/>
        <w:left w:val="none" w:sz="0" w:space="0" w:color="auto"/>
        <w:bottom w:val="none" w:sz="0" w:space="0" w:color="auto"/>
        <w:right w:val="none" w:sz="0" w:space="0" w:color="auto"/>
      </w:divBdr>
    </w:div>
    <w:div w:id="31615942">
      <w:marLeft w:val="0"/>
      <w:marRight w:val="0"/>
      <w:marTop w:val="0"/>
      <w:marBottom w:val="0"/>
      <w:divBdr>
        <w:top w:val="none" w:sz="0" w:space="0" w:color="auto"/>
        <w:left w:val="none" w:sz="0" w:space="0" w:color="auto"/>
        <w:bottom w:val="none" w:sz="0" w:space="0" w:color="auto"/>
        <w:right w:val="none" w:sz="0" w:space="0" w:color="auto"/>
      </w:divBdr>
    </w:div>
    <w:div w:id="31615944">
      <w:marLeft w:val="0"/>
      <w:marRight w:val="0"/>
      <w:marTop w:val="0"/>
      <w:marBottom w:val="0"/>
      <w:divBdr>
        <w:top w:val="none" w:sz="0" w:space="0" w:color="auto"/>
        <w:left w:val="none" w:sz="0" w:space="0" w:color="auto"/>
        <w:bottom w:val="none" w:sz="0" w:space="0" w:color="auto"/>
        <w:right w:val="none" w:sz="0" w:space="0" w:color="auto"/>
      </w:divBdr>
      <w:divsChild>
        <w:div w:id="31615943">
          <w:marLeft w:val="0"/>
          <w:marRight w:val="0"/>
          <w:marTop w:val="0"/>
          <w:marBottom w:val="0"/>
          <w:divBdr>
            <w:top w:val="none" w:sz="0" w:space="0" w:color="auto"/>
            <w:left w:val="none" w:sz="0" w:space="0" w:color="auto"/>
            <w:bottom w:val="none" w:sz="0" w:space="0" w:color="auto"/>
            <w:right w:val="none" w:sz="0" w:space="0" w:color="auto"/>
          </w:divBdr>
          <w:divsChild>
            <w:div w:id="31615964">
              <w:marLeft w:val="0"/>
              <w:marRight w:val="0"/>
              <w:marTop w:val="0"/>
              <w:marBottom w:val="0"/>
              <w:divBdr>
                <w:top w:val="none" w:sz="0" w:space="0" w:color="auto"/>
                <w:left w:val="none" w:sz="0" w:space="0" w:color="auto"/>
                <w:bottom w:val="none" w:sz="0" w:space="0" w:color="auto"/>
                <w:right w:val="none" w:sz="0" w:space="0" w:color="auto"/>
              </w:divBdr>
              <w:divsChild>
                <w:div w:id="316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958">
      <w:marLeft w:val="0"/>
      <w:marRight w:val="0"/>
      <w:marTop w:val="0"/>
      <w:marBottom w:val="0"/>
      <w:divBdr>
        <w:top w:val="none" w:sz="0" w:space="0" w:color="auto"/>
        <w:left w:val="none" w:sz="0" w:space="0" w:color="auto"/>
        <w:bottom w:val="none" w:sz="0" w:space="0" w:color="auto"/>
        <w:right w:val="none" w:sz="0" w:space="0" w:color="auto"/>
      </w:divBdr>
      <w:divsChild>
        <w:div w:id="31615954">
          <w:marLeft w:val="0"/>
          <w:marRight w:val="0"/>
          <w:marTop w:val="0"/>
          <w:marBottom w:val="0"/>
          <w:divBdr>
            <w:top w:val="none" w:sz="0" w:space="0" w:color="auto"/>
            <w:left w:val="none" w:sz="0" w:space="0" w:color="auto"/>
            <w:bottom w:val="none" w:sz="0" w:space="0" w:color="auto"/>
            <w:right w:val="none" w:sz="0" w:space="0" w:color="auto"/>
          </w:divBdr>
          <w:divsChild>
            <w:div w:id="31615953">
              <w:marLeft w:val="0"/>
              <w:marRight w:val="0"/>
              <w:marTop w:val="0"/>
              <w:marBottom w:val="0"/>
              <w:divBdr>
                <w:top w:val="none" w:sz="0" w:space="0" w:color="auto"/>
                <w:left w:val="none" w:sz="0" w:space="0" w:color="auto"/>
                <w:bottom w:val="none" w:sz="0" w:space="0" w:color="auto"/>
                <w:right w:val="none" w:sz="0" w:space="0" w:color="auto"/>
              </w:divBdr>
              <w:divsChild>
                <w:div w:id="31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962">
      <w:marLeft w:val="0"/>
      <w:marRight w:val="0"/>
      <w:marTop w:val="0"/>
      <w:marBottom w:val="0"/>
      <w:divBdr>
        <w:top w:val="none" w:sz="0" w:space="0" w:color="auto"/>
        <w:left w:val="none" w:sz="0" w:space="0" w:color="auto"/>
        <w:bottom w:val="none" w:sz="0" w:space="0" w:color="auto"/>
        <w:right w:val="none" w:sz="0" w:space="0" w:color="auto"/>
      </w:divBdr>
      <w:divsChild>
        <w:div w:id="31615966">
          <w:marLeft w:val="0"/>
          <w:marRight w:val="0"/>
          <w:marTop w:val="0"/>
          <w:marBottom w:val="0"/>
          <w:divBdr>
            <w:top w:val="none" w:sz="0" w:space="0" w:color="auto"/>
            <w:left w:val="none" w:sz="0" w:space="0" w:color="auto"/>
            <w:bottom w:val="none" w:sz="0" w:space="0" w:color="auto"/>
            <w:right w:val="none" w:sz="0" w:space="0" w:color="auto"/>
          </w:divBdr>
          <w:divsChild>
            <w:div w:id="31615961">
              <w:marLeft w:val="0"/>
              <w:marRight w:val="0"/>
              <w:marTop w:val="0"/>
              <w:marBottom w:val="0"/>
              <w:divBdr>
                <w:top w:val="none" w:sz="0" w:space="0" w:color="auto"/>
                <w:left w:val="none" w:sz="0" w:space="0" w:color="auto"/>
                <w:bottom w:val="none" w:sz="0" w:space="0" w:color="auto"/>
                <w:right w:val="none" w:sz="0" w:space="0" w:color="auto"/>
              </w:divBdr>
              <w:divsChild>
                <w:div w:id="31615946">
                  <w:marLeft w:val="0"/>
                  <w:marRight w:val="0"/>
                  <w:marTop w:val="0"/>
                  <w:marBottom w:val="0"/>
                  <w:divBdr>
                    <w:top w:val="none" w:sz="0" w:space="0" w:color="auto"/>
                    <w:left w:val="none" w:sz="0" w:space="0" w:color="auto"/>
                    <w:bottom w:val="none" w:sz="0" w:space="0" w:color="auto"/>
                    <w:right w:val="none" w:sz="0" w:space="0" w:color="auto"/>
                  </w:divBdr>
                  <w:divsChild>
                    <w:div w:id="31615955">
                      <w:marLeft w:val="0"/>
                      <w:marRight w:val="0"/>
                      <w:marTop w:val="0"/>
                      <w:marBottom w:val="0"/>
                      <w:divBdr>
                        <w:top w:val="none" w:sz="0" w:space="0" w:color="auto"/>
                        <w:left w:val="none" w:sz="0" w:space="0" w:color="auto"/>
                        <w:bottom w:val="none" w:sz="0" w:space="0" w:color="auto"/>
                        <w:right w:val="none" w:sz="0" w:space="0" w:color="auto"/>
                      </w:divBdr>
                      <w:divsChild>
                        <w:div w:id="31615945">
                          <w:marLeft w:val="0"/>
                          <w:marRight w:val="0"/>
                          <w:marTop w:val="0"/>
                          <w:marBottom w:val="240"/>
                          <w:divBdr>
                            <w:top w:val="none" w:sz="0" w:space="0" w:color="auto"/>
                            <w:left w:val="none" w:sz="0" w:space="0" w:color="auto"/>
                            <w:bottom w:val="none" w:sz="0" w:space="0" w:color="auto"/>
                            <w:right w:val="none" w:sz="0" w:space="0" w:color="auto"/>
                          </w:divBdr>
                        </w:div>
                        <w:div w:id="31615947">
                          <w:marLeft w:val="0"/>
                          <w:marRight w:val="0"/>
                          <w:marTop w:val="0"/>
                          <w:marBottom w:val="240"/>
                          <w:divBdr>
                            <w:top w:val="none" w:sz="0" w:space="0" w:color="auto"/>
                            <w:left w:val="none" w:sz="0" w:space="0" w:color="auto"/>
                            <w:bottom w:val="none" w:sz="0" w:space="0" w:color="auto"/>
                            <w:right w:val="none" w:sz="0" w:space="0" w:color="auto"/>
                          </w:divBdr>
                        </w:div>
                        <w:div w:id="31615948">
                          <w:marLeft w:val="0"/>
                          <w:marRight w:val="0"/>
                          <w:marTop w:val="0"/>
                          <w:marBottom w:val="240"/>
                          <w:divBdr>
                            <w:top w:val="none" w:sz="0" w:space="0" w:color="auto"/>
                            <w:left w:val="none" w:sz="0" w:space="0" w:color="auto"/>
                            <w:bottom w:val="none" w:sz="0" w:space="0" w:color="auto"/>
                            <w:right w:val="none" w:sz="0" w:space="0" w:color="auto"/>
                          </w:divBdr>
                        </w:div>
                        <w:div w:id="31615949">
                          <w:marLeft w:val="0"/>
                          <w:marRight w:val="0"/>
                          <w:marTop w:val="0"/>
                          <w:marBottom w:val="240"/>
                          <w:divBdr>
                            <w:top w:val="none" w:sz="0" w:space="0" w:color="auto"/>
                            <w:left w:val="none" w:sz="0" w:space="0" w:color="auto"/>
                            <w:bottom w:val="none" w:sz="0" w:space="0" w:color="auto"/>
                            <w:right w:val="none" w:sz="0" w:space="0" w:color="auto"/>
                          </w:divBdr>
                        </w:div>
                        <w:div w:id="31615950">
                          <w:marLeft w:val="0"/>
                          <w:marRight w:val="0"/>
                          <w:marTop w:val="0"/>
                          <w:marBottom w:val="240"/>
                          <w:divBdr>
                            <w:top w:val="none" w:sz="0" w:space="0" w:color="auto"/>
                            <w:left w:val="none" w:sz="0" w:space="0" w:color="auto"/>
                            <w:bottom w:val="none" w:sz="0" w:space="0" w:color="auto"/>
                            <w:right w:val="none" w:sz="0" w:space="0" w:color="auto"/>
                          </w:divBdr>
                        </w:div>
                        <w:div w:id="31615952">
                          <w:marLeft w:val="0"/>
                          <w:marRight w:val="0"/>
                          <w:marTop w:val="0"/>
                          <w:marBottom w:val="240"/>
                          <w:divBdr>
                            <w:top w:val="none" w:sz="0" w:space="0" w:color="auto"/>
                            <w:left w:val="none" w:sz="0" w:space="0" w:color="auto"/>
                            <w:bottom w:val="none" w:sz="0" w:space="0" w:color="auto"/>
                            <w:right w:val="none" w:sz="0" w:space="0" w:color="auto"/>
                          </w:divBdr>
                        </w:div>
                        <w:div w:id="31615956">
                          <w:marLeft w:val="0"/>
                          <w:marRight w:val="0"/>
                          <w:marTop w:val="0"/>
                          <w:marBottom w:val="240"/>
                          <w:divBdr>
                            <w:top w:val="none" w:sz="0" w:space="0" w:color="auto"/>
                            <w:left w:val="none" w:sz="0" w:space="0" w:color="auto"/>
                            <w:bottom w:val="none" w:sz="0" w:space="0" w:color="auto"/>
                            <w:right w:val="none" w:sz="0" w:space="0" w:color="auto"/>
                          </w:divBdr>
                        </w:div>
                        <w:div w:id="31615957">
                          <w:marLeft w:val="0"/>
                          <w:marRight w:val="0"/>
                          <w:marTop w:val="0"/>
                          <w:marBottom w:val="240"/>
                          <w:divBdr>
                            <w:top w:val="none" w:sz="0" w:space="0" w:color="auto"/>
                            <w:left w:val="none" w:sz="0" w:space="0" w:color="auto"/>
                            <w:bottom w:val="none" w:sz="0" w:space="0" w:color="auto"/>
                            <w:right w:val="none" w:sz="0" w:space="0" w:color="auto"/>
                          </w:divBdr>
                        </w:div>
                        <w:div w:id="31615959">
                          <w:marLeft w:val="0"/>
                          <w:marRight w:val="0"/>
                          <w:marTop w:val="0"/>
                          <w:marBottom w:val="240"/>
                          <w:divBdr>
                            <w:top w:val="none" w:sz="0" w:space="0" w:color="auto"/>
                            <w:left w:val="none" w:sz="0" w:space="0" w:color="auto"/>
                            <w:bottom w:val="none" w:sz="0" w:space="0" w:color="auto"/>
                            <w:right w:val="none" w:sz="0" w:space="0" w:color="auto"/>
                          </w:divBdr>
                        </w:div>
                        <w:div w:id="31615960">
                          <w:marLeft w:val="0"/>
                          <w:marRight w:val="0"/>
                          <w:marTop w:val="0"/>
                          <w:marBottom w:val="240"/>
                          <w:divBdr>
                            <w:top w:val="none" w:sz="0" w:space="0" w:color="auto"/>
                            <w:left w:val="none" w:sz="0" w:space="0" w:color="auto"/>
                            <w:bottom w:val="none" w:sz="0" w:space="0" w:color="auto"/>
                            <w:right w:val="none" w:sz="0" w:space="0" w:color="auto"/>
                          </w:divBdr>
                        </w:div>
                        <w:div w:id="316159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15967">
      <w:marLeft w:val="0"/>
      <w:marRight w:val="0"/>
      <w:marTop w:val="0"/>
      <w:marBottom w:val="0"/>
      <w:divBdr>
        <w:top w:val="none" w:sz="0" w:space="0" w:color="auto"/>
        <w:left w:val="none" w:sz="0" w:space="0" w:color="auto"/>
        <w:bottom w:val="none" w:sz="0" w:space="0" w:color="auto"/>
        <w:right w:val="none" w:sz="0" w:space="0" w:color="auto"/>
      </w:divBdr>
      <w:divsChild>
        <w:div w:id="31615970">
          <w:marLeft w:val="0"/>
          <w:marRight w:val="0"/>
          <w:marTop w:val="0"/>
          <w:marBottom w:val="0"/>
          <w:divBdr>
            <w:top w:val="none" w:sz="0" w:space="0" w:color="auto"/>
            <w:left w:val="none" w:sz="0" w:space="0" w:color="auto"/>
            <w:bottom w:val="none" w:sz="0" w:space="0" w:color="auto"/>
            <w:right w:val="none" w:sz="0" w:space="0" w:color="auto"/>
          </w:divBdr>
          <w:divsChild>
            <w:div w:id="31615968">
              <w:marLeft w:val="0"/>
              <w:marRight w:val="0"/>
              <w:marTop w:val="0"/>
              <w:marBottom w:val="0"/>
              <w:divBdr>
                <w:top w:val="none" w:sz="0" w:space="0" w:color="auto"/>
                <w:left w:val="none" w:sz="0" w:space="0" w:color="auto"/>
                <w:bottom w:val="none" w:sz="0" w:space="0" w:color="auto"/>
                <w:right w:val="none" w:sz="0" w:space="0" w:color="auto"/>
              </w:divBdr>
              <w:divsChild>
                <w:div w:id="316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991">
      <w:marLeft w:val="0"/>
      <w:marRight w:val="0"/>
      <w:marTop w:val="0"/>
      <w:marBottom w:val="0"/>
      <w:divBdr>
        <w:top w:val="none" w:sz="0" w:space="0" w:color="auto"/>
        <w:left w:val="none" w:sz="0" w:space="0" w:color="auto"/>
        <w:bottom w:val="none" w:sz="0" w:space="0" w:color="auto"/>
        <w:right w:val="none" w:sz="0" w:space="0" w:color="auto"/>
      </w:divBdr>
      <w:divsChild>
        <w:div w:id="31616012">
          <w:marLeft w:val="0"/>
          <w:marRight w:val="0"/>
          <w:marTop w:val="0"/>
          <w:marBottom w:val="0"/>
          <w:divBdr>
            <w:top w:val="none" w:sz="0" w:space="0" w:color="auto"/>
            <w:left w:val="none" w:sz="0" w:space="0" w:color="auto"/>
            <w:bottom w:val="none" w:sz="0" w:space="0" w:color="auto"/>
            <w:right w:val="none" w:sz="0" w:space="0" w:color="auto"/>
          </w:divBdr>
          <w:divsChild>
            <w:div w:id="31615992">
              <w:marLeft w:val="0"/>
              <w:marRight w:val="0"/>
              <w:marTop w:val="0"/>
              <w:marBottom w:val="0"/>
              <w:divBdr>
                <w:top w:val="none" w:sz="0" w:space="0" w:color="auto"/>
                <w:left w:val="none" w:sz="0" w:space="0" w:color="auto"/>
                <w:bottom w:val="none" w:sz="0" w:space="0" w:color="auto"/>
                <w:right w:val="none" w:sz="0" w:space="0" w:color="auto"/>
              </w:divBdr>
              <w:divsChild>
                <w:div w:id="31615998">
                  <w:marLeft w:val="0"/>
                  <w:marRight w:val="0"/>
                  <w:marTop w:val="0"/>
                  <w:marBottom w:val="0"/>
                  <w:divBdr>
                    <w:top w:val="none" w:sz="0" w:space="0" w:color="auto"/>
                    <w:left w:val="none" w:sz="0" w:space="0" w:color="auto"/>
                    <w:bottom w:val="none" w:sz="0" w:space="0" w:color="auto"/>
                    <w:right w:val="none" w:sz="0" w:space="0" w:color="auto"/>
                  </w:divBdr>
                  <w:divsChild>
                    <w:div w:id="31615993">
                      <w:marLeft w:val="0"/>
                      <w:marRight w:val="0"/>
                      <w:marTop w:val="0"/>
                      <w:marBottom w:val="0"/>
                      <w:divBdr>
                        <w:top w:val="none" w:sz="0" w:space="0" w:color="auto"/>
                        <w:left w:val="none" w:sz="0" w:space="0" w:color="auto"/>
                        <w:bottom w:val="none" w:sz="0" w:space="0" w:color="auto"/>
                        <w:right w:val="none" w:sz="0" w:space="0" w:color="auto"/>
                      </w:divBdr>
                      <w:divsChild>
                        <w:div w:id="31615971">
                          <w:marLeft w:val="0"/>
                          <w:marRight w:val="0"/>
                          <w:marTop w:val="0"/>
                          <w:marBottom w:val="240"/>
                          <w:divBdr>
                            <w:top w:val="none" w:sz="0" w:space="0" w:color="auto"/>
                            <w:left w:val="none" w:sz="0" w:space="0" w:color="auto"/>
                            <w:bottom w:val="none" w:sz="0" w:space="0" w:color="auto"/>
                            <w:right w:val="none" w:sz="0" w:space="0" w:color="auto"/>
                          </w:divBdr>
                        </w:div>
                        <w:div w:id="31615972">
                          <w:marLeft w:val="0"/>
                          <w:marRight w:val="0"/>
                          <w:marTop w:val="0"/>
                          <w:marBottom w:val="240"/>
                          <w:divBdr>
                            <w:top w:val="none" w:sz="0" w:space="0" w:color="auto"/>
                            <w:left w:val="none" w:sz="0" w:space="0" w:color="auto"/>
                            <w:bottom w:val="none" w:sz="0" w:space="0" w:color="auto"/>
                            <w:right w:val="none" w:sz="0" w:space="0" w:color="auto"/>
                          </w:divBdr>
                        </w:div>
                        <w:div w:id="31615974">
                          <w:marLeft w:val="0"/>
                          <w:marRight w:val="0"/>
                          <w:marTop w:val="0"/>
                          <w:marBottom w:val="240"/>
                          <w:divBdr>
                            <w:top w:val="none" w:sz="0" w:space="0" w:color="auto"/>
                            <w:left w:val="none" w:sz="0" w:space="0" w:color="auto"/>
                            <w:bottom w:val="none" w:sz="0" w:space="0" w:color="auto"/>
                            <w:right w:val="none" w:sz="0" w:space="0" w:color="auto"/>
                          </w:divBdr>
                        </w:div>
                        <w:div w:id="31615979">
                          <w:marLeft w:val="0"/>
                          <w:marRight w:val="0"/>
                          <w:marTop w:val="0"/>
                          <w:marBottom w:val="240"/>
                          <w:divBdr>
                            <w:top w:val="none" w:sz="0" w:space="0" w:color="auto"/>
                            <w:left w:val="none" w:sz="0" w:space="0" w:color="auto"/>
                            <w:bottom w:val="none" w:sz="0" w:space="0" w:color="auto"/>
                            <w:right w:val="none" w:sz="0" w:space="0" w:color="auto"/>
                          </w:divBdr>
                        </w:div>
                        <w:div w:id="31615981">
                          <w:marLeft w:val="0"/>
                          <w:marRight w:val="0"/>
                          <w:marTop w:val="0"/>
                          <w:marBottom w:val="240"/>
                          <w:divBdr>
                            <w:top w:val="none" w:sz="0" w:space="0" w:color="auto"/>
                            <w:left w:val="none" w:sz="0" w:space="0" w:color="auto"/>
                            <w:bottom w:val="none" w:sz="0" w:space="0" w:color="auto"/>
                            <w:right w:val="none" w:sz="0" w:space="0" w:color="auto"/>
                          </w:divBdr>
                        </w:div>
                        <w:div w:id="31615983">
                          <w:marLeft w:val="0"/>
                          <w:marRight w:val="0"/>
                          <w:marTop w:val="0"/>
                          <w:marBottom w:val="240"/>
                          <w:divBdr>
                            <w:top w:val="none" w:sz="0" w:space="0" w:color="auto"/>
                            <w:left w:val="none" w:sz="0" w:space="0" w:color="auto"/>
                            <w:bottom w:val="none" w:sz="0" w:space="0" w:color="auto"/>
                            <w:right w:val="none" w:sz="0" w:space="0" w:color="auto"/>
                          </w:divBdr>
                        </w:div>
                        <w:div w:id="31615984">
                          <w:marLeft w:val="0"/>
                          <w:marRight w:val="0"/>
                          <w:marTop w:val="0"/>
                          <w:marBottom w:val="240"/>
                          <w:divBdr>
                            <w:top w:val="none" w:sz="0" w:space="0" w:color="auto"/>
                            <w:left w:val="none" w:sz="0" w:space="0" w:color="auto"/>
                            <w:bottom w:val="none" w:sz="0" w:space="0" w:color="auto"/>
                            <w:right w:val="none" w:sz="0" w:space="0" w:color="auto"/>
                          </w:divBdr>
                        </w:div>
                        <w:div w:id="31615985">
                          <w:marLeft w:val="0"/>
                          <w:marRight w:val="0"/>
                          <w:marTop w:val="0"/>
                          <w:marBottom w:val="240"/>
                          <w:divBdr>
                            <w:top w:val="none" w:sz="0" w:space="0" w:color="auto"/>
                            <w:left w:val="none" w:sz="0" w:space="0" w:color="auto"/>
                            <w:bottom w:val="none" w:sz="0" w:space="0" w:color="auto"/>
                            <w:right w:val="none" w:sz="0" w:space="0" w:color="auto"/>
                          </w:divBdr>
                        </w:div>
                        <w:div w:id="31615988">
                          <w:marLeft w:val="0"/>
                          <w:marRight w:val="0"/>
                          <w:marTop w:val="0"/>
                          <w:marBottom w:val="240"/>
                          <w:divBdr>
                            <w:top w:val="none" w:sz="0" w:space="0" w:color="auto"/>
                            <w:left w:val="none" w:sz="0" w:space="0" w:color="auto"/>
                            <w:bottom w:val="none" w:sz="0" w:space="0" w:color="auto"/>
                            <w:right w:val="none" w:sz="0" w:space="0" w:color="auto"/>
                          </w:divBdr>
                        </w:div>
                        <w:div w:id="31615989">
                          <w:marLeft w:val="0"/>
                          <w:marRight w:val="0"/>
                          <w:marTop w:val="0"/>
                          <w:marBottom w:val="240"/>
                          <w:divBdr>
                            <w:top w:val="none" w:sz="0" w:space="0" w:color="auto"/>
                            <w:left w:val="none" w:sz="0" w:space="0" w:color="auto"/>
                            <w:bottom w:val="none" w:sz="0" w:space="0" w:color="auto"/>
                            <w:right w:val="none" w:sz="0" w:space="0" w:color="auto"/>
                          </w:divBdr>
                        </w:div>
                        <w:div w:id="31615997">
                          <w:marLeft w:val="0"/>
                          <w:marRight w:val="0"/>
                          <w:marTop w:val="0"/>
                          <w:marBottom w:val="240"/>
                          <w:divBdr>
                            <w:top w:val="none" w:sz="0" w:space="0" w:color="auto"/>
                            <w:left w:val="none" w:sz="0" w:space="0" w:color="auto"/>
                            <w:bottom w:val="none" w:sz="0" w:space="0" w:color="auto"/>
                            <w:right w:val="none" w:sz="0" w:space="0" w:color="auto"/>
                          </w:divBdr>
                        </w:div>
                        <w:div w:id="31616005">
                          <w:marLeft w:val="0"/>
                          <w:marRight w:val="0"/>
                          <w:marTop w:val="0"/>
                          <w:marBottom w:val="240"/>
                          <w:divBdr>
                            <w:top w:val="none" w:sz="0" w:space="0" w:color="auto"/>
                            <w:left w:val="none" w:sz="0" w:space="0" w:color="auto"/>
                            <w:bottom w:val="none" w:sz="0" w:space="0" w:color="auto"/>
                            <w:right w:val="none" w:sz="0" w:space="0" w:color="auto"/>
                          </w:divBdr>
                        </w:div>
                        <w:div w:id="31616006">
                          <w:marLeft w:val="0"/>
                          <w:marRight w:val="0"/>
                          <w:marTop w:val="0"/>
                          <w:marBottom w:val="240"/>
                          <w:divBdr>
                            <w:top w:val="none" w:sz="0" w:space="0" w:color="auto"/>
                            <w:left w:val="none" w:sz="0" w:space="0" w:color="auto"/>
                            <w:bottom w:val="none" w:sz="0" w:space="0" w:color="auto"/>
                            <w:right w:val="none" w:sz="0" w:space="0" w:color="auto"/>
                          </w:divBdr>
                        </w:div>
                        <w:div w:id="31616009">
                          <w:marLeft w:val="0"/>
                          <w:marRight w:val="0"/>
                          <w:marTop w:val="0"/>
                          <w:marBottom w:val="240"/>
                          <w:divBdr>
                            <w:top w:val="none" w:sz="0" w:space="0" w:color="auto"/>
                            <w:left w:val="none" w:sz="0" w:space="0" w:color="auto"/>
                            <w:bottom w:val="none" w:sz="0" w:space="0" w:color="auto"/>
                            <w:right w:val="none" w:sz="0" w:space="0" w:color="auto"/>
                          </w:divBdr>
                        </w:div>
                        <w:div w:id="31616013">
                          <w:marLeft w:val="0"/>
                          <w:marRight w:val="0"/>
                          <w:marTop w:val="0"/>
                          <w:marBottom w:val="240"/>
                          <w:divBdr>
                            <w:top w:val="none" w:sz="0" w:space="0" w:color="auto"/>
                            <w:left w:val="none" w:sz="0" w:space="0" w:color="auto"/>
                            <w:bottom w:val="none" w:sz="0" w:space="0" w:color="auto"/>
                            <w:right w:val="none" w:sz="0" w:space="0" w:color="auto"/>
                          </w:divBdr>
                        </w:div>
                        <w:div w:id="31616015">
                          <w:marLeft w:val="0"/>
                          <w:marRight w:val="0"/>
                          <w:marTop w:val="0"/>
                          <w:marBottom w:val="240"/>
                          <w:divBdr>
                            <w:top w:val="none" w:sz="0" w:space="0" w:color="auto"/>
                            <w:left w:val="none" w:sz="0" w:space="0" w:color="auto"/>
                            <w:bottom w:val="none" w:sz="0" w:space="0" w:color="auto"/>
                            <w:right w:val="none" w:sz="0" w:space="0" w:color="auto"/>
                          </w:divBdr>
                        </w:div>
                        <w:div w:id="31616016">
                          <w:marLeft w:val="0"/>
                          <w:marRight w:val="0"/>
                          <w:marTop w:val="0"/>
                          <w:marBottom w:val="240"/>
                          <w:divBdr>
                            <w:top w:val="none" w:sz="0" w:space="0" w:color="auto"/>
                            <w:left w:val="none" w:sz="0" w:space="0" w:color="auto"/>
                            <w:bottom w:val="none" w:sz="0" w:space="0" w:color="auto"/>
                            <w:right w:val="none" w:sz="0" w:space="0" w:color="auto"/>
                          </w:divBdr>
                        </w:div>
                        <w:div w:id="316160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16014">
      <w:marLeft w:val="0"/>
      <w:marRight w:val="0"/>
      <w:marTop w:val="0"/>
      <w:marBottom w:val="0"/>
      <w:divBdr>
        <w:top w:val="none" w:sz="0" w:space="0" w:color="auto"/>
        <w:left w:val="none" w:sz="0" w:space="0" w:color="auto"/>
        <w:bottom w:val="none" w:sz="0" w:space="0" w:color="auto"/>
        <w:right w:val="none" w:sz="0" w:space="0" w:color="auto"/>
      </w:divBdr>
      <w:divsChild>
        <w:div w:id="31615995">
          <w:marLeft w:val="0"/>
          <w:marRight w:val="0"/>
          <w:marTop w:val="0"/>
          <w:marBottom w:val="0"/>
          <w:divBdr>
            <w:top w:val="none" w:sz="0" w:space="0" w:color="auto"/>
            <w:left w:val="none" w:sz="0" w:space="0" w:color="auto"/>
            <w:bottom w:val="none" w:sz="0" w:space="0" w:color="auto"/>
            <w:right w:val="none" w:sz="0" w:space="0" w:color="auto"/>
          </w:divBdr>
          <w:divsChild>
            <w:div w:id="31616003">
              <w:marLeft w:val="0"/>
              <w:marRight w:val="0"/>
              <w:marTop w:val="0"/>
              <w:marBottom w:val="0"/>
              <w:divBdr>
                <w:top w:val="none" w:sz="0" w:space="0" w:color="auto"/>
                <w:left w:val="none" w:sz="0" w:space="0" w:color="auto"/>
                <w:bottom w:val="none" w:sz="0" w:space="0" w:color="auto"/>
                <w:right w:val="none" w:sz="0" w:space="0" w:color="auto"/>
              </w:divBdr>
              <w:divsChild>
                <w:div w:id="31616007">
                  <w:marLeft w:val="0"/>
                  <w:marRight w:val="0"/>
                  <w:marTop w:val="0"/>
                  <w:marBottom w:val="0"/>
                  <w:divBdr>
                    <w:top w:val="none" w:sz="0" w:space="0" w:color="auto"/>
                    <w:left w:val="none" w:sz="0" w:space="0" w:color="auto"/>
                    <w:bottom w:val="none" w:sz="0" w:space="0" w:color="auto"/>
                    <w:right w:val="none" w:sz="0" w:space="0" w:color="auto"/>
                  </w:divBdr>
                  <w:divsChild>
                    <w:div w:id="31615978">
                      <w:marLeft w:val="0"/>
                      <w:marRight w:val="0"/>
                      <w:marTop w:val="0"/>
                      <w:marBottom w:val="0"/>
                      <w:divBdr>
                        <w:top w:val="none" w:sz="0" w:space="0" w:color="auto"/>
                        <w:left w:val="none" w:sz="0" w:space="0" w:color="auto"/>
                        <w:bottom w:val="none" w:sz="0" w:space="0" w:color="auto"/>
                        <w:right w:val="none" w:sz="0" w:space="0" w:color="auto"/>
                      </w:divBdr>
                      <w:divsChild>
                        <w:div w:id="31615973">
                          <w:marLeft w:val="0"/>
                          <w:marRight w:val="0"/>
                          <w:marTop w:val="0"/>
                          <w:marBottom w:val="240"/>
                          <w:divBdr>
                            <w:top w:val="none" w:sz="0" w:space="0" w:color="auto"/>
                            <w:left w:val="none" w:sz="0" w:space="0" w:color="auto"/>
                            <w:bottom w:val="none" w:sz="0" w:space="0" w:color="auto"/>
                            <w:right w:val="none" w:sz="0" w:space="0" w:color="auto"/>
                          </w:divBdr>
                        </w:div>
                        <w:div w:id="31615975">
                          <w:marLeft w:val="0"/>
                          <w:marRight w:val="0"/>
                          <w:marTop w:val="0"/>
                          <w:marBottom w:val="240"/>
                          <w:divBdr>
                            <w:top w:val="none" w:sz="0" w:space="0" w:color="auto"/>
                            <w:left w:val="none" w:sz="0" w:space="0" w:color="auto"/>
                            <w:bottom w:val="none" w:sz="0" w:space="0" w:color="auto"/>
                            <w:right w:val="none" w:sz="0" w:space="0" w:color="auto"/>
                          </w:divBdr>
                        </w:div>
                        <w:div w:id="31615976">
                          <w:marLeft w:val="0"/>
                          <w:marRight w:val="0"/>
                          <w:marTop w:val="0"/>
                          <w:marBottom w:val="240"/>
                          <w:divBdr>
                            <w:top w:val="none" w:sz="0" w:space="0" w:color="auto"/>
                            <w:left w:val="none" w:sz="0" w:space="0" w:color="auto"/>
                            <w:bottom w:val="none" w:sz="0" w:space="0" w:color="auto"/>
                            <w:right w:val="none" w:sz="0" w:space="0" w:color="auto"/>
                          </w:divBdr>
                        </w:div>
                        <w:div w:id="31615977">
                          <w:marLeft w:val="0"/>
                          <w:marRight w:val="0"/>
                          <w:marTop w:val="0"/>
                          <w:marBottom w:val="240"/>
                          <w:divBdr>
                            <w:top w:val="none" w:sz="0" w:space="0" w:color="auto"/>
                            <w:left w:val="none" w:sz="0" w:space="0" w:color="auto"/>
                            <w:bottom w:val="none" w:sz="0" w:space="0" w:color="auto"/>
                            <w:right w:val="none" w:sz="0" w:space="0" w:color="auto"/>
                          </w:divBdr>
                        </w:div>
                        <w:div w:id="31615980">
                          <w:marLeft w:val="0"/>
                          <w:marRight w:val="0"/>
                          <w:marTop w:val="0"/>
                          <w:marBottom w:val="240"/>
                          <w:divBdr>
                            <w:top w:val="none" w:sz="0" w:space="0" w:color="auto"/>
                            <w:left w:val="none" w:sz="0" w:space="0" w:color="auto"/>
                            <w:bottom w:val="none" w:sz="0" w:space="0" w:color="auto"/>
                            <w:right w:val="none" w:sz="0" w:space="0" w:color="auto"/>
                          </w:divBdr>
                        </w:div>
                        <w:div w:id="31615982">
                          <w:marLeft w:val="0"/>
                          <w:marRight w:val="0"/>
                          <w:marTop w:val="0"/>
                          <w:marBottom w:val="240"/>
                          <w:divBdr>
                            <w:top w:val="none" w:sz="0" w:space="0" w:color="auto"/>
                            <w:left w:val="none" w:sz="0" w:space="0" w:color="auto"/>
                            <w:bottom w:val="none" w:sz="0" w:space="0" w:color="auto"/>
                            <w:right w:val="none" w:sz="0" w:space="0" w:color="auto"/>
                          </w:divBdr>
                        </w:div>
                        <w:div w:id="31615986">
                          <w:marLeft w:val="0"/>
                          <w:marRight w:val="0"/>
                          <w:marTop w:val="0"/>
                          <w:marBottom w:val="240"/>
                          <w:divBdr>
                            <w:top w:val="none" w:sz="0" w:space="0" w:color="auto"/>
                            <w:left w:val="none" w:sz="0" w:space="0" w:color="auto"/>
                            <w:bottom w:val="none" w:sz="0" w:space="0" w:color="auto"/>
                            <w:right w:val="none" w:sz="0" w:space="0" w:color="auto"/>
                          </w:divBdr>
                        </w:div>
                        <w:div w:id="31615987">
                          <w:marLeft w:val="0"/>
                          <w:marRight w:val="0"/>
                          <w:marTop w:val="0"/>
                          <w:marBottom w:val="240"/>
                          <w:divBdr>
                            <w:top w:val="none" w:sz="0" w:space="0" w:color="auto"/>
                            <w:left w:val="none" w:sz="0" w:space="0" w:color="auto"/>
                            <w:bottom w:val="none" w:sz="0" w:space="0" w:color="auto"/>
                            <w:right w:val="none" w:sz="0" w:space="0" w:color="auto"/>
                          </w:divBdr>
                        </w:div>
                        <w:div w:id="31615990">
                          <w:marLeft w:val="0"/>
                          <w:marRight w:val="0"/>
                          <w:marTop w:val="0"/>
                          <w:marBottom w:val="240"/>
                          <w:divBdr>
                            <w:top w:val="none" w:sz="0" w:space="0" w:color="auto"/>
                            <w:left w:val="none" w:sz="0" w:space="0" w:color="auto"/>
                            <w:bottom w:val="none" w:sz="0" w:space="0" w:color="auto"/>
                            <w:right w:val="none" w:sz="0" w:space="0" w:color="auto"/>
                          </w:divBdr>
                        </w:div>
                        <w:div w:id="31615994">
                          <w:marLeft w:val="0"/>
                          <w:marRight w:val="0"/>
                          <w:marTop w:val="0"/>
                          <w:marBottom w:val="240"/>
                          <w:divBdr>
                            <w:top w:val="none" w:sz="0" w:space="0" w:color="auto"/>
                            <w:left w:val="none" w:sz="0" w:space="0" w:color="auto"/>
                            <w:bottom w:val="none" w:sz="0" w:space="0" w:color="auto"/>
                            <w:right w:val="none" w:sz="0" w:space="0" w:color="auto"/>
                          </w:divBdr>
                        </w:div>
                        <w:div w:id="31615996">
                          <w:marLeft w:val="0"/>
                          <w:marRight w:val="0"/>
                          <w:marTop w:val="0"/>
                          <w:marBottom w:val="240"/>
                          <w:divBdr>
                            <w:top w:val="none" w:sz="0" w:space="0" w:color="auto"/>
                            <w:left w:val="none" w:sz="0" w:space="0" w:color="auto"/>
                            <w:bottom w:val="none" w:sz="0" w:space="0" w:color="auto"/>
                            <w:right w:val="none" w:sz="0" w:space="0" w:color="auto"/>
                          </w:divBdr>
                        </w:div>
                        <w:div w:id="31615999">
                          <w:marLeft w:val="0"/>
                          <w:marRight w:val="0"/>
                          <w:marTop w:val="0"/>
                          <w:marBottom w:val="240"/>
                          <w:divBdr>
                            <w:top w:val="none" w:sz="0" w:space="0" w:color="auto"/>
                            <w:left w:val="none" w:sz="0" w:space="0" w:color="auto"/>
                            <w:bottom w:val="none" w:sz="0" w:space="0" w:color="auto"/>
                            <w:right w:val="none" w:sz="0" w:space="0" w:color="auto"/>
                          </w:divBdr>
                        </w:div>
                        <w:div w:id="31616000">
                          <w:marLeft w:val="0"/>
                          <w:marRight w:val="0"/>
                          <w:marTop w:val="0"/>
                          <w:marBottom w:val="240"/>
                          <w:divBdr>
                            <w:top w:val="none" w:sz="0" w:space="0" w:color="auto"/>
                            <w:left w:val="none" w:sz="0" w:space="0" w:color="auto"/>
                            <w:bottom w:val="none" w:sz="0" w:space="0" w:color="auto"/>
                            <w:right w:val="none" w:sz="0" w:space="0" w:color="auto"/>
                          </w:divBdr>
                        </w:div>
                        <w:div w:id="31616001">
                          <w:marLeft w:val="0"/>
                          <w:marRight w:val="0"/>
                          <w:marTop w:val="0"/>
                          <w:marBottom w:val="240"/>
                          <w:divBdr>
                            <w:top w:val="none" w:sz="0" w:space="0" w:color="auto"/>
                            <w:left w:val="none" w:sz="0" w:space="0" w:color="auto"/>
                            <w:bottom w:val="none" w:sz="0" w:space="0" w:color="auto"/>
                            <w:right w:val="none" w:sz="0" w:space="0" w:color="auto"/>
                          </w:divBdr>
                        </w:div>
                        <w:div w:id="31616002">
                          <w:marLeft w:val="0"/>
                          <w:marRight w:val="0"/>
                          <w:marTop w:val="0"/>
                          <w:marBottom w:val="240"/>
                          <w:divBdr>
                            <w:top w:val="none" w:sz="0" w:space="0" w:color="auto"/>
                            <w:left w:val="none" w:sz="0" w:space="0" w:color="auto"/>
                            <w:bottom w:val="none" w:sz="0" w:space="0" w:color="auto"/>
                            <w:right w:val="none" w:sz="0" w:space="0" w:color="auto"/>
                          </w:divBdr>
                        </w:div>
                        <w:div w:id="31616004">
                          <w:marLeft w:val="0"/>
                          <w:marRight w:val="0"/>
                          <w:marTop w:val="0"/>
                          <w:marBottom w:val="240"/>
                          <w:divBdr>
                            <w:top w:val="none" w:sz="0" w:space="0" w:color="auto"/>
                            <w:left w:val="none" w:sz="0" w:space="0" w:color="auto"/>
                            <w:bottom w:val="none" w:sz="0" w:space="0" w:color="auto"/>
                            <w:right w:val="none" w:sz="0" w:space="0" w:color="auto"/>
                          </w:divBdr>
                        </w:div>
                        <w:div w:id="31616008">
                          <w:marLeft w:val="0"/>
                          <w:marRight w:val="0"/>
                          <w:marTop w:val="0"/>
                          <w:marBottom w:val="240"/>
                          <w:divBdr>
                            <w:top w:val="none" w:sz="0" w:space="0" w:color="auto"/>
                            <w:left w:val="none" w:sz="0" w:space="0" w:color="auto"/>
                            <w:bottom w:val="none" w:sz="0" w:space="0" w:color="auto"/>
                            <w:right w:val="none" w:sz="0" w:space="0" w:color="auto"/>
                          </w:divBdr>
                        </w:div>
                        <w:div w:id="31616010">
                          <w:marLeft w:val="0"/>
                          <w:marRight w:val="0"/>
                          <w:marTop w:val="0"/>
                          <w:marBottom w:val="240"/>
                          <w:divBdr>
                            <w:top w:val="none" w:sz="0" w:space="0" w:color="auto"/>
                            <w:left w:val="none" w:sz="0" w:space="0" w:color="auto"/>
                            <w:bottom w:val="none" w:sz="0" w:space="0" w:color="auto"/>
                            <w:right w:val="none" w:sz="0" w:space="0" w:color="auto"/>
                          </w:divBdr>
                        </w:div>
                        <w:div w:id="31616011">
                          <w:marLeft w:val="0"/>
                          <w:marRight w:val="0"/>
                          <w:marTop w:val="0"/>
                          <w:marBottom w:val="240"/>
                          <w:divBdr>
                            <w:top w:val="none" w:sz="0" w:space="0" w:color="auto"/>
                            <w:left w:val="none" w:sz="0" w:space="0" w:color="auto"/>
                            <w:bottom w:val="none" w:sz="0" w:space="0" w:color="auto"/>
                            <w:right w:val="none" w:sz="0" w:space="0" w:color="auto"/>
                          </w:divBdr>
                        </w:div>
                        <w:div w:id="31616017">
                          <w:marLeft w:val="0"/>
                          <w:marRight w:val="0"/>
                          <w:marTop w:val="0"/>
                          <w:marBottom w:val="240"/>
                          <w:divBdr>
                            <w:top w:val="none" w:sz="0" w:space="0" w:color="auto"/>
                            <w:left w:val="none" w:sz="0" w:space="0" w:color="auto"/>
                            <w:bottom w:val="none" w:sz="0" w:space="0" w:color="auto"/>
                            <w:right w:val="none" w:sz="0" w:space="0" w:color="auto"/>
                          </w:divBdr>
                        </w:div>
                        <w:div w:id="31616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16020">
      <w:marLeft w:val="0"/>
      <w:marRight w:val="0"/>
      <w:marTop w:val="0"/>
      <w:marBottom w:val="0"/>
      <w:divBdr>
        <w:top w:val="none" w:sz="0" w:space="0" w:color="auto"/>
        <w:left w:val="none" w:sz="0" w:space="0" w:color="auto"/>
        <w:bottom w:val="none" w:sz="0" w:space="0" w:color="auto"/>
        <w:right w:val="none" w:sz="0" w:space="0" w:color="auto"/>
      </w:divBdr>
      <w:divsChild>
        <w:div w:id="31616021">
          <w:marLeft w:val="0"/>
          <w:marRight w:val="0"/>
          <w:marTop w:val="0"/>
          <w:marBottom w:val="0"/>
          <w:divBdr>
            <w:top w:val="none" w:sz="0" w:space="0" w:color="auto"/>
            <w:left w:val="none" w:sz="0" w:space="0" w:color="auto"/>
            <w:bottom w:val="none" w:sz="0" w:space="0" w:color="auto"/>
            <w:right w:val="none" w:sz="0" w:space="0" w:color="auto"/>
          </w:divBdr>
        </w:div>
      </w:divsChild>
    </w:div>
    <w:div w:id="31616022">
      <w:marLeft w:val="0"/>
      <w:marRight w:val="0"/>
      <w:marTop w:val="0"/>
      <w:marBottom w:val="0"/>
      <w:divBdr>
        <w:top w:val="none" w:sz="0" w:space="0" w:color="auto"/>
        <w:left w:val="none" w:sz="0" w:space="0" w:color="auto"/>
        <w:bottom w:val="none" w:sz="0" w:space="0" w:color="auto"/>
        <w:right w:val="none" w:sz="0" w:space="0" w:color="auto"/>
      </w:divBdr>
    </w:div>
    <w:div w:id="31616023">
      <w:marLeft w:val="0"/>
      <w:marRight w:val="0"/>
      <w:marTop w:val="0"/>
      <w:marBottom w:val="0"/>
      <w:divBdr>
        <w:top w:val="none" w:sz="0" w:space="0" w:color="auto"/>
        <w:left w:val="none" w:sz="0" w:space="0" w:color="auto"/>
        <w:bottom w:val="none" w:sz="0" w:space="0" w:color="auto"/>
        <w:right w:val="none" w:sz="0" w:space="0" w:color="auto"/>
      </w:divBdr>
    </w:div>
    <w:div w:id="31616024">
      <w:marLeft w:val="0"/>
      <w:marRight w:val="0"/>
      <w:marTop w:val="0"/>
      <w:marBottom w:val="0"/>
      <w:divBdr>
        <w:top w:val="none" w:sz="0" w:space="0" w:color="auto"/>
        <w:left w:val="none" w:sz="0" w:space="0" w:color="auto"/>
        <w:bottom w:val="none" w:sz="0" w:space="0" w:color="auto"/>
        <w:right w:val="none" w:sz="0" w:space="0" w:color="auto"/>
      </w:divBdr>
    </w:div>
    <w:div w:id="31616039">
      <w:marLeft w:val="0"/>
      <w:marRight w:val="0"/>
      <w:marTop w:val="0"/>
      <w:marBottom w:val="0"/>
      <w:divBdr>
        <w:top w:val="none" w:sz="0" w:space="0" w:color="auto"/>
        <w:left w:val="none" w:sz="0" w:space="0" w:color="auto"/>
        <w:bottom w:val="none" w:sz="0" w:space="0" w:color="auto"/>
        <w:right w:val="none" w:sz="0" w:space="0" w:color="auto"/>
      </w:divBdr>
      <w:divsChild>
        <w:div w:id="31616034">
          <w:marLeft w:val="0"/>
          <w:marRight w:val="0"/>
          <w:marTop w:val="0"/>
          <w:marBottom w:val="0"/>
          <w:divBdr>
            <w:top w:val="none" w:sz="0" w:space="0" w:color="auto"/>
            <w:left w:val="none" w:sz="0" w:space="0" w:color="auto"/>
            <w:bottom w:val="none" w:sz="0" w:space="0" w:color="auto"/>
            <w:right w:val="none" w:sz="0" w:space="0" w:color="auto"/>
          </w:divBdr>
          <w:divsChild>
            <w:div w:id="31616030">
              <w:marLeft w:val="0"/>
              <w:marRight w:val="0"/>
              <w:marTop w:val="0"/>
              <w:marBottom w:val="0"/>
              <w:divBdr>
                <w:top w:val="none" w:sz="0" w:space="0" w:color="auto"/>
                <w:left w:val="none" w:sz="0" w:space="0" w:color="auto"/>
                <w:bottom w:val="none" w:sz="0" w:space="0" w:color="auto"/>
                <w:right w:val="none" w:sz="0" w:space="0" w:color="auto"/>
              </w:divBdr>
              <w:divsChild>
                <w:div w:id="31616026">
                  <w:marLeft w:val="0"/>
                  <w:marRight w:val="0"/>
                  <w:marTop w:val="0"/>
                  <w:marBottom w:val="0"/>
                  <w:divBdr>
                    <w:top w:val="none" w:sz="0" w:space="0" w:color="auto"/>
                    <w:left w:val="none" w:sz="0" w:space="0" w:color="auto"/>
                    <w:bottom w:val="none" w:sz="0" w:space="0" w:color="auto"/>
                    <w:right w:val="none" w:sz="0" w:space="0" w:color="auto"/>
                  </w:divBdr>
                  <w:divsChild>
                    <w:div w:id="31616028">
                      <w:marLeft w:val="0"/>
                      <w:marRight w:val="0"/>
                      <w:marTop w:val="0"/>
                      <w:marBottom w:val="0"/>
                      <w:divBdr>
                        <w:top w:val="none" w:sz="0" w:space="0" w:color="auto"/>
                        <w:left w:val="none" w:sz="0" w:space="0" w:color="auto"/>
                        <w:bottom w:val="none" w:sz="0" w:space="0" w:color="auto"/>
                        <w:right w:val="none" w:sz="0" w:space="0" w:color="auto"/>
                      </w:divBdr>
                      <w:divsChild>
                        <w:div w:id="31616025">
                          <w:marLeft w:val="0"/>
                          <w:marRight w:val="0"/>
                          <w:marTop w:val="0"/>
                          <w:marBottom w:val="240"/>
                          <w:divBdr>
                            <w:top w:val="none" w:sz="0" w:space="0" w:color="auto"/>
                            <w:left w:val="none" w:sz="0" w:space="0" w:color="auto"/>
                            <w:bottom w:val="none" w:sz="0" w:space="0" w:color="auto"/>
                            <w:right w:val="none" w:sz="0" w:space="0" w:color="auto"/>
                          </w:divBdr>
                        </w:div>
                        <w:div w:id="31616027">
                          <w:marLeft w:val="0"/>
                          <w:marRight w:val="0"/>
                          <w:marTop w:val="0"/>
                          <w:marBottom w:val="240"/>
                          <w:divBdr>
                            <w:top w:val="none" w:sz="0" w:space="0" w:color="auto"/>
                            <w:left w:val="none" w:sz="0" w:space="0" w:color="auto"/>
                            <w:bottom w:val="none" w:sz="0" w:space="0" w:color="auto"/>
                            <w:right w:val="none" w:sz="0" w:space="0" w:color="auto"/>
                          </w:divBdr>
                        </w:div>
                        <w:div w:id="31616029">
                          <w:marLeft w:val="0"/>
                          <w:marRight w:val="0"/>
                          <w:marTop w:val="0"/>
                          <w:marBottom w:val="240"/>
                          <w:divBdr>
                            <w:top w:val="none" w:sz="0" w:space="0" w:color="auto"/>
                            <w:left w:val="none" w:sz="0" w:space="0" w:color="auto"/>
                            <w:bottom w:val="none" w:sz="0" w:space="0" w:color="auto"/>
                            <w:right w:val="none" w:sz="0" w:space="0" w:color="auto"/>
                          </w:divBdr>
                        </w:div>
                        <w:div w:id="31616031">
                          <w:marLeft w:val="0"/>
                          <w:marRight w:val="0"/>
                          <w:marTop w:val="0"/>
                          <w:marBottom w:val="240"/>
                          <w:divBdr>
                            <w:top w:val="none" w:sz="0" w:space="0" w:color="auto"/>
                            <w:left w:val="none" w:sz="0" w:space="0" w:color="auto"/>
                            <w:bottom w:val="none" w:sz="0" w:space="0" w:color="auto"/>
                            <w:right w:val="none" w:sz="0" w:space="0" w:color="auto"/>
                          </w:divBdr>
                        </w:div>
                        <w:div w:id="31616032">
                          <w:marLeft w:val="0"/>
                          <w:marRight w:val="0"/>
                          <w:marTop w:val="0"/>
                          <w:marBottom w:val="240"/>
                          <w:divBdr>
                            <w:top w:val="none" w:sz="0" w:space="0" w:color="auto"/>
                            <w:left w:val="none" w:sz="0" w:space="0" w:color="auto"/>
                            <w:bottom w:val="none" w:sz="0" w:space="0" w:color="auto"/>
                            <w:right w:val="none" w:sz="0" w:space="0" w:color="auto"/>
                          </w:divBdr>
                        </w:div>
                        <w:div w:id="31616033">
                          <w:marLeft w:val="0"/>
                          <w:marRight w:val="0"/>
                          <w:marTop w:val="0"/>
                          <w:marBottom w:val="240"/>
                          <w:divBdr>
                            <w:top w:val="none" w:sz="0" w:space="0" w:color="auto"/>
                            <w:left w:val="none" w:sz="0" w:space="0" w:color="auto"/>
                            <w:bottom w:val="none" w:sz="0" w:space="0" w:color="auto"/>
                            <w:right w:val="none" w:sz="0" w:space="0" w:color="auto"/>
                          </w:divBdr>
                        </w:div>
                        <w:div w:id="31616035">
                          <w:marLeft w:val="0"/>
                          <w:marRight w:val="0"/>
                          <w:marTop w:val="0"/>
                          <w:marBottom w:val="240"/>
                          <w:divBdr>
                            <w:top w:val="none" w:sz="0" w:space="0" w:color="auto"/>
                            <w:left w:val="none" w:sz="0" w:space="0" w:color="auto"/>
                            <w:bottom w:val="none" w:sz="0" w:space="0" w:color="auto"/>
                            <w:right w:val="none" w:sz="0" w:space="0" w:color="auto"/>
                          </w:divBdr>
                        </w:div>
                        <w:div w:id="31616036">
                          <w:marLeft w:val="0"/>
                          <w:marRight w:val="0"/>
                          <w:marTop w:val="0"/>
                          <w:marBottom w:val="240"/>
                          <w:divBdr>
                            <w:top w:val="none" w:sz="0" w:space="0" w:color="auto"/>
                            <w:left w:val="none" w:sz="0" w:space="0" w:color="auto"/>
                            <w:bottom w:val="none" w:sz="0" w:space="0" w:color="auto"/>
                            <w:right w:val="none" w:sz="0" w:space="0" w:color="auto"/>
                          </w:divBdr>
                        </w:div>
                        <w:div w:id="31616037">
                          <w:marLeft w:val="0"/>
                          <w:marRight w:val="0"/>
                          <w:marTop w:val="0"/>
                          <w:marBottom w:val="240"/>
                          <w:divBdr>
                            <w:top w:val="none" w:sz="0" w:space="0" w:color="auto"/>
                            <w:left w:val="none" w:sz="0" w:space="0" w:color="auto"/>
                            <w:bottom w:val="none" w:sz="0" w:space="0" w:color="auto"/>
                            <w:right w:val="none" w:sz="0" w:space="0" w:color="auto"/>
                          </w:divBdr>
                        </w:div>
                        <w:div w:id="31616038">
                          <w:marLeft w:val="0"/>
                          <w:marRight w:val="0"/>
                          <w:marTop w:val="0"/>
                          <w:marBottom w:val="240"/>
                          <w:divBdr>
                            <w:top w:val="none" w:sz="0" w:space="0" w:color="auto"/>
                            <w:left w:val="none" w:sz="0" w:space="0" w:color="auto"/>
                            <w:bottom w:val="none" w:sz="0" w:space="0" w:color="auto"/>
                            <w:right w:val="none" w:sz="0" w:space="0" w:color="auto"/>
                          </w:divBdr>
                        </w:div>
                        <w:div w:id="31616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16042">
      <w:marLeft w:val="0"/>
      <w:marRight w:val="0"/>
      <w:marTop w:val="0"/>
      <w:marBottom w:val="0"/>
      <w:divBdr>
        <w:top w:val="none" w:sz="0" w:space="0" w:color="auto"/>
        <w:left w:val="none" w:sz="0" w:space="0" w:color="auto"/>
        <w:bottom w:val="none" w:sz="0" w:space="0" w:color="auto"/>
        <w:right w:val="none" w:sz="0" w:space="0" w:color="auto"/>
      </w:divBdr>
      <w:divsChild>
        <w:div w:id="31616050">
          <w:marLeft w:val="0"/>
          <w:marRight w:val="0"/>
          <w:marTop w:val="0"/>
          <w:marBottom w:val="0"/>
          <w:divBdr>
            <w:top w:val="none" w:sz="0" w:space="0" w:color="auto"/>
            <w:left w:val="none" w:sz="0" w:space="0" w:color="auto"/>
            <w:bottom w:val="none" w:sz="0" w:space="0" w:color="auto"/>
            <w:right w:val="none" w:sz="0" w:space="0" w:color="auto"/>
          </w:divBdr>
          <w:divsChild>
            <w:div w:id="31616067">
              <w:marLeft w:val="0"/>
              <w:marRight w:val="0"/>
              <w:marTop w:val="0"/>
              <w:marBottom w:val="0"/>
              <w:divBdr>
                <w:top w:val="none" w:sz="0" w:space="0" w:color="auto"/>
                <w:left w:val="none" w:sz="0" w:space="0" w:color="auto"/>
                <w:bottom w:val="none" w:sz="0" w:space="0" w:color="auto"/>
                <w:right w:val="none" w:sz="0" w:space="0" w:color="auto"/>
              </w:divBdr>
              <w:divsChild>
                <w:div w:id="31616068">
                  <w:marLeft w:val="0"/>
                  <w:marRight w:val="0"/>
                  <w:marTop w:val="0"/>
                  <w:marBottom w:val="0"/>
                  <w:divBdr>
                    <w:top w:val="none" w:sz="0" w:space="0" w:color="auto"/>
                    <w:left w:val="none" w:sz="0" w:space="0" w:color="auto"/>
                    <w:bottom w:val="none" w:sz="0" w:space="0" w:color="auto"/>
                    <w:right w:val="none" w:sz="0" w:space="0" w:color="auto"/>
                  </w:divBdr>
                  <w:divsChild>
                    <w:div w:id="31616047">
                      <w:marLeft w:val="0"/>
                      <w:marRight w:val="0"/>
                      <w:marTop w:val="0"/>
                      <w:marBottom w:val="0"/>
                      <w:divBdr>
                        <w:top w:val="none" w:sz="0" w:space="0" w:color="auto"/>
                        <w:left w:val="none" w:sz="0" w:space="0" w:color="auto"/>
                        <w:bottom w:val="none" w:sz="0" w:space="0" w:color="auto"/>
                        <w:right w:val="none" w:sz="0" w:space="0" w:color="auto"/>
                      </w:divBdr>
                      <w:divsChild>
                        <w:div w:id="31616049">
                          <w:marLeft w:val="0"/>
                          <w:marRight w:val="0"/>
                          <w:marTop w:val="0"/>
                          <w:marBottom w:val="240"/>
                          <w:divBdr>
                            <w:top w:val="none" w:sz="0" w:space="0" w:color="auto"/>
                            <w:left w:val="none" w:sz="0" w:space="0" w:color="auto"/>
                            <w:bottom w:val="none" w:sz="0" w:space="0" w:color="auto"/>
                            <w:right w:val="none" w:sz="0" w:space="0" w:color="auto"/>
                          </w:divBdr>
                        </w:div>
                        <w:div w:id="31616054">
                          <w:marLeft w:val="0"/>
                          <w:marRight w:val="0"/>
                          <w:marTop w:val="0"/>
                          <w:marBottom w:val="240"/>
                          <w:divBdr>
                            <w:top w:val="none" w:sz="0" w:space="0" w:color="auto"/>
                            <w:left w:val="none" w:sz="0" w:space="0" w:color="auto"/>
                            <w:bottom w:val="none" w:sz="0" w:space="0" w:color="auto"/>
                            <w:right w:val="none" w:sz="0" w:space="0" w:color="auto"/>
                          </w:divBdr>
                        </w:div>
                        <w:div w:id="31616055">
                          <w:marLeft w:val="0"/>
                          <w:marRight w:val="0"/>
                          <w:marTop w:val="0"/>
                          <w:marBottom w:val="240"/>
                          <w:divBdr>
                            <w:top w:val="none" w:sz="0" w:space="0" w:color="auto"/>
                            <w:left w:val="none" w:sz="0" w:space="0" w:color="auto"/>
                            <w:bottom w:val="none" w:sz="0" w:space="0" w:color="auto"/>
                            <w:right w:val="none" w:sz="0" w:space="0" w:color="auto"/>
                          </w:divBdr>
                        </w:div>
                        <w:div w:id="31616056">
                          <w:marLeft w:val="0"/>
                          <w:marRight w:val="0"/>
                          <w:marTop w:val="0"/>
                          <w:marBottom w:val="240"/>
                          <w:divBdr>
                            <w:top w:val="none" w:sz="0" w:space="0" w:color="auto"/>
                            <w:left w:val="none" w:sz="0" w:space="0" w:color="auto"/>
                            <w:bottom w:val="none" w:sz="0" w:space="0" w:color="auto"/>
                            <w:right w:val="none" w:sz="0" w:space="0" w:color="auto"/>
                          </w:divBdr>
                        </w:div>
                        <w:div w:id="31616057">
                          <w:marLeft w:val="0"/>
                          <w:marRight w:val="0"/>
                          <w:marTop w:val="0"/>
                          <w:marBottom w:val="240"/>
                          <w:divBdr>
                            <w:top w:val="none" w:sz="0" w:space="0" w:color="auto"/>
                            <w:left w:val="none" w:sz="0" w:space="0" w:color="auto"/>
                            <w:bottom w:val="none" w:sz="0" w:space="0" w:color="auto"/>
                            <w:right w:val="none" w:sz="0" w:space="0" w:color="auto"/>
                          </w:divBdr>
                        </w:div>
                        <w:div w:id="31616059">
                          <w:marLeft w:val="0"/>
                          <w:marRight w:val="0"/>
                          <w:marTop w:val="0"/>
                          <w:marBottom w:val="240"/>
                          <w:divBdr>
                            <w:top w:val="none" w:sz="0" w:space="0" w:color="auto"/>
                            <w:left w:val="none" w:sz="0" w:space="0" w:color="auto"/>
                            <w:bottom w:val="none" w:sz="0" w:space="0" w:color="auto"/>
                            <w:right w:val="none" w:sz="0" w:space="0" w:color="auto"/>
                          </w:divBdr>
                        </w:div>
                        <w:div w:id="31616061">
                          <w:marLeft w:val="0"/>
                          <w:marRight w:val="0"/>
                          <w:marTop w:val="0"/>
                          <w:marBottom w:val="240"/>
                          <w:divBdr>
                            <w:top w:val="none" w:sz="0" w:space="0" w:color="auto"/>
                            <w:left w:val="none" w:sz="0" w:space="0" w:color="auto"/>
                            <w:bottom w:val="none" w:sz="0" w:space="0" w:color="auto"/>
                            <w:right w:val="none" w:sz="0" w:space="0" w:color="auto"/>
                          </w:divBdr>
                        </w:div>
                        <w:div w:id="31616062">
                          <w:marLeft w:val="0"/>
                          <w:marRight w:val="0"/>
                          <w:marTop w:val="0"/>
                          <w:marBottom w:val="240"/>
                          <w:divBdr>
                            <w:top w:val="none" w:sz="0" w:space="0" w:color="auto"/>
                            <w:left w:val="none" w:sz="0" w:space="0" w:color="auto"/>
                            <w:bottom w:val="none" w:sz="0" w:space="0" w:color="auto"/>
                            <w:right w:val="none" w:sz="0" w:space="0" w:color="auto"/>
                          </w:divBdr>
                        </w:div>
                        <w:div w:id="31616073">
                          <w:marLeft w:val="0"/>
                          <w:marRight w:val="0"/>
                          <w:marTop w:val="0"/>
                          <w:marBottom w:val="240"/>
                          <w:divBdr>
                            <w:top w:val="none" w:sz="0" w:space="0" w:color="auto"/>
                            <w:left w:val="none" w:sz="0" w:space="0" w:color="auto"/>
                            <w:bottom w:val="none" w:sz="0" w:space="0" w:color="auto"/>
                            <w:right w:val="none" w:sz="0" w:space="0" w:color="auto"/>
                          </w:divBdr>
                        </w:div>
                        <w:div w:id="31616075">
                          <w:marLeft w:val="0"/>
                          <w:marRight w:val="0"/>
                          <w:marTop w:val="0"/>
                          <w:marBottom w:val="240"/>
                          <w:divBdr>
                            <w:top w:val="none" w:sz="0" w:space="0" w:color="auto"/>
                            <w:left w:val="none" w:sz="0" w:space="0" w:color="auto"/>
                            <w:bottom w:val="none" w:sz="0" w:space="0" w:color="auto"/>
                            <w:right w:val="none" w:sz="0" w:space="0" w:color="auto"/>
                          </w:divBdr>
                        </w:div>
                        <w:div w:id="31616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16051">
      <w:marLeft w:val="0"/>
      <w:marRight w:val="0"/>
      <w:marTop w:val="0"/>
      <w:marBottom w:val="0"/>
      <w:divBdr>
        <w:top w:val="none" w:sz="0" w:space="0" w:color="auto"/>
        <w:left w:val="none" w:sz="0" w:space="0" w:color="auto"/>
        <w:bottom w:val="none" w:sz="0" w:space="0" w:color="auto"/>
        <w:right w:val="none" w:sz="0" w:space="0" w:color="auto"/>
      </w:divBdr>
      <w:divsChild>
        <w:div w:id="31616045">
          <w:marLeft w:val="0"/>
          <w:marRight w:val="0"/>
          <w:marTop w:val="0"/>
          <w:marBottom w:val="0"/>
          <w:divBdr>
            <w:top w:val="none" w:sz="0" w:space="0" w:color="auto"/>
            <w:left w:val="none" w:sz="0" w:space="0" w:color="auto"/>
            <w:bottom w:val="none" w:sz="0" w:space="0" w:color="auto"/>
            <w:right w:val="none" w:sz="0" w:space="0" w:color="auto"/>
          </w:divBdr>
          <w:divsChild>
            <w:div w:id="31616065">
              <w:marLeft w:val="0"/>
              <w:marRight w:val="0"/>
              <w:marTop w:val="0"/>
              <w:marBottom w:val="0"/>
              <w:divBdr>
                <w:top w:val="none" w:sz="0" w:space="0" w:color="auto"/>
                <w:left w:val="none" w:sz="0" w:space="0" w:color="auto"/>
                <w:bottom w:val="none" w:sz="0" w:space="0" w:color="auto"/>
                <w:right w:val="none" w:sz="0" w:space="0" w:color="auto"/>
              </w:divBdr>
              <w:divsChild>
                <w:div w:id="31616071">
                  <w:marLeft w:val="0"/>
                  <w:marRight w:val="0"/>
                  <w:marTop w:val="0"/>
                  <w:marBottom w:val="0"/>
                  <w:divBdr>
                    <w:top w:val="none" w:sz="0" w:space="0" w:color="auto"/>
                    <w:left w:val="none" w:sz="0" w:space="0" w:color="auto"/>
                    <w:bottom w:val="none" w:sz="0" w:space="0" w:color="auto"/>
                    <w:right w:val="none" w:sz="0" w:space="0" w:color="auto"/>
                  </w:divBdr>
                  <w:divsChild>
                    <w:div w:id="31616069">
                      <w:marLeft w:val="0"/>
                      <w:marRight w:val="0"/>
                      <w:marTop w:val="0"/>
                      <w:marBottom w:val="0"/>
                      <w:divBdr>
                        <w:top w:val="none" w:sz="0" w:space="0" w:color="auto"/>
                        <w:left w:val="none" w:sz="0" w:space="0" w:color="auto"/>
                        <w:bottom w:val="none" w:sz="0" w:space="0" w:color="auto"/>
                        <w:right w:val="none" w:sz="0" w:space="0" w:color="auto"/>
                      </w:divBdr>
                      <w:divsChild>
                        <w:div w:id="31616041">
                          <w:marLeft w:val="0"/>
                          <w:marRight w:val="0"/>
                          <w:marTop w:val="240"/>
                          <w:marBottom w:val="0"/>
                          <w:divBdr>
                            <w:top w:val="none" w:sz="0" w:space="0" w:color="auto"/>
                            <w:left w:val="none" w:sz="0" w:space="0" w:color="auto"/>
                            <w:bottom w:val="none" w:sz="0" w:space="0" w:color="auto"/>
                            <w:right w:val="none" w:sz="0" w:space="0" w:color="auto"/>
                          </w:divBdr>
                        </w:div>
                        <w:div w:id="31616043">
                          <w:marLeft w:val="0"/>
                          <w:marRight w:val="0"/>
                          <w:marTop w:val="240"/>
                          <w:marBottom w:val="0"/>
                          <w:divBdr>
                            <w:top w:val="none" w:sz="0" w:space="0" w:color="auto"/>
                            <w:left w:val="none" w:sz="0" w:space="0" w:color="auto"/>
                            <w:bottom w:val="none" w:sz="0" w:space="0" w:color="auto"/>
                            <w:right w:val="none" w:sz="0" w:space="0" w:color="auto"/>
                          </w:divBdr>
                        </w:div>
                        <w:div w:id="31616044">
                          <w:marLeft w:val="0"/>
                          <w:marRight w:val="0"/>
                          <w:marTop w:val="240"/>
                          <w:marBottom w:val="0"/>
                          <w:divBdr>
                            <w:top w:val="none" w:sz="0" w:space="0" w:color="auto"/>
                            <w:left w:val="none" w:sz="0" w:space="0" w:color="auto"/>
                            <w:bottom w:val="none" w:sz="0" w:space="0" w:color="auto"/>
                            <w:right w:val="none" w:sz="0" w:space="0" w:color="auto"/>
                          </w:divBdr>
                        </w:div>
                        <w:div w:id="31616046">
                          <w:marLeft w:val="0"/>
                          <w:marRight w:val="0"/>
                          <w:marTop w:val="240"/>
                          <w:marBottom w:val="0"/>
                          <w:divBdr>
                            <w:top w:val="none" w:sz="0" w:space="0" w:color="auto"/>
                            <w:left w:val="none" w:sz="0" w:space="0" w:color="auto"/>
                            <w:bottom w:val="none" w:sz="0" w:space="0" w:color="auto"/>
                            <w:right w:val="none" w:sz="0" w:space="0" w:color="auto"/>
                          </w:divBdr>
                        </w:div>
                        <w:div w:id="31616048">
                          <w:marLeft w:val="0"/>
                          <w:marRight w:val="0"/>
                          <w:marTop w:val="240"/>
                          <w:marBottom w:val="0"/>
                          <w:divBdr>
                            <w:top w:val="none" w:sz="0" w:space="0" w:color="auto"/>
                            <w:left w:val="none" w:sz="0" w:space="0" w:color="auto"/>
                            <w:bottom w:val="none" w:sz="0" w:space="0" w:color="auto"/>
                            <w:right w:val="none" w:sz="0" w:space="0" w:color="auto"/>
                          </w:divBdr>
                        </w:div>
                        <w:div w:id="31616052">
                          <w:marLeft w:val="0"/>
                          <w:marRight w:val="0"/>
                          <w:marTop w:val="240"/>
                          <w:marBottom w:val="0"/>
                          <w:divBdr>
                            <w:top w:val="none" w:sz="0" w:space="0" w:color="auto"/>
                            <w:left w:val="none" w:sz="0" w:space="0" w:color="auto"/>
                            <w:bottom w:val="none" w:sz="0" w:space="0" w:color="auto"/>
                            <w:right w:val="none" w:sz="0" w:space="0" w:color="auto"/>
                          </w:divBdr>
                        </w:div>
                        <w:div w:id="31616053">
                          <w:marLeft w:val="0"/>
                          <w:marRight w:val="0"/>
                          <w:marTop w:val="240"/>
                          <w:marBottom w:val="0"/>
                          <w:divBdr>
                            <w:top w:val="none" w:sz="0" w:space="0" w:color="auto"/>
                            <w:left w:val="none" w:sz="0" w:space="0" w:color="auto"/>
                            <w:bottom w:val="none" w:sz="0" w:space="0" w:color="auto"/>
                            <w:right w:val="none" w:sz="0" w:space="0" w:color="auto"/>
                          </w:divBdr>
                        </w:div>
                        <w:div w:id="31616058">
                          <w:marLeft w:val="0"/>
                          <w:marRight w:val="0"/>
                          <w:marTop w:val="240"/>
                          <w:marBottom w:val="0"/>
                          <w:divBdr>
                            <w:top w:val="none" w:sz="0" w:space="0" w:color="auto"/>
                            <w:left w:val="none" w:sz="0" w:space="0" w:color="auto"/>
                            <w:bottom w:val="none" w:sz="0" w:space="0" w:color="auto"/>
                            <w:right w:val="none" w:sz="0" w:space="0" w:color="auto"/>
                          </w:divBdr>
                        </w:div>
                        <w:div w:id="31616060">
                          <w:marLeft w:val="0"/>
                          <w:marRight w:val="0"/>
                          <w:marTop w:val="240"/>
                          <w:marBottom w:val="0"/>
                          <w:divBdr>
                            <w:top w:val="none" w:sz="0" w:space="0" w:color="auto"/>
                            <w:left w:val="none" w:sz="0" w:space="0" w:color="auto"/>
                            <w:bottom w:val="none" w:sz="0" w:space="0" w:color="auto"/>
                            <w:right w:val="none" w:sz="0" w:space="0" w:color="auto"/>
                          </w:divBdr>
                        </w:div>
                        <w:div w:id="31616063">
                          <w:marLeft w:val="0"/>
                          <w:marRight w:val="0"/>
                          <w:marTop w:val="240"/>
                          <w:marBottom w:val="0"/>
                          <w:divBdr>
                            <w:top w:val="none" w:sz="0" w:space="0" w:color="auto"/>
                            <w:left w:val="none" w:sz="0" w:space="0" w:color="auto"/>
                            <w:bottom w:val="none" w:sz="0" w:space="0" w:color="auto"/>
                            <w:right w:val="none" w:sz="0" w:space="0" w:color="auto"/>
                          </w:divBdr>
                        </w:div>
                        <w:div w:id="31616064">
                          <w:marLeft w:val="0"/>
                          <w:marRight w:val="0"/>
                          <w:marTop w:val="240"/>
                          <w:marBottom w:val="0"/>
                          <w:divBdr>
                            <w:top w:val="none" w:sz="0" w:space="0" w:color="auto"/>
                            <w:left w:val="none" w:sz="0" w:space="0" w:color="auto"/>
                            <w:bottom w:val="none" w:sz="0" w:space="0" w:color="auto"/>
                            <w:right w:val="none" w:sz="0" w:space="0" w:color="auto"/>
                          </w:divBdr>
                        </w:div>
                        <w:div w:id="31616066">
                          <w:marLeft w:val="0"/>
                          <w:marRight w:val="0"/>
                          <w:marTop w:val="240"/>
                          <w:marBottom w:val="0"/>
                          <w:divBdr>
                            <w:top w:val="none" w:sz="0" w:space="0" w:color="auto"/>
                            <w:left w:val="none" w:sz="0" w:space="0" w:color="auto"/>
                            <w:bottom w:val="none" w:sz="0" w:space="0" w:color="auto"/>
                            <w:right w:val="none" w:sz="0" w:space="0" w:color="auto"/>
                          </w:divBdr>
                        </w:div>
                        <w:div w:id="31616070">
                          <w:marLeft w:val="0"/>
                          <w:marRight w:val="0"/>
                          <w:marTop w:val="240"/>
                          <w:marBottom w:val="0"/>
                          <w:divBdr>
                            <w:top w:val="none" w:sz="0" w:space="0" w:color="auto"/>
                            <w:left w:val="none" w:sz="0" w:space="0" w:color="auto"/>
                            <w:bottom w:val="none" w:sz="0" w:space="0" w:color="auto"/>
                            <w:right w:val="none" w:sz="0" w:space="0" w:color="auto"/>
                          </w:divBdr>
                        </w:div>
                        <w:div w:id="31616072">
                          <w:marLeft w:val="0"/>
                          <w:marRight w:val="0"/>
                          <w:marTop w:val="240"/>
                          <w:marBottom w:val="0"/>
                          <w:divBdr>
                            <w:top w:val="none" w:sz="0" w:space="0" w:color="auto"/>
                            <w:left w:val="none" w:sz="0" w:space="0" w:color="auto"/>
                            <w:bottom w:val="none" w:sz="0" w:space="0" w:color="auto"/>
                            <w:right w:val="none" w:sz="0" w:space="0" w:color="auto"/>
                          </w:divBdr>
                        </w:div>
                        <w:div w:id="31616074">
                          <w:marLeft w:val="0"/>
                          <w:marRight w:val="0"/>
                          <w:marTop w:val="240"/>
                          <w:marBottom w:val="0"/>
                          <w:divBdr>
                            <w:top w:val="none" w:sz="0" w:space="0" w:color="auto"/>
                            <w:left w:val="none" w:sz="0" w:space="0" w:color="auto"/>
                            <w:bottom w:val="none" w:sz="0" w:space="0" w:color="auto"/>
                            <w:right w:val="none" w:sz="0" w:space="0" w:color="auto"/>
                          </w:divBdr>
                        </w:div>
                        <w:div w:id="316160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16080">
      <w:marLeft w:val="0"/>
      <w:marRight w:val="0"/>
      <w:marTop w:val="0"/>
      <w:marBottom w:val="0"/>
      <w:divBdr>
        <w:top w:val="none" w:sz="0" w:space="0" w:color="auto"/>
        <w:left w:val="none" w:sz="0" w:space="0" w:color="auto"/>
        <w:bottom w:val="none" w:sz="0" w:space="0" w:color="auto"/>
        <w:right w:val="none" w:sz="0" w:space="0" w:color="auto"/>
      </w:divBdr>
      <w:divsChild>
        <w:div w:id="31616079">
          <w:marLeft w:val="0"/>
          <w:marRight w:val="0"/>
          <w:marTop w:val="0"/>
          <w:marBottom w:val="0"/>
          <w:divBdr>
            <w:top w:val="none" w:sz="0" w:space="0" w:color="auto"/>
            <w:left w:val="none" w:sz="0" w:space="0" w:color="auto"/>
            <w:bottom w:val="none" w:sz="0" w:space="0" w:color="auto"/>
            <w:right w:val="none" w:sz="0" w:space="0" w:color="auto"/>
          </w:divBdr>
          <w:divsChild>
            <w:div w:id="31616132">
              <w:marLeft w:val="0"/>
              <w:marRight w:val="0"/>
              <w:marTop w:val="0"/>
              <w:marBottom w:val="0"/>
              <w:divBdr>
                <w:top w:val="none" w:sz="0" w:space="0" w:color="auto"/>
                <w:left w:val="none" w:sz="0" w:space="0" w:color="auto"/>
                <w:bottom w:val="none" w:sz="0" w:space="0" w:color="auto"/>
                <w:right w:val="none" w:sz="0" w:space="0" w:color="auto"/>
              </w:divBdr>
              <w:divsChild>
                <w:div w:id="31616106">
                  <w:marLeft w:val="0"/>
                  <w:marRight w:val="0"/>
                  <w:marTop w:val="0"/>
                  <w:marBottom w:val="0"/>
                  <w:divBdr>
                    <w:top w:val="none" w:sz="0" w:space="0" w:color="auto"/>
                    <w:left w:val="none" w:sz="0" w:space="0" w:color="auto"/>
                    <w:bottom w:val="none" w:sz="0" w:space="0" w:color="auto"/>
                    <w:right w:val="none" w:sz="0" w:space="0" w:color="auto"/>
                  </w:divBdr>
                  <w:divsChild>
                    <w:div w:id="31616124">
                      <w:marLeft w:val="0"/>
                      <w:marRight w:val="0"/>
                      <w:marTop w:val="0"/>
                      <w:marBottom w:val="0"/>
                      <w:divBdr>
                        <w:top w:val="none" w:sz="0" w:space="0" w:color="auto"/>
                        <w:left w:val="none" w:sz="0" w:space="0" w:color="auto"/>
                        <w:bottom w:val="none" w:sz="0" w:space="0" w:color="auto"/>
                        <w:right w:val="none" w:sz="0" w:space="0" w:color="auto"/>
                      </w:divBdr>
                      <w:divsChild>
                        <w:div w:id="31616081">
                          <w:marLeft w:val="0"/>
                          <w:marRight w:val="0"/>
                          <w:marTop w:val="0"/>
                          <w:marBottom w:val="240"/>
                          <w:divBdr>
                            <w:top w:val="none" w:sz="0" w:space="0" w:color="auto"/>
                            <w:left w:val="none" w:sz="0" w:space="0" w:color="auto"/>
                            <w:bottom w:val="none" w:sz="0" w:space="0" w:color="auto"/>
                            <w:right w:val="none" w:sz="0" w:space="0" w:color="auto"/>
                          </w:divBdr>
                        </w:div>
                        <w:div w:id="31616082">
                          <w:marLeft w:val="0"/>
                          <w:marRight w:val="0"/>
                          <w:marTop w:val="0"/>
                          <w:marBottom w:val="240"/>
                          <w:divBdr>
                            <w:top w:val="none" w:sz="0" w:space="0" w:color="auto"/>
                            <w:left w:val="none" w:sz="0" w:space="0" w:color="auto"/>
                            <w:bottom w:val="none" w:sz="0" w:space="0" w:color="auto"/>
                            <w:right w:val="none" w:sz="0" w:space="0" w:color="auto"/>
                          </w:divBdr>
                        </w:div>
                        <w:div w:id="31616087">
                          <w:marLeft w:val="0"/>
                          <w:marRight w:val="0"/>
                          <w:marTop w:val="0"/>
                          <w:marBottom w:val="240"/>
                          <w:divBdr>
                            <w:top w:val="none" w:sz="0" w:space="0" w:color="auto"/>
                            <w:left w:val="none" w:sz="0" w:space="0" w:color="auto"/>
                            <w:bottom w:val="none" w:sz="0" w:space="0" w:color="auto"/>
                            <w:right w:val="none" w:sz="0" w:space="0" w:color="auto"/>
                          </w:divBdr>
                        </w:div>
                        <w:div w:id="31616094">
                          <w:marLeft w:val="0"/>
                          <w:marRight w:val="0"/>
                          <w:marTop w:val="0"/>
                          <w:marBottom w:val="240"/>
                          <w:divBdr>
                            <w:top w:val="none" w:sz="0" w:space="0" w:color="auto"/>
                            <w:left w:val="none" w:sz="0" w:space="0" w:color="auto"/>
                            <w:bottom w:val="none" w:sz="0" w:space="0" w:color="auto"/>
                            <w:right w:val="none" w:sz="0" w:space="0" w:color="auto"/>
                          </w:divBdr>
                        </w:div>
                        <w:div w:id="31616096">
                          <w:marLeft w:val="0"/>
                          <w:marRight w:val="0"/>
                          <w:marTop w:val="0"/>
                          <w:marBottom w:val="240"/>
                          <w:divBdr>
                            <w:top w:val="none" w:sz="0" w:space="0" w:color="auto"/>
                            <w:left w:val="none" w:sz="0" w:space="0" w:color="auto"/>
                            <w:bottom w:val="none" w:sz="0" w:space="0" w:color="auto"/>
                            <w:right w:val="none" w:sz="0" w:space="0" w:color="auto"/>
                          </w:divBdr>
                        </w:div>
                        <w:div w:id="31616098">
                          <w:marLeft w:val="0"/>
                          <w:marRight w:val="0"/>
                          <w:marTop w:val="0"/>
                          <w:marBottom w:val="240"/>
                          <w:divBdr>
                            <w:top w:val="none" w:sz="0" w:space="0" w:color="auto"/>
                            <w:left w:val="none" w:sz="0" w:space="0" w:color="auto"/>
                            <w:bottom w:val="none" w:sz="0" w:space="0" w:color="auto"/>
                            <w:right w:val="none" w:sz="0" w:space="0" w:color="auto"/>
                          </w:divBdr>
                        </w:div>
                        <w:div w:id="31616103">
                          <w:marLeft w:val="0"/>
                          <w:marRight w:val="0"/>
                          <w:marTop w:val="0"/>
                          <w:marBottom w:val="240"/>
                          <w:divBdr>
                            <w:top w:val="none" w:sz="0" w:space="0" w:color="auto"/>
                            <w:left w:val="none" w:sz="0" w:space="0" w:color="auto"/>
                            <w:bottom w:val="none" w:sz="0" w:space="0" w:color="auto"/>
                            <w:right w:val="none" w:sz="0" w:space="0" w:color="auto"/>
                          </w:divBdr>
                        </w:div>
                        <w:div w:id="31616107">
                          <w:marLeft w:val="0"/>
                          <w:marRight w:val="0"/>
                          <w:marTop w:val="0"/>
                          <w:marBottom w:val="240"/>
                          <w:divBdr>
                            <w:top w:val="none" w:sz="0" w:space="0" w:color="auto"/>
                            <w:left w:val="none" w:sz="0" w:space="0" w:color="auto"/>
                            <w:bottom w:val="none" w:sz="0" w:space="0" w:color="auto"/>
                            <w:right w:val="none" w:sz="0" w:space="0" w:color="auto"/>
                          </w:divBdr>
                        </w:div>
                        <w:div w:id="31616113">
                          <w:marLeft w:val="0"/>
                          <w:marRight w:val="0"/>
                          <w:marTop w:val="0"/>
                          <w:marBottom w:val="240"/>
                          <w:divBdr>
                            <w:top w:val="none" w:sz="0" w:space="0" w:color="auto"/>
                            <w:left w:val="none" w:sz="0" w:space="0" w:color="auto"/>
                            <w:bottom w:val="none" w:sz="0" w:space="0" w:color="auto"/>
                            <w:right w:val="none" w:sz="0" w:space="0" w:color="auto"/>
                          </w:divBdr>
                        </w:div>
                        <w:div w:id="31616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16109">
      <w:marLeft w:val="0"/>
      <w:marRight w:val="0"/>
      <w:marTop w:val="0"/>
      <w:marBottom w:val="0"/>
      <w:divBdr>
        <w:top w:val="none" w:sz="0" w:space="0" w:color="auto"/>
        <w:left w:val="none" w:sz="0" w:space="0" w:color="auto"/>
        <w:bottom w:val="none" w:sz="0" w:space="0" w:color="auto"/>
        <w:right w:val="none" w:sz="0" w:space="0" w:color="auto"/>
      </w:divBdr>
      <w:divsChild>
        <w:div w:id="31616131">
          <w:marLeft w:val="0"/>
          <w:marRight w:val="0"/>
          <w:marTop w:val="0"/>
          <w:marBottom w:val="0"/>
          <w:divBdr>
            <w:top w:val="none" w:sz="0" w:space="0" w:color="auto"/>
            <w:left w:val="none" w:sz="0" w:space="0" w:color="auto"/>
            <w:bottom w:val="none" w:sz="0" w:space="0" w:color="auto"/>
            <w:right w:val="none" w:sz="0" w:space="0" w:color="auto"/>
          </w:divBdr>
          <w:divsChild>
            <w:div w:id="31616091">
              <w:marLeft w:val="0"/>
              <w:marRight w:val="0"/>
              <w:marTop w:val="0"/>
              <w:marBottom w:val="0"/>
              <w:divBdr>
                <w:top w:val="none" w:sz="0" w:space="0" w:color="auto"/>
                <w:left w:val="none" w:sz="0" w:space="0" w:color="auto"/>
                <w:bottom w:val="none" w:sz="0" w:space="0" w:color="auto"/>
                <w:right w:val="none" w:sz="0" w:space="0" w:color="auto"/>
              </w:divBdr>
              <w:divsChild>
                <w:div w:id="31616092">
                  <w:marLeft w:val="0"/>
                  <w:marRight w:val="0"/>
                  <w:marTop w:val="0"/>
                  <w:marBottom w:val="0"/>
                  <w:divBdr>
                    <w:top w:val="none" w:sz="0" w:space="0" w:color="auto"/>
                    <w:left w:val="none" w:sz="0" w:space="0" w:color="auto"/>
                    <w:bottom w:val="none" w:sz="0" w:space="0" w:color="auto"/>
                    <w:right w:val="none" w:sz="0" w:space="0" w:color="auto"/>
                  </w:divBdr>
                  <w:divsChild>
                    <w:div w:id="316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6121">
      <w:marLeft w:val="0"/>
      <w:marRight w:val="0"/>
      <w:marTop w:val="0"/>
      <w:marBottom w:val="0"/>
      <w:divBdr>
        <w:top w:val="none" w:sz="0" w:space="0" w:color="auto"/>
        <w:left w:val="none" w:sz="0" w:space="0" w:color="auto"/>
        <w:bottom w:val="none" w:sz="0" w:space="0" w:color="auto"/>
        <w:right w:val="none" w:sz="0" w:space="0" w:color="auto"/>
      </w:divBdr>
      <w:divsChild>
        <w:div w:id="31616127">
          <w:marLeft w:val="0"/>
          <w:marRight w:val="0"/>
          <w:marTop w:val="0"/>
          <w:marBottom w:val="0"/>
          <w:divBdr>
            <w:top w:val="none" w:sz="0" w:space="0" w:color="auto"/>
            <w:left w:val="none" w:sz="0" w:space="0" w:color="auto"/>
            <w:bottom w:val="none" w:sz="0" w:space="0" w:color="auto"/>
            <w:right w:val="none" w:sz="0" w:space="0" w:color="auto"/>
          </w:divBdr>
          <w:divsChild>
            <w:div w:id="31616130">
              <w:marLeft w:val="0"/>
              <w:marRight w:val="0"/>
              <w:marTop w:val="0"/>
              <w:marBottom w:val="0"/>
              <w:divBdr>
                <w:top w:val="none" w:sz="0" w:space="0" w:color="auto"/>
                <w:left w:val="none" w:sz="0" w:space="0" w:color="auto"/>
                <w:bottom w:val="none" w:sz="0" w:space="0" w:color="auto"/>
                <w:right w:val="none" w:sz="0" w:space="0" w:color="auto"/>
              </w:divBdr>
              <w:divsChild>
                <w:div w:id="31616115">
                  <w:marLeft w:val="0"/>
                  <w:marRight w:val="0"/>
                  <w:marTop w:val="0"/>
                  <w:marBottom w:val="0"/>
                  <w:divBdr>
                    <w:top w:val="none" w:sz="0" w:space="0" w:color="auto"/>
                    <w:left w:val="none" w:sz="0" w:space="0" w:color="auto"/>
                    <w:bottom w:val="none" w:sz="0" w:space="0" w:color="auto"/>
                    <w:right w:val="none" w:sz="0" w:space="0" w:color="auto"/>
                  </w:divBdr>
                  <w:divsChild>
                    <w:div w:id="316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6129">
      <w:marLeft w:val="0"/>
      <w:marRight w:val="0"/>
      <w:marTop w:val="0"/>
      <w:marBottom w:val="0"/>
      <w:divBdr>
        <w:top w:val="none" w:sz="0" w:space="0" w:color="auto"/>
        <w:left w:val="none" w:sz="0" w:space="0" w:color="auto"/>
        <w:bottom w:val="none" w:sz="0" w:space="0" w:color="auto"/>
        <w:right w:val="none" w:sz="0" w:space="0" w:color="auto"/>
      </w:divBdr>
      <w:divsChild>
        <w:div w:id="31616117">
          <w:marLeft w:val="0"/>
          <w:marRight w:val="0"/>
          <w:marTop w:val="0"/>
          <w:marBottom w:val="0"/>
          <w:divBdr>
            <w:top w:val="none" w:sz="0" w:space="0" w:color="auto"/>
            <w:left w:val="none" w:sz="0" w:space="0" w:color="auto"/>
            <w:bottom w:val="none" w:sz="0" w:space="0" w:color="auto"/>
            <w:right w:val="none" w:sz="0" w:space="0" w:color="auto"/>
          </w:divBdr>
          <w:divsChild>
            <w:div w:id="31616118">
              <w:marLeft w:val="0"/>
              <w:marRight w:val="0"/>
              <w:marTop w:val="0"/>
              <w:marBottom w:val="0"/>
              <w:divBdr>
                <w:top w:val="none" w:sz="0" w:space="0" w:color="auto"/>
                <w:left w:val="none" w:sz="0" w:space="0" w:color="auto"/>
                <w:bottom w:val="none" w:sz="0" w:space="0" w:color="auto"/>
                <w:right w:val="none" w:sz="0" w:space="0" w:color="auto"/>
              </w:divBdr>
              <w:divsChild>
                <w:div w:id="31616101">
                  <w:marLeft w:val="0"/>
                  <w:marRight w:val="0"/>
                  <w:marTop w:val="0"/>
                  <w:marBottom w:val="0"/>
                  <w:divBdr>
                    <w:top w:val="none" w:sz="0" w:space="0" w:color="auto"/>
                    <w:left w:val="none" w:sz="0" w:space="0" w:color="auto"/>
                    <w:bottom w:val="none" w:sz="0" w:space="0" w:color="auto"/>
                    <w:right w:val="none" w:sz="0" w:space="0" w:color="auto"/>
                  </w:divBdr>
                  <w:divsChild>
                    <w:div w:id="31616122">
                      <w:marLeft w:val="0"/>
                      <w:marRight w:val="0"/>
                      <w:marTop w:val="0"/>
                      <w:marBottom w:val="0"/>
                      <w:divBdr>
                        <w:top w:val="none" w:sz="0" w:space="0" w:color="auto"/>
                        <w:left w:val="none" w:sz="0" w:space="0" w:color="auto"/>
                        <w:bottom w:val="none" w:sz="0" w:space="0" w:color="auto"/>
                        <w:right w:val="none" w:sz="0" w:space="0" w:color="auto"/>
                      </w:divBdr>
                      <w:divsChild>
                        <w:div w:id="31616078">
                          <w:marLeft w:val="0"/>
                          <w:marRight w:val="0"/>
                          <w:marTop w:val="0"/>
                          <w:marBottom w:val="240"/>
                          <w:divBdr>
                            <w:top w:val="none" w:sz="0" w:space="0" w:color="auto"/>
                            <w:left w:val="none" w:sz="0" w:space="0" w:color="auto"/>
                            <w:bottom w:val="none" w:sz="0" w:space="0" w:color="auto"/>
                            <w:right w:val="none" w:sz="0" w:space="0" w:color="auto"/>
                          </w:divBdr>
                        </w:div>
                        <w:div w:id="31616083">
                          <w:marLeft w:val="0"/>
                          <w:marRight w:val="0"/>
                          <w:marTop w:val="0"/>
                          <w:marBottom w:val="240"/>
                          <w:divBdr>
                            <w:top w:val="none" w:sz="0" w:space="0" w:color="auto"/>
                            <w:left w:val="none" w:sz="0" w:space="0" w:color="auto"/>
                            <w:bottom w:val="none" w:sz="0" w:space="0" w:color="auto"/>
                            <w:right w:val="none" w:sz="0" w:space="0" w:color="auto"/>
                          </w:divBdr>
                        </w:div>
                        <w:div w:id="31616085">
                          <w:marLeft w:val="0"/>
                          <w:marRight w:val="0"/>
                          <w:marTop w:val="0"/>
                          <w:marBottom w:val="240"/>
                          <w:divBdr>
                            <w:top w:val="none" w:sz="0" w:space="0" w:color="auto"/>
                            <w:left w:val="none" w:sz="0" w:space="0" w:color="auto"/>
                            <w:bottom w:val="none" w:sz="0" w:space="0" w:color="auto"/>
                            <w:right w:val="none" w:sz="0" w:space="0" w:color="auto"/>
                          </w:divBdr>
                        </w:div>
                        <w:div w:id="31616086">
                          <w:marLeft w:val="0"/>
                          <w:marRight w:val="0"/>
                          <w:marTop w:val="0"/>
                          <w:marBottom w:val="240"/>
                          <w:divBdr>
                            <w:top w:val="none" w:sz="0" w:space="0" w:color="auto"/>
                            <w:left w:val="none" w:sz="0" w:space="0" w:color="auto"/>
                            <w:bottom w:val="none" w:sz="0" w:space="0" w:color="auto"/>
                            <w:right w:val="none" w:sz="0" w:space="0" w:color="auto"/>
                          </w:divBdr>
                        </w:div>
                        <w:div w:id="31616088">
                          <w:marLeft w:val="0"/>
                          <w:marRight w:val="0"/>
                          <w:marTop w:val="0"/>
                          <w:marBottom w:val="240"/>
                          <w:divBdr>
                            <w:top w:val="none" w:sz="0" w:space="0" w:color="auto"/>
                            <w:left w:val="none" w:sz="0" w:space="0" w:color="auto"/>
                            <w:bottom w:val="none" w:sz="0" w:space="0" w:color="auto"/>
                            <w:right w:val="none" w:sz="0" w:space="0" w:color="auto"/>
                          </w:divBdr>
                        </w:div>
                        <w:div w:id="31616090">
                          <w:marLeft w:val="0"/>
                          <w:marRight w:val="0"/>
                          <w:marTop w:val="0"/>
                          <w:marBottom w:val="240"/>
                          <w:divBdr>
                            <w:top w:val="none" w:sz="0" w:space="0" w:color="auto"/>
                            <w:left w:val="none" w:sz="0" w:space="0" w:color="auto"/>
                            <w:bottom w:val="none" w:sz="0" w:space="0" w:color="auto"/>
                            <w:right w:val="none" w:sz="0" w:space="0" w:color="auto"/>
                          </w:divBdr>
                        </w:div>
                        <w:div w:id="31616093">
                          <w:marLeft w:val="0"/>
                          <w:marRight w:val="0"/>
                          <w:marTop w:val="0"/>
                          <w:marBottom w:val="240"/>
                          <w:divBdr>
                            <w:top w:val="none" w:sz="0" w:space="0" w:color="auto"/>
                            <w:left w:val="none" w:sz="0" w:space="0" w:color="auto"/>
                            <w:bottom w:val="none" w:sz="0" w:space="0" w:color="auto"/>
                            <w:right w:val="none" w:sz="0" w:space="0" w:color="auto"/>
                          </w:divBdr>
                        </w:div>
                        <w:div w:id="31616095">
                          <w:marLeft w:val="0"/>
                          <w:marRight w:val="0"/>
                          <w:marTop w:val="0"/>
                          <w:marBottom w:val="240"/>
                          <w:divBdr>
                            <w:top w:val="none" w:sz="0" w:space="0" w:color="auto"/>
                            <w:left w:val="none" w:sz="0" w:space="0" w:color="auto"/>
                            <w:bottom w:val="none" w:sz="0" w:space="0" w:color="auto"/>
                            <w:right w:val="none" w:sz="0" w:space="0" w:color="auto"/>
                          </w:divBdr>
                        </w:div>
                        <w:div w:id="31616097">
                          <w:marLeft w:val="0"/>
                          <w:marRight w:val="0"/>
                          <w:marTop w:val="0"/>
                          <w:marBottom w:val="240"/>
                          <w:divBdr>
                            <w:top w:val="none" w:sz="0" w:space="0" w:color="auto"/>
                            <w:left w:val="none" w:sz="0" w:space="0" w:color="auto"/>
                            <w:bottom w:val="none" w:sz="0" w:space="0" w:color="auto"/>
                            <w:right w:val="none" w:sz="0" w:space="0" w:color="auto"/>
                          </w:divBdr>
                        </w:div>
                        <w:div w:id="31616099">
                          <w:marLeft w:val="0"/>
                          <w:marRight w:val="0"/>
                          <w:marTop w:val="0"/>
                          <w:marBottom w:val="240"/>
                          <w:divBdr>
                            <w:top w:val="none" w:sz="0" w:space="0" w:color="auto"/>
                            <w:left w:val="none" w:sz="0" w:space="0" w:color="auto"/>
                            <w:bottom w:val="none" w:sz="0" w:space="0" w:color="auto"/>
                            <w:right w:val="none" w:sz="0" w:space="0" w:color="auto"/>
                          </w:divBdr>
                        </w:div>
                        <w:div w:id="31616100">
                          <w:marLeft w:val="0"/>
                          <w:marRight w:val="0"/>
                          <w:marTop w:val="0"/>
                          <w:marBottom w:val="240"/>
                          <w:divBdr>
                            <w:top w:val="none" w:sz="0" w:space="0" w:color="auto"/>
                            <w:left w:val="none" w:sz="0" w:space="0" w:color="auto"/>
                            <w:bottom w:val="none" w:sz="0" w:space="0" w:color="auto"/>
                            <w:right w:val="none" w:sz="0" w:space="0" w:color="auto"/>
                          </w:divBdr>
                        </w:div>
                        <w:div w:id="31616102">
                          <w:marLeft w:val="0"/>
                          <w:marRight w:val="0"/>
                          <w:marTop w:val="0"/>
                          <w:marBottom w:val="240"/>
                          <w:divBdr>
                            <w:top w:val="none" w:sz="0" w:space="0" w:color="auto"/>
                            <w:left w:val="none" w:sz="0" w:space="0" w:color="auto"/>
                            <w:bottom w:val="none" w:sz="0" w:space="0" w:color="auto"/>
                            <w:right w:val="none" w:sz="0" w:space="0" w:color="auto"/>
                          </w:divBdr>
                        </w:div>
                        <w:div w:id="31616104">
                          <w:marLeft w:val="0"/>
                          <w:marRight w:val="0"/>
                          <w:marTop w:val="0"/>
                          <w:marBottom w:val="240"/>
                          <w:divBdr>
                            <w:top w:val="none" w:sz="0" w:space="0" w:color="auto"/>
                            <w:left w:val="none" w:sz="0" w:space="0" w:color="auto"/>
                            <w:bottom w:val="none" w:sz="0" w:space="0" w:color="auto"/>
                            <w:right w:val="none" w:sz="0" w:space="0" w:color="auto"/>
                          </w:divBdr>
                        </w:div>
                        <w:div w:id="31616105">
                          <w:marLeft w:val="0"/>
                          <w:marRight w:val="0"/>
                          <w:marTop w:val="0"/>
                          <w:marBottom w:val="240"/>
                          <w:divBdr>
                            <w:top w:val="none" w:sz="0" w:space="0" w:color="auto"/>
                            <w:left w:val="none" w:sz="0" w:space="0" w:color="auto"/>
                            <w:bottom w:val="none" w:sz="0" w:space="0" w:color="auto"/>
                            <w:right w:val="none" w:sz="0" w:space="0" w:color="auto"/>
                          </w:divBdr>
                        </w:div>
                        <w:div w:id="31616108">
                          <w:marLeft w:val="0"/>
                          <w:marRight w:val="0"/>
                          <w:marTop w:val="0"/>
                          <w:marBottom w:val="240"/>
                          <w:divBdr>
                            <w:top w:val="none" w:sz="0" w:space="0" w:color="auto"/>
                            <w:left w:val="none" w:sz="0" w:space="0" w:color="auto"/>
                            <w:bottom w:val="none" w:sz="0" w:space="0" w:color="auto"/>
                            <w:right w:val="none" w:sz="0" w:space="0" w:color="auto"/>
                          </w:divBdr>
                        </w:div>
                        <w:div w:id="31616110">
                          <w:marLeft w:val="0"/>
                          <w:marRight w:val="0"/>
                          <w:marTop w:val="0"/>
                          <w:marBottom w:val="240"/>
                          <w:divBdr>
                            <w:top w:val="none" w:sz="0" w:space="0" w:color="auto"/>
                            <w:left w:val="none" w:sz="0" w:space="0" w:color="auto"/>
                            <w:bottom w:val="none" w:sz="0" w:space="0" w:color="auto"/>
                            <w:right w:val="none" w:sz="0" w:space="0" w:color="auto"/>
                          </w:divBdr>
                        </w:div>
                        <w:div w:id="31616111">
                          <w:marLeft w:val="0"/>
                          <w:marRight w:val="0"/>
                          <w:marTop w:val="0"/>
                          <w:marBottom w:val="240"/>
                          <w:divBdr>
                            <w:top w:val="none" w:sz="0" w:space="0" w:color="auto"/>
                            <w:left w:val="none" w:sz="0" w:space="0" w:color="auto"/>
                            <w:bottom w:val="none" w:sz="0" w:space="0" w:color="auto"/>
                            <w:right w:val="none" w:sz="0" w:space="0" w:color="auto"/>
                          </w:divBdr>
                        </w:div>
                        <w:div w:id="31616112">
                          <w:marLeft w:val="0"/>
                          <w:marRight w:val="0"/>
                          <w:marTop w:val="0"/>
                          <w:marBottom w:val="240"/>
                          <w:divBdr>
                            <w:top w:val="none" w:sz="0" w:space="0" w:color="auto"/>
                            <w:left w:val="none" w:sz="0" w:space="0" w:color="auto"/>
                            <w:bottom w:val="none" w:sz="0" w:space="0" w:color="auto"/>
                            <w:right w:val="none" w:sz="0" w:space="0" w:color="auto"/>
                          </w:divBdr>
                        </w:div>
                        <w:div w:id="31616114">
                          <w:marLeft w:val="0"/>
                          <w:marRight w:val="0"/>
                          <w:marTop w:val="0"/>
                          <w:marBottom w:val="240"/>
                          <w:divBdr>
                            <w:top w:val="none" w:sz="0" w:space="0" w:color="auto"/>
                            <w:left w:val="none" w:sz="0" w:space="0" w:color="auto"/>
                            <w:bottom w:val="none" w:sz="0" w:space="0" w:color="auto"/>
                            <w:right w:val="none" w:sz="0" w:space="0" w:color="auto"/>
                          </w:divBdr>
                        </w:div>
                        <w:div w:id="31616116">
                          <w:marLeft w:val="0"/>
                          <w:marRight w:val="0"/>
                          <w:marTop w:val="0"/>
                          <w:marBottom w:val="240"/>
                          <w:divBdr>
                            <w:top w:val="none" w:sz="0" w:space="0" w:color="auto"/>
                            <w:left w:val="none" w:sz="0" w:space="0" w:color="auto"/>
                            <w:bottom w:val="none" w:sz="0" w:space="0" w:color="auto"/>
                            <w:right w:val="none" w:sz="0" w:space="0" w:color="auto"/>
                          </w:divBdr>
                        </w:div>
                        <w:div w:id="31616119">
                          <w:marLeft w:val="0"/>
                          <w:marRight w:val="0"/>
                          <w:marTop w:val="0"/>
                          <w:marBottom w:val="240"/>
                          <w:divBdr>
                            <w:top w:val="none" w:sz="0" w:space="0" w:color="auto"/>
                            <w:left w:val="none" w:sz="0" w:space="0" w:color="auto"/>
                            <w:bottom w:val="none" w:sz="0" w:space="0" w:color="auto"/>
                            <w:right w:val="none" w:sz="0" w:space="0" w:color="auto"/>
                          </w:divBdr>
                        </w:div>
                        <w:div w:id="31616123">
                          <w:marLeft w:val="0"/>
                          <w:marRight w:val="0"/>
                          <w:marTop w:val="0"/>
                          <w:marBottom w:val="240"/>
                          <w:divBdr>
                            <w:top w:val="none" w:sz="0" w:space="0" w:color="auto"/>
                            <w:left w:val="none" w:sz="0" w:space="0" w:color="auto"/>
                            <w:bottom w:val="none" w:sz="0" w:space="0" w:color="auto"/>
                            <w:right w:val="none" w:sz="0" w:space="0" w:color="auto"/>
                          </w:divBdr>
                        </w:div>
                        <w:div w:id="31616125">
                          <w:marLeft w:val="0"/>
                          <w:marRight w:val="0"/>
                          <w:marTop w:val="0"/>
                          <w:marBottom w:val="240"/>
                          <w:divBdr>
                            <w:top w:val="none" w:sz="0" w:space="0" w:color="auto"/>
                            <w:left w:val="none" w:sz="0" w:space="0" w:color="auto"/>
                            <w:bottom w:val="none" w:sz="0" w:space="0" w:color="auto"/>
                            <w:right w:val="none" w:sz="0" w:space="0" w:color="auto"/>
                          </w:divBdr>
                        </w:div>
                        <w:div w:id="31616126">
                          <w:marLeft w:val="0"/>
                          <w:marRight w:val="0"/>
                          <w:marTop w:val="0"/>
                          <w:marBottom w:val="240"/>
                          <w:divBdr>
                            <w:top w:val="none" w:sz="0" w:space="0" w:color="auto"/>
                            <w:left w:val="none" w:sz="0" w:space="0" w:color="auto"/>
                            <w:bottom w:val="none" w:sz="0" w:space="0" w:color="auto"/>
                            <w:right w:val="none" w:sz="0" w:space="0" w:color="auto"/>
                          </w:divBdr>
                        </w:div>
                        <w:div w:id="31616128">
                          <w:marLeft w:val="0"/>
                          <w:marRight w:val="0"/>
                          <w:marTop w:val="0"/>
                          <w:marBottom w:val="240"/>
                          <w:divBdr>
                            <w:top w:val="none" w:sz="0" w:space="0" w:color="auto"/>
                            <w:left w:val="none" w:sz="0" w:space="0" w:color="auto"/>
                            <w:bottom w:val="none" w:sz="0" w:space="0" w:color="auto"/>
                            <w:right w:val="none" w:sz="0" w:space="0" w:color="auto"/>
                          </w:divBdr>
                        </w:div>
                        <w:div w:id="316161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16135">
      <w:marLeft w:val="0"/>
      <w:marRight w:val="0"/>
      <w:marTop w:val="0"/>
      <w:marBottom w:val="0"/>
      <w:divBdr>
        <w:top w:val="none" w:sz="0" w:space="0" w:color="auto"/>
        <w:left w:val="none" w:sz="0" w:space="0" w:color="auto"/>
        <w:bottom w:val="none" w:sz="0" w:space="0" w:color="auto"/>
        <w:right w:val="none" w:sz="0" w:space="0" w:color="auto"/>
      </w:divBdr>
      <w:divsChild>
        <w:div w:id="3161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Crystal%20channelling%202.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2683</Words>
  <Characters>14761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2016-06-19T20:07:00Z</dcterms:created>
  <dcterms:modified xsi:type="dcterms:W3CDTF">2016-06-20T00:20:00Z</dcterms:modified>
</cp:coreProperties>
</file>