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B14" w:rsidRPr="00C36486" w:rsidRDefault="006D2B14" w:rsidP="0045366D">
      <w:pPr>
        <w:spacing w:after="0"/>
        <w:jc w:val="center"/>
        <w:rPr>
          <w:sz w:val="36"/>
          <w:szCs w:val="36"/>
        </w:rPr>
      </w:pPr>
      <w:r>
        <w:rPr>
          <w:rFonts w:ascii="Trebuchet MS" w:hAnsi="Trebuchet MS"/>
          <w:b/>
          <w:bCs/>
          <w:smallCaps/>
          <w:shadow/>
          <w:color w:val="000000"/>
          <w:sz w:val="36"/>
          <w:szCs w:val="36"/>
          <w:lang w:val="es-ES" w:eastAsia="es-ES"/>
        </w:rPr>
        <w:t xml:space="preserve">Mini - </w:t>
      </w:r>
      <w:r w:rsidRPr="00C36486">
        <w:rPr>
          <w:rFonts w:ascii="Trebuchet MS" w:hAnsi="Trebuchet MS"/>
          <w:b/>
          <w:bCs/>
          <w:smallCaps/>
          <w:shadow/>
          <w:color w:val="000000"/>
          <w:sz w:val="36"/>
          <w:szCs w:val="36"/>
          <w:lang w:val="es-ES" w:eastAsia="es-ES"/>
        </w:rPr>
        <w:t xml:space="preserve">Canalización de Kryon por Lee Carroll </w:t>
      </w:r>
    </w:p>
    <w:p w:rsidR="006D2B14" w:rsidRPr="008F2D72" w:rsidRDefault="006D2B14" w:rsidP="00486CD4">
      <w:pPr>
        <w:jc w:val="center"/>
      </w:pPr>
      <w:r w:rsidRPr="00486CD4">
        <w:rPr>
          <w:rFonts w:ascii="Arial" w:hAnsi="Arial" w:cs="Arial"/>
          <w:sz w:val="20"/>
          <w:szCs w:val="20"/>
        </w:rPr>
        <w:t>en Brisbane, Australia, el 9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6D2B14" w:rsidRDefault="006D2B14" w:rsidP="00E84B5E">
      <w:pPr>
        <w:pStyle w:val="NoSpacing"/>
        <w:rPr>
          <w:rFonts w:ascii="Arial" w:hAnsi="Arial" w:cs="Arial"/>
          <w:sz w:val="20"/>
          <w:szCs w:val="20"/>
          <w:lang w:val="es-ES"/>
        </w:rPr>
      </w:pPr>
    </w:p>
    <w:p w:rsidR="006D2B14" w:rsidRPr="009B17E9" w:rsidRDefault="006D2B14" w:rsidP="009B17E9">
      <w:pPr>
        <w:pStyle w:val="NoSpacing"/>
        <w:jc w:val="both"/>
        <w:rPr>
          <w:rFonts w:ascii="Arial" w:hAnsi="Arial" w:cs="Arial"/>
          <w:sz w:val="20"/>
          <w:szCs w:val="20"/>
          <w:lang w:val="es-ES"/>
        </w:rPr>
      </w:pPr>
    </w:p>
    <w:p w:rsidR="006D2B14" w:rsidRPr="00762325" w:rsidRDefault="006D2B14"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 xml:space="preserve">Como ya dije tantas veces, sé dónde estoy.  Y no importa quién está viendo, si múltiples veces o es la primera vez.  La humanidad tiene un pensamiento inicial de que esto no puede ser.  Es la misma voz que estuvieron oyendo durante una hora, es el hombre en la silla, ¿cómo podría ser algo más que el hombre en la silla?  Quiero decirles que cada uno de ustedes ha tenido esta experiencia alguna vez. Han tenido precogniciones, intuiciones, les han pasado cosas que no podían explicar; ustedes saben que hay más. La caja empieza a abrirse para mostrar la espiritualidad de la humanidad, empezando por las almas antiguas, las más experimentadas del planeta. </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Esta noche hablaremos de algo que tal vez ustedes no esperan. Es la evolución del espíritu humano, y comienza con quienes escuchan esto, y vienen a una reunión como esta.  Algunos lo entenderán, algunos no. Nos sentamos frente a ustedes; en primer lugar  para discernir con libre albedrío, lo que es real. En segundo lugar, para la sentir la energía, si la disciernen; eso es lo que sigue.  Y en tercer lugar, para darse cuenta de quién está hablando.</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El que habla es familia. ¿Cómo puedo decirles esto?  Ustedes me conocen; yo los conozco. Todos somos parte de la Fuente Creadora.  Su rol en esto es su alma, conectada a la Fuente Creadora, y muchos de ustedes se sientan aquí tratando de conectarse con ella de muchas formas diferentes. Algunos han tenido éxito, otros no.</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 xml:space="preserve">Les conté que a partir de 2013 la estación de radio, la metáfora de la vibración de la meditación, de la sanación, de la canalización, se empezaba a mover.  Literalmente, la frecuencia de la transmisión - si quieren usar esas palabras, que ustedes comprenden - la frecuencia de la transmisión empezaba a cambiar. Y muchos se fastidiaron porque pensaron que estaban perdiendo su conexión con Dios. Los sanadores lo sintieron primero; los lectores; muchos de ellos abandonaron.  Había más, y era muy difícil para muchos. </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Les contamos lo que estaba pasando, y dijimos: quédense; hagan silencio y escuchen, porque lo que viene es una recalibración de la frecuencia, y cuando sepan que la encontraron, tómenla; no tengan miedo, les dijimos.  Y algunos de ustedes todavía están preguntándose qué pasa y cómo puede ser que las cosas sean tan distintas ahora; habían sido las mismas hasta entonces, y ahora son diferentes.  Les diré ahora mismo, seres humanos:  hay algunos en este salón - yo sé quién está aquí, sé sus nombres - que vinieron para descubrir a dónde se fue la frecuencia; ¡y no es lineal!  Está en sus corazones, ¡está allí! Su mano extendida  dice: ¿dejarás de temer y la tomarás ahora?</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Y si lo haces, y si lo harás, estarás de vuelta en el camino, y será un humano realzado el que lo hará.  No es tan difícil; hay que suspender la creencia sobre todo lo aprendido como adecuado o no adecuado, lo que piensas que puedes hacer, y lo que te han prohibido hacer.  ¿Es correcto que un hombre se siente en la silla y canalice desde la Fuente Creadora?  ¿Es acaso posible? Vas a tener que decidir eso, antes de enfrentar lo más grande: ¿es posible que seas lo mismo, conectado por el cordón de plata a la Fuente Creadora del Universo que sabe quién eres porque eres parte de ella?</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 xml:space="preserve">En cierto modo esto les permitirá hacer muchas cosas por las que han venido; ¿se dan cuenta de que no es por error que están aquí en este momento, almas antiguas?  Algunos aquí dirán: "¿Qué es eso de almas antiguas? "  Son ustedes.  Incluso si alguien los trajo, si vinieron por arrastre, son almas antiguas; no habrían venido si no lo fueran. No requiere una decisión de un grupo; no requiere que se pongan de pie ni que hagan nada, excepto con su propio corazón y su alma para decir si esto es real o no.  Y si lo es, ¿qué van a hacer con esto?  Esta noche les contaré más sobre eso. </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Esto es la cosa más hermosa que haya sucedido en este planeta; que seres humanos espirituales, los más experimentados del planeta, los que han tenido más vidas, son los que vienen a estas reuniones y empiezan a darse cuenta de por qué están aquí.  No es para hacer grandes cosas, queridos; es para hacer una cosa: conectarse con la Fuente.  Y cuando lo hagan, todo llega automáticamente con eso.</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¿Cuál es hoy tu desafío?  ¿Te has estado concentrando en la solución?  ¿Tal vez te has estado concentrando en el problema?  No importa, porque puedo decirte:  deja de concentrarte en uno u otro y concéntrate en tu conexión con la Fuente Creadora.  Aquí hay algo, lo hemos llamado el Campo, que apoya el deseo de conectarte con quién tú eres.  Y cuando esa conexión empieza, todo lo demás se alinea.  Deja de ser tan lineal con respecto a los problemas, y en cambio siéntete cómodo con la condición.  Y la condición es que eres parte de una fuente más grande, y que esa fuente es muy poderosa y tiene todas las respuestas, pero mientras te sientas allí y le das vuelta a los problemas, la Fuente te está esperando, ¡y es tu familia!</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 xml:space="preserve">Yo sé quién está aquí; algunos de ustedes se dan cuenta muy bien de eso, se sientan y sonríen y dicen: "Gracias, Espíritu, que encontré esta fusión, que sé lo que es, porque puedo salir de aquí con una sonrisa y caminar por cualquier lugar del planeta y saber que estoy bien."  ¿Qué te parecería dejar de preocuparte, dejar el miedo?  ¿Qué te parecería vivir más tiempo?  Todo está aquí, y es lo básico de estos tiempos.  Y no era necesariamente así antes de 2012.  Estabas demasiado involucrado en una batalla. Y ahora hay una nueva batalla - me estoy adelantando; hablaré de eso esta noche.  Pero estaban en modo de supervivencia, queridos, y lo saben.  Sabían una verdad que no era aceptable para la humanidad, y muchos de ustedes tuvieron que mantener oculta su luz para que otros no reaccionaran. Y solo había algunos a quienes les podían decir lo que creían y qué hermosas eran las cosas para ustedes, y la gloria que sentían cuando se sentaban a conectarse con la Fuente. Y no se lo podían decir a nadie; muchos ni siquiera podían contarlo a su familia. Les digo: esto ha cambiado.  Ahora hay muchos más que empiezan a sentirlo; pueden no estar de acuerdo, pero no van a criticar, porque los observarán volverse equilibrados. Y van a ver el resultado: no más desequilibrio. </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Durante años la humanidad ha considerado a los esotéricos como desequilibrados y poco realistas, y ahora queridos, de pronto eso va empezar a cambiar, los verán como equilibrados y teniendo soluciones.  Y cuando empiezan a mostrar eso, otros vendrán a ustedes y dirán: "¿Cómo lo haces?  Yo estoy todo el tiempo preocupado. Mi factor de alegría ya no está. ¿Cómo lo haces?  Estás siempre sonriente; tú tienes los mismos problemas que yo, ¿cómo lo haces?"</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Entonces podrás empezar a contarles. No necesitas darles un libro de Kryon, ya dije eso antes. A nivel personal, ¿cómo lo haces?  Diles que te conectaste con algo más grande.  No atenta contra ningún sistema de creencia; conectarse de este modo es algo intrínseco en cada ser humano. Y una vez que te conectas con una Fuente compasiva, te vuelves compasivo; eso cambia  todo.</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Hablaré más sobre esto; constituye un desafío para muchos. Y puedes ver por qué.  Y lo que está empezando en el planeta, donde ya no se pueden sentar en la cerca a mirar, cuando empiezan a ver más claramente lo blanco y lo negro en todas las cosas; y eso es una buena noticia porque vas a ser capaz de discernir y elegir en un nivel más elevado que antes.</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Se acerca un cambio de consciencia. Y le hablo a los precursores, los más experimentados, los que han sido chamanes en el pasado, los sanadores y lectores aquí - yo sé quién está aquí  - esto va a mejorar, si se relajan y empiezan a ver aquello que no es visible pero es muy real.</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He dicho esto muchas veces: ¿en qué te has comprometido que te puede mantener apartado del amor de Dios? ¿Por qué te comprometes en una condición humana que bloquea el amor de Dios?  ¿Has pensado en eso?  Eso es exactamente lo que hace.  Hablaremos sobre esto.  Todas estas cosas se juntan en un mismo paquete; es un paquete compasivo de unidad, porque todos son parte de una familia, no tienes idea de las maneras en que se apoyan unos a otros.</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Les digo a algunos de ustedes que ahora mismo hay aquí algunos que los están apoyando, a quienes ustedes han perdido recientemente en el planeta; yo sé quién está aquí.  Todavía duele, ¿verdad? Pues bien, ellos están a su lado.  Tal vez se den a conocer y ustedes pueden olerlos; cada ser humano tiene su aroma.  Solo lo suficiente para probarles que tengo razón. Todavía están aquí; ustedes también lo estarán para caminar junto a sus hijos, de maneras que son muy extrañas y esotéricas ahora para el ser humano, pero muy obvias para una Fuente multidimensional compasiva.</w:t>
      </w:r>
    </w:p>
    <w:p w:rsidR="006D2B14" w:rsidRPr="00486CD4" w:rsidRDefault="006D2B14" w:rsidP="00486CD4">
      <w:pPr>
        <w:spacing w:after="240"/>
        <w:jc w:val="both"/>
        <w:rPr>
          <w:rFonts w:ascii="Arial" w:hAnsi="Arial" w:cs="Arial"/>
          <w:sz w:val="20"/>
          <w:szCs w:val="20"/>
        </w:rPr>
      </w:pPr>
      <w:r w:rsidRPr="00486CD4">
        <w:rPr>
          <w:rFonts w:ascii="Arial" w:hAnsi="Arial" w:cs="Arial"/>
          <w:sz w:val="20"/>
          <w:szCs w:val="20"/>
        </w:rPr>
        <w:t>Eso es todo por ahora.</w:t>
      </w:r>
    </w:p>
    <w:p w:rsidR="006D2B14" w:rsidRPr="00E84B5E" w:rsidRDefault="006D2B14"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D2B14" w:rsidRPr="005735A5" w:rsidRDefault="006D2B14"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6D2B14" w:rsidRPr="00E84B5E" w:rsidRDefault="006D2B14" w:rsidP="00E84B5E">
      <w:pPr>
        <w:pStyle w:val="NoSpacing"/>
        <w:rPr>
          <w:rFonts w:ascii="Arial" w:hAnsi="Arial" w:cs="Arial"/>
          <w:sz w:val="20"/>
          <w:szCs w:val="20"/>
          <w:lang w:val="es-AR"/>
        </w:rPr>
      </w:pPr>
    </w:p>
    <w:p w:rsidR="006D2B14" w:rsidRPr="00E127B4" w:rsidRDefault="006D2B14" w:rsidP="00A87A2F">
      <w:r w:rsidRPr="00E84B5E">
        <w:rPr>
          <w:rFonts w:ascii="Arial" w:hAnsi="Arial" w:cs="Arial"/>
          <w:sz w:val="20"/>
          <w:szCs w:val="20"/>
        </w:rPr>
        <w:t>© Lee Carroll</w:t>
      </w:r>
      <w:r>
        <w:rPr>
          <w:rFonts w:ascii="Arial" w:hAnsi="Arial" w:cs="Arial"/>
          <w:sz w:val="20"/>
          <w:szCs w:val="20"/>
        </w:rPr>
        <w:t xml:space="preserve"> </w:t>
      </w:r>
      <w:hyperlink r:id="rId7" w:history="1">
        <w:r w:rsidRPr="004A6929">
          <w:rPr>
            <w:rStyle w:val="Hyperlink"/>
          </w:rPr>
          <w:t>http://audio.kryon.com/en/Brisbane-mini-16.mp3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6D2B14" w:rsidRDefault="006D2B14" w:rsidP="00F56D21">
      <w:pPr>
        <w:spacing w:after="0"/>
        <w:jc w:val="both"/>
        <w:rPr>
          <w:rFonts w:ascii="Arial" w:hAnsi="Arial" w:cs="Arial"/>
          <w:sz w:val="20"/>
          <w:szCs w:val="20"/>
        </w:rPr>
      </w:pPr>
    </w:p>
    <w:p w:rsidR="006D2B14" w:rsidRPr="00BF504F" w:rsidRDefault="006D2B14"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6D2B14" w:rsidRDefault="006D2B14" w:rsidP="00F56D21">
      <w:pPr>
        <w:spacing w:after="0"/>
      </w:pPr>
    </w:p>
    <w:p w:rsidR="006D2B14" w:rsidRPr="00BF504F" w:rsidRDefault="006D2B14" w:rsidP="00F56D21">
      <w:pPr>
        <w:spacing w:after="0"/>
      </w:pPr>
      <w:r w:rsidRPr="00BF504F">
        <w:t xml:space="preserve"> </w:t>
      </w:r>
    </w:p>
    <w:p w:rsidR="006D2B14" w:rsidRPr="00BF504F" w:rsidRDefault="006D2B14" w:rsidP="00F56D21">
      <w:pPr>
        <w:spacing w:after="0"/>
      </w:pPr>
    </w:p>
    <w:p w:rsidR="006D2B14" w:rsidRPr="005B0CCD" w:rsidRDefault="006D2B14">
      <w:pPr>
        <w:rPr>
          <w:rFonts w:ascii="Trebuchet MS" w:hAnsi="Trebuchet MS"/>
          <w:b/>
          <w:bCs/>
          <w:smallCaps/>
          <w:shadow/>
          <w:color w:val="000000"/>
          <w:sz w:val="36"/>
          <w:szCs w:val="36"/>
          <w:lang w:val="es-ES" w:eastAsia="es-ES"/>
        </w:rPr>
      </w:pPr>
    </w:p>
    <w:sectPr w:rsidR="006D2B14"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B14" w:rsidRDefault="006D2B14">
      <w:r>
        <w:separator/>
      </w:r>
    </w:p>
  </w:endnote>
  <w:endnote w:type="continuationSeparator" w:id="0">
    <w:p w:rsidR="006D2B14" w:rsidRDefault="006D2B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B14" w:rsidRDefault="006D2B1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D2B14" w:rsidRDefault="006D2B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B14" w:rsidRDefault="006D2B1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D2B14" w:rsidRDefault="006D2B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B14" w:rsidRDefault="006D2B14">
      <w:r>
        <w:separator/>
      </w:r>
    </w:p>
  </w:footnote>
  <w:footnote w:type="continuationSeparator" w:id="0">
    <w:p w:rsidR="006D2B14" w:rsidRDefault="006D2B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A73F4"/>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86CD4"/>
    <w:rsid w:val="00494C3F"/>
    <w:rsid w:val="004A285F"/>
    <w:rsid w:val="004A41BB"/>
    <w:rsid w:val="004A4828"/>
    <w:rsid w:val="004A58BF"/>
    <w:rsid w:val="004A6929"/>
    <w:rsid w:val="004B35AE"/>
    <w:rsid w:val="004B5D56"/>
    <w:rsid w:val="004C1CD3"/>
    <w:rsid w:val="004C2F7B"/>
    <w:rsid w:val="004C423B"/>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36486"/>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3209912">
      <w:marLeft w:val="0"/>
      <w:marRight w:val="0"/>
      <w:marTop w:val="0"/>
      <w:marBottom w:val="0"/>
      <w:divBdr>
        <w:top w:val="none" w:sz="0" w:space="0" w:color="auto"/>
        <w:left w:val="none" w:sz="0" w:space="0" w:color="auto"/>
        <w:bottom w:val="none" w:sz="0" w:space="0" w:color="auto"/>
        <w:right w:val="none" w:sz="0" w:space="0" w:color="auto"/>
      </w:divBdr>
    </w:div>
    <w:div w:id="163209913">
      <w:marLeft w:val="0"/>
      <w:marRight w:val="0"/>
      <w:marTop w:val="0"/>
      <w:marBottom w:val="0"/>
      <w:divBdr>
        <w:top w:val="none" w:sz="0" w:space="0" w:color="auto"/>
        <w:left w:val="none" w:sz="0" w:space="0" w:color="auto"/>
        <w:bottom w:val="none" w:sz="0" w:space="0" w:color="auto"/>
        <w:right w:val="none" w:sz="0" w:space="0" w:color="auto"/>
      </w:divBdr>
    </w:div>
    <w:div w:id="163209915">
      <w:marLeft w:val="0"/>
      <w:marRight w:val="0"/>
      <w:marTop w:val="0"/>
      <w:marBottom w:val="0"/>
      <w:divBdr>
        <w:top w:val="none" w:sz="0" w:space="0" w:color="auto"/>
        <w:left w:val="none" w:sz="0" w:space="0" w:color="auto"/>
        <w:bottom w:val="none" w:sz="0" w:space="0" w:color="auto"/>
        <w:right w:val="none" w:sz="0" w:space="0" w:color="auto"/>
      </w:divBdr>
      <w:divsChild>
        <w:div w:id="163209914">
          <w:marLeft w:val="0"/>
          <w:marRight w:val="0"/>
          <w:marTop w:val="0"/>
          <w:marBottom w:val="0"/>
          <w:divBdr>
            <w:top w:val="none" w:sz="0" w:space="0" w:color="auto"/>
            <w:left w:val="none" w:sz="0" w:space="0" w:color="auto"/>
            <w:bottom w:val="none" w:sz="0" w:space="0" w:color="auto"/>
            <w:right w:val="none" w:sz="0" w:space="0" w:color="auto"/>
          </w:divBdr>
          <w:divsChild>
            <w:div w:id="163209935">
              <w:marLeft w:val="0"/>
              <w:marRight w:val="0"/>
              <w:marTop w:val="0"/>
              <w:marBottom w:val="0"/>
              <w:divBdr>
                <w:top w:val="none" w:sz="0" w:space="0" w:color="auto"/>
                <w:left w:val="none" w:sz="0" w:space="0" w:color="auto"/>
                <w:bottom w:val="none" w:sz="0" w:space="0" w:color="auto"/>
                <w:right w:val="none" w:sz="0" w:space="0" w:color="auto"/>
              </w:divBdr>
              <w:divsChild>
                <w:div w:id="16320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9929">
      <w:marLeft w:val="0"/>
      <w:marRight w:val="0"/>
      <w:marTop w:val="0"/>
      <w:marBottom w:val="0"/>
      <w:divBdr>
        <w:top w:val="none" w:sz="0" w:space="0" w:color="auto"/>
        <w:left w:val="none" w:sz="0" w:space="0" w:color="auto"/>
        <w:bottom w:val="none" w:sz="0" w:space="0" w:color="auto"/>
        <w:right w:val="none" w:sz="0" w:space="0" w:color="auto"/>
      </w:divBdr>
      <w:divsChild>
        <w:div w:id="163209925">
          <w:marLeft w:val="0"/>
          <w:marRight w:val="0"/>
          <w:marTop w:val="0"/>
          <w:marBottom w:val="0"/>
          <w:divBdr>
            <w:top w:val="none" w:sz="0" w:space="0" w:color="auto"/>
            <w:left w:val="none" w:sz="0" w:space="0" w:color="auto"/>
            <w:bottom w:val="none" w:sz="0" w:space="0" w:color="auto"/>
            <w:right w:val="none" w:sz="0" w:space="0" w:color="auto"/>
          </w:divBdr>
          <w:divsChild>
            <w:div w:id="163209924">
              <w:marLeft w:val="0"/>
              <w:marRight w:val="0"/>
              <w:marTop w:val="0"/>
              <w:marBottom w:val="0"/>
              <w:divBdr>
                <w:top w:val="none" w:sz="0" w:space="0" w:color="auto"/>
                <w:left w:val="none" w:sz="0" w:space="0" w:color="auto"/>
                <w:bottom w:val="none" w:sz="0" w:space="0" w:color="auto"/>
                <w:right w:val="none" w:sz="0" w:space="0" w:color="auto"/>
              </w:divBdr>
              <w:divsChild>
                <w:div w:id="16320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9933">
      <w:marLeft w:val="0"/>
      <w:marRight w:val="0"/>
      <w:marTop w:val="0"/>
      <w:marBottom w:val="0"/>
      <w:divBdr>
        <w:top w:val="none" w:sz="0" w:space="0" w:color="auto"/>
        <w:left w:val="none" w:sz="0" w:space="0" w:color="auto"/>
        <w:bottom w:val="none" w:sz="0" w:space="0" w:color="auto"/>
        <w:right w:val="none" w:sz="0" w:space="0" w:color="auto"/>
      </w:divBdr>
      <w:divsChild>
        <w:div w:id="163209937">
          <w:marLeft w:val="0"/>
          <w:marRight w:val="0"/>
          <w:marTop w:val="0"/>
          <w:marBottom w:val="0"/>
          <w:divBdr>
            <w:top w:val="none" w:sz="0" w:space="0" w:color="auto"/>
            <w:left w:val="none" w:sz="0" w:space="0" w:color="auto"/>
            <w:bottom w:val="none" w:sz="0" w:space="0" w:color="auto"/>
            <w:right w:val="none" w:sz="0" w:space="0" w:color="auto"/>
          </w:divBdr>
          <w:divsChild>
            <w:div w:id="163209932">
              <w:marLeft w:val="0"/>
              <w:marRight w:val="0"/>
              <w:marTop w:val="0"/>
              <w:marBottom w:val="0"/>
              <w:divBdr>
                <w:top w:val="none" w:sz="0" w:space="0" w:color="auto"/>
                <w:left w:val="none" w:sz="0" w:space="0" w:color="auto"/>
                <w:bottom w:val="none" w:sz="0" w:space="0" w:color="auto"/>
                <w:right w:val="none" w:sz="0" w:space="0" w:color="auto"/>
              </w:divBdr>
              <w:divsChild>
                <w:div w:id="163209917">
                  <w:marLeft w:val="0"/>
                  <w:marRight w:val="0"/>
                  <w:marTop w:val="0"/>
                  <w:marBottom w:val="0"/>
                  <w:divBdr>
                    <w:top w:val="none" w:sz="0" w:space="0" w:color="auto"/>
                    <w:left w:val="none" w:sz="0" w:space="0" w:color="auto"/>
                    <w:bottom w:val="none" w:sz="0" w:space="0" w:color="auto"/>
                    <w:right w:val="none" w:sz="0" w:space="0" w:color="auto"/>
                  </w:divBdr>
                  <w:divsChild>
                    <w:div w:id="163209926">
                      <w:marLeft w:val="0"/>
                      <w:marRight w:val="0"/>
                      <w:marTop w:val="0"/>
                      <w:marBottom w:val="0"/>
                      <w:divBdr>
                        <w:top w:val="none" w:sz="0" w:space="0" w:color="auto"/>
                        <w:left w:val="none" w:sz="0" w:space="0" w:color="auto"/>
                        <w:bottom w:val="none" w:sz="0" w:space="0" w:color="auto"/>
                        <w:right w:val="none" w:sz="0" w:space="0" w:color="auto"/>
                      </w:divBdr>
                      <w:divsChild>
                        <w:div w:id="163209916">
                          <w:marLeft w:val="0"/>
                          <w:marRight w:val="0"/>
                          <w:marTop w:val="0"/>
                          <w:marBottom w:val="240"/>
                          <w:divBdr>
                            <w:top w:val="none" w:sz="0" w:space="0" w:color="auto"/>
                            <w:left w:val="none" w:sz="0" w:space="0" w:color="auto"/>
                            <w:bottom w:val="none" w:sz="0" w:space="0" w:color="auto"/>
                            <w:right w:val="none" w:sz="0" w:space="0" w:color="auto"/>
                          </w:divBdr>
                        </w:div>
                        <w:div w:id="163209918">
                          <w:marLeft w:val="0"/>
                          <w:marRight w:val="0"/>
                          <w:marTop w:val="0"/>
                          <w:marBottom w:val="240"/>
                          <w:divBdr>
                            <w:top w:val="none" w:sz="0" w:space="0" w:color="auto"/>
                            <w:left w:val="none" w:sz="0" w:space="0" w:color="auto"/>
                            <w:bottom w:val="none" w:sz="0" w:space="0" w:color="auto"/>
                            <w:right w:val="none" w:sz="0" w:space="0" w:color="auto"/>
                          </w:divBdr>
                        </w:div>
                        <w:div w:id="163209919">
                          <w:marLeft w:val="0"/>
                          <w:marRight w:val="0"/>
                          <w:marTop w:val="0"/>
                          <w:marBottom w:val="240"/>
                          <w:divBdr>
                            <w:top w:val="none" w:sz="0" w:space="0" w:color="auto"/>
                            <w:left w:val="none" w:sz="0" w:space="0" w:color="auto"/>
                            <w:bottom w:val="none" w:sz="0" w:space="0" w:color="auto"/>
                            <w:right w:val="none" w:sz="0" w:space="0" w:color="auto"/>
                          </w:divBdr>
                        </w:div>
                        <w:div w:id="163209920">
                          <w:marLeft w:val="0"/>
                          <w:marRight w:val="0"/>
                          <w:marTop w:val="0"/>
                          <w:marBottom w:val="240"/>
                          <w:divBdr>
                            <w:top w:val="none" w:sz="0" w:space="0" w:color="auto"/>
                            <w:left w:val="none" w:sz="0" w:space="0" w:color="auto"/>
                            <w:bottom w:val="none" w:sz="0" w:space="0" w:color="auto"/>
                            <w:right w:val="none" w:sz="0" w:space="0" w:color="auto"/>
                          </w:divBdr>
                        </w:div>
                        <w:div w:id="163209921">
                          <w:marLeft w:val="0"/>
                          <w:marRight w:val="0"/>
                          <w:marTop w:val="0"/>
                          <w:marBottom w:val="240"/>
                          <w:divBdr>
                            <w:top w:val="none" w:sz="0" w:space="0" w:color="auto"/>
                            <w:left w:val="none" w:sz="0" w:space="0" w:color="auto"/>
                            <w:bottom w:val="none" w:sz="0" w:space="0" w:color="auto"/>
                            <w:right w:val="none" w:sz="0" w:space="0" w:color="auto"/>
                          </w:divBdr>
                        </w:div>
                        <w:div w:id="163209923">
                          <w:marLeft w:val="0"/>
                          <w:marRight w:val="0"/>
                          <w:marTop w:val="0"/>
                          <w:marBottom w:val="240"/>
                          <w:divBdr>
                            <w:top w:val="none" w:sz="0" w:space="0" w:color="auto"/>
                            <w:left w:val="none" w:sz="0" w:space="0" w:color="auto"/>
                            <w:bottom w:val="none" w:sz="0" w:space="0" w:color="auto"/>
                            <w:right w:val="none" w:sz="0" w:space="0" w:color="auto"/>
                          </w:divBdr>
                        </w:div>
                        <w:div w:id="163209927">
                          <w:marLeft w:val="0"/>
                          <w:marRight w:val="0"/>
                          <w:marTop w:val="0"/>
                          <w:marBottom w:val="240"/>
                          <w:divBdr>
                            <w:top w:val="none" w:sz="0" w:space="0" w:color="auto"/>
                            <w:left w:val="none" w:sz="0" w:space="0" w:color="auto"/>
                            <w:bottom w:val="none" w:sz="0" w:space="0" w:color="auto"/>
                            <w:right w:val="none" w:sz="0" w:space="0" w:color="auto"/>
                          </w:divBdr>
                        </w:div>
                        <w:div w:id="163209928">
                          <w:marLeft w:val="0"/>
                          <w:marRight w:val="0"/>
                          <w:marTop w:val="0"/>
                          <w:marBottom w:val="240"/>
                          <w:divBdr>
                            <w:top w:val="none" w:sz="0" w:space="0" w:color="auto"/>
                            <w:left w:val="none" w:sz="0" w:space="0" w:color="auto"/>
                            <w:bottom w:val="none" w:sz="0" w:space="0" w:color="auto"/>
                            <w:right w:val="none" w:sz="0" w:space="0" w:color="auto"/>
                          </w:divBdr>
                        </w:div>
                        <w:div w:id="163209930">
                          <w:marLeft w:val="0"/>
                          <w:marRight w:val="0"/>
                          <w:marTop w:val="0"/>
                          <w:marBottom w:val="240"/>
                          <w:divBdr>
                            <w:top w:val="none" w:sz="0" w:space="0" w:color="auto"/>
                            <w:left w:val="none" w:sz="0" w:space="0" w:color="auto"/>
                            <w:bottom w:val="none" w:sz="0" w:space="0" w:color="auto"/>
                            <w:right w:val="none" w:sz="0" w:space="0" w:color="auto"/>
                          </w:divBdr>
                        </w:div>
                        <w:div w:id="163209931">
                          <w:marLeft w:val="0"/>
                          <w:marRight w:val="0"/>
                          <w:marTop w:val="0"/>
                          <w:marBottom w:val="240"/>
                          <w:divBdr>
                            <w:top w:val="none" w:sz="0" w:space="0" w:color="auto"/>
                            <w:left w:val="none" w:sz="0" w:space="0" w:color="auto"/>
                            <w:bottom w:val="none" w:sz="0" w:space="0" w:color="auto"/>
                            <w:right w:val="none" w:sz="0" w:space="0" w:color="auto"/>
                          </w:divBdr>
                        </w:div>
                        <w:div w:id="1632099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3209938">
      <w:marLeft w:val="0"/>
      <w:marRight w:val="0"/>
      <w:marTop w:val="0"/>
      <w:marBottom w:val="0"/>
      <w:divBdr>
        <w:top w:val="none" w:sz="0" w:space="0" w:color="auto"/>
        <w:left w:val="none" w:sz="0" w:space="0" w:color="auto"/>
        <w:bottom w:val="none" w:sz="0" w:space="0" w:color="auto"/>
        <w:right w:val="none" w:sz="0" w:space="0" w:color="auto"/>
      </w:divBdr>
      <w:divsChild>
        <w:div w:id="163209941">
          <w:marLeft w:val="0"/>
          <w:marRight w:val="0"/>
          <w:marTop w:val="0"/>
          <w:marBottom w:val="0"/>
          <w:divBdr>
            <w:top w:val="none" w:sz="0" w:space="0" w:color="auto"/>
            <w:left w:val="none" w:sz="0" w:space="0" w:color="auto"/>
            <w:bottom w:val="none" w:sz="0" w:space="0" w:color="auto"/>
            <w:right w:val="none" w:sz="0" w:space="0" w:color="auto"/>
          </w:divBdr>
          <w:divsChild>
            <w:div w:id="163209939">
              <w:marLeft w:val="0"/>
              <w:marRight w:val="0"/>
              <w:marTop w:val="0"/>
              <w:marBottom w:val="0"/>
              <w:divBdr>
                <w:top w:val="none" w:sz="0" w:space="0" w:color="auto"/>
                <w:left w:val="none" w:sz="0" w:space="0" w:color="auto"/>
                <w:bottom w:val="none" w:sz="0" w:space="0" w:color="auto"/>
                <w:right w:val="none" w:sz="0" w:space="0" w:color="auto"/>
              </w:divBdr>
              <w:divsChild>
                <w:div w:id="1632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9962">
      <w:marLeft w:val="0"/>
      <w:marRight w:val="0"/>
      <w:marTop w:val="0"/>
      <w:marBottom w:val="0"/>
      <w:divBdr>
        <w:top w:val="none" w:sz="0" w:space="0" w:color="auto"/>
        <w:left w:val="none" w:sz="0" w:space="0" w:color="auto"/>
        <w:bottom w:val="none" w:sz="0" w:space="0" w:color="auto"/>
        <w:right w:val="none" w:sz="0" w:space="0" w:color="auto"/>
      </w:divBdr>
      <w:divsChild>
        <w:div w:id="163209983">
          <w:marLeft w:val="0"/>
          <w:marRight w:val="0"/>
          <w:marTop w:val="0"/>
          <w:marBottom w:val="0"/>
          <w:divBdr>
            <w:top w:val="none" w:sz="0" w:space="0" w:color="auto"/>
            <w:left w:val="none" w:sz="0" w:space="0" w:color="auto"/>
            <w:bottom w:val="none" w:sz="0" w:space="0" w:color="auto"/>
            <w:right w:val="none" w:sz="0" w:space="0" w:color="auto"/>
          </w:divBdr>
          <w:divsChild>
            <w:div w:id="163209963">
              <w:marLeft w:val="0"/>
              <w:marRight w:val="0"/>
              <w:marTop w:val="0"/>
              <w:marBottom w:val="0"/>
              <w:divBdr>
                <w:top w:val="none" w:sz="0" w:space="0" w:color="auto"/>
                <w:left w:val="none" w:sz="0" w:space="0" w:color="auto"/>
                <w:bottom w:val="none" w:sz="0" w:space="0" w:color="auto"/>
                <w:right w:val="none" w:sz="0" w:space="0" w:color="auto"/>
              </w:divBdr>
              <w:divsChild>
                <w:div w:id="163209969">
                  <w:marLeft w:val="0"/>
                  <w:marRight w:val="0"/>
                  <w:marTop w:val="0"/>
                  <w:marBottom w:val="0"/>
                  <w:divBdr>
                    <w:top w:val="none" w:sz="0" w:space="0" w:color="auto"/>
                    <w:left w:val="none" w:sz="0" w:space="0" w:color="auto"/>
                    <w:bottom w:val="none" w:sz="0" w:space="0" w:color="auto"/>
                    <w:right w:val="none" w:sz="0" w:space="0" w:color="auto"/>
                  </w:divBdr>
                  <w:divsChild>
                    <w:div w:id="163209964">
                      <w:marLeft w:val="0"/>
                      <w:marRight w:val="0"/>
                      <w:marTop w:val="0"/>
                      <w:marBottom w:val="0"/>
                      <w:divBdr>
                        <w:top w:val="none" w:sz="0" w:space="0" w:color="auto"/>
                        <w:left w:val="none" w:sz="0" w:space="0" w:color="auto"/>
                        <w:bottom w:val="none" w:sz="0" w:space="0" w:color="auto"/>
                        <w:right w:val="none" w:sz="0" w:space="0" w:color="auto"/>
                      </w:divBdr>
                      <w:divsChild>
                        <w:div w:id="163209942">
                          <w:marLeft w:val="0"/>
                          <w:marRight w:val="0"/>
                          <w:marTop w:val="0"/>
                          <w:marBottom w:val="240"/>
                          <w:divBdr>
                            <w:top w:val="none" w:sz="0" w:space="0" w:color="auto"/>
                            <w:left w:val="none" w:sz="0" w:space="0" w:color="auto"/>
                            <w:bottom w:val="none" w:sz="0" w:space="0" w:color="auto"/>
                            <w:right w:val="none" w:sz="0" w:space="0" w:color="auto"/>
                          </w:divBdr>
                        </w:div>
                        <w:div w:id="163209943">
                          <w:marLeft w:val="0"/>
                          <w:marRight w:val="0"/>
                          <w:marTop w:val="0"/>
                          <w:marBottom w:val="240"/>
                          <w:divBdr>
                            <w:top w:val="none" w:sz="0" w:space="0" w:color="auto"/>
                            <w:left w:val="none" w:sz="0" w:space="0" w:color="auto"/>
                            <w:bottom w:val="none" w:sz="0" w:space="0" w:color="auto"/>
                            <w:right w:val="none" w:sz="0" w:space="0" w:color="auto"/>
                          </w:divBdr>
                        </w:div>
                        <w:div w:id="163209945">
                          <w:marLeft w:val="0"/>
                          <w:marRight w:val="0"/>
                          <w:marTop w:val="0"/>
                          <w:marBottom w:val="240"/>
                          <w:divBdr>
                            <w:top w:val="none" w:sz="0" w:space="0" w:color="auto"/>
                            <w:left w:val="none" w:sz="0" w:space="0" w:color="auto"/>
                            <w:bottom w:val="none" w:sz="0" w:space="0" w:color="auto"/>
                            <w:right w:val="none" w:sz="0" w:space="0" w:color="auto"/>
                          </w:divBdr>
                        </w:div>
                        <w:div w:id="163209950">
                          <w:marLeft w:val="0"/>
                          <w:marRight w:val="0"/>
                          <w:marTop w:val="0"/>
                          <w:marBottom w:val="240"/>
                          <w:divBdr>
                            <w:top w:val="none" w:sz="0" w:space="0" w:color="auto"/>
                            <w:left w:val="none" w:sz="0" w:space="0" w:color="auto"/>
                            <w:bottom w:val="none" w:sz="0" w:space="0" w:color="auto"/>
                            <w:right w:val="none" w:sz="0" w:space="0" w:color="auto"/>
                          </w:divBdr>
                        </w:div>
                        <w:div w:id="163209952">
                          <w:marLeft w:val="0"/>
                          <w:marRight w:val="0"/>
                          <w:marTop w:val="0"/>
                          <w:marBottom w:val="240"/>
                          <w:divBdr>
                            <w:top w:val="none" w:sz="0" w:space="0" w:color="auto"/>
                            <w:left w:val="none" w:sz="0" w:space="0" w:color="auto"/>
                            <w:bottom w:val="none" w:sz="0" w:space="0" w:color="auto"/>
                            <w:right w:val="none" w:sz="0" w:space="0" w:color="auto"/>
                          </w:divBdr>
                        </w:div>
                        <w:div w:id="163209954">
                          <w:marLeft w:val="0"/>
                          <w:marRight w:val="0"/>
                          <w:marTop w:val="0"/>
                          <w:marBottom w:val="240"/>
                          <w:divBdr>
                            <w:top w:val="none" w:sz="0" w:space="0" w:color="auto"/>
                            <w:left w:val="none" w:sz="0" w:space="0" w:color="auto"/>
                            <w:bottom w:val="none" w:sz="0" w:space="0" w:color="auto"/>
                            <w:right w:val="none" w:sz="0" w:space="0" w:color="auto"/>
                          </w:divBdr>
                        </w:div>
                        <w:div w:id="163209955">
                          <w:marLeft w:val="0"/>
                          <w:marRight w:val="0"/>
                          <w:marTop w:val="0"/>
                          <w:marBottom w:val="240"/>
                          <w:divBdr>
                            <w:top w:val="none" w:sz="0" w:space="0" w:color="auto"/>
                            <w:left w:val="none" w:sz="0" w:space="0" w:color="auto"/>
                            <w:bottom w:val="none" w:sz="0" w:space="0" w:color="auto"/>
                            <w:right w:val="none" w:sz="0" w:space="0" w:color="auto"/>
                          </w:divBdr>
                        </w:div>
                        <w:div w:id="163209956">
                          <w:marLeft w:val="0"/>
                          <w:marRight w:val="0"/>
                          <w:marTop w:val="0"/>
                          <w:marBottom w:val="240"/>
                          <w:divBdr>
                            <w:top w:val="none" w:sz="0" w:space="0" w:color="auto"/>
                            <w:left w:val="none" w:sz="0" w:space="0" w:color="auto"/>
                            <w:bottom w:val="none" w:sz="0" w:space="0" w:color="auto"/>
                            <w:right w:val="none" w:sz="0" w:space="0" w:color="auto"/>
                          </w:divBdr>
                        </w:div>
                        <w:div w:id="163209959">
                          <w:marLeft w:val="0"/>
                          <w:marRight w:val="0"/>
                          <w:marTop w:val="0"/>
                          <w:marBottom w:val="240"/>
                          <w:divBdr>
                            <w:top w:val="none" w:sz="0" w:space="0" w:color="auto"/>
                            <w:left w:val="none" w:sz="0" w:space="0" w:color="auto"/>
                            <w:bottom w:val="none" w:sz="0" w:space="0" w:color="auto"/>
                            <w:right w:val="none" w:sz="0" w:space="0" w:color="auto"/>
                          </w:divBdr>
                        </w:div>
                        <w:div w:id="163209960">
                          <w:marLeft w:val="0"/>
                          <w:marRight w:val="0"/>
                          <w:marTop w:val="0"/>
                          <w:marBottom w:val="240"/>
                          <w:divBdr>
                            <w:top w:val="none" w:sz="0" w:space="0" w:color="auto"/>
                            <w:left w:val="none" w:sz="0" w:space="0" w:color="auto"/>
                            <w:bottom w:val="none" w:sz="0" w:space="0" w:color="auto"/>
                            <w:right w:val="none" w:sz="0" w:space="0" w:color="auto"/>
                          </w:divBdr>
                        </w:div>
                        <w:div w:id="163209968">
                          <w:marLeft w:val="0"/>
                          <w:marRight w:val="0"/>
                          <w:marTop w:val="0"/>
                          <w:marBottom w:val="240"/>
                          <w:divBdr>
                            <w:top w:val="none" w:sz="0" w:space="0" w:color="auto"/>
                            <w:left w:val="none" w:sz="0" w:space="0" w:color="auto"/>
                            <w:bottom w:val="none" w:sz="0" w:space="0" w:color="auto"/>
                            <w:right w:val="none" w:sz="0" w:space="0" w:color="auto"/>
                          </w:divBdr>
                        </w:div>
                        <w:div w:id="163209976">
                          <w:marLeft w:val="0"/>
                          <w:marRight w:val="0"/>
                          <w:marTop w:val="0"/>
                          <w:marBottom w:val="240"/>
                          <w:divBdr>
                            <w:top w:val="none" w:sz="0" w:space="0" w:color="auto"/>
                            <w:left w:val="none" w:sz="0" w:space="0" w:color="auto"/>
                            <w:bottom w:val="none" w:sz="0" w:space="0" w:color="auto"/>
                            <w:right w:val="none" w:sz="0" w:space="0" w:color="auto"/>
                          </w:divBdr>
                        </w:div>
                        <w:div w:id="163209977">
                          <w:marLeft w:val="0"/>
                          <w:marRight w:val="0"/>
                          <w:marTop w:val="0"/>
                          <w:marBottom w:val="240"/>
                          <w:divBdr>
                            <w:top w:val="none" w:sz="0" w:space="0" w:color="auto"/>
                            <w:left w:val="none" w:sz="0" w:space="0" w:color="auto"/>
                            <w:bottom w:val="none" w:sz="0" w:space="0" w:color="auto"/>
                            <w:right w:val="none" w:sz="0" w:space="0" w:color="auto"/>
                          </w:divBdr>
                        </w:div>
                        <w:div w:id="163209980">
                          <w:marLeft w:val="0"/>
                          <w:marRight w:val="0"/>
                          <w:marTop w:val="0"/>
                          <w:marBottom w:val="240"/>
                          <w:divBdr>
                            <w:top w:val="none" w:sz="0" w:space="0" w:color="auto"/>
                            <w:left w:val="none" w:sz="0" w:space="0" w:color="auto"/>
                            <w:bottom w:val="none" w:sz="0" w:space="0" w:color="auto"/>
                            <w:right w:val="none" w:sz="0" w:space="0" w:color="auto"/>
                          </w:divBdr>
                        </w:div>
                        <w:div w:id="163209984">
                          <w:marLeft w:val="0"/>
                          <w:marRight w:val="0"/>
                          <w:marTop w:val="0"/>
                          <w:marBottom w:val="240"/>
                          <w:divBdr>
                            <w:top w:val="none" w:sz="0" w:space="0" w:color="auto"/>
                            <w:left w:val="none" w:sz="0" w:space="0" w:color="auto"/>
                            <w:bottom w:val="none" w:sz="0" w:space="0" w:color="auto"/>
                            <w:right w:val="none" w:sz="0" w:space="0" w:color="auto"/>
                          </w:divBdr>
                        </w:div>
                        <w:div w:id="163209986">
                          <w:marLeft w:val="0"/>
                          <w:marRight w:val="0"/>
                          <w:marTop w:val="0"/>
                          <w:marBottom w:val="240"/>
                          <w:divBdr>
                            <w:top w:val="none" w:sz="0" w:space="0" w:color="auto"/>
                            <w:left w:val="none" w:sz="0" w:space="0" w:color="auto"/>
                            <w:bottom w:val="none" w:sz="0" w:space="0" w:color="auto"/>
                            <w:right w:val="none" w:sz="0" w:space="0" w:color="auto"/>
                          </w:divBdr>
                        </w:div>
                        <w:div w:id="163209987">
                          <w:marLeft w:val="0"/>
                          <w:marRight w:val="0"/>
                          <w:marTop w:val="0"/>
                          <w:marBottom w:val="240"/>
                          <w:divBdr>
                            <w:top w:val="none" w:sz="0" w:space="0" w:color="auto"/>
                            <w:left w:val="none" w:sz="0" w:space="0" w:color="auto"/>
                            <w:bottom w:val="none" w:sz="0" w:space="0" w:color="auto"/>
                            <w:right w:val="none" w:sz="0" w:space="0" w:color="auto"/>
                          </w:divBdr>
                        </w:div>
                        <w:div w:id="1632099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3209985">
      <w:marLeft w:val="0"/>
      <w:marRight w:val="0"/>
      <w:marTop w:val="0"/>
      <w:marBottom w:val="0"/>
      <w:divBdr>
        <w:top w:val="none" w:sz="0" w:space="0" w:color="auto"/>
        <w:left w:val="none" w:sz="0" w:space="0" w:color="auto"/>
        <w:bottom w:val="none" w:sz="0" w:space="0" w:color="auto"/>
        <w:right w:val="none" w:sz="0" w:space="0" w:color="auto"/>
      </w:divBdr>
      <w:divsChild>
        <w:div w:id="163209966">
          <w:marLeft w:val="0"/>
          <w:marRight w:val="0"/>
          <w:marTop w:val="0"/>
          <w:marBottom w:val="0"/>
          <w:divBdr>
            <w:top w:val="none" w:sz="0" w:space="0" w:color="auto"/>
            <w:left w:val="none" w:sz="0" w:space="0" w:color="auto"/>
            <w:bottom w:val="none" w:sz="0" w:space="0" w:color="auto"/>
            <w:right w:val="none" w:sz="0" w:space="0" w:color="auto"/>
          </w:divBdr>
          <w:divsChild>
            <w:div w:id="163209974">
              <w:marLeft w:val="0"/>
              <w:marRight w:val="0"/>
              <w:marTop w:val="0"/>
              <w:marBottom w:val="0"/>
              <w:divBdr>
                <w:top w:val="none" w:sz="0" w:space="0" w:color="auto"/>
                <w:left w:val="none" w:sz="0" w:space="0" w:color="auto"/>
                <w:bottom w:val="none" w:sz="0" w:space="0" w:color="auto"/>
                <w:right w:val="none" w:sz="0" w:space="0" w:color="auto"/>
              </w:divBdr>
              <w:divsChild>
                <w:div w:id="163209978">
                  <w:marLeft w:val="0"/>
                  <w:marRight w:val="0"/>
                  <w:marTop w:val="0"/>
                  <w:marBottom w:val="0"/>
                  <w:divBdr>
                    <w:top w:val="none" w:sz="0" w:space="0" w:color="auto"/>
                    <w:left w:val="none" w:sz="0" w:space="0" w:color="auto"/>
                    <w:bottom w:val="none" w:sz="0" w:space="0" w:color="auto"/>
                    <w:right w:val="none" w:sz="0" w:space="0" w:color="auto"/>
                  </w:divBdr>
                  <w:divsChild>
                    <w:div w:id="163209949">
                      <w:marLeft w:val="0"/>
                      <w:marRight w:val="0"/>
                      <w:marTop w:val="0"/>
                      <w:marBottom w:val="0"/>
                      <w:divBdr>
                        <w:top w:val="none" w:sz="0" w:space="0" w:color="auto"/>
                        <w:left w:val="none" w:sz="0" w:space="0" w:color="auto"/>
                        <w:bottom w:val="none" w:sz="0" w:space="0" w:color="auto"/>
                        <w:right w:val="none" w:sz="0" w:space="0" w:color="auto"/>
                      </w:divBdr>
                      <w:divsChild>
                        <w:div w:id="163209944">
                          <w:marLeft w:val="0"/>
                          <w:marRight w:val="0"/>
                          <w:marTop w:val="0"/>
                          <w:marBottom w:val="240"/>
                          <w:divBdr>
                            <w:top w:val="none" w:sz="0" w:space="0" w:color="auto"/>
                            <w:left w:val="none" w:sz="0" w:space="0" w:color="auto"/>
                            <w:bottom w:val="none" w:sz="0" w:space="0" w:color="auto"/>
                            <w:right w:val="none" w:sz="0" w:space="0" w:color="auto"/>
                          </w:divBdr>
                        </w:div>
                        <w:div w:id="163209946">
                          <w:marLeft w:val="0"/>
                          <w:marRight w:val="0"/>
                          <w:marTop w:val="0"/>
                          <w:marBottom w:val="240"/>
                          <w:divBdr>
                            <w:top w:val="none" w:sz="0" w:space="0" w:color="auto"/>
                            <w:left w:val="none" w:sz="0" w:space="0" w:color="auto"/>
                            <w:bottom w:val="none" w:sz="0" w:space="0" w:color="auto"/>
                            <w:right w:val="none" w:sz="0" w:space="0" w:color="auto"/>
                          </w:divBdr>
                        </w:div>
                        <w:div w:id="163209947">
                          <w:marLeft w:val="0"/>
                          <w:marRight w:val="0"/>
                          <w:marTop w:val="0"/>
                          <w:marBottom w:val="240"/>
                          <w:divBdr>
                            <w:top w:val="none" w:sz="0" w:space="0" w:color="auto"/>
                            <w:left w:val="none" w:sz="0" w:space="0" w:color="auto"/>
                            <w:bottom w:val="none" w:sz="0" w:space="0" w:color="auto"/>
                            <w:right w:val="none" w:sz="0" w:space="0" w:color="auto"/>
                          </w:divBdr>
                        </w:div>
                        <w:div w:id="163209948">
                          <w:marLeft w:val="0"/>
                          <w:marRight w:val="0"/>
                          <w:marTop w:val="0"/>
                          <w:marBottom w:val="240"/>
                          <w:divBdr>
                            <w:top w:val="none" w:sz="0" w:space="0" w:color="auto"/>
                            <w:left w:val="none" w:sz="0" w:space="0" w:color="auto"/>
                            <w:bottom w:val="none" w:sz="0" w:space="0" w:color="auto"/>
                            <w:right w:val="none" w:sz="0" w:space="0" w:color="auto"/>
                          </w:divBdr>
                        </w:div>
                        <w:div w:id="163209951">
                          <w:marLeft w:val="0"/>
                          <w:marRight w:val="0"/>
                          <w:marTop w:val="0"/>
                          <w:marBottom w:val="240"/>
                          <w:divBdr>
                            <w:top w:val="none" w:sz="0" w:space="0" w:color="auto"/>
                            <w:left w:val="none" w:sz="0" w:space="0" w:color="auto"/>
                            <w:bottom w:val="none" w:sz="0" w:space="0" w:color="auto"/>
                            <w:right w:val="none" w:sz="0" w:space="0" w:color="auto"/>
                          </w:divBdr>
                        </w:div>
                        <w:div w:id="163209953">
                          <w:marLeft w:val="0"/>
                          <w:marRight w:val="0"/>
                          <w:marTop w:val="0"/>
                          <w:marBottom w:val="240"/>
                          <w:divBdr>
                            <w:top w:val="none" w:sz="0" w:space="0" w:color="auto"/>
                            <w:left w:val="none" w:sz="0" w:space="0" w:color="auto"/>
                            <w:bottom w:val="none" w:sz="0" w:space="0" w:color="auto"/>
                            <w:right w:val="none" w:sz="0" w:space="0" w:color="auto"/>
                          </w:divBdr>
                        </w:div>
                        <w:div w:id="163209957">
                          <w:marLeft w:val="0"/>
                          <w:marRight w:val="0"/>
                          <w:marTop w:val="0"/>
                          <w:marBottom w:val="240"/>
                          <w:divBdr>
                            <w:top w:val="none" w:sz="0" w:space="0" w:color="auto"/>
                            <w:left w:val="none" w:sz="0" w:space="0" w:color="auto"/>
                            <w:bottom w:val="none" w:sz="0" w:space="0" w:color="auto"/>
                            <w:right w:val="none" w:sz="0" w:space="0" w:color="auto"/>
                          </w:divBdr>
                        </w:div>
                        <w:div w:id="163209958">
                          <w:marLeft w:val="0"/>
                          <w:marRight w:val="0"/>
                          <w:marTop w:val="0"/>
                          <w:marBottom w:val="240"/>
                          <w:divBdr>
                            <w:top w:val="none" w:sz="0" w:space="0" w:color="auto"/>
                            <w:left w:val="none" w:sz="0" w:space="0" w:color="auto"/>
                            <w:bottom w:val="none" w:sz="0" w:space="0" w:color="auto"/>
                            <w:right w:val="none" w:sz="0" w:space="0" w:color="auto"/>
                          </w:divBdr>
                        </w:div>
                        <w:div w:id="163209961">
                          <w:marLeft w:val="0"/>
                          <w:marRight w:val="0"/>
                          <w:marTop w:val="0"/>
                          <w:marBottom w:val="240"/>
                          <w:divBdr>
                            <w:top w:val="none" w:sz="0" w:space="0" w:color="auto"/>
                            <w:left w:val="none" w:sz="0" w:space="0" w:color="auto"/>
                            <w:bottom w:val="none" w:sz="0" w:space="0" w:color="auto"/>
                            <w:right w:val="none" w:sz="0" w:space="0" w:color="auto"/>
                          </w:divBdr>
                        </w:div>
                        <w:div w:id="163209965">
                          <w:marLeft w:val="0"/>
                          <w:marRight w:val="0"/>
                          <w:marTop w:val="0"/>
                          <w:marBottom w:val="240"/>
                          <w:divBdr>
                            <w:top w:val="none" w:sz="0" w:space="0" w:color="auto"/>
                            <w:left w:val="none" w:sz="0" w:space="0" w:color="auto"/>
                            <w:bottom w:val="none" w:sz="0" w:space="0" w:color="auto"/>
                            <w:right w:val="none" w:sz="0" w:space="0" w:color="auto"/>
                          </w:divBdr>
                        </w:div>
                        <w:div w:id="163209967">
                          <w:marLeft w:val="0"/>
                          <w:marRight w:val="0"/>
                          <w:marTop w:val="0"/>
                          <w:marBottom w:val="240"/>
                          <w:divBdr>
                            <w:top w:val="none" w:sz="0" w:space="0" w:color="auto"/>
                            <w:left w:val="none" w:sz="0" w:space="0" w:color="auto"/>
                            <w:bottom w:val="none" w:sz="0" w:space="0" w:color="auto"/>
                            <w:right w:val="none" w:sz="0" w:space="0" w:color="auto"/>
                          </w:divBdr>
                        </w:div>
                        <w:div w:id="163209970">
                          <w:marLeft w:val="0"/>
                          <w:marRight w:val="0"/>
                          <w:marTop w:val="0"/>
                          <w:marBottom w:val="240"/>
                          <w:divBdr>
                            <w:top w:val="none" w:sz="0" w:space="0" w:color="auto"/>
                            <w:left w:val="none" w:sz="0" w:space="0" w:color="auto"/>
                            <w:bottom w:val="none" w:sz="0" w:space="0" w:color="auto"/>
                            <w:right w:val="none" w:sz="0" w:space="0" w:color="auto"/>
                          </w:divBdr>
                        </w:div>
                        <w:div w:id="163209971">
                          <w:marLeft w:val="0"/>
                          <w:marRight w:val="0"/>
                          <w:marTop w:val="0"/>
                          <w:marBottom w:val="240"/>
                          <w:divBdr>
                            <w:top w:val="none" w:sz="0" w:space="0" w:color="auto"/>
                            <w:left w:val="none" w:sz="0" w:space="0" w:color="auto"/>
                            <w:bottom w:val="none" w:sz="0" w:space="0" w:color="auto"/>
                            <w:right w:val="none" w:sz="0" w:space="0" w:color="auto"/>
                          </w:divBdr>
                        </w:div>
                        <w:div w:id="163209972">
                          <w:marLeft w:val="0"/>
                          <w:marRight w:val="0"/>
                          <w:marTop w:val="0"/>
                          <w:marBottom w:val="240"/>
                          <w:divBdr>
                            <w:top w:val="none" w:sz="0" w:space="0" w:color="auto"/>
                            <w:left w:val="none" w:sz="0" w:space="0" w:color="auto"/>
                            <w:bottom w:val="none" w:sz="0" w:space="0" w:color="auto"/>
                            <w:right w:val="none" w:sz="0" w:space="0" w:color="auto"/>
                          </w:divBdr>
                        </w:div>
                        <w:div w:id="163209973">
                          <w:marLeft w:val="0"/>
                          <w:marRight w:val="0"/>
                          <w:marTop w:val="0"/>
                          <w:marBottom w:val="240"/>
                          <w:divBdr>
                            <w:top w:val="none" w:sz="0" w:space="0" w:color="auto"/>
                            <w:left w:val="none" w:sz="0" w:space="0" w:color="auto"/>
                            <w:bottom w:val="none" w:sz="0" w:space="0" w:color="auto"/>
                            <w:right w:val="none" w:sz="0" w:space="0" w:color="auto"/>
                          </w:divBdr>
                        </w:div>
                        <w:div w:id="163209975">
                          <w:marLeft w:val="0"/>
                          <w:marRight w:val="0"/>
                          <w:marTop w:val="0"/>
                          <w:marBottom w:val="240"/>
                          <w:divBdr>
                            <w:top w:val="none" w:sz="0" w:space="0" w:color="auto"/>
                            <w:left w:val="none" w:sz="0" w:space="0" w:color="auto"/>
                            <w:bottom w:val="none" w:sz="0" w:space="0" w:color="auto"/>
                            <w:right w:val="none" w:sz="0" w:space="0" w:color="auto"/>
                          </w:divBdr>
                        </w:div>
                        <w:div w:id="163209979">
                          <w:marLeft w:val="0"/>
                          <w:marRight w:val="0"/>
                          <w:marTop w:val="0"/>
                          <w:marBottom w:val="240"/>
                          <w:divBdr>
                            <w:top w:val="none" w:sz="0" w:space="0" w:color="auto"/>
                            <w:left w:val="none" w:sz="0" w:space="0" w:color="auto"/>
                            <w:bottom w:val="none" w:sz="0" w:space="0" w:color="auto"/>
                            <w:right w:val="none" w:sz="0" w:space="0" w:color="auto"/>
                          </w:divBdr>
                        </w:div>
                        <w:div w:id="163209981">
                          <w:marLeft w:val="0"/>
                          <w:marRight w:val="0"/>
                          <w:marTop w:val="0"/>
                          <w:marBottom w:val="240"/>
                          <w:divBdr>
                            <w:top w:val="none" w:sz="0" w:space="0" w:color="auto"/>
                            <w:left w:val="none" w:sz="0" w:space="0" w:color="auto"/>
                            <w:bottom w:val="none" w:sz="0" w:space="0" w:color="auto"/>
                            <w:right w:val="none" w:sz="0" w:space="0" w:color="auto"/>
                          </w:divBdr>
                        </w:div>
                        <w:div w:id="163209982">
                          <w:marLeft w:val="0"/>
                          <w:marRight w:val="0"/>
                          <w:marTop w:val="0"/>
                          <w:marBottom w:val="240"/>
                          <w:divBdr>
                            <w:top w:val="none" w:sz="0" w:space="0" w:color="auto"/>
                            <w:left w:val="none" w:sz="0" w:space="0" w:color="auto"/>
                            <w:bottom w:val="none" w:sz="0" w:space="0" w:color="auto"/>
                            <w:right w:val="none" w:sz="0" w:space="0" w:color="auto"/>
                          </w:divBdr>
                        </w:div>
                        <w:div w:id="163209988">
                          <w:marLeft w:val="0"/>
                          <w:marRight w:val="0"/>
                          <w:marTop w:val="0"/>
                          <w:marBottom w:val="240"/>
                          <w:divBdr>
                            <w:top w:val="none" w:sz="0" w:space="0" w:color="auto"/>
                            <w:left w:val="none" w:sz="0" w:space="0" w:color="auto"/>
                            <w:bottom w:val="none" w:sz="0" w:space="0" w:color="auto"/>
                            <w:right w:val="none" w:sz="0" w:space="0" w:color="auto"/>
                          </w:divBdr>
                        </w:div>
                        <w:div w:id="1632099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3209991">
      <w:marLeft w:val="0"/>
      <w:marRight w:val="0"/>
      <w:marTop w:val="0"/>
      <w:marBottom w:val="0"/>
      <w:divBdr>
        <w:top w:val="none" w:sz="0" w:space="0" w:color="auto"/>
        <w:left w:val="none" w:sz="0" w:space="0" w:color="auto"/>
        <w:bottom w:val="none" w:sz="0" w:space="0" w:color="auto"/>
        <w:right w:val="none" w:sz="0" w:space="0" w:color="auto"/>
      </w:divBdr>
      <w:divsChild>
        <w:div w:id="163209992">
          <w:marLeft w:val="0"/>
          <w:marRight w:val="0"/>
          <w:marTop w:val="0"/>
          <w:marBottom w:val="0"/>
          <w:divBdr>
            <w:top w:val="none" w:sz="0" w:space="0" w:color="auto"/>
            <w:left w:val="none" w:sz="0" w:space="0" w:color="auto"/>
            <w:bottom w:val="none" w:sz="0" w:space="0" w:color="auto"/>
            <w:right w:val="none" w:sz="0" w:space="0" w:color="auto"/>
          </w:divBdr>
        </w:div>
      </w:divsChild>
    </w:div>
    <w:div w:id="163209993">
      <w:marLeft w:val="0"/>
      <w:marRight w:val="0"/>
      <w:marTop w:val="0"/>
      <w:marBottom w:val="0"/>
      <w:divBdr>
        <w:top w:val="none" w:sz="0" w:space="0" w:color="auto"/>
        <w:left w:val="none" w:sz="0" w:space="0" w:color="auto"/>
        <w:bottom w:val="none" w:sz="0" w:space="0" w:color="auto"/>
        <w:right w:val="none" w:sz="0" w:space="0" w:color="auto"/>
      </w:divBdr>
    </w:div>
    <w:div w:id="163209994">
      <w:marLeft w:val="0"/>
      <w:marRight w:val="0"/>
      <w:marTop w:val="0"/>
      <w:marBottom w:val="0"/>
      <w:divBdr>
        <w:top w:val="none" w:sz="0" w:space="0" w:color="auto"/>
        <w:left w:val="none" w:sz="0" w:space="0" w:color="auto"/>
        <w:bottom w:val="none" w:sz="0" w:space="0" w:color="auto"/>
        <w:right w:val="none" w:sz="0" w:space="0" w:color="auto"/>
      </w:divBdr>
    </w:div>
    <w:div w:id="163209995">
      <w:marLeft w:val="0"/>
      <w:marRight w:val="0"/>
      <w:marTop w:val="0"/>
      <w:marBottom w:val="0"/>
      <w:divBdr>
        <w:top w:val="none" w:sz="0" w:space="0" w:color="auto"/>
        <w:left w:val="none" w:sz="0" w:space="0" w:color="auto"/>
        <w:bottom w:val="none" w:sz="0" w:space="0" w:color="auto"/>
        <w:right w:val="none" w:sz="0" w:space="0" w:color="auto"/>
      </w:divBdr>
    </w:div>
    <w:div w:id="163210010">
      <w:marLeft w:val="0"/>
      <w:marRight w:val="0"/>
      <w:marTop w:val="0"/>
      <w:marBottom w:val="0"/>
      <w:divBdr>
        <w:top w:val="none" w:sz="0" w:space="0" w:color="auto"/>
        <w:left w:val="none" w:sz="0" w:space="0" w:color="auto"/>
        <w:bottom w:val="none" w:sz="0" w:space="0" w:color="auto"/>
        <w:right w:val="none" w:sz="0" w:space="0" w:color="auto"/>
      </w:divBdr>
      <w:divsChild>
        <w:div w:id="163210005">
          <w:marLeft w:val="0"/>
          <w:marRight w:val="0"/>
          <w:marTop w:val="0"/>
          <w:marBottom w:val="0"/>
          <w:divBdr>
            <w:top w:val="none" w:sz="0" w:space="0" w:color="auto"/>
            <w:left w:val="none" w:sz="0" w:space="0" w:color="auto"/>
            <w:bottom w:val="none" w:sz="0" w:space="0" w:color="auto"/>
            <w:right w:val="none" w:sz="0" w:space="0" w:color="auto"/>
          </w:divBdr>
          <w:divsChild>
            <w:div w:id="163210001">
              <w:marLeft w:val="0"/>
              <w:marRight w:val="0"/>
              <w:marTop w:val="0"/>
              <w:marBottom w:val="0"/>
              <w:divBdr>
                <w:top w:val="none" w:sz="0" w:space="0" w:color="auto"/>
                <w:left w:val="none" w:sz="0" w:space="0" w:color="auto"/>
                <w:bottom w:val="none" w:sz="0" w:space="0" w:color="auto"/>
                <w:right w:val="none" w:sz="0" w:space="0" w:color="auto"/>
              </w:divBdr>
              <w:divsChild>
                <w:div w:id="163209997">
                  <w:marLeft w:val="0"/>
                  <w:marRight w:val="0"/>
                  <w:marTop w:val="0"/>
                  <w:marBottom w:val="0"/>
                  <w:divBdr>
                    <w:top w:val="none" w:sz="0" w:space="0" w:color="auto"/>
                    <w:left w:val="none" w:sz="0" w:space="0" w:color="auto"/>
                    <w:bottom w:val="none" w:sz="0" w:space="0" w:color="auto"/>
                    <w:right w:val="none" w:sz="0" w:space="0" w:color="auto"/>
                  </w:divBdr>
                  <w:divsChild>
                    <w:div w:id="163209999">
                      <w:marLeft w:val="0"/>
                      <w:marRight w:val="0"/>
                      <w:marTop w:val="0"/>
                      <w:marBottom w:val="0"/>
                      <w:divBdr>
                        <w:top w:val="none" w:sz="0" w:space="0" w:color="auto"/>
                        <w:left w:val="none" w:sz="0" w:space="0" w:color="auto"/>
                        <w:bottom w:val="none" w:sz="0" w:space="0" w:color="auto"/>
                        <w:right w:val="none" w:sz="0" w:space="0" w:color="auto"/>
                      </w:divBdr>
                      <w:divsChild>
                        <w:div w:id="163209996">
                          <w:marLeft w:val="0"/>
                          <w:marRight w:val="0"/>
                          <w:marTop w:val="0"/>
                          <w:marBottom w:val="240"/>
                          <w:divBdr>
                            <w:top w:val="none" w:sz="0" w:space="0" w:color="auto"/>
                            <w:left w:val="none" w:sz="0" w:space="0" w:color="auto"/>
                            <w:bottom w:val="none" w:sz="0" w:space="0" w:color="auto"/>
                            <w:right w:val="none" w:sz="0" w:space="0" w:color="auto"/>
                          </w:divBdr>
                        </w:div>
                        <w:div w:id="163209998">
                          <w:marLeft w:val="0"/>
                          <w:marRight w:val="0"/>
                          <w:marTop w:val="0"/>
                          <w:marBottom w:val="240"/>
                          <w:divBdr>
                            <w:top w:val="none" w:sz="0" w:space="0" w:color="auto"/>
                            <w:left w:val="none" w:sz="0" w:space="0" w:color="auto"/>
                            <w:bottom w:val="none" w:sz="0" w:space="0" w:color="auto"/>
                            <w:right w:val="none" w:sz="0" w:space="0" w:color="auto"/>
                          </w:divBdr>
                        </w:div>
                        <w:div w:id="163210000">
                          <w:marLeft w:val="0"/>
                          <w:marRight w:val="0"/>
                          <w:marTop w:val="0"/>
                          <w:marBottom w:val="240"/>
                          <w:divBdr>
                            <w:top w:val="none" w:sz="0" w:space="0" w:color="auto"/>
                            <w:left w:val="none" w:sz="0" w:space="0" w:color="auto"/>
                            <w:bottom w:val="none" w:sz="0" w:space="0" w:color="auto"/>
                            <w:right w:val="none" w:sz="0" w:space="0" w:color="auto"/>
                          </w:divBdr>
                        </w:div>
                        <w:div w:id="163210002">
                          <w:marLeft w:val="0"/>
                          <w:marRight w:val="0"/>
                          <w:marTop w:val="0"/>
                          <w:marBottom w:val="240"/>
                          <w:divBdr>
                            <w:top w:val="none" w:sz="0" w:space="0" w:color="auto"/>
                            <w:left w:val="none" w:sz="0" w:space="0" w:color="auto"/>
                            <w:bottom w:val="none" w:sz="0" w:space="0" w:color="auto"/>
                            <w:right w:val="none" w:sz="0" w:space="0" w:color="auto"/>
                          </w:divBdr>
                        </w:div>
                        <w:div w:id="163210003">
                          <w:marLeft w:val="0"/>
                          <w:marRight w:val="0"/>
                          <w:marTop w:val="0"/>
                          <w:marBottom w:val="240"/>
                          <w:divBdr>
                            <w:top w:val="none" w:sz="0" w:space="0" w:color="auto"/>
                            <w:left w:val="none" w:sz="0" w:space="0" w:color="auto"/>
                            <w:bottom w:val="none" w:sz="0" w:space="0" w:color="auto"/>
                            <w:right w:val="none" w:sz="0" w:space="0" w:color="auto"/>
                          </w:divBdr>
                        </w:div>
                        <w:div w:id="163210004">
                          <w:marLeft w:val="0"/>
                          <w:marRight w:val="0"/>
                          <w:marTop w:val="0"/>
                          <w:marBottom w:val="240"/>
                          <w:divBdr>
                            <w:top w:val="none" w:sz="0" w:space="0" w:color="auto"/>
                            <w:left w:val="none" w:sz="0" w:space="0" w:color="auto"/>
                            <w:bottom w:val="none" w:sz="0" w:space="0" w:color="auto"/>
                            <w:right w:val="none" w:sz="0" w:space="0" w:color="auto"/>
                          </w:divBdr>
                        </w:div>
                        <w:div w:id="163210006">
                          <w:marLeft w:val="0"/>
                          <w:marRight w:val="0"/>
                          <w:marTop w:val="0"/>
                          <w:marBottom w:val="240"/>
                          <w:divBdr>
                            <w:top w:val="none" w:sz="0" w:space="0" w:color="auto"/>
                            <w:left w:val="none" w:sz="0" w:space="0" w:color="auto"/>
                            <w:bottom w:val="none" w:sz="0" w:space="0" w:color="auto"/>
                            <w:right w:val="none" w:sz="0" w:space="0" w:color="auto"/>
                          </w:divBdr>
                        </w:div>
                        <w:div w:id="163210007">
                          <w:marLeft w:val="0"/>
                          <w:marRight w:val="0"/>
                          <w:marTop w:val="0"/>
                          <w:marBottom w:val="240"/>
                          <w:divBdr>
                            <w:top w:val="none" w:sz="0" w:space="0" w:color="auto"/>
                            <w:left w:val="none" w:sz="0" w:space="0" w:color="auto"/>
                            <w:bottom w:val="none" w:sz="0" w:space="0" w:color="auto"/>
                            <w:right w:val="none" w:sz="0" w:space="0" w:color="auto"/>
                          </w:divBdr>
                        </w:div>
                        <w:div w:id="163210008">
                          <w:marLeft w:val="0"/>
                          <w:marRight w:val="0"/>
                          <w:marTop w:val="0"/>
                          <w:marBottom w:val="240"/>
                          <w:divBdr>
                            <w:top w:val="none" w:sz="0" w:space="0" w:color="auto"/>
                            <w:left w:val="none" w:sz="0" w:space="0" w:color="auto"/>
                            <w:bottom w:val="none" w:sz="0" w:space="0" w:color="auto"/>
                            <w:right w:val="none" w:sz="0" w:space="0" w:color="auto"/>
                          </w:divBdr>
                        </w:div>
                        <w:div w:id="163210009">
                          <w:marLeft w:val="0"/>
                          <w:marRight w:val="0"/>
                          <w:marTop w:val="0"/>
                          <w:marBottom w:val="240"/>
                          <w:divBdr>
                            <w:top w:val="none" w:sz="0" w:space="0" w:color="auto"/>
                            <w:left w:val="none" w:sz="0" w:space="0" w:color="auto"/>
                            <w:bottom w:val="none" w:sz="0" w:space="0" w:color="auto"/>
                            <w:right w:val="none" w:sz="0" w:space="0" w:color="auto"/>
                          </w:divBdr>
                        </w:div>
                        <w:div w:id="1632100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3210013">
      <w:marLeft w:val="0"/>
      <w:marRight w:val="0"/>
      <w:marTop w:val="0"/>
      <w:marBottom w:val="0"/>
      <w:divBdr>
        <w:top w:val="none" w:sz="0" w:space="0" w:color="auto"/>
        <w:left w:val="none" w:sz="0" w:space="0" w:color="auto"/>
        <w:bottom w:val="none" w:sz="0" w:space="0" w:color="auto"/>
        <w:right w:val="none" w:sz="0" w:space="0" w:color="auto"/>
      </w:divBdr>
      <w:divsChild>
        <w:div w:id="163210021">
          <w:marLeft w:val="0"/>
          <w:marRight w:val="0"/>
          <w:marTop w:val="0"/>
          <w:marBottom w:val="0"/>
          <w:divBdr>
            <w:top w:val="none" w:sz="0" w:space="0" w:color="auto"/>
            <w:left w:val="none" w:sz="0" w:space="0" w:color="auto"/>
            <w:bottom w:val="none" w:sz="0" w:space="0" w:color="auto"/>
            <w:right w:val="none" w:sz="0" w:space="0" w:color="auto"/>
          </w:divBdr>
          <w:divsChild>
            <w:div w:id="163210038">
              <w:marLeft w:val="0"/>
              <w:marRight w:val="0"/>
              <w:marTop w:val="0"/>
              <w:marBottom w:val="0"/>
              <w:divBdr>
                <w:top w:val="none" w:sz="0" w:space="0" w:color="auto"/>
                <w:left w:val="none" w:sz="0" w:space="0" w:color="auto"/>
                <w:bottom w:val="none" w:sz="0" w:space="0" w:color="auto"/>
                <w:right w:val="none" w:sz="0" w:space="0" w:color="auto"/>
              </w:divBdr>
              <w:divsChild>
                <w:div w:id="163210039">
                  <w:marLeft w:val="0"/>
                  <w:marRight w:val="0"/>
                  <w:marTop w:val="0"/>
                  <w:marBottom w:val="0"/>
                  <w:divBdr>
                    <w:top w:val="none" w:sz="0" w:space="0" w:color="auto"/>
                    <w:left w:val="none" w:sz="0" w:space="0" w:color="auto"/>
                    <w:bottom w:val="none" w:sz="0" w:space="0" w:color="auto"/>
                    <w:right w:val="none" w:sz="0" w:space="0" w:color="auto"/>
                  </w:divBdr>
                  <w:divsChild>
                    <w:div w:id="163210018">
                      <w:marLeft w:val="0"/>
                      <w:marRight w:val="0"/>
                      <w:marTop w:val="0"/>
                      <w:marBottom w:val="0"/>
                      <w:divBdr>
                        <w:top w:val="none" w:sz="0" w:space="0" w:color="auto"/>
                        <w:left w:val="none" w:sz="0" w:space="0" w:color="auto"/>
                        <w:bottom w:val="none" w:sz="0" w:space="0" w:color="auto"/>
                        <w:right w:val="none" w:sz="0" w:space="0" w:color="auto"/>
                      </w:divBdr>
                      <w:divsChild>
                        <w:div w:id="163210020">
                          <w:marLeft w:val="0"/>
                          <w:marRight w:val="0"/>
                          <w:marTop w:val="0"/>
                          <w:marBottom w:val="240"/>
                          <w:divBdr>
                            <w:top w:val="none" w:sz="0" w:space="0" w:color="auto"/>
                            <w:left w:val="none" w:sz="0" w:space="0" w:color="auto"/>
                            <w:bottom w:val="none" w:sz="0" w:space="0" w:color="auto"/>
                            <w:right w:val="none" w:sz="0" w:space="0" w:color="auto"/>
                          </w:divBdr>
                        </w:div>
                        <w:div w:id="163210025">
                          <w:marLeft w:val="0"/>
                          <w:marRight w:val="0"/>
                          <w:marTop w:val="0"/>
                          <w:marBottom w:val="240"/>
                          <w:divBdr>
                            <w:top w:val="none" w:sz="0" w:space="0" w:color="auto"/>
                            <w:left w:val="none" w:sz="0" w:space="0" w:color="auto"/>
                            <w:bottom w:val="none" w:sz="0" w:space="0" w:color="auto"/>
                            <w:right w:val="none" w:sz="0" w:space="0" w:color="auto"/>
                          </w:divBdr>
                        </w:div>
                        <w:div w:id="163210026">
                          <w:marLeft w:val="0"/>
                          <w:marRight w:val="0"/>
                          <w:marTop w:val="0"/>
                          <w:marBottom w:val="240"/>
                          <w:divBdr>
                            <w:top w:val="none" w:sz="0" w:space="0" w:color="auto"/>
                            <w:left w:val="none" w:sz="0" w:space="0" w:color="auto"/>
                            <w:bottom w:val="none" w:sz="0" w:space="0" w:color="auto"/>
                            <w:right w:val="none" w:sz="0" w:space="0" w:color="auto"/>
                          </w:divBdr>
                        </w:div>
                        <w:div w:id="163210027">
                          <w:marLeft w:val="0"/>
                          <w:marRight w:val="0"/>
                          <w:marTop w:val="0"/>
                          <w:marBottom w:val="240"/>
                          <w:divBdr>
                            <w:top w:val="none" w:sz="0" w:space="0" w:color="auto"/>
                            <w:left w:val="none" w:sz="0" w:space="0" w:color="auto"/>
                            <w:bottom w:val="none" w:sz="0" w:space="0" w:color="auto"/>
                            <w:right w:val="none" w:sz="0" w:space="0" w:color="auto"/>
                          </w:divBdr>
                        </w:div>
                        <w:div w:id="163210028">
                          <w:marLeft w:val="0"/>
                          <w:marRight w:val="0"/>
                          <w:marTop w:val="0"/>
                          <w:marBottom w:val="240"/>
                          <w:divBdr>
                            <w:top w:val="none" w:sz="0" w:space="0" w:color="auto"/>
                            <w:left w:val="none" w:sz="0" w:space="0" w:color="auto"/>
                            <w:bottom w:val="none" w:sz="0" w:space="0" w:color="auto"/>
                            <w:right w:val="none" w:sz="0" w:space="0" w:color="auto"/>
                          </w:divBdr>
                        </w:div>
                        <w:div w:id="163210030">
                          <w:marLeft w:val="0"/>
                          <w:marRight w:val="0"/>
                          <w:marTop w:val="0"/>
                          <w:marBottom w:val="240"/>
                          <w:divBdr>
                            <w:top w:val="none" w:sz="0" w:space="0" w:color="auto"/>
                            <w:left w:val="none" w:sz="0" w:space="0" w:color="auto"/>
                            <w:bottom w:val="none" w:sz="0" w:space="0" w:color="auto"/>
                            <w:right w:val="none" w:sz="0" w:space="0" w:color="auto"/>
                          </w:divBdr>
                        </w:div>
                        <w:div w:id="163210032">
                          <w:marLeft w:val="0"/>
                          <w:marRight w:val="0"/>
                          <w:marTop w:val="0"/>
                          <w:marBottom w:val="240"/>
                          <w:divBdr>
                            <w:top w:val="none" w:sz="0" w:space="0" w:color="auto"/>
                            <w:left w:val="none" w:sz="0" w:space="0" w:color="auto"/>
                            <w:bottom w:val="none" w:sz="0" w:space="0" w:color="auto"/>
                            <w:right w:val="none" w:sz="0" w:space="0" w:color="auto"/>
                          </w:divBdr>
                        </w:div>
                        <w:div w:id="163210033">
                          <w:marLeft w:val="0"/>
                          <w:marRight w:val="0"/>
                          <w:marTop w:val="0"/>
                          <w:marBottom w:val="240"/>
                          <w:divBdr>
                            <w:top w:val="none" w:sz="0" w:space="0" w:color="auto"/>
                            <w:left w:val="none" w:sz="0" w:space="0" w:color="auto"/>
                            <w:bottom w:val="none" w:sz="0" w:space="0" w:color="auto"/>
                            <w:right w:val="none" w:sz="0" w:space="0" w:color="auto"/>
                          </w:divBdr>
                        </w:div>
                        <w:div w:id="163210044">
                          <w:marLeft w:val="0"/>
                          <w:marRight w:val="0"/>
                          <w:marTop w:val="0"/>
                          <w:marBottom w:val="240"/>
                          <w:divBdr>
                            <w:top w:val="none" w:sz="0" w:space="0" w:color="auto"/>
                            <w:left w:val="none" w:sz="0" w:space="0" w:color="auto"/>
                            <w:bottom w:val="none" w:sz="0" w:space="0" w:color="auto"/>
                            <w:right w:val="none" w:sz="0" w:space="0" w:color="auto"/>
                          </w:divBdr>
                        </w:div>
                        <w:div w:id="163210046">
                          <w:marLeft w:val="0"/>
                          <w:marRight w:val="0"/>
                          <w:marTop w:val="0"/>
                          <w:marBottom w:val="240"/>
                          <w:divBdr>
                            <w:top w:val="none" w:sz="0" w:space="0" w:color="auto"/>
                            <w:left w:val="none" w:sz="0" w:space="0" w:color="auto"/>
                            <w:bottom w:val="none" w:sz="0" w:space="0" w:color="auto"/>
                            <w:right w:val="none" w:sz="0" w:space="0" w:color="auto"/>
                          </w:divBdr>
                        </w:div>
                        <w:div w:id="1632100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3210022">
      <w:marLeft w:val="0"/>
      <w:marRight w:val="0"/>
      <w:marTop w:val="0"/>
      <w:marBottom w:val="0"/>
      <w:divBdr>
        <w:top w:val="none" w:sz="0" w:space="0" w:color="auto"/>
        <w:left w:val="none" w:sz="0" w:space="0" w:color="auto"/>
        <w:bottom w:val="none" w:sz="0" w:space="0" w:color="auto"/>
        <w:right w:val="none" w:sz="0" w:space="0" w:color="auto"/>
      </w:divBdr>
      <w:divsChild>
        <w:div w:id="163210016">
          <w:marLeft w:val="0"/>
          <w:marRight w:val="0"/>
          <w:marTop w:val="0"/>
          <w:marBottom w:val="0"/>
          <w:divBdr>
            <w:top w:val="none" w:sz="0" w:space="0" w:color="auto"/>
            <w:left w:val="none" w:sz="0" w:space="0" w:color="auto"/>
            <w:bottom w:val="none" w:sz="0" w:space="0" w:color="auto"/>
            <w:right w:val="none" w:sz="0" w:space="0" w:color="auto"/>
          </w:divBdr>
          <w:divsChild>
            <w:div w:id="163210036">
              <w:marLeft w:val="0"/>
              <w:marRight w:val="0"/>
              <w:marTop w:val="0"/>
              <w:marBottom w:val="0"/>
              <w:divBdr>
                <w:top w:val="none" w:sz="0" w:space="0" w:color="auto"/>
                <w:left w:val="none" w:sz="0" w:space="0" w:color="auto"/>
                <w:bottom w:val="none" w:sz="0" w:space="0" w:color="auto"/>
                <w:right w:val="none" w:sz="0" w:space="0" w:color="auto"/>
              </w:divBdr>
              <w:divsChild>
                <w:div w:id="163210042">
                  <w:marLeft w:val="0"/>
                  <w:marRight w:val="0"/>
                  <w:marTop w:val="0"/>
                  <w:marBottom w:val="0"/>
                  <w:divBdr>
                    <w:top w:val="none" w:sz="0" w:space="0" w:color="auto"/>
                    <w:left w:val="none" w:sz="0" w:space="0" w:color="auto"/>
                    <w:bottom w:val="none" w:sz="0" w:space="0" w:color="auto"/>
                    <w:right w:val="none" w:sz="0" w:space="0" w:color="auto"/>
                  </w:divBdr>
                  <w:divsChild>
                    <w:div w:id="163210040">
                      <w:marLeft w:val="0"/>
                      <w:marRight w:val="0"/>
                      <w:marTop w:val="0"/>
                      <w:marBottom w:val="0"/>
                      <w:divBdr>
                        <w:top w:val="none" w:sz="0" w:space="0" w:color="auto"/>
                        <w:left w:val="none" w:sz="0" w:space="0" w:color="auto"/>
                        <w:bottom w:val="none" w:sz="0" w:space="0" w:color="auto"/>
                        <w:right w:val="none" w:sz="0" w:space="0" w:color="auto"/>
                      </w:divBdr>
                      <w:divsChild>
                        <w:div w:id="163210012">
                          <w:marLeft w:val="0"/>
                          <w:marRight w:val="0"/>
                          <w:marTop w:val="240"/>
                          <w:marBottom w:val="0"/>
                          <w:divBdr>
                            <w:top w:val="none" w:sz="0" w:space="0" w:color="auto"/>
                            <w:left w:val="none" w:sz="0" w:space="0" w:color="auto"/>
                            <w:bottom w:val="none" w:sz="0" w:space="0" w:color="auto"/>
                            <w:right w:val="none" w:sz="0" w:space="0" w:color="auto"/>
                          </w:divBdr>
                        </w:div>
                        <w:div w:id="163210014">
                          <w:marLeft w:val="0"/>
                          <w:marRight w:val="0"/>
                          <w:marTop w:val="240"/>
                          <w:marBottom w:val="0"/>
                          <w:divBdr>
                            <w:top w:val="none" w:sz="0" w:space="0" w:color="auto"/>
                            <w:left w:val="none" w:sz="0" w:space="0" w:color="auto"/>
                            <w:bottom w:val="none" w:sz="0" w:space="0" w:color="auto"/>
                            <w:right w:val="none" w:sz="0" w:space="0" w:color="auto"/>
                          </w:divBdr>
                        </w:div>
                        <w:div w:id="163210015">
                          <w:marLeft w:val="0"/>
                          <w:marRight w:val="0"/>
                          <w:marTop w:val="240"/>
                          <w:marBottom w:val="0"/>
                          <w:divBdr>
                            <w:top w:val="none" w:sz="0" w:space="0" w:color="auto"/>
                            <w:left w:val="none" w:sz="0" w:space="0" w:color="auto"/>
                            <w:bottom w:val="none" w:sz="0" w:space="0" w:color="auto"/>
                            <w:right w:val="none" w:sz="0" w:space="0" w:color="auto"/>
                          </w:divBdr>
                        </w:div>
                        <w:div w:id="163210017">
                          <w:marLeft w:val="0"/>
                          <w:marRight w:val="0"/>
                          <w:marTop w:val="240"/>
                          <w:marBottom w:val="0"/>
                          <w:divBdr>
                            <w:top w:val="none" w:sz="0" w:space="0" w:color="auto"/>
                            <w:left w:val="none" w:sz="0" w:space="0" w:color="auto"/>
                            <w:bottom w:val="none" w:sz="0" w:space="0" w:color="auto"/>
                            <w:right w:val="none" w:sz="0" w:space="0" w:color="auto"/>
                          </w:divBdr>
                        </w:div>
                        <w:div w:id="163210019">
                          <w:marLeft w:val="0"/>
                          <w:marRight w:val="0"/>
                          <w:marTop w:val="240"/>
                          <w:marBottom w:val="0"/>
                          <w:divBdr>
                            <w:top w:val="none" w:sz="0" w:space="0" w:color="auto"/>
                            <w:left w:val="none" w:sz="0" w:space="0" w:color="auto"/>
                            <w:bottom w:val="none" w:sz="0" w:space="0" w:color="auto"/>
                            <w:right w:val="none" w:sz="0" w:space="0" w:color="auto"/>
                          </w:divBdr>
                        </w:div>
                        <w:div w:id="163210023">
                          <w:marLeft w:val="0"/>
                          <w:marRight w:val="0"/>
                          <w:marTop w:val="240"/>
                          <w:marBottom w:val="0"/>
                          <w:divBdr>
                            <w:top w:val="none" w:sz="0" w:space="0" w:color="auto"/>
                            <w:left w:val="none" w:sz="0" w:space="0" w:color="auto"/>
                            <w:bottom w:val="none" w:sz="0" w:space="0" w:color="auto"/>
                            <w:right w:val="none" w:sz="0" w:space="0" w:color="auto"/>
                          </w:divBdr>
                        </w:div>
                        <w:div w:id="163210024">
                          <w:marLeft w:val="0"/>
                          <w:marRight w:val="0"/>
                          <w:marTop w:val="240"/>
                          <w:marBottom w:val="0"/>
                          <w:divBdr>
                            <w:top w:val="none" w:sz="0" w:space="0" w:color="auto"/>
                            <w:left w:val="none" w:sz="0" w:space="0" w:color="auto"/>
                            <w:bottom w:val="none" w:sz="0" w:space="0" w:color="auto"/>
                            <w:right w:val="none" w:sz="0" w:space="0" w:color="auto"/>
                          </w:divBdr>
                        </w:div>
                        <w:div w:id="163210029">
                          <w:marLeft w:val="0"/>
                          <w:marRight w:val="0"/>
                          <w:marTop w:val="240"/>
                          <w:marBottom w:val="0"/>
                          <w:divBdr>
                            <w:top w:val="none" w:sz="0" w:space="0" w:color="auto"/>
                            <w:left w:val="none" w:sz="0" w:space="0" w:color="auto"/>
                            <w:bottom w:val="none" w:sz="0" w:space="0" w:color="auto"/>
                            <w:right w:val="none" w:sz="0" w:space="0" w:color="auto"/>
                          </w:divBdr>
                        </w:div>
                        <w:div w:id="163210031">
                          <w:marLeft w:val="0"/>
                          <w:marRight w:val="0"/>
                          <w:marTop w:val="240"/>
                          <w:marBottom w:val="0"/>
                          <w:divBdr>
                            <w:top w:val="none" w:sz="0" w:space="0" w:color="auto"/>
                            <w:left w:val="none" w:sz="0" w:space="0" w:color="auto"/>
                            <w:bottom w:val="none" w:sz="0" w:space="0" w:color="auto"/>
                            <w:right w:val="none" w:sz="0" w:space="0" w:color="auto"/>
                          </w:divBdr>
                        </w:div>
                        <w:div w:id="163210034">
                          <w:marLeft w:val="0"/>
                          <w:marRight w:val="0"/>
                          <w:marTop w:val="240"/>
                          <w:marBottom w:val="0"/>
                          <w:divBdr>
                            <w:top w:val="none" w:sz="0" w:space="0" w:color="auto"/>
                            <w:left w:val="none" w:sz="0" w:space="0" w:color="auto"/>
                            <w:bottom w:val="none" w:sz="0" w:space="0" w:color="auto"/>
                            <w:right w:val="none" w:sz="0" w:space="0" w:color="auto"/>
                          </w:divBdr>
                        </w:div>
                        <w:div w:id="163210035">
                          <w:marLeft w:val="0"/>
                          <w:marRight w:val="0"/>
                          <w:marTop w:val="240"/>
                          <w:marBottom w:val="0"/>
                          <w:divBdr>
                            <w:top w:val="none" w:sz="0" w:space="0" w:color="auto"/>
                            <w:left w:val="none" w:sz="0" w:space="0" w:color="auto"/>
                            <w:bottom w:val="none" w:sz="0" w:space="0" w:color="auto"/>
                            <w:right w:val="none" w:sz="0" w:space="0" w:color="auto"/>
                          </w:divBdr>
                        </w:div>
                        <w:div w:id="163210037">
                          <w:marLeft w:val="0"/>
                          <w:marRight w:val="0"/>
                          <w:marTop w:val="240"/>
                          <w:marBottom w:val="0"/>
                          <w:divBdr>
                            <w:top w:val="none" w:sz="0" w:space="0" w:color="auto"/>
                            <w:left w:val="none" w:sz="0" w:space="0" w:color="auto"/>
                            <w:bottom w:val="none" w:sz="0" w:space="0" w:color="auto"/>
                            <w:right w:val="none" w:sz="0" w:space="0" w:color="auto"/>
                          </w:divBdr>
                        </w:div>
                        <w:div w:id="163210041">
                          <w:marLeft w:val="0"/>
                          <w:marRight w:val="0"/>
                          <w:marTop w:val="240"/>
                          <w:marBottom w:val="0"/>
                          <w:divBdr>
                            <w:top w:val="none" w:sz="0" w:space="0" w:color="auto"/>
                            <w:left w:val="none" w:sz="0" w:space="0" w:color="auto"/>
                            <w:bottom w:val="none" w:sz="0" w:space="0" w:color="auto"/>
                            <w:right w:val="none" w:sz="0" w:space="0" w:color="auto"/>
                          </w:divBdr>
                        </w:div>
                        <w:div w:id="163210043">
                          <w:marLeft w:val="0"/>
                          <w:marRight w:val="0"/>
                          <w:marTop w:val="240"/>
                          <w:marBottom w:val="0"/>
                          <w:divBdr>
                            <w:top w:val="none" w:sz="0" w:space="0" w:color="auto"/>
                            <w:left w:val="none" w:sz="0" w:space="0" w:color="auto"/>
                            <w:bottom w:val="none" w:sz="0" w:space="0" w:color="auto"/>
                            <w:right w:val="none" w:sz="0" w:space="0" w:color="auto"/>
                          </w:divBdr>
                        </w:div>
                        <w:div w:id="163210045">
                          <w:marLeft w:val="0"/>
                          <w:marRight w:val="0"/>
                          <w:marTop w:val="240"/>
                          <w:marBottom w:val="0"/>
                          <w:divBdr>
                            <w:top w:val="none" w:sz="0" w:space="0" w:color="auto"/>
                            <w:left w:val="none" w:sz="0" w:space="0" w:color="auto"/>
                            <w:bottom w:val="none" w:sz="0" w:space="0" w:color="auto"/>
                            <w:right w:val="none" w:sz="0" w:space="0" w:color="auto"/>
                          </w:divBdr>
                        </w:div>
                        <w:div w:id="16321004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10051">
      <w:marLeft w:val="0"/>
      <w:marRight w:val="0"/>
      <w:marTop w:val="0"/>
      <w:marBottom w:val="0"/>
      <w:divBdr>
        <w:top w:val="none" w:sz="0" w:space="0" w:color="auto"/>
        <w:left w:val="none" w:sz="0" w:space="0" w:color="auto"/>
        <w:bottom w:val="none" w:sz="0" w:space="0" w:color="auto"/>
        <w:right w:val="none" w:sz="0" w:space="0" w:color="auto"/>
      </w:divBdr>
      <w:divsChild>
        <w:div w:id="163210050">
          <w:marLeft w:val="0"/>
          <w:marRight w:val="0"/>
          <w:marTop w:val="0"/>
          <w:marBottom w:val="0"/>
          <w:divBdr>
            <w:top w:val="none" w:sz="0" w:space="0" w:color="auto"/>
            <w:left w:val="none" w:sz="0" w:space="0" w:color="auto"/>
            <w:bottom w:val="none" w:sz="0" w:space="0" w:color="auto"/>
            <w:right w:val="none" w:sz="0" w:space="0" w:color="auto"/>
          </w:divBdr>
          <w:divsChild>
            <w:div w:id="163210103">
              <w:marLeft w:val="0"/>
              <w:marRight w:val="0"/>
              <w:marTop w:val="0"/>
              <w:marBottom w:val="0"/>
              <w:divBdr>
                <w:top w:val="none" w:sz="0" w:space="0" w:color="auto"/>
                <w:left w:val="none" w:sz="0" w:space="0" w:color="auto"/>
                <w:bottom w:val="none" w:sz="0" w:space="0" w:color="auto"/>
                <w:right w:val="none" w:sz="0" w:space="0" w:color="auto"/>
              </w:divBdr>
              <w:divsChild>
                <w:div w:id="163210077">
                  <w:marLeft w:val="0"/>
                  <w:marRight w:val="0"/>
                  <w:marTop w:val="0"/>
                  <w:marBottom w:val="0"/>
                  <w:divBdr>
                    <w:top w:val="none" w:sz="0" w:space="0" w:color="auto"/>
                    <w:left w:val="none" w:sz="0" w:space="0" w:color="auto"/>
                    <w:bottom w:val="none" w:sz="0" w:space="0" w:color="auto"/>
                    <w:right w:val="none" w:sz="0" w:space="0" w:color="auto"/>
                  </w:divBdr>
                  <w:divsChild>
                    <w:div w:id="163210095">
                      <w:marLeft w:val="0"/>
                      <w:marRight w:val="0"/>
                      <w:marTop w:val="0"/>
                      <w:marBottom w:val="0"/>
                      <w:divBdr>
                        <w:top w:val="none" w:sz="0" w:space="0" w:color="auto"/>
                        <w:left w:val="none" w:sz="0" w:space="0" w:color="auto"/>
                        <w:bottom w:val="none" w:sz="0" w:space="0" w:color="auto"/>
                        <w:right w:val="none" w:sz="0" w:space="0" w:color="auto"/>
                      </w:divBdr>
                      <w:divsChild>
                        <w:div w:id="163210052">
                          <w:marLeft w:val="0"/>
                          <w:marRight w:val="0"/>
                          <w:marTop w:val="0"/>
                          <w:marBottom w:val="240"/>
                          <w:divBdr>
                            <w:top w:val="none" w:sz="0" w:space="0" w:color="auto"/>
                            <w:left w:val="none" w:sz="0" w:space="0" w:color="auto"/>
                            <w:bottom w:val="none" w:sz="0" w:space="0" w:color="auto"/>
                            <w:right w:val="none" w:sz="0" w:space="0" w:color="auto"/>
                          </w:divBdr>
                        </w:div>
                        <w:div w:id="163210053">
                          <w:marLeft w:val="0"/>
                          <w:marRight w:val="0"/>
                          <w:marTop w:val="0"/>
                          <w:marBottom w:val="240"/>
                          <w:divBdr>
                            <w:top w:val="none" w:sz="0" w:space="0" w:color="auto"/>
                            <w:left w:val="none" w:sz="0" w:space="0" w:color="auto"/>
                            <w:bottom w:val="none" w:sz="0" w:space="0" w:color="auto"/>
                            <w:right w:val="none" w:sz="0" w:space="0" w:color="auto"/>
                          </w:divBdr>
                        </w:div>
                        <w:div w:id="163210058">
                          <w:marLeft w:val="0"/>
                          <w:marRight w:val="0"/>
                          <w:marTop w:val="0"/>
                          <w:marBottom w:val="240"/>
                          <w:divBdr>
                            <w:top w:val="none" w:sz="0" w:space="0" w:color="auto"/>
                            <w:left w:val="none" w:sz="0" w:space="0" w:color="auto"/>
                            <w:bottom w:val="none" w:sz="0" w:space="0" w:color="auto"/>
                            <w:right w:val="none" w:sz="0" w:space="0" w:color="auto"/>
                          </w:divBdr>
                        </w:div>
                        <w:div w:id="163210065">
                          <w:marLeft w:val="0"/>
                          <w:marRight w:val="0"/>
                          <w:marTop w:val="0"/>
                          <w:marBottom w:val="240"/>
                          <w:divBdr>
                            <w:top w:val="none" w:sz="0" w:space="0" w:color="auto"/>
                            <w:left w:val="none" w:sz="0" w:space="0" w:color="auto"/>
                            <w:bottom w:val="none" w:sz="0" w:space="0" w:color="auto"/>
                            <w:right w:val="none" w:sz="0" w:space="0" w:color="auto"/>
                          </w:divBdr>
                        </w:div>
                        <w:div w:id="163210067">
                          <w:marLeft w:val="0"/>
                          <w:marRight w:val="0"/>
                          <w:marTop w:val="0"/>
                          <w:marBottom w:val="240"/>
                          <w:divBdr>
                            <w:top w:val="none" w:sz="0" w:space="0" w:color="auto"/>
                            <w:left w:val="none" w:sz="0" w:space="0" w:color="auto"/>
                            <w:bottom w:val="none" w:sz="0" w:space="0" w:color="auto"/>
                            <w:right w:val="none" w:sz="0" w:space="0" w:color="auto"/>
                          </w:divBdr>
                        </w:div>
                        <w:div w:id="163210069">
                          <w:marLeft w:val="0"/>
                          <w:marRight w:val="0"/>
                          <w:marTop w:val="0"/>
                          <w:marBottom w:val="240"/>
                          <w:divBdr>
                            <w:top w:val="none" w:sz="0" w:space="0" w:color="auto"/>
                            <w:left w:val="none" w:sz="0" w:space="0" w:color="auto"/>
                            <w:bottom w:val="none" w:sz="0" w:space="0" w:color="auto"/>
                            <w:right w:val="none" w:sz="0" w:space="0" w:color="auto"/>
                          </w:divBdr>
                        </w:div>
                        <w:div w:id="163210074">
                          <w:marLeft w:val="0"/>
                          <w:marRight w:val="0"/>
                          <w:marTop w:val="0"/>
                          <w:marBottom w:val="240"/>
                          <w:divBdr>
                            <w:top w:val="none" w:sz="0" w:space="0" w:color="auto"/>
                            <w:left w:val="none" w:sz="0" w:space="0" w:color="auto"/>
                            <w:bottom w:val="none" w:sz="0" w:space="0" w:color="auto"/>
                            <w:right w:val="none" w:sz="0" w:space="0" w:color="auto"/>
                          </w:divBdr>
                        </w:div>
                        <w:div w:id="163210078">
                          <w:marLeft w:val="0"/>
                          <w:marRight w:val="0"/>
                          <w:marTop w:val="0"/>
                          <w:marBottom w:val="240"/>
                          <w:divBdr>
                            <w:top w:val="none" w:sz="0" w:space="0" w:color="auto"/>
                            <w:left w:val="none" w:sz="0" w:space="0" w:color="auto"/>
                            <w:bottom w:val="none" w:sz="0" w:space="0" w:color="auto"/>
                            <w:right w:val="none" w:sz="0" w:space="0" w:color="auto"/>
                          </w:divBdr>
                        </w:div>
                        <w:div w:id="163210084">
                          <w:marLeft w:val="0"/>
                          <w:marRight w:val="0"/>
                          <w:marTop w:val="0"/>
                          <w:marBottom w:val="240"/>
                          <w:divBdr>
                            <w:top w:val="none" w:sz="0" w:space="0" w:color="auto"/>
                            <w:left w:val="none" w:sz="0" w:space="0" w:color="auto"/>
                            <w:bottom w:val="none" w:sz="0" w:space="0" w:color="auto"/>
                            <w:right w:val="none" w:sz="0" w:space="0" w:color="auto"/>
                          </w:divBdr>
                        </w:div>
                        <w:div w:id="1632100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3210080">
      <w:marLeft w:val="0"/>
      <w:marRight w:val="0"/>
      <w:marTop w:val="0"/>
      <w:marBottom w:val="0"/>
      <w:divBdr>
        <w:top w:val="none" w:sz="0" w:space="0" w:color="auto"/>
        <w:left w:val="none" w:sz="0" w:space="0" w:color="auto"/>
        <w:bottom w:val="none" w:sz="0" w:space="0" w:color="auto"/>
        <w:right w:val="none" w:sz="0" w:space="0" w:color="auto"/>
      </w:divBdr>
      <w:divsChild>
        <w:div w:id="163210102">
          <w:marLeft w:val="0"/>
          <w:marRight w:val="0"/>
          <w:marTop w:val="0"/>
          <w:marBottom w:val="0"/>
          <w:divBdr>
            <w:top w:val="none" w:sz="0" w:space="0" w:color="auto"/>
            <w:left w:val="none" w:sz="0" w:space="0" w:color="auto"/>
            <w:bottom w:val="none" w:sz="0" w:space="0" w:color="auto"/>
            <w:right w:val="none" w:sz="0" w:space="0" w:color="auto"/>
          </w:divBdr>
          <w:divsChild>
            <w:div w:id="163210062">
              <w:marLeft w:val="0"/>
              <w:marRight w:val="0"/>
              <w:marTop w:val="0"/>
              <w:marBottom w:val="0"/>
              <w:divBdr>
                <w:top w:val="none" w:sz="0" w:space="0" w:color="auto"/>
                <w:left w:val="none" w:sz="0" w:space="0" w:color="auto"/>
                <w:bottom w:val="none" w:sz="0" w:space="0" w:color="auto"/>
                <w:right w:val="none" w:sz="0" w:space="0" w:color="auto"/>
              </w:divBdr>
              <w:divsChild>
                <w:div w:id="163210063">
                  <w:marLeft w:val="0"/>
                  <w:marRight w:val="0"/>
                  <w:marTop w:val="0"/>
                  <w:marBottom w:val="0"/>
                  <w:divBdr>
                    <w:top w:val="none" w:sz="0" w:space="0" w:color="auto"/>
                    <w:left w:val="none" w:sz="0" w:space="0" w:color="auto"/>
                    <w:bottom w:val="none" w:sz="0" w:space="0" w:color="auto"/>
                    <w:right w:val="none" w:sz="0" w:space="0" w:color="auto"/>
                  </w:divBdr>
                  <w:divsChild>
                    <w:div w:id="1632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10092">
      <w:marLeft w:val="0"/>
      <w:marRight w:val="0"/>
      <w:marTop w:val="0"/>
      <w:marBottom w:val="0"/>
      <w:divBdr>
        <w:top w:val="none" w:sz="0" w:space="0" w:color="auto"/>
        <w:left w:val="none" w:sz="0" w:space="0" w:color="auto"/>
        <w:bottom w:val="none" w:sz="0" w:space="0" w:color="auto"/>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163210101">
              <w:marLeft w:val="0"/>
              <w:marRight w:val="0"/>
              <w:marTop w:val="0"/>
              <w:marBottom w:val="0"/>
              <w:divBdr>
                <w:top w:val="none" w:sz="0" w:space="0" w:color="auto"/>
                <w:left w:val="none" w:sz="0" w:space="0" w:color="auto"/>
                <w:bottom w:val="none" w:sz="0" w:space="0" w:color="auto"/>
                <w:right w:val="none" w:sz="0" w:space="0" w:color="auto"/>
              </w:divBdr>
              <w:divsChild>
                <w:div w:id="163210086">
                  <w:marLeft w:val="0"/>
                  <w:marRight w:val="0"/>
                  <w:marTop w:val="0"/>
                  <w:marBottom w:val="0"/>
                  <w:divBdr>
                    <w:top w:val="none" w:sz="0" w:space="0" w:color="auto"/>
                    <w:left w:val="none" w:sz="0" w:space="0" w:color="auto"/>
                    <w:bottom w:val="none" w:sz="0" w:space="0" w:color="auto"/>
                    <w:right w:val="none" w:sz="0" w:space="0" w:color="auto"/>
                  </w:divBdr>
                  <w:divsChild>
                    <w:div w:id="16321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10100">
      <w:marLeft w:val="0"/>
      <w:marRight w:val="0"/>
      <w:marTop w:val="0"/>
      <w:marBottom w:val="0"/>
      <w:divBdr>
        <w:top w:val="none" w:sz="0" w:space="0" w:color="auto"/>
        <w:left w:val="none" w:sz="0" w:space="0" w:color="auto"/>
        <w:bottom w:val="none" w:sz="0" w:space="0" w:color="auto"/>
        <w:right w:val="none" w:sz="0" w:space="0" w:color="auto"/>
      </w:divBdr>
      <w:divsChild>
        <w:div w:id="163210088">
          <w:marLeft w:val="0"/>
          <w:marRight w:val="0"/>
          <w:marTop w:val="0"/>
          <w:marBottom w:val="0"/>
          <w:divBdr>
            <w:top w:val="none" w:sz="0" w:space="0" w:color="auto"/>
            <w:left w:val="none" w:sz="0" w:space="0" w:color="auto"/>
            <w:bottom w:val="none" w:sz="0" w:space="0" w:color="auto"/>
            <w:right w:val="none" w:sz="0" w:space="0" w:color="auto"/>
          </w:divBdr>
          <w:divsChild>
            <w:div w:id="163210089">
              <w:marLeft w:val="0"/>
              <w:marRight w:val="0"/>
              <w:marTop w:val="0"/>
              <w:marBottom w:val="0"/>
              <w:divBdr>
                <w:top w:val="none" w:sz="0" w:space="0" w:color="auto"/>
                <w:left w:val="none" w:sz="0" w:space="0" w:color="auto"/>
                <w:bottom w:val="none" w:sz="0" w:space="0" w:color="auto"/>
                <w:right w:val="none" w:sz="0" w:space="0" w:color="auto"/>
              </w:divBdr>
              <w:divsChild>
                <w:div w:id="163210072">
                  <w:marLeft w:val="0"/>
                  <w:marRight w:val="0"/>
                  <w:marTop w:val="0"/>
                  <w:marBottom w:val="0"/>
                  <w:divBdr>
                    <w:top w:val="none" w:sz="0" w:space="0" w:color="auto"/>
                    <w:left w:val="none" w:sz="0" w:space="0" w:color="auto"/>
                    <w:bottom w:val="none" w:sz="0" w:space="0" w:color="auto"/>
                    <w:right w:val="none" w:sz="0" w:space="0" w:color="auto"/>
                  </w:divBdr>
                  <w:divsChild>
                    <w:div w:id="163210093">
                      <w:marLeft w:val="0"/>
                      <w:marRight w:val="0"/>
                      <w:marTop w:val="0"/>
                      <w:marBottom w:val="0"/>
                      <w:divBdr>
                        <w:top w:val="none" w:sz="0" w:space="0" w:color="auto"/>
                        <w:left w:val="none" w:sz="0" w:space="0" w:color="auto"/>
                        <w:bottom w:val="none" w:sz="0" w:space="0" w:color="auto"/>
                        <w:right w:val="none" w:sz="0" w:space="0" w:color="auto"/>
                      </w:divBdr>
                      <w:divsChild>
                        <w:div w:id="163210049">
                          <w:marLeft w:val="0"/>
                          <w:marRight w:val="0"/>
                          <w:marTop w:val="0"/>
                          <w:marBottom w:val="240"/>
                          <w:divBdr>
                            <w:top w:val="none" w:sz="0" w:space="0" w:color="auto"/>
                            <w:left w:val="none" w:sz="0" w:space="0" w:color="auto"/>
                            <w:bottom w:val="none" w:sz="0" w:space="0" w:color="auto"/>
                            <w:right w:val="none" w:sz="0" w:space="0" w:color="auto"/>
                          </w:divBdr>
                        </w:div>
                        <w:div w:id="163210054">
                          <w:marLeft w:val="0"/>
                          <w:marRight w:val="0"/>
                          <w:marTop w:val="0"/>
                          <w:marBottom w:val="240"/>
                          <w:divBdr>
                            <w:top w:val="none" w:sz="0" w:space="0" w:color="auto"/>
                            <w:left w:val="none" w:sz="0" w:space="0" w:color="auto"/>
                            <w:bottom w:val="none" w:sz="0" w:space="0" w:color="auto"/>
                            <w:right w:val="none" w:sz="0" w:space="0" w:color="auto"/>
                          </w:divBdr>
                        </w:div>
                        <w:div w:id="163210056">
                          <w:marLeft w:val="0"/>
                          <w:marRight w:val="0"/>
                          <w:marTop w:val="0"/>
                          <w:marBottom w:val="240"/>
                          <w:divBdr>
                            <w:top w:val="none" w:sz="0" w:space="0" w:color="auto"/>
                            <w:left w:val="none" w:sz="0" w:space="0" w:color="auto"/>
                            <w:bottom w:val="none" w:sz="0" w:space="0" w:color="auto"/>
                            <w:right w:val="none" w:sz="0" w:space="0" w:color="auto"/>
                          </w:divBdr>
                        </w:div>
                        <w:div w:id="163210057">
                          <w:marLeft w:val="0"/>
                          <w:marRight w:val="0"/>
                          <w:marTop w:val="0"/>
                          <w:marBottom w:val="240"/>
                          <w:divBdr>
                            <w:top w:val="none" w:sz="0" w:space="0" w:color="auto"/>
                            <w:left w:val="none" w:sz="0" w:space="0" w:color="auto"/>
                            <w:bottom w:val="none" w:sz="0" w:space="0" w:color="auto"/>
                            <w:right w:val="none" w:sz="0" w:space="0" w:color="auto"/>
                          </w:divBdr>
                        </w:div>
                        <w:div w:id="163210059">
                          <w:marLeft w:val="0"/>
                          <w:marRight w:val="0"/>
                          <w:marTop w:val="0"/>
                          <w:marBottom w:val="240"/>
                          <w:divBdr>
                            <w:top w:val="none" w:sz="0" w:space="0" w:color="auto"/>
                            <w:left w:val="none" w:sz="0" w:space="0" w:color="auto"/>
                            <w:bottom w:val="none" w:sz="0" w:space="0" w:color="auto"/>
                            <w:right w:val="none" w:sz="0" w:space="0" w:color="auto"/>
                          </w:divBdr>
                        </w:div>
                        <w:div w:id="163210061">
                          <w:marLeft w:val="0"/>
                          <w:marRight w:val="0"/>
                          <w:marTop w:val="0"/>
                          <w:marBottom w:val="240"/>
                          <w:divBdr>
                            <w:top w:val="none" w:sz="0" w:space="0" w:color="auto"/>
                            <w:left w:val="none" w:sz="0" w:space="0" w:color="auto"/>
                            <w:bottom w:val="none" w:sz="0" w:space="0" w:color="auto"/>
                            <w:right w:val="none" w:sz="0" w:space="0" w:color="auto"/>
                          </w:divBdr>
                        </w:div>
                        <w:div w:id="163210064">
                          <w:marLeft w:val="0"/>
                          <w:marRight w:val="0"/>
                          <w:marTop w:val="0"/>
                          <w:marBottom w:val="240"/>
                          <w:divBdr>
                            <w:top w:val="none" w:sz="0" w:space="0" w:color="auto"/>
                            <w:left w:val="none" w:sz="0" w:space="0" w:color="auto"/>
                            <w:bottom w:val="none" w:sz="0" w:space="0" w:color="auto"/>
                            <w:right w:val="none" w:sz="0" w:space="0" w:color="auto"/>
                          </w:divBdr>
                        </w:div>
                        <w:div w:id="163210066">
                          <w:marLeft w:val="0"/>
                          <w:marRight w:val="0"/>
                          <w:marTop w:val="0"/>
                          <w:marBottom w:val="240"/>
                          <w:divBdr>
                            <w:top w:val="none" w:sz="0" w:space="0" w:color="auto"/>
                            <w:left w:val="none" w:sz="0" w:space="0" w:color="auto"/>
                            <w:bottom w:val="none" w:sz="0" w:space="0" w:color="auto"/>
                            <w:right w:val="none" w:sz="0" w:space="0" w:color="auto"/>
                          </w:divBdr>
                        </w:div>
                        <w:div w:id="163210068">
                          <w:marLeft w:val="0"/>
                          <w:marRight w:val="0"/>
                          <w:marTop w:val="0"/>
                          <w:marBottom w:val="240"/>
                          <w:divBdr>
                            <w:top w:val="none" w:sz="0" w:space="0" w:color="auto"/>
                            <w:left w:val="none" w:sz="0" w:space="0" w:color="auto"/>
                            <w:bottom w:val="none" w:sz="0" w:space="0" w:color="auto"/>
                            <w:right w:val="none" w:sz="0" w:space="0" w:color="auto"/>
                          </w:divBdr>
                        </w:div>
                        <w:div w:id="163210070">
                          <w:marLeft w:val="0"/>
                          <w:marRight w:val="0"/>
                          <w:marTop w:val="0"/>
                          <w:marBottom w:val="240"/>
                          <w:divBdr>
                            <w:top w:val="none" w:sz="0" w:space="0" w:color="auto"/>
                            <w:left w:val="none" w:sz="0" w:space="0" w:color="auto"/>
                            <w:bottom w:val="none" w:sz="0" w:space="0" w:color="auto"/>
                            <w:right w:val="none" w:sz="0" w:space="0" w:color="auto"/>
                          </w:divBdr>
                        </w:div>
                        <w:div w:id="163210071">
                          <w:marLeft w:val="0"/>
                          <w:marRight w:val="0"/>
                          <w:marTop w:val="0"/>
                          <w:marBottom w:val="240"/>
                          <w:divBdr>
                            <w:top w:val="none" w:sz="0" w:space="0" w:color="auto"/>
                            <w:left w:val="none" w:sz="0" w:space="0" w:color="auto"/>
                            <w:bottom w:val="none" w:sz="0" w:space="0" w:color="auto"/>
                            <w:right w:val="none" w:sz="0" w:space="0" w:color="auto"/>
                          </w:divBdr>
                        </w:div>
                        <w:div w:id="163210073">
                          <w:marLeft w:val="0"/>
                          <w:marRight w:val="0"/>
                          <w:marTop w:val="0"/>
                          <w:marBottom w:val="240"/>
                          <w:divBdr>
                            <w:top w:val="none" w:sz="0" w:space="0" w:color="auto"/>
                            <w:left w:val="none" w:sz="0" w:space="0" w:color="auto"/>
                            <w:bottom w:val="none" w:sz="0" w:space="0" w:color="auto"/>
                            <w:right w:val="none" w:sz="0" w:space="0" w:color="auto"/>
                          </w:divBdr>
                        </w:div>
                        <w:div w:id="163210075">
                          <w:marLeft w:val="0"/>
                          <w:marRight w:val="0"/>
                          <w:marTop w:val="0"/>
                          <w:marBottom w:val="240"/>
                          <w:divBdr>
                            <w:top w:val="none" w:sz="0" w:space="0" w:color="auto"/>
                            <w:left w:val="none" w:sz="0" w:space="0" w:color="auto"/>
                            <w:bottom w:val="none" w:sz="0" w:space="0" w:color="auto"/>
                            <w:right w:val="none" w:sz="0" w:space="0" w:color="auto"/>
                          </w:divBdr>
                        </w:div>
                        <w:div w:id="163210076">
                          <w:marLeft w:val="0"/>
                          <w:marRight w:val="0"/>
                          <w:marTop w:val="0"/>
                          <w:marBottom w:val="240"/>
                          <w:divBdr>
                            <w:top w:val="none" w:sz="0" w:space="0" w:color="auto"/>
                            <w:left w:val="none" w:sz="0" w:space="0" w:color="auto"/>
                            <w:bottom w:val="none" w:sz="0" w:space="0" w:color="auto"/>
                            <w:right w:val="none" w:sz="0" w:space="0" w:color="auto"/>
                          </w:divBdr>
                        </w:div>
                        <w:div w:id="163210079">
                          <w:marLeft w:val="0"/>
                          <w:marRight w:val="0"/>
                          <w:marTop w:val="0"/>
                          <w:marBottom w:val="240"/>
                          <w:divBdr>
                            <w:top w:val="none" w:sz="0" w:space="0" w:color="auto"/>
                            <w:left w:val="none" w:sz="0" w:space="0" w:color="auto"/>
                            <w:bottom w:val="none" w:sz="0" w:space="0" w:color="auto"/>
                            <w:right w:val="none" w:sz="0" w:space="0" w:color="auto"/>
                          </w:divBdr>
                        </w:div>
                        <w:div w:id="163210081">
                          <w:marLeft w:val="0"/>
                          <w:marRight w:val="0"/>
                          <w:marTop w:val="0"/>
                          <w:marBottom w:val="240"/>
                          <w:divBdr>
                            <w:top w:val="none" w:sz="0" w:space="0" w:color="auto"/>
                            <w:left w:val="none" w:sz="0" w:space="0" w:color="auto"/>
                            <w:bottom w:val="none" w:sz="0" w:space="0" w:color="auto"/>
                            <w:right w:val="none" w:sz="0" w:space="0" w:color="auto"/>
                          </w:divBdr>
                        </w:div>
                        <w:div w:id="163210082">
                          <w:marLeft w:val="0"/>
                          <w:marRight w:val="0"/>
                          <w:marTop w:val="0"/>
                          <w:marBottom w:val="240"/>
                          <w:divBdr>
                            <w:top w:val="none" w:sz="0" w:space="0" w:color="auto"/>
                            <w:left w:val="none" w:sz="0" w:space="0" w:color="auto"/>
                            <w:bottom w:val="none" w:sz="0" w:space="0" w:color="auto"/>
                            <w:right w:val="none" w:sz="0" w:space="0" w:color="auto"/>
                          </w:divBdr>
                        </w:div>
                        <w:div w:id="163210083">
                          <w:marLeft w:val="0"/>
                          <w:marRight w:val="0"/>
                          <w:marTop w:val="0"/>
                          <w:marBottom w:val="240"/>
                          <w:divBdr>
                            <w:top w:val="none" w:sz="0" w:space="0" w:color="auto"/>
                            <w:left w:val="none" w:sz="0" w:space="0" w:color="auto"/>
                            <w:bottom w:val="none" w:sz="0" w:space="0" w:color="auto"/>
                            <w:right w:val="none" w:sz="0" w:space="0" w:color="auto"/>
                          </w:divBdr>
                        </w:div>
                        <w:div w:id="163210085">
                          <w:marLeft w:val="0"/>
                          <w:marRight w:val="0"/>
                          <w:marTop w:val="0"/>
                          <w:marBottom w:val="240"/>
                          <w:divBdr>
                            <w:top w:val="none" w:sz="0" w:space="0" w:color="auto"/>
                            <w:left w:val="none" w:sz="0" w:space="0" w:color="auto"/>
                            <w:bottom w:val="none" w:sz="0" w:space="0" w:color="auto"/>
                            <w:right w:val="none" w:sz="0" w:space="0" w:color="auto"/>
                          </w:divBdr>
                        </w:div>
                        <w:div w:id="163210087">
                          <w:marLeft w:val="0"/>
                          <w:marRight w:val="0"/>
                          <w:marTop w:val="0"/>
                          <w:marBottom w:val="240"/>
                          <w:divBdr>
                            <w:top w:val="none" w:sz="0" w:space="0" w:color="auto"/>
                            <w:left w:val="none" w:sz="0" w:space="0" w:color="auto"/>
                            <w:bottom w:val="none" w:sz="0" w:space="0" w:color="auto"/>
                            <w:right w:val="none" w:sz="0" w:space="0" w:color="auto"/>
                          </w:divBdr>
                        </w:div>
                        <w:div w:id="163210090">
                          <w:marLeft w:val="0"/>
                          <w:marRight w:val="0"/>
                          <w:marTop w:val="0"/>
                          <w:marBottom w:val="240"/>
                          <w:divBdr>
                            <w:top w:val="none" w:sz="0" w:space="0" w:color="auto"/>
                            <w:left w:val="none" w:sz="0" w:space="0" w:color="auto"/>
                            <w:bottom w:val="none" w:sz="0" w:space="0" w:color="auto"/>
                            <w:right w:val="none" w:sz="0" w:space="0" w:color="auto"/>
                          </w:divBdr>
                        </w:div>
                        <w:div w:id="163210094">
                          <w:marLeft w:val="0"/>
                          <w:marRight w:val="0"/>
                          <w:marTop w:val="0"/>
                          <w:marBottom w:val="240"/>
                          <w:divBdr>
                            <w:top w:val="none" w:sz="0" w:space="0" w:color="auto"/>
                            <w:left w:val="none" w:sz="0" w:space="0" w:color="auto"/>
                            <w:bottom w:val="none" w:sz="0" w:space="0" w:color="auto"/>
                            <w:right w:val="none" w:sz="0" w:space="0" w:color="auto"/>
                          </w:divBdr>
                        </w:div>
                        <w:div w:id="163210096">
                          <w:marLeft w:val="0"/>
                          <w:marRight w:val="0"/>
                          <w:marTop w:val="0"/>
                          <w:marBottom w:val="240"/>
                          <w:divBdr>
                            <w:top w:val="none" w:sz="0" w:space="0" w:color="auto"/>
                            <w:left w:val="none" w:sz="0" w:space="0" w:color="auto"/>
                            <w:bottom w:val="none" w:sz="0" w:space="0" w:color="auto"/>
                            <w:right w:val="none" w:sz="0" w:space="0" w:color="auto"/>
                          </w:divBdr>
                        </w:div>
                        <w:div w:id="163210097">
                          <w:marLeft w:val="0"/>
                          <w:marRight w:val="0"/>
                          <w:marTop w:val="0"/>
                          <w:marBottom w:val="240"/>
                          <w:divBdr>
                            <w:top w:val="none" w:sz="0" w:space="0" w:color="auto"/>
                            <w:left w:val="none" w:sz="0" w:space="0" w:color="auto"/>
                            <w:bottom w:val="none" w:sz="0" w:space="0" w:color="auto"/>
                            <w:right w:val="none" w:sz="0" w:space="0" w:color="auto"/>
                          </w:divBdr>
                        </w:div>
                        <w:div w:id="163210099">
                          <w:marLeft w:val="0"/>
                          <w:marRight w:val="0"/>
                          <w:marTop w:val="0"/>
                          <w:marBottom w:val="240"/>
                          <w:divBdr>
                            <w:top w:val="none" w:sz="0" w:space="0" w:color="auto"/>
                            <w:left w:val="none" w:sz="0" w:space="0" w:color="auto"/>
                            <w:bottom w:val="none" w:sz="0" w:space="0" w:color="auto"/>
                            <w:right w:val="none" w:sz="0" w:space="0" w:color="auto"/>
                          </w:divBdr>
                        </w:div>
                        <w:div w:id="1632101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3210106">
      <w:marLeft w:val="0"/>
      <w:marRight w:val="0"/>
      <w:marTop w:val="0"/>
      <w:marBottom w:val="0"/>
      <w:divBdr>
        <w:top w:val="none" w:sz="0" w:space="0" w:color="auto"/>
        <w:left w:val="none" w:sz="0" w:space="0" w:color="auto"/>
        <w:bottom w:val="none" w:sz="0" w:space="0" w:color="auto"/>
        <w:right w:val="none" w:sz="0" w:space="0" w:color="auto"/>
      </w:divBdr>
      <w:divsChild>
        <w:div w:id="163210105">
          <w:marLeft w:val="0"/>
          <w:marRight w:val="0"/>
          <w:marTop w:val="0"/>
          <w:marBottom w:val="0"/>
          <w:divBdr>
            <w:top w:val="none" w:sz="0" w:space="0" w:color="auto"/>
            <w:left w:val="none" w:sz="0" w:space="0" w:color="auto"/>
            <w:bottom w:val="none" w:sz="0" w:space="0" w:color="auto"/>
            <w:right w:val="none" w:sz="0" w:space="0" w:color="auto"/>
          </w:divBdr>
        </w:div>
      </w:divsChild>
    </w:div>
    <w:div w:id="163210107">
      <w:marLeft w:val="0"/>
      <w:marRight w:val="0"/>
      <w:marTop w:val="0"/>
      <w:marBottom w:val="0"/>
      <w:divBdr>
        <w:top w:val="none" w:sz="0" w:space="0" w:color="auto"/>
        <w:left w:val="none" w:sz="0" w:space="0" w:color="auto"/>
        <w:bottom w:val="none" w:sz="0" w:space="0" w:color="auto"/>
        <w:right w:val="none" w:sz="0" w:space="0" w:color="auto"/>
      </w:divBdr>
    </w:div>
    <w:div w:id="163210108">
      <w:marLeft w:val="0"/>
      <w:marRight w:val="0"/>
      <w:marTop w:val="0"/>
      <w:marBottom w:val="0"/>
      <w:divBdr>
        <w:top w:val="none" w:sz="0" w:space="0" w:color="auto"/>
        <w:left w:val="none" w:sz="0" w:space="0" w:color="auto"/>
        <w:bottom w:val="none" w:sz="0" w:space="0" w:color="auto"/>
        <w:right w:val="none" w:sz="0" w:space="0" w:color="auto"/>
      </w:divBdr>
    </w:div>
    <w:div w:id="163210109">
      <w:marLeft w:val="0"/>
      <w:marRight w:val="0"/>
      <w:marTop w:val="0"/>
      <w:marBottom w:val="0"/>
      <w:divBdr>
        <w:top w:val="none" w:sz="0" w:space="0" w:color="auto"/>
        <w:left w:val="none" w:sz="0" w:space="0" w:color="auto"/>
        <w:bottom w:val="none" w:sz="0" w:space="0" w:color="auto"/>
        <w:right w:val="none" w:sz="0" w:space="0" w:color="auto"/>
      </w:divBdr>
    </w:div>
    <w:div w:id="163210110">
      <w:marLeft w:val="0"/>
      <w:marRight w:val="0"/>
      <w:marTop w:val="0"/>
      <w:marBottom w:val="0"/>
      <w:divBdr>
        <w:top w:val="none" w:sz="0" w:space="0" w:color="auto"/>
        <w:left w:val="none" w:sz="0" w:space="0" w:color="auto"/>
        <w:bottom w:val="none" w:sz="0" w:space="0" w:color="auto"/>
        <w:right w:val="none" w:sz="0" w:space="0" w:color="auto"/>
      </w:divBdr>
    </w:div>
    <w:div w:id="163210135">
      <w:marLeft w:val="0"/>
      <w:marRight w:val="0"/>
      <w:marTop w:val="0"/>
      <w:marBottom w:val="0"/>
      <w:divBdr>
        <w:top w:val="none" w:sz="0" w:space="0" w:color="auto"/>
        <w:left w:val="none" w:sz="0" w:space="0" w:color="auto"/>
        <w:bottom w:val="none" w:sz="0" w:space="0" w:color="auto"/>
        <w:right w:val="none" w:sz="0" w:space="0" w:color="auto"/>
      </w:divBdr>
      <w:divsChild>
        <w:div w:id="163210125">
          <w:marLeft w:val="0"/>
          <w:marRight w:val="0"/>
          <w:marTop w:val="0"/>
          <w:marBottom w:val="0"/>
          <w:divBdr>
            <w:top w:val="none" w:sz="0" w:space="0" w:color="auto"/>
            <w:left w:val="none" w:sz="0" w:space="0" w:color="auto"/>
            <w:bottom w:val="none" w:sz="0" w:space="0" w:color="auto"/>
            <w:right w:val="none" w:sz="0" w:space="0" w:color="auto"/>
          </w:divBdr>
          <w:divsChild>
            <w:div w:id="163210129">
              <w:marLeft w:val="0"/>
              <w:marRight w:val="0"/>
              <w:marTop w:val="0"/>
              <w:marBottom w:val="0"/>
              <w:divBdr>
                <w:top w:val="none" w:sz="0" w:space="0" w:color="auto"/>
                <w:left w:val="none" w:sz="0" w:space="0" w:color="auto"/>
                <w:bottom w:val="none" w:sz="0" w:space="0" w:color="auto"/>
                <w:right w:val="none" w:sz="0" w:space="0" w:color="auto"/>
              </w:divBdr>
              <w:divsChild>
                <w:div w:id="163210123">
                  <w:marLeft w:val="0"/>
                  <w:marRight w:val="0"/>
                  <w:marTop w:val="0"/>
                  <w:marBottom w:val="0"/>
                  <w:divBdr>
                    <w:top w:val="none" w:sz="0" w:space="0" w:color="auto"/>
                    <w:left w:val="none" w:sz="0" w:space="0" w:color="auto"/>
                    <w:bottom w:val="none" w:sz="0" w:space="0" w:color="auto"/>
                    <w:right w:val="none" w:sz="0" w:space="0" w:color="auto"/>
                  </w:divBdr>
                  <w:divsChild>
                    <w:div w:id="163210130">
                      <w:marLeft w:val="0"/>
                      <w:marRight w:val="0"/>
                      <w:marTop w:val="0"/>
                      <w:marBottom w:val="0"/>
                      <w:divBdr>
                        <w:top w:val="none" w:sz="0" w:space="0" w:color="auto"/>
                        <w:left w:val="none" w:sz="0" w:space="0" w:color="auto"/>
                        <w:bottom w:val="none" w:sz="0" w:space="0" w:color="auto"/>
                        <w:right w:val="none" w:sz="0" w:space="0" w:color="auto"/>
                      </w:divBdr>
                      <w:divsChild>
                        <w:div w:id="163210133">
                          <w:marLeft w:val="0"/>
                          <w:marRight w:val="0"/>
                          <w:marTop w:val="0"/>
                          <w:marBottom w:val="0"/>
                          <w:divBdr>
                            <w:top w:val="none" w:sz="0" w:space="0" w:color="auto"/>
                            <w:left w:val="none" w:sz="0" w:space="0" w:color="auto"/>
                            <w:bottom w:val="none" w:sz="0" w:space="0" w:color="auto"/>
                            <w:right w:val="none" w:sz="0" w:space="0" w:color="auto"/>
                          </w:divBdr>
                          <w:divsChild>
                            <w:div w:id="163210117">
                              <w:marLeft w:val="0"/>
                              <w:marRight w:val="0"/>
                              <w:marTop w:val="0"/>
                              <w:marBottom w:val="0"/>
                              <w:divBdr>
                                <w:top w:val="none" w:sz="0" w:space="0" w:color="auto"/>
                                <w:left w:val="none" w:sz="0" w:space="0" w:color="auto"/>
                                <w:bottom w:val="none" w:sz="0" w:space="0" w:color="auto"/>
                                <w:right w:val="none" w:sz="0" w:space="0" w:color="auto"/>
                              </w:divBdr>
                              <w:divsChild>
                                <w:div w:id="163210132">
                                  <w:marLeft w:val="0"/>
                                  <w:marRight w:val="0"/>
                                  <w:marTop w:val="0"/>
                                  <w:marBottom w:val="0"/>
                                  <w:divBdr>
                                    <w:top w:val="none" w:sz="0" w:space="0" w:color="auto"/>
                                    <w:left w:val="none" w:sz="0" w:space="0" w:color="auto"/>
                                    <w:bottom w:val="none" w:sz="0" w:space="0" w:color="auto"/>
                                    <w:right w:val="none" w:sz="0" w:space="0" w:color="auto"/>
                                  </w:divBdr>
                                  <w:divsChild>
                                    <w:div w:id="163210111">
                                      <w:marLeft w:val="0"/>
                                      <w:marRight w:val="0"/>
                                      <w:marTop w:val="0"/>
                                      <w:marBottom w:val="240"/>
                                      <w:divBdr>
                                        <w:top w:val="none" w:sz="0" w:space="0" w:color="auto"/>
                                        <w:left w:val="none" w:sz="0" w:space="0" w:color="auto"/>
                                        <w:bottom w:val="none" w:sz="0" w:space="0" w:color="auto"/>
                                        <w:right w:val="none" w:sz="0" w:space="0" w:color="auto"/>
                                      </w:divBdr>
                                    </w:div>
                                    <w:div w:id="163210112">
                                      <w:marLeft w:val="0"/>
                                      <w:marRight w:val="0"/>
                                      <w:marTop w:val="0"/>
                                      <w:marBottom w:val="240"/>
                                      <w:divBdr>
                                        <w:top w:val="none" w:sz="0" w:space="0" w:color="auto"/>
                                        <w:left w:val="none" w:sz="0" w:space="0" w:color="auto"/>
                                        <w:bottom w:val="none" w:sz="0" w:space="0" w:color="auto"/>
                                        <w:right w:val="none" w:sz="0" w:space="0" w:color="auto"/>
                                      </w:divBdr>
                                    </w:div>
                                    <w:div w:id="163210113">
                                      <w:marLeft w:val="0"/>
                                      <w:marRight w:val="0"/>
                                      <w:marTop w:val="0"/>
                                      <w:marBottom w:val="240"/>
                                      <w:divBdr>
                                        <w:top w:val="none" w:sz="0" w:space="0" w:color="auto"/>
                                        <w:left w:val="none" w:sz="0" w:space="0" w:color="auto"/>
                                        <w:bottom w:val="none" w:sz="0" w:space="0" w:color="auto"/>
                                        <w:right w:val="none" w:sz="0" w:space="0" w:color="auto"/>
                                      </w:divBdr>
                                    </w:div>
                                    <w:div w:id="163210114">
                                      <w:marLeft w:val="0"/>
                                      <w:marRight w:val="0"/>
                                      <w:marTop w:val="0"/>
                                      <w:marBottom w:val="240"/>
                                      <w:divBdr>
                                        <w:top w:val="none" w:sz="0" w:space="0" w:color="auto"/>
                                        <w:left w:val="none" w:sz="0" w:space="0" w:color="auto"/>
                                        <w:bottom w:val="none" w:sz="0" w:space="0" w:color="auto"/>
                                        <w:right w:val="none" w:sz="0" w:space="0" w:color="auto"/>
                                      </w:divBdr>
                                    </w:div>
                                    <w:div w:id="163210115">
                                      <w:marLeft w:val="0"/>
                                      <w:marRight w:val="0"/>
                                      <w:marTop w:val="0"/>
                                      <w:marBottom w:val="240"/>
                                      <w:divBdr>
                                        <w:top w:val="none" w:sz="0" w:space="0" w:color="auto"/>
                                        <w:left w:val="none" w:sz="0" w:space="0" w:color="auto"/>
                                        <w:bottom w:val="none" w:sz="0" w:space="0" w:color="auto"/>
                                        <w:right w:val="none" w:sz="0" w:space="0" w:color="auto"/>
                                      </w:divBdr>
                                    </w:div>
                                    <w:div w:id="163210116">
                                      <w:marLeft w:val="0"/>
                                      <w:marRight w:val="0"/>
                                      <w:marTop w:val="0"/>
                                      <w:marBottom w:val="240"/>
                                      <w:divBdr>
                                        <w:top w:val="none" w:sz="0" w:space="0" w:color="auto"/>
                                        <w:left w:val="none" w:sz="0" w:space="0" w:color="auto"/>
                                        <w:bottom w:val="none" w:sz="0" w:space="0" w:color="auto"/>
                                        <w:right w:val="none" w:sz="0" w:space="0" w:color="auto"/>
                                      </w:divBdr>
                                    </w:div>
                                    <w:div w:id="163210118">
                                      <w:marLeft w:val="0"/>
                                      <w:marRight w:val="0"/>
                                      <w:marTop w:val="0"/>
                                      <w:marBottom w:val="240"/>
                                      <w:divBdr>
                                        <w:top w:val="none" w:sz="0" w:space="0" w:color="auto"/>
                                        <w:left w:val="none" w:sz="0" w:space="0" w:color="auto"/>
                                        <w:bottom w:val="none" w:sz="0" w:space="0" w:color="auto"/>
                                        <w:right w:val="none" w:sz="0" w:space="0" w:color="auto"/>
                                      </w:divBdr>
                                    </w:div>
                                    <w:div w:id="163210119">
                                      <w:marLeft w:val="0"/>
                                      <w:marRight w:val="0"/>
                                      <w:marTop w:val="0"/>
                                      <w:marBottom w:val="240"/>
                                      <w:divBdr>
                                        <w:top w:val="none" w:sz="0" w:space="0" w:color="auto"/>
                                        <w:left w:val="none" w:sz="0" w:space="0" w:color="auto"/>
                                        <w:bottom w:val="none" w:sz="0" w:space="0" w:color="auto"/>
                                        <w:right w:val="none" w:sz="0" w:space="0" w:color="auto"/>
                                      </w:divBdr>
                                    </w:div>
                                    <w:div w:id="163210120">
                                      <w:marLeft w:val="0"/>
                                      <w:marRight w:val="0"/>
                                      <w:marTop w:val="0"/>
                                      <w:marBottom w:val="240"/>
                                      <w:divBdr>
                                        <w:top w:val="none" w:sz="0" w:space="0" w:color="auto"/>
                                        <w:left w:val="none" w:sz="0" w:space="0" w:color="auto"/>
                                        <w:bottom w:val="none" w:sz="0" w:space="0" w:color="auto"/>
                                        <w:right w:val="none" w:sz="0" w:space="0" w:color="auto"/>
                                      </w:divBdr>
                                    </w:div>
                                    <w:div w:id="163210121">
                                      <w:marLeft w:val="0"/>
                                      <w:marRight w:val="0"/>
                                      <w:marTop w:val="0"/>
                                      <w:marBottom w:val="240"/>
                                      <w:divBdr>
                                        <w:top w:val="none" w:sz="0" w:space="0" w:color="auto"/>
                                        <w:left w:val="none" w:sz="0" w:space="0" w:color="auto"/>
                                        <w:bottom w:val="none" w:sz="0" w:space="0" w:color="auto"/>
                                        <w:right w:val="none" w:sz="0" w:space="0" w:color="auto"/>
                                      </w:divBdr>
                                    </w:div>
                                    <w:div w:id="163210122">
                                      <w:marLeft w:val="0"/>
                                      <w:marRight w:val="0"/>
                                      <w:marTop w:val="0"/>
                                      <w:marBottom w:val="240"/>
                                      <w:divBdr>
                                        <w:top w:val="none" w:sz="0" w:space="0" w:color="auto"/>
                                        <w:left w:val="none" w:sz="0" w:space="0" w:color="auto"/>
                                        <w:bottom w:val="none" w:sz="0" w:space="0" w:color="auto"/>
                                        <w:right w:val="none" w:sz="0" w:space="0" w:color="auto"/>
                                      </w:divBdr>
                                    </w:div>
                                    <w:div w:id="163210124">
                                      <w:marLeft w:val="0"/>
                                      <w:marRight w:val="0"/>
                                      <w:marTop w:val="0"/>
                                      <w:marBottom w:val="240"/>
                                      <w:divBdr>
                                        <w:top w:val="none" w:sz="0" w:space="0" w:color="auto"/>
                                        <w:left w:val="none" w:sz="0" w:space="0" w:color="auto"/>
                                        <w:bottom w:val="none" w:sz="0" w:space="0" w:color="auto"/>
                                        <w:right w:val="none" w:sz="0" w:space="0" w:color="auto"/>
                                      </w:divBdr>
                                    </w:div>
                                    <w:div w:id="163210126">
                                      <w:marLeft w:val="0"/>
                                      <w:marRight w:val="0"/>
                                      <w:marTop w:val="0"/>
                                      <w:marBottom w:val="240"/>
                                      <w:divBdr>
                                        <w:top w:val="none" w:sz="0" w:space="0" w:color="auto"/>
                                        <w:left w:val="none" w:sz="0" w:space="0" w:color="auto"/>
                                        <w:bottom w:val="none" w:sz="0" w:space="0" w:color="auto"/>
                                        <w:right w:val="none" w:sz="0" w:space="0" w:color="auto"/>
                                      </w:divBdr>
                                    </w:div>
                                    <w:div w:id="163210127">
                                      <w:marLeft w:val="0"/>
                                      <w:marRight w:val="0"/>
                                      <w:marTop w:val="0"/>
                                      <w:marBottom w:val="240"/>
                                      <w:divBdr>
                                        <w:top w:val="none" w:sz="0" w:space="0" w:color="auto"/>
                                        <w:left w:val="none" w:sz="0" w:space="0" w:color="auto"/>
                                        <w:bottom w:val="none" w:sz="0" w:space="0" w:color="auto"/>
                                        <w:right w:val="none" w:sz="0" w:space="0" w:color="auto"/>
                                      </w:divBdr>
                                    </w:div>
                                    <w:div w:id="163210128">
                                      <w:marLeft w:val="0"/>
                                      <w:marRight w:val="0"/>
                                      <w:marTop w:val="0"/>
                                      <w:marBottom w:val="240"/>
                                      <w:divBdr>
                                        <w:top w:val="none" w:sz="0" w:space="0" w:color="auto"/>
                                        <w:left w:val="none" w:sz="0" w:space="0" w:color="auto"/>
                                        <w:bottom w:val="none" w:sz="0" w:space="0" w:color="auto"/>
                                        <w:right w:val="none" w:sz="0" w:space="0" w:color="auto"/>
                                      </w:divBdr>
                                    </w:div>
                                    <w:div w:id="163210131">
                                      <w:marLeft w:val="0"/>
                                      <w:marRight w:val="0"/>
                                      <w:marTop w:val="0"/>
                                      <w:marBottom w:val="240"/>
                                      <w:divBdr>
                                        <w:top w:val="none" w:sz="0" w:space="0" w:color="auto"/>
                                        <w:left w:val="none" w:sz="0" w:space="0" w:color="auto"/>
                                        <w:bottom w:val="none" w:sz="0" w:space="0" w:color="auto"/>
                                        <w:right w:val="none" w:sz="0" w:space="0" w:color="auto"/>
                                      </w:divBdr>
                                    </w:div>
                                    <w:div w:id="163210134">
                                      <w:marLeft w:val="0"/>
                                      <w:marRight w:val="0"/>
                                      <w:marTop w:val="0"/>
                                      <w:marBottom w:val="240"/>
                                      <w:divBdr>
                                        <w:top w:val="none" w:sz="0" w:space="0" w:color="auto"/>
                                        <w:left w:val="none" w:sz="0" w:space="0" w:color="auto"/>
                                        <w:bottom w:val="none" w:sz="0" w:space="0" w:color="auto"/>
                                        <w:right w:val="none" w:sz="0" w:space="0" w:color="auto"/>
                                      </w:divBdr>
                                    </w:div>
                                    <w:div w:id="163210136">
                                      <w:marLeft w:val="0"/>
                                      <w:marRight w:val="0"/>
                                      <w:marTop w:val="0"/>
                                      <w:marBottom w:val="240"/>
                                      <w:divBdr>
                                        <w:top w:val="none" w:sz="0" w:space="0" w:color="auto"/>
                                        <w:left w:val="none" w:sz="0" w:space="0" w:color="auto"/>
                                        <w:bottom w:val="none" w:sz="0" w:space="0" w:color="auto"/>
                                        <w:right w:val="none" w:sz="0" w:space="0" w:color="auto"/>
                                      </w:divBdr>
                                    </w:div>
                                    <w:div w:id="1632101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10142">
      <w:marLeft w:val="0"/>
      <w:marRight w:val="0"/>
      <w:marTop w:val="0"/>
      <w:marBottom w:val="0"/>
      <w:divBdr>
        <w:top w:val="none" w:sz="0" w:space="0" w:color="auto"/>
        <w:left w:val="none" w:sz="0" w:space="0" w:color="auto"/>
        <w:bottom w:val="none" w:sz="0" w:space="0" w:color="auto"/>
        <w:right w:val="none" w:sz="0" w:space="0" w:color="auto"/>
      </w:divBdr>
      <w:divsChild>
        <w:div w:id="163210138">
          <w:marLeft w:val="0"/>
          <w:marRight w:val="0"/>
          <w:marTop w:val="0"/>
          <w:marBottom w:val="240"/>
          <w:divBdr>
            <w:top w:val="none" w:sz="0" w:space="0" w:color="auto"/>
            <w:left w:val="none" w:sz="0" w:space="0" w:color="auto"/>
            <w:bottom w:val="none" w:sz="0" w:space="0" w:color="auto"/>
            <w:right w:val="none" w:sz="0" w:space="0" w:color="auto"/>
          </w:divBdr>
        </w:div>
        <w:div w:id="163210139">
          <w:marLeft w:val="0"/>
          <w:marRight w:val="0"/>
          <w:marTop w:val="0"/>
          <w:marBottom w:val="240"/>
          <w:divBdr>
            <w:top w:val="none" w:sz="0" w:space="0" w:color="auto"/>
            <w:left w:val="none" w:sz="0" w:space="0" w:color="auto"/>
            <w:bottom w:val="none" w:sz="0" w:space="0" w:color="auto"/>
            <w:right w:val="none" w:sz="0" w:space="0" w:color="auto"/>
          </w:divBdr>
        </w:div>
        <w:div w:id="163210140">
          <w:marLeft w:val="0"/>
          <w:marRight w:val="0"/>
          <w:marTop w:val="0"/>
          <w:marBottom w:val="240"/>
          <w:divBdr>
            <w:top w:val="none" w:sz="0" w:space="0" w:color="auto"/>
            <w:left w:val="none" w:sz="0" w:space="0" w:color="auto"/>
            <w:bottom w:val="none" w:sz="0" w:space="0" w:color="auto"/>
            <w:right w:val="none" w:sz="0" w:space="0" w:color="auto"/>
          </w:divBdr>
        </w:div>
        <w:div w:id="163210141">
          <w:marLeft w:val="0"/>
          <w:marRight w:val="0"/>
          <w:marTop w:val="0"/>
          <w:marBottom w:val="240"/>
          <w:divBdr>
            <w:top w:val="none" w:sz="0" w:space="0" w:color="auto"/>
            <w:left w:val="none" w:sz="0" w:space="0" w:color="auto"/>
            <w:bottom w:val="none" w:sz="0" w:space="0" w:color="auto"/>
            <w:right w:val="none" w:sz="0" w:space="0" w:color="auto"/>
          </w:divBdr>
        </w:div>
        <w:div w:id="163210143">
          <w:marLeft w:val="0"/>
          <w:marRight w:val="0"/>
          <w:marTop w:val="0"/>
          <w:marBottom w:val="240"/>
          <w:divBdr>
            <w:top w:val="none" w:sz="0" w:space="0" w:color="auto"/>
            <w:left w:val="none" w:sz="0" w:space="0" w:color="auto"/>
            <w:bottom w:val="none" w:sz="0" w:space="0" w:color="auto"/>
            <w:right w:val="none" w:sz="0" w:space="0" w:color="auto"/>
          </w:divBdr>
        </w:div>
        <w:div w:id="163210144">
          <w:marLeft w:val="0"/>
          <w:marRight w:val="0"/>
          <w:marTop w:val="0"/>
          <w:marBottom w:val="240"/>
          <w:divBdr>
            <w:top w:val="none" w:sz="0" w:space="0" w:color="auto"/>
            <w:left w:val="none" w:sz="0" w:space="0" w:color="auto"/>
            <w:bottom w:val="none" w:sz="0" w:space="0" w:color="auto"/>
            <w:right w:val="none" w:sz="0" w:space="0" w:color="auto"/>
          </w:divBdr>
        </w:div>
        <w:div w:id="163210145">
          <w:marLeft w:val="0"/>
          <w:marRight w:val="0"/>
          <w:marTop w:val="0"/>
          <w:marBottom w:val="240"/>
          <w:divBdr>
            <w:top w:val="none" w:sz="0" w:space="0" w:color="auto"/>
            <w:left w:val="none" w:sz="0" w:space="0" w:color="auto"/>
            <w:bottom w:val="none" w:sz="0" w:space="0" w:color="auto"/>
            <w:right w:val="none" w:sz="0" w:space="0" w:color="auto"/>
          </w:divBdr>
        </w:div>
        <w:div w:id="163210146">
          <w:marLeft w:val="0"/>
          <w:marRight w:val="0"/>
          <w:marTop w:val="0"/>
          <w:marBottom w:val="240"/>
          <w:divBdr>
            <w:top w:val="none" w:sz="0" w:space="0" w:color="auto"/>
            <w:left w:val="none" w:sz="0" w:space="0" w:color="auto"/>
            <w:bottom w:val="none" w:sz="0" w:space="0" w:color="auto"/>
            <w:right w:val="none" w:sz="0" w:space="0" w:color="auto"/>
          </w:divBdr>
        </w:div>
        <w:div w:id="163210147">
          <w:marLeft w:val="0"/>
          <w:marRight w:val="0"/>
          <w:marTop w:val="0"/>
          <w:marBottom w:val="240"/>
          <w:divBdr>
            <w:top w:val="none" w:sz="0" w:space="0" w:color="auto"/>
            <w:left w:val="none" w:sz="0" w:space="0" w:color="auto"/>
            <w:bottom w:val="none" w:sz="0" w:space="0" w:color="auto"/>
            <w:right w:val="none" w:sz="0" w:space="0" w:color="auto"/>
          </w:divBdr>
        </w:div>
        <w:div w:id="163210148">
          <w:marLeft w:val="0"/>
          <w:marRight w:val="0"/>
          <w:marTop w:val="0"/>
          <w:marBottom w:val="240"/>
          <w:divBdr>
            <w:top w:val="none" w:sz="0" w:space="0" w:color="auto"/>
            <w:left w:val="none" w:sz="0" w:space="0" w:color="auto"/>
            <w:bottom w:val="none" w:sz="0" w:space="0" w:color="auto"/>
            <w:right w:val="none" w:sz="0" w:space="0" w:color="auto"/>
          </w:divBdr>
        </w:div>
        <w:div w:id="163210149">
          <w:marLeft w:val="0"/>
          <w:marRight w:val="0"/>
          <w:marTop w:val="0"/>
          <w:marBottom w:val="240"/>
          <w:divBdr>
            <w:top w:val="none" w:sz="0" w:space="0" w:color="auto"/>
            <w:left w:val="none" w:sz="0" w:space="0" w:color="auto"/>
            <w:bottom w:val="none" w:sz="0" w:space="0" w:color="auto"/>
            <w:right w:val="none" w:sz="0" w:space="0" w:color="auto"/>
          </w:divBdr>
        </w:div>
        <w:div w:id="163210150">
          <w:marLeft w:val="0"/>
          <w:marRight w:val="0"/>
          <w:marTop w:val="0"/>
          <w:marBottom w:val="240"/>
          <w:divBdr>
            <w:top w:val="none" w:sz="0" w:space="0" w:color="auto"/>
            <w:left w:val="none" w:sz="0" w:space="0" w:color="auto"/>
            <w:bottom w:val="none" w:sz="0" w:space="0" w:color="auto"/>
            <w:right w:val="none" w:sz="0" w:space="0" w:color="auto"/>
          </w:divBdr>
        </w:div>
        <w:div w:id="163210151">
          <w:marLeft w:val="0"/>
          <w:marRight w:val="0"/>
          <w:marTop w:val="0"/>
          <w:marBottom w:val="240"/>
          <w:divBdr>
            <w:top w:val="none" w:sz="0" w:space="0" w:color="auto"/>
            <w:left w:val="none" w:sz="0" w:space="0" w:color="auto"/>
            <w:bottom w:val="none" w:sz="0" w:space="0" w:color="auto"/>
            <w:right w:val="none" w:sz="0" w:space="0" w:color="auto"/>
          </w:divBdr>
        </w:div>
        <w:div w:id="163210152">
          <w:marLeft w:val="0"/>
          <w:marRight w:val="0"/>
          <w:marTop w:val="0"/>
          <w:marBottom w:val="240"/>
          <w:divBdr>
            <w:top w:val="none" w:sz="0" w:space="0" w:color="auto"/>
            <w:left w:val="none" w:sz="0" w:space="0" w:color="auto"/>
            <w:bottom w:val="none" w:sz="0" w:space="0" w:color="auto"/>
            <w:right w:val="none" w:sz="0" w:space="0" w:color="auto"/>
          </w:divBdr>
        </w:div>
        <w:div w:id="163210153">
          <w:marLeft w:val="0"/>
          <w:marRight w:val="0"/>
          <w:marTop w:val="0"/>
          <w:marBottom w:val="240"/>
          <w:divBdr>
            <w:top w:val="none" w:sz="0" w:space="0" w:color="auto"/>
            <w:left w:val="none" w:sz="0" w:space="0" w:color="auto"/>
            <w:bottom w:val="none" w:sz="0" w:space="0" w:color="auto"/>
            <w:right w:val="none" w:sz="0" w:space="0" w:color="auto"/>
          </w:divBdr>
        </w:div>
        <w:div w:id="163210154">
          <w:marLeft w:val="0"/>
          <w:marRight w:val="0"/>
          <w:marTop w:val="0"/>
          <w:marBottom w:val="240"/>
          <w:divBdr>
            <w:top w:val="none" w:sz="0" w:space="0" w:color="auto"/>
            <w:left w:val="none" w:sz="0" w:space="0" w:color="auto"/>
            <w:bottom w:val="none" w:sz="0" w:space="0" w:color="auto"/>
            <w:right w:val="none" w:sz="0" w:space="0" w:color="auto"/>
          </w:divBdr>
        </w:div>
        <w:div w:id="163210155">
          <w:marLeft w:val="0"/>
          <w:marRight w:val="0"/>
          <w:marTop w:val="0"/>
          <w:marBottom w:val="240"/>
          <w:divBdr>
            <w:top w:val="none" w:sz="0" w:space="0" w:color="auto"/>
            <w:left w:val="none" w:sz="0" w:space="0" w:color="auto"/>
            <w:bottom w:val="none" w:sz="0" w:space="0" w:color="auto"/>
            <w:right w:val="none" w:sz="0" w:space="0" w:color="auto"/>
          </w:divBdr>
        </w:div>
        <w:div w:id="163210156">
          <w:marLeft w:val="0"/>
          <w:marRight w:val="0"/>
          <w:marTop w:val="0"/>
          <w:marBottom w:val="240"/>
          <w:divBdr>
            <w:top w:val="none" w:sz="0" w:space="0" w:color="auto"/>
            <w:left w:val="none" w:sz="0" w:space="0" w:color="auto"/>
            <w:bottom w:val="none" w:sz="0" w:space="0" w:color="auto"/>
            <w:right w:val="none" w:sz="0" w:space="0" w:color="auto"/>
          </w:divBdr>
        </w:div>
        <w:div w:id="16321015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risbane-mini-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1494</Words>
  <Characters>8217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2016-10-18T05:59:00Z</dcterms:created>
  <dcterms:modified xsi:type="dcterms:W3CDTF">2016-10-18T06:08:00Z</dcterms:modified>
</cp:coreProperties>
</file>