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266D" w:rsidRPr="00FA3695" w:rsidRDefault="003E266D" w:rsidP="00FA3695">
      <w:pPr>
        <w:spacing w:after="0"/>
        <w:rPr>
          <w:rFonts w:ascii="Arial" w:hAnsi="Arial" w:cs="Arial"/>
          <w:color w:val="394A64"/>
          <w:sz w:val="14"/>
          <w:szCs w:val="14"/>
          <w:lang w:eastAsia="es-AR"/>
        </w:rPr>
      </w:pPr>
      <w:r w:rsidRPr="003109AE">
        <w:rPr>
          <w:rFonts w:ascii="Trebuchet MS" w:hAnsi="Trebuchet MS" w:cs="Arial"/>
          <w:smallCaps/>
          <w:shadow/>
          <w:sz w:val="36"/>
          <w:szCs w:val="36"/>
          <w:lang w:eastAsia="es-AR"/>
        </w:rPr>
        <w:t>Septiembre - Boletín de la Familia Kryon</w:t>
      </w:r>
      <w:r w:rsidRPr="003109AE">
        <w:rPr>
          <w:rFonts w:ascii="Trebuchet MS" w:hAnsi="Trebuchet MS" w:cs="Arial"/>
          <w:smallCaps/>
          <w:shadow/>
          <w:sz w:val="36"/>
          <w:lang w:eastAsia="es-AR"/>
        </w:rPr>
        <w:t> </w:t>
      </w:r>
      <w:r w:rsidRPr="003109AE">
        <w:rPr>
          <w:rFonts w:ascii="Trebuchet MS" w:hAnsi="Trebuchet MS" w:cs="Arial"/>
          <w:smallCaps/>
          <w:shadow/>
          <w:sz w:val="14"/>
          <w:szCs w:val="14"/>
          <w:lang w:eastAsia="es-AR"/>
        </w:rPr>
        <w:br/>
      </w:r>
      <w:r w:rsidRPr="00FA3695">
        <w:rPr>
          <w:rFonts w:ascii="Arial" w:hAnsi="Arial" w:cs="Arial"/>
          <w:color w:val="006699"/>
          <w:sz w:val="14"/>
          <w:szCs w:val="14"/>
          <w:lang w:eastAsia="es-AR"/>
        </w:rPr>
        <w:t>MONTHLY CHANNELS - MESSAGES - EVENTS</w:t>
      </w:r>
    </w:p>
    <w:p w:rsidR="003E266D" w:rsidRPr="00FA3695" w:rsidRDefault="003E266D" w:rsidP="00FA3695">
      <w:pPr>
        <w:spacing w:after="0" w:line="173" w:lineRule="atLeast"/>
        <w:rPr>
          <w:rFonts w:ascii="Arial" w:hAnsi="Arial" w:cs="Arial"/>
          <w:color w:val="222222"/>
          <w:sz w:val="15"/>
          <w:szCs w:val="15"/>
          <w:lang w:eastAsia="es-AR"/>
        </w:rPr>
      </w:pPr>
      <w:r w:rsidRPr="00FA3695">
        <w:rPr>
          <w:rFonts w:ascii="Arial" w:hAnsi="Arial" w:cs="Arial"/>
          <w:color w:val="222222"/>
          <w:sz w:val="15"/>
          <w:szCs w:val="15"/>
          <w:lang w:eastAsia="es-AR"/>
        </w:rPr>
        <w:t> </w:t>
      </w:r>
    </w:p>
    <w:p w:rsidR="003E266D" w:rsidRPr="003109AE" w:rsidRDefault="003E266D" w:rsidP="003109AE">
      <w:pPr>
        <w:spacing w:after="0"/>
        <w:jc w:val="both"/>
        <w:rPr>
          <w:rFonts w:ascii="Arial" w:hAnsi="Arial" w:cs="Arial"/>
          <w:sz w:val="20"/>
          <w:szCs w:val="20"/>
          <w:lang w:eastAsia="es-AR"/>
        </w:rPr>
      </w:pPr>
      <w:r w:rsidRPr="003109AE">
        <w:rPr>
          <w:rFonts w:ascii="Arial" w:hAnsi="Arial" w:cs="Arial"/>
          <w:sz w:val="20"/>
          <w:szCs w:val="20"/>
          <w:lang w:eastAsia="es-AR"/>
        </w:rPr>
        <w:t>Saludos, </w:t>
      </w:r>
    </w:p>
    <w:p w:rsidR="003E266D" w:rsidRPr="003109AE" w:rsidRDefault="003E266D" w:rsidP="003109AE">
      <w:pPr>
        <w:spacing w:after="0"/>
        <w:jc w:val="both"/>
        <w:rPr>
          <w:rFonts w:ascii="Arial" w:hAnsi="Arial" w:cs="Arial"/>
          <w:sz w:val="20"/>
          <w:szCs w:val="20"/>
          <w:lang w:eastAsia="es-AR"/>
        </w:rPr>
      </w:pPr>
      <w:r w:rsidRPr="003109AE">
        <w:rPr>
          <w:rFonts w:ascii="Arial" w:hAnsi="Arial" w:cs="Arial"/>
          <w:sz w:val="20"/>
          <w:szCs w:val="20"/>
          <w:lang w:eastAsia="es-AR"/>
        </w:rPr>
        <w:t> </w:t>
      </w:r>
    </w:p>
    <w:p w:rsidR="003E266D" w:rsidRPr="003109AE" w:rsidRDefault="003E266D" w:rsidP="003109AE">
      <w:pPr>
        <w:spacing w:after="0"/>
        <w:jc w:val="both"/>
        <w:rPr>
          <w:rFonts w:ascii="Arial" w:hAnsi="Arial" w:cs="Arial"/>
          <w:sz w:val="20"/>
          <w:szCs w:val="20"/>
          <w:lang w:eastAsia="es-AR"/>
        </w:rPr>
      </w:pPr>
      <w:r w:rsidRPr="003109AE">
        <w:rPr>
          <w:rFonts w:ascii="Arial" w:hAnsi="Arial" w:cs="Arial"/>
          <w:sz w:val="20"/>
          <w:szCs w:val="20"/>
          <w:lang w:eastAsia="es-AR"/>
        </w:rPr>
        <w:t>.</w:t>
      </w:r>
    </w:p>
    <w:p w:rsidR="003E266D" w:rsidRPr="003109AE" w:rsidRDefault="003E266D" w:rsidP="003109AE">
      <w:pPr>
        <w:spacing w:after="0"/>
        <w:jc w:val="both"/>
        <w:rPr>
          <w:rFonts w:ascii="Arial" w:hAnsi="Arial" w:cs="Arial"/>
          <w:sz w:val="20"/>
          <w:szCs w:val="20"/>
          <w:lang w:eastAsia="es-AR"/>
        </w:rPr>
      </w:pPr>
      <w:r w:rsidRPr="003109AE">
        <w:rPr>
          <w:rFonts w:ascii="Arial" w:hAnsi="Arial" w:cs="Arial"/>
          <w:sz w:val="20"/>
          <w:szCs w:val="20"/>
          <w:lang w:eastAsia="es-AR"/>
        </w:rPr>
        <w:t>A mitad de mes parto hacia un programa enérgico (otra vez).  ¡Esta vez es hacia España, Portugal e Israel!  De los tres, Israel es el que me habla con más fuerza, porque KRYON ha dicho repetidamente que los israelíes serán quienes han de unir las piezas para ayudar a iniciar una disminución del odio que la región de Medio Oriente ha sostenido durante eones.  Las guerras mundiales llegaron y se fueron. Los antiguos enemigos de los abuelos de nuestros abuelos hicieron la paz en su tiempo. Pero el Medio Oriente sigue cocinando el mismo plato de odio, frustración  y reclamos históricos que no parecen cambiar jamás.</w:t>
      </w:r>
    </w:p>
    <w:p w:rsidR="003E266D" w:rsidRPr="003109AE" w:rsidRDefault="003E266D" w:rsidP="003109AE">
      <w:pPr>
        <w:spacing w:after="0"/>
        <w:jc w:val="both"/>
        <w:rPr>
          <w:rFonts w:ascii="Arial" w:hAnsi="Arial" w:cs="Arial"/>
          <w:sz w:val="20"/>
          <w:szCs w:val="20"/>
          <w:lang w:eastAsia="es-AR"/>
        </w:rPr>
      </w:pPr>
      <w:r w:rsidRPr="003109AE">
        <w:rPr>
          <w:rFonts w:ascii="Arial" w:hAnsi="Arial" w:cs="Arial"/>
          <w:sz w:val="20"/>
          <w:szCs w:val="20"/>
          <w:lang w:eastAsia="es-AR"/>
        </w:rPr>
        <w:t> </w:t>
      </w:r>
    </w:p>
    <w:p w:rsidR="003E266D" w:rsidRPr="003109AE" w:rsidRDefault="003E266D" w:rsidP="003109AE">
      <w:pPr>
        <w:spacing w:after="0"/>
        <w:jc w:val="both"/>
        <w:rPr>
          <w:rFonts w:ascii="Arial" w:hAnsi="Arial" w:cs="Arial"/>
          <w:sz w:val="20"/>
          <w:szCs w:val="20"/>
          <w:lang w:eastAsia="es-AR"/>
        </w:rPr>
      </w:pPr>
      <w:r w:rsidRPr="003109AE">
        <w:rPr>
          <w:rFonts w:ascii="Arial" w:hAnsi="Arial" w:cs="Arial"/>
          <w:sz w:val="20"/>
          <w:szCs w:val="20"/>
          <w:lang w:eastAsia="es-AR"/>
        </w:rPr>
        <w:t>La Luna de Sangre (eclipse total de luna) cerca del 28 de Setiembre es una profecía amenazante del fin del mundo (FDM). Es una creencia mística principalmente judía que proviene del libro de Joel, y muchos cristianos también la creen verdadera.  Aparentemente, en esa fecha estaré... (lo adivinaron) ¡en Israel!  Personalmente, será mi cuarta experiencia FDM.  Siempre me pregunto cómo es que todavía podemos tener otra FDM, ¡cuando supuestamente estaríamos muertos por las otras tres!  Oh, bien;  como antes, la experimentaré de nuevo y luego tomaré un buen almuerzo.</w:t>
      </w:r>
    </w:p>
    <w:p w:rsidR="003E266D" w:rsidRPr="003109AE" w:rsidRDefault="003E266D" w:rsidP="003109AE">
      <w:pPr>
        <w:spacing w:after="0"/>
        <w:jc w:val="both"/>
        <w:rPr>
          <w:rFonts w:ascii="Arial" w:hAnsi="Arial" w:cs="Arial"/>
          <w:sz w:val="20"/>
          <w:szCs w:val="20"/>
          <w:lang w:eastAsia="es-AR"/>
        </w:rPr>
      </w:pPr>
      <w:r w:rsidRPr="003109AE">
        <w:rPr>
          <w:rFonts w:ascii="Arial" w:hAnsi="Arial" w:cs="Arial"/>
          <w:sz w:val="20"/>
          <w:szCs w:val="20"/>
          <w:lang w:eastAsia="es-AR"/>
        </w:rPr>
        <w:t> </w:t>
      </w:r>
    </w:p>
    <w:p w:rsidR="003E266D" w:rsidRPr="003109AE" w:rsidRDefault="003E266D" w:rsidP="003109AE">
      <w:pPr>
        <w:spacing w:after="0"/>
        <w:jc w:val="both"/>
        <w:rPr>
          <w:rFonts w:ascii="Arial" w:hAnsi="Arial" w:cs="Arial"/>
          <w:sz w:val="20"/>
          <w:szCs w:val="20"/>
          <w:lang w:eastAsia="es-AR"/>
        </w:rPr>
      </w:pPr>
      <w:r w:rsidRPr="003109AE">
        <w:rPr>
          <w:rFonts w:ascii="Arial" w:hAnsi="Arial" w:cs="Arial"/>
          <w:sz w:val="20"/>
          <w:szCs w:val="20"/>
          <w:lang w:eastAsia="es-AR"/>
        </w:rPr>
        <w:t>Yo tengo otra profecía. Veo la Luna de Sangre como un naipe inesperado de paz potencial. En lugar de FDM, yo lo veo como CNM (comienzo del nuevo mundo). ¿Por qué no? Yo también puedo tener mi profecía, ¿no? (sonrisa).  Ciertamente se está trabajando en  un inicio de paz. Es hora de esperar cambios benévolos en lugar de desastre y condenación. ¡Es parte de ser el NUEVO HUMANO!</w:t>
      </w:r>
    </w:p>
    <w:p w:rsidR="003E266D" w:rsidRPr="003109AE" w:rsidRDefault="003E266D" w:rsidP="003109AE">
      <w:pPr>
        <w:spacing w:after="0"/>
        <w:jc w:val="both"/>
        <w:rPr>
          <w:rFonts w:ascii="Arial" w:hAnsi="Arial" w:cs="Arial"/>
          <w:sz w:val="20"/>
          <w:szCs w:val="20"/>
          <w:lang w:eastAsia="es-AR"/>
        </w:rPr>
      </w:pPr>
      <w:r w:rsidRPr="003109AE">
        <w:rPr>
          <w:rFonts w:ascii="Arial" w:hAnsi="Arial" w:cs="Arial"/>
          <w:sz w:val="20"/>
          <w:szCs w:val="20"/>
          <w:lang w:eastAsia="es-AR"/>
        </w:rPr>
        <w:t> </w:t>
      </w:r>
    </w:p>
    <w:p w:rsidR="003E266D" w:rsidRPr="003109AE" w:rsidRDefault="003E266D" w:rsidP="003109AE">
      <w:pPr>
        <w:spacing w:after="0"/>
        <w:jc w:val="both"/>
        <w:rPr>
          <w:rFonts w:ascii="Arial" w:hAnsi="Arial" w:cs="Arial"/>
          <w:sz w:val="20"/>
          <w:szCs w:val="20"/>
          <w:lang w:eastAsia="es-AR"/>
        </w:rPr>
      </w:pPr>
      <w:r w:rsidRPr="003109AE">
        <w:rPr>
          <w:rFonts w:ascii="Arial" w:hAnsi="Arial" w:cs="Arial"/>
          <w:sz w:val="20"/>
          <w:szCs w:val="20"/>
          <w:lang w:eastAsia="es-AR"/>
        </w:rPr>
        <w:t>Piensen en todos nosotros (participan más de 300) recorriendo algunos de los lugares más poderosos de la tierra, en Israel. ¡Será algo para recordar!</w:t>
      </w:r>
    </w:p>
    <w:p w:rsidR="003E266D" w:rsidRPr="003109AE" w:rsidRDefault="003E266D" w:rsidP="003109AE">
      <w:pPr>
        <w:spacing w:after="0"/>
        <w:jc w:val="both"/>
        <w:rPr>
          <w:rFonts w:ascii="Arial" w:hAnsi="Arial" w:cs="Arial"/>
          <w:sz w:val="20"/>
          <w:szCs w:val="20"/>
          <w:lang w:eastAsia="es-AR"/>
        </w:rPr>
      </w:pPr>
      <w:r w:rsidRPr="003109AE">
        <w:rPr>
          <w:rFonts w:ascii="Arial" w:hAnsi="Arial" w:cs="Arial"/>
          <w:sz w:val="20"/>
          <w:szCs w:val="20"/>
          <w:lang w:eastAsia="es-AR"/>
        </w:rPr>
        <w:t> </w:t>
      </w:r>
    </w:p>
    <w:p w:rsidR="003E266D" w:rsidRPr="003109AE" w:rsidRDefault="003E266D" w:rsidP="003109AE">
      <w:pPr>
        <w:spacing w:after="0"/>
        <w:jc w:val="both"/>
        <w:rPr>
          <w:rFonts w:ascii="Arial" w:hAnsi="Arial" w:cs="Arial"/>
          <w:sz w:val="20"/>
          <w:szCs w:val="20"/>
          <w:lang w:eastAsia="es-AR"/>
        </w:rPr>
      </w:pPr>
      <w:r w:rsidRPr="003109AE">
        <w:rPr>
          <w:rFonts w:ascii="Arial" w:hAnsi="Arial" w:cs="Arial"/>
          <w:sz w:val="20"/>
          <w:szCs w:val="20"/>
          <w:lang w:eastAsia="es-AR"/>
        </w:rPr>
        <w:t>¡Bendiciones y Shalom!</w:t>
      </w:r>
    </w:p>
    <w:p w:rsidR="003E266D" w:rsidRPr="003109AE" w:rsidRDefault="003E266D" w:rsidP="003109AE">
      <w:pPr>
        <w:spacing w:after="0"/>
        <w:jc w:val="both"/>
        <w:rPr>
          <w:rFonts w:ascii="Arial" w:hAnsi="Arial" w:cs="Arial"/>
          <w:sz w:val="20"/>
          <w:szCs w:val="20"/>
          <w:lang w:eastAsia="es-AR"/>
        </w:rPr>
      </w:pPr>
    </w:p>
    <w:p w:rsidR="003E266D" w:rsidRPr="003109AE" w:rsidRDefault="003E266D" w:rsidP="003109AE">
      <w:pPr>
        <w:spacing w:after="0"/>
        <w:jc w:val="both"/>
        <w:rPr>
          <w:rFonts w:ascii="Arial" w:hAnsi="Arial" w:cs="Arial"/>
          <w:sz w:val="20"/>
          <w:szCs w:val="20"/>
          <w:lang w:eastAsia="es-AR"/>
        </w:rPr>
      </w:pPr>
      <w:r w:rsidRPr="003109AE">
        <w:rPr>
          <w:rFonts w:ascii="Arial" w:hAnsi="Arial" w:cs="Arial"/>
          <w:sz w:val="20"/>
          <w:szCs w:val="20"/>
          <w:lang w:eastAsia="es-AR"/>
        </w:rPr>
        <w:t>Lee Carroll</w:t>
      </w:r>
    </w:p>
    <w:p w:rsidR="003E266D" w:rsidRPr="003109AE" w:rsidRDefault="003E266D" w:rsidP="003109AE">
      <w:pPr>
        <w:spacing w:after="0"/>
        <w:jc w:val="both"/>
        <w:rPr>
          <w:rFonts w:ascii="Arial" w:hAnsi="Arial" w:cs="Arial"/>
          <w:sz w:val="20"/>
          <w:szCs w:val="20"/>
          <w:lang w:eastAsia="es-AR"/>
        </w:rPr>
      </w:pPr>
      <w:r w:rsidRPr="003109AE">
        <w:rPr>
          <w:rFonts w:ascii="Arial" w:hAnsi="Arial" w:cs="Arial"/>
          <w:b/>
          <w:bCs/>
          <w:sz w:val="20"/>
          <w:szCs w:val="20"/>
          <w:lang w:eastAsia="es-AR"/>
        </w:rPr>
        <w:t> </w:t>
      </w:r>
    </w:p>
    <w:p w:rsidR="003E266D" w:rsidRPr="003109AE" w:rsidRDefault="003E266D" w:rsidP="003109AE">
      <w:pPr>
        <w:jc w:val="both"/>
        <w:rPr>
          <w:rFonts w:ascii="Arial" w:hAnsi="Arial" w:cs="Arial"/>
          <w:sz w:val="20"/>
          <w:szCs w:val="20"/>
        </w:rPr>
      </w:pPr>
    </w:p>
    <w:sectPr w:rsidR="003E266D" w:rsidRPr="003109AE" w:rsidSect="006202A0">
      <w:pgSz w:w="11907" w:h="16840" w:code="9"/>
      <w:pgMar w:top="1418"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3695"/>
    <w:rsid w:val="000016B8"/>
    <w:rsid w:val="000069A2"/>
    <w:rsid w:val="00046DE7"/>
    <w:rsid w:val="001A39AF"/>
    <w:rsid w:val="001C0708"/>
    <w:rsid w:val="001F4E81"/>
    <w:rsid w:val="00211F1F"/>
    <w:rsid w:val="002219B3"/>
    <w:rsid w:val="0028126D"/>
    <w:rsid w:val="002F0635"/>
    <w:rsid w:val="00303FAF"/>
    <w:rsid w:val="003109AE"/>
    <w:rsid w:val="00332417"/>
    <w:rsid w:val="00362021"/>
    <w:rsid w:val="003D1AD4"/>
    <w:rsid w:val="003D60C0"/>
    <w:rsid w:val="003E266D"/>
    <w:rsid w:val="00414706"/>
    <w:rsid w:val="00497130"/>
    <w:rsid w:val="004F7DA5"/>
    <w:rsid w:val="005130EE"/>
    <w:rsid w:val="0054661C"/>
    <w:rsid w:val="005E295A"/>
    <w:rsid w:val="006202A0"/>
    <w:rsid w:val="006308D3"/>
    <w:rsid w:val="006B5964"/>
    <w:rsid w:val="00710E95"/>
    <w:rsid w:val="00712FC2"/>
    <w:rsid w:val="007607AA"/>
    <w:rsid w:val="00782A04"/>
    <w:rsid w:val="007A2E6A"/>
    <w:rsid w:val="007F0FF2"/>
    <w:rsid w:val="008218E6"/>
    <w:rsid w:val="00860995"/>
    <w:rsid w:val="008720FC"/>
    <w:rsid w:val="00887F5C"/>
    <w:rsid w:val="008A6C6A"/>
    <w:rsid w:val="008F0F91"/>
    <w:rsid w:val="00937CE2"/>
    <w:rsid w:val="00957282"/>
    <w:rsid w:val="009769F0"/>
    <w:rsid w:val="00981A53"/>
    <w:rsid w:val="00997139"/>
    <w:rsid w:val="009B4272"/>
    <w:rsid w:val="009E6AF8"/>
    <w:rsid w:val="009E77CA"/>
    <w:rsid w:val="00AB0289"/>
    <w:rsid w:val="00AD5E84"/>
    <w:rsid w:val="00AD72CD"/>
    <w:rsid w:val="00AE6FD8"/>
    <w:rsid w:val="00AF303D"/>
    <w:rsid w:val="00B5558B"/>
    <w:rsid w:val="00B62B58"/>
    <w:rsid w:val="00BC07D9"/>
    <w:rsid w:val="00C27ED7"/>
    <w:rsid w:val="00C93537"/>
    <w:rsid w:val="00C94E12"/>
    <w:rsid w:val="00CB38FC"/>
    <w:rsid w:val="00D33F45"/>
    <w:rsid w:val="00D84FC2"/>
    <w:rsid w:val="00DA3D5D"/>
    <w:rsid w:val="00DA7972"/>
    <w:rsid w:val="00DD1EF6"/>
    <w:rsid w:val="00DE58BC"/>
    <w:rsid w:val="00DF1B3D"/>
    <w:rsid w:val="00E33CBB"/>
    <w:rsid w:val="00E36D56"/>
    <w:rsid w:val="00EE1A5A"/>
    <w:rsid w:val="00EF055E"/>
    <w:rsid w:val="00F37842"/>
    <w:rsid w:val="00F5147C"/>
    <w:rsid w:val="00FA3695"/>
    <w:rsid w:val="00FB15A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2E6A"/>
    <w:pPr>
      <w:spacing w:after="120"/>
    </w:pPr>
    <w:rPr>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uiPriority w:val="99"/>
    <w:rsid w:val="00FA3695"/>
    <w:rPr>
      <w:rFonts w:cs="Times New Roman"/>
    </w:rPr>
  </w:style>
</w:styles>
</file>

<file path=word/webSettings.xml><?xml version="1.0" encoding="utf-8"?>
<w:webSettings xmlns:r="http://schemas.openxmlformats.org/officeDocument/2006/relationships" xmlns:w="http://schemas.openxmlformats.org/wordprocessingml/2006/main">
  <w:divs>
    <w:div w:id="1171259417">
      <w:marLeft w:val="0"/>
      <w:marRight w:val="0"/>
      <w:marTop w:val="0"/>
      <w:marBottom w:val="0"/>
      <w:divBdr>
        <w:top w:val="none" w:sz="0" w:space="0" w:color="auto"/>
        <w:left w:val="none" w:sz="0" w:space="0" w:color="auto"/>
        <w:bottom w:val="none" w:sz="0" w:space="0" w:color="auto"/>
        <w:right w:val="none" w:sz="0" w:space="0" w:color="auto"/>
      </w:divBdr>
      <w:divsChild>
        <w:div w:id="1171259407">
          <w:marLeft w:val="0"/>
          <w:marRight w:val="0"/>
          <w:marTop w:val="0"/>
          <w:marBottom w:val="0"/>
          <w:divBdr>
            <w:top w:val="none" w:sz="0" w:space="0" w:color="auto"/>
            <w:left w:val="none" w:sz="0" w:space="0" w:color="auto"/>
            <w:bottom w:val="none" w:sz="0" w:space="0" w:color="auto"/>
            <w:right w:val="none" w:sz="0" w:space="0" w:color="auto"/>
          </w:divBdr>
        </w:div>
        <w:div w:id="1171259421">
          <w:marLeft w:val="0"/>
          <w:marRight w:val="0"/>
          <w:marTop w:val="0"/>
          <w:marBottom w:val="0"/>
          <w:divBdr>
            <w:top w:val="none" w:sz="0" w:space="0" w:color="auto"/>
            <w:left w:val="none" w:sz="0" w:space="0" w:color="auto"/>
            <w:bottom w:val="none" w:sz="0" w:space="0" w:color="auto"/>
            <w:right w:val="none" w:sz="0" w:space="0" w:color="auto"/>
          </w:divBdr>
          <w:divsChild>
            <w:div w:id="1171259414">
              <w:marLeft w:val="0"/>
              <w:marRight w:val="0"/>
              <w:marTop w:val="0"/>
              <w:marBottom w:val="0"/>
              <w:divBdr>
                <w:top w:val="none" w:sz="0" w:space="0" w:color="auto"/>
                <w:left w:val="none" w:sz="0" w:space="0" w:color="auto"/>
                <w:bottom w:val="none" w:sz="0" w:space="0" w:color="auto"/>
                <w:right w:val="none" w:sz="0" w:space="0" w:color="auto"/>
              </w:divBdr>
              <w:divsChild>
                <w:div w:id="1171259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1259422">
          <w:marLeft w:val="0"/>
          <w:marRight w:val="0"/>
          <w:marTop w:val="0"/>
          <w:marBottom w:val="0"/>
          <w:divBdr>
            <w:top w:val="none" w:sz="0" w:space="0" w:color="auto"/>
            <w:left w:val="none" w:sz="0" w:space="0" w:color="auto"/>
            <w:bottom w:val="none" w:sz="0" w:space="0" w:color="auto"/>
            <w:right w:val="none" w:sz="0" w:space="0" w:color="auto"/>
          </w:divBdr>
          <w:divsChild>
            <w:div w:id="1171259413">
              <w:marLeft w:val="0"/>
              <w:marRight w:val="0"/>
              <w:marTop w:val="0"/>
              <w:marBottom w:val="0"/>
              <w:divBdr>
                <w:top w:val="none" w:sz="0" w:space="0" w:color="auto"/>
                <w:left w:val="none" w:sz="0" w:space="0" w:color="auto"/>
                <w:bottom w:val="none" w:sz="0" w:space="0" w:color="auto"/>
                <w:right w:val="none" w:sz="0" w:space="0" w:color="auto"/>
              </w:divBdr>
              <w:divsChild>
                <w:div w:id="1171259411">
                  <w:marLeft w:val="0"/>
                  <w:marRight w:val="0"/>
                  <w:marTop w:val="0"/>
                  <w:marBottom w:val="0"/>
                  <w:divBdr>
                    <w:top w:val="none" w:sz="0" w:space="0" w:color="auto"/>
                    <w:left w:val="none" w:sz="0" w:space="0" w:color="auto"/>
                    <w:bottom w:val="none" w:sz="0" w:space="0" w:color="auto"/>
                    <w:right w:val="none" w:sz="0" w:space="0" w:color="auto"/>
                  </w:divBdr>
                  <w:divsChild>
                    <w:div w:id="1171259409">
                      <w:marLeft w:val="0"/>
                      <w:marRight w:val="0"/>
                      <w:marTop w:val="0"/>
                      <w:marBottom w:val="0"/>
                      <w:divBdr>
                        <w:top w:val="none" w:sz="0" w:space="0" w:color="auto"/>
                        <w:left w:val="none" w:sz="0" w:space="0" w:color="auto"/>
                        <w:bottom w:val="none" w:sz="0" w:space="0" w:color="auto"/>
                        <w:right w:val="none" w:sz="0" w:space="0" w:color="auto"/>
                      </w:divBdr>
                      <w:divsChild>
                        <w:div w:id="1171259405">
                          <w:marLeft w:val="0"/>
                          <w:marRight w:val="0"/>
                          <w:marTop w:val="0"/>
                          <w:marBottom w:val="0"/>
                          <w:divBdr>
                            <w:top w:val="none" w:sz="0" w:space="0" w:color="auto"/>
                            <w:left w:val="none" w:sz="0" w:space="0" w:color="auto"/>
                            <w:bottom w:val="none" w:sz="0" w:space="0" w:color="auto"/>
                            <w:right w:val="none" w:sz="0" w:space="0" w:color="auto"/>
                          </w:divBdr>
                        </w:div>
                        <w:div w:id="1171259406">
                          <w:marLeft w:val="0"/>
                          <w:marRight w:val="0"/>
                          <w:marTop w:val="0"/>
                          <w:marBottom w:val="0"/>
                          <w:divBdr>
                            <w:top w:val="none" w:sz="0" w:space="0" w:color="auto"/>
                            <w:left w:val="none" w:sz="0" w:space="0" w:color="auto"/>
                            <w:bottom w:val="none" w:sz="0" w:space="0" w:color="auto"/>
                            <w:right w:val="none" w:sz="0" w:space="0" w:color="auto"/>
                          </w:divBdr>
                        </w:div>
                        <w:div w:id="1171259408">
                          <w:marLeft w:val="0"/>
                          <w:marRight w:val="0"/>
                          <w:marTop w:val="0"/>
                          <w:marBottom w:val="0"/>
                          <w:divBdr>
                            <w:top w:val="none" w:sz="0" w:space="0" w:color="auto"/>
                            <w:left w:val="none" w:sz="0" w:space="0" w:color="auto"/>
                            <w:bottom w:val="none" w:sz="0" w:space="0" w:color="auto"/>
                            <w:right w:val="none" w:sz="0" w:space="0" w:color="auto"/>
                          </w:divBdr>
                        </w:div>
                        <w:div w:id="1171259410">
                          <w:marLeft w:val="0"/>
                          <w:marRight w:val="0"/>
                          <w:marTop w:val="0"/>
                          <w:marBottom w:val="0"/>
                          <w:divBdr>
                            <w:top w:val="none" w:sz="0" w:space="0" w:color="auto"/>
                            <w:left w:val="none" w:sz="0" w:space="0" w:color="auto"/>
                            <w:bottom w:val="none" w:sz="0" w:space="0" w:color="auto"/>
                            <w:right w:val="none" w:sz="0" w:space="0" w:color="auto"/>
                          </w:divBdr>
                        </w:div>
                        <w:div w:id="1171259412">
                          <w:marLeft w:val="0"/>
                          <w:marRight w:val="0"/>
                          <w:marTop w:val="0"/>
                          <w:marBottom w:val="0"/>
                          <w:divBdr>
                            <w:top w:val="none" w:sz="0" w:space="0" w:color="auto"/>
                            <w:left w:val="none" w:sz="0" w:space="0" w:color="auto"/>
                            <w:bottom w:val="none" w:sz="0" w:space="0" w:color="auto"/>
                            <w:right w:val="none" w:sz="0" w:space="0" w:color="auto"/>
                          </w:divBdr>
                        </w:div>
                        <w:div w:id="1171259415">
                          <w:marLeft w:val="0"/>
                          <w:marRight w:val="0"/>
                          <w:marTop w:val="0"/>
                          <w:marBottom w:val="0"/>
                          <w:divBdr>
                            <w:top w:val="none" w:sz="0" w:space="0" w:color="auto"/>
                            <w:left w:val="none" w:sz="0" w:space="0" w:color="auto"/>
                            <w:bottom w:val="none" w:sz="0" w:space="0" w:color="auto"/>
                            <w:right w:val="none" w:sz="0" w:space="0" w:color="auto"/>
                          </w:divBdr>
                        </w:div>
                        <w:div w:id="1171259416">
                          <w:marLeft w:val="0"/>
                          <w:marRight w:val="0"/>
                          <w:marTop w:val="0"/>
                          <w:marBottom w:val="0"/>
                          <w:divBdr>
                            <w:top w:val="none" w:sz="0" w:space="0" w:color="auto"/>
                            <w:left w:val="none" w:sz="0" w:space="0" w:color="auto"/>
                            <w:bottom w:val="none" w:sz="0" w:space="0" w:color="auto"/>
                            <w:right w:val="none" w:sz="0" w:space="0" w:color="auto"/>
                          </w:divBdr>
                        </w:div>
                        <w:div w:id="1171259418">
                          <w:marLeft w:val="0"/>
                          <w:marRight w:val="0"/>
                          <w:marTop w:val="0"/>
                          <w:marBottom w:val="0"/>
                          <w:divBdr>
                            <w:top w:val="none" w:sz="0" w:space="0" w:color="auto"/>
                            <w:left w:val="none" w:sz="0" w:space="0" w:color="auto"/>
                            <w:bottom w:val="none" w:sz="0" w:space="0" w:color="auto"/>
                            <w:right w:val="none" w:sz="0" w:space="0" w:color="auto"/>
                          </w:divBdr>
                        </w:div>
                        <w:div w:id="1171259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1</Pages>
  <Words>286</Words>
  <Characters>1573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SEPTIEMBRE - BOLETÍN DE LA FAMILIA KRYON </dc:title>
  <dc:subject/>
  <dc:creator>Cristina</dc:creator>
  <cp:keywords/>
  <dc:description/>
  <cp:lastModifiedBy>Graciela</cp:lastModifiedBy>
  <cp:revision>2</cp:revision>
  <dcterms:created xsi:type="dcterms:W3CDTF">2015-09-15T19:53:00Z</dcterms:created>
  <dcterms:modified xsi:type="dcterms:W3CDTF">2015-09-15T19:53:00Z</dcterms:modified>
</cp:coreProperties>
</file>