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F9" w:rsidRPr="001C6026" w:rsidRDefault="002649F9" w:rsidP="001C6026">
      <w:pPr>
        <w:spacing w:after="0"/>
        <w:jc w:val="center"/>
        <w:rPr>
          <w:rFonts w:ascii="Trebuchet MS" w:hAnsi="Trebuchet MS" w:cs="Helvetica"/>
          <w:smallCaps/>
          <w:shadow/>
          <w:sz w:val="36"/>
          <w:szCs w:val="36"/>
          <w:lang w:eastAsia="es-AR"/>
        </w:rPr>
      </w:pPr>
      <w:r w:rsidRPr="001C6026">
        <w:rPr>
          <w:rFonts w:ascii="Trebuchet MS" w:hAnsi="Trebuchet MS" w:cs="Arial"/>
          <w:b/>
          <w:smallCaps/>
          <w:shadow/>
          <w:sz w:val="36"/>
          <w:szCs w:val="36"/>
          <w:lang w:eastAsia="es-AR"/>
        </w:rPr>
        <w:t>Boletín de la Familia Kryon - Septiembre</w:t>
      </w:r>
    </w:p>
    <w:p w:rsidR="002649F9" w:rsidRDefault="002649F9" w:rsidP="001C6026">
      <w:pPr>
        <w:spacing w:after="0"/>
        <w:jc w:val="center"/>
        <w:rPr>
          <w:rFonts w:ascii="Helvetica" w:hAnsi="Helvetica" w:cs="Helvetica"/>
          <w:sz w:val="20"/>
          <w:szCs w:val="20"/>
          <w:lang w:eastAsia="es-AR"/>
        </w:rPr>
      </w:pPr>
      <w:r>
        <w:rPr>
          <w:rFonts w:ascii="Helvetica" w:hAnsi="Helvetica" w:cs="Helvetica"/>
          <w:sz w:val="20"/>
          <w:szCs w:val="20"/>
          <w:lang w:eastAsia="es-AR"/>
        </w:rPr>
        <w:t>por Lee Carroll</w:t>
      </w:r>
    </w:p>
    <w:p w:rsidR="002649F9" w:rsidRDefault="002649F9" w:rsidP="001C6026">
      <w:pPr>
        <w:spacing w:after="0"/>
        <w:jc w:val="center"/>
        <w:rPr>
          <w:rFonts w:ascii="Helvetica" w:hAnsi="Helvetica" w:cs="Helvetica"/>
          <w:sz w:val="20"/>
          <w:szCs w:val="20"/>
          <w:lang w:eastAsia="es-AR"/>
        </w:rPr>
      </w:pPr>
    </w:p>
    <w:p w:rsidR="002649F9" w:rsidRDefault="002649F9" w:rsidP="001C6026">
      <w:pPr>
        <w:spacing w:after="0"/>
        <w:jc w:val="center"/>
        <w:rPr>
          <w:rFonts w:ascii="Helvetica" w:hAnsi="Helvetica" w:cs="Helvetica"/>
          <w:sz w:val="20"/>
          <w:szCs w:val="20"/>
          <w:lang w:eastAsia="es-AR"/>
        </w:rPr>
      </w:pPr>
    </w:p>
    <w:p w:rsidR="002649F9" w:rsidRPr="001C6026" w:rsidRDefault="002649F9" w:rsidP="001C6026">
      <w:pPr>
        <w:spacing w:after="0"/>
        <w:jc w:val="center"/>
        <w:rPr>
          <w:rFonts w:ascii="Helvetica" w:hAnsi="Helvetica" w:cs="Helvetica"/>
          <w:sz w:val="20"/>
          <w:szCs w:val="20"/>
          <w:lang w:eastAsia="es-AR"/>
        </w:rPr>
      </w:pP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xml:space="preserve">Escribo esto desde Irlanda, donde he venido por primera vez. Además de toda la asombrosa energía de Irlanda, siempre he querido verificar mi herencia. Mi apellido es irlandés, mi cabello casi pelirrojo siempre me ha hecho preguntar si realmente fui parte de todo esto o solo recibí el apellido.  Por los estudios genealógicos descubrí que realmente esa es la herencia en mi ADN, y el apellido Carroll es prominente en la historia de esta Isla Esmeralda. </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Entonces ¿qué hace a Irlanda tan especial, con esa mitología de hadas y "gente pequeña" y energías muy especiales?  Siempre me pregunté de dónde salió todo eso.  Está en todas partes, incluso en su tradición Irlanda está consciente de ello.  Para muchos es solamente cultural, pero para otros es tan real como cualquier otra cosa. ¿Hay energías para sentir? ¡OH, SÍI!</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Normalmente no me abruma la energía de las regiones, ya que mi vida consiste en viajar a lugares de energía y canalizar y conducir aventuras  itinerantes, pero Irlanda es muy distinta. Es casi como si GAIA abriera completamente el "chorro de energía" y todo lo que fuera posible sentir, emanara del suelo, de los árboles, y del agua (que está por todas partes).</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xml:space="preserve">Los invito a escuchar la canalización de Cork, "Irlanda Revelada" para saber lo que KRYON tiene para decir de todo eso.  De repente, hay una razón, una correlación de hechos, y algún razonamiento metafísico de "conectar los puntos" que muestra por qué Irlanda sería distinta de casi cualquier otro lugar del planeta. Todo lo que KRYON dijo, yo lo estoy sintiendo. </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¿Y qué hay de las hadas?  Hace mucho tiempo KRYON habló sobre el aspecto que tienen las energías multidimensionales cuando se nos presentan.  Aparecen según nosotros queremos que lo hagan, y ciertamente es una experiencia real.  Muchos han  "visto" las luces en el Monte Shasta, y en otros lugares de energía que hemos visitado en toda la Tierra , de modo que sé que esto existe.  Pero en Irlanda es tan fuerte, ¡que puede estar en cualquier lugar y en todas partes!</w:t>
      </w: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w:t>
      </w:r>
    </w:p>
    <w:p w:rsidR="002649F9" w:rsidRPr="001C6026" w:rsidRDefault="002649F9" w:rsidP="001C6026">
      <w:pPr>
        <w:spacing w:after="0"/>
        <w:jc w:val="both"/>
        <w:rPr>
          <w:rFonts w:ascii="Helvetica" w:hAnsi="Helvetica" w:cs="Helvetica"/>
          <w:sz w:val="20"/>
          <w:szCs w:val="20"/>
          <w:lang w:eastAsia="es-AR"/>
        </w:rPr>
      </w:pPr>
      <w:r w:rsidRPr="001C6026">
        <w:rPr>
          <w:rFonts w:ascii="Helvetica" w:hAnsi="Helvetica" w:cs="Helvetica"/>
          <w:sz w:val="20"/>
          <w:szCs w:val="20"/>
          <w:lang w:eastAsia="es-AR"/>
        </w:rPr>
        <w:t> </w:t>
      </w:r>
    </w:p>
    <w:p w:rsidR="002649F9" w:rsidRPr="001C6026" w:rsidRDefault="002649F9" w:rsidP="001C6026">
      <w:pPr>
        <w:spacing w:after="0"/>
        <w:jc w:val="both"/>
        <w:rPr>
          <w:rFonts w:ascii="Helvetica" w:hAnsi="Helvetica" w:cs="Helvetica"/>
          <w:sz w:val="20"/>
          <w:szCs w:val="20"/>
          <w:lang w:eastAsia="es-AR"/>
        </w:rPr>
      </w:pPr>
      <w:r w:rsidRPr="001C6026">
        <w:rPr>
          <w:rFonts w:ascii="Helvetica" w:hAnsi="Helvetica" w:cs="Helvetica"/>
          <w:sz w:val="20"/>
          <w:szCs w:val="20"/>
          <w:lang w:eastAsia="es-AR"/>
        </w:rPr>
        <w:t>Nuestra anfitriona es María O´Farrell Carr, y ella ha organizado una gira maravillosa para nosotros.  Es tan potente que vamos a hacerlo otra vez el año próximo, con algunos agregados y cambios.  Estamos muy contentos de tener con nosotros a Jane Donald, que "conoce" esta tierra y nos brinda breves meditaciones en cada lugar que visitamos.</w:t>
      </w:r>
    </w:p>
    <w:p w:rsidR="002649F9" w:rsidRPr="001C6026" w:rsidRDefault="002649F9" w:rsidP="001C6026">
      <w:pPr>
        <w:spacing w:after="0"/>
        <w:jc w:val="both"/>
        <w:rPr>
          <w:rFonts w:ascii="Arial" w:hAnsi="Arial" w:cs="Arial"/>
          <w:sz w:val="15"/>
          <w:szCs w:val="15"/>
          <w:lang w:eastAsia="es-AR"/>
        </w:rPr>
      </w:pPr>
    </w:p>
    <w:p w:rsidR="002649F9" w:rsidRPr="001C6026" w:rsidRDefault="002649F9" w:rsidP="001C6026">
      <w:pPr>
        <w:spacing w:after="0"/>
        <w:jc w:val="both"/>
        <w:rPr>
          <w:rFonts w:ascii="Arial" w:hAnsi="Arial" w:cs="Arial"/>
          <w:sz w:val="15"/>
          <w:szCs w:val="15"/>
          <w:lang w:eastAsia="es-AR"/>
        </w:rPr>
      </w:pPr>
      <w:r w:rsidRPr="001C6026">
        <w:rPr>
          <w:rFonts w:ascii="Helvetica" w:hAnsi="Helvetica" w:cs="Helvetica"/>
          <w:sz w:val="20"/>
          <w:szCs w:val="20"/>
          <w:lang w:eastAsia="es-AR"/>
        </w:rPr>
        <w:t>... y sí, pude ver la Piedra Blarney, y no la besé. Tal vez la próxima vez. (</w:t>
      </w:r>
      <w:r w:rsidRPr="001C6026">
        <w:rPr>
          <w:rFonts w:ascii="Helvetica" w:hAnsi="Helvetica" w:cs="Helvetica"/>
          <w:i/>
          <w:sz w:val="20"/>
          <w:szCs w:val="20"/>
          <w:lang w:eastAsia="es-AR"/>
        </w:rPr>
        <w:t>N.T. la leyenda es que si se besa la piedra se recibe el don de la elocuencia).</w:t>
      </w:r>
    </w:p>
    <w:p w:rsidR="002649F9" w:rsidRPr="001C6026" w:rsidRDefault="002649F9" w:rsidP="001C6026">
      <w:pPr>
        <w:spacing w:after="0"/>
        <w:jc w:val="both"/>
        <w:rPr>
          <w:rFonts w:ascii="Arial" w:hAnsi="Arial" w:cs="Arial"/>
          <w:sz w:val="15"/>
          <w:szCs w:val="15"/>
          <w:lang w:eastAsia="es-AR"/>
        </w:rPr>
      </w:pPr>
    </w:p>
    <w:p w:rsidR="002649F9" w:rsidRPr="001C6026" w:rsidRDefault="002649F9" w:rsidP="00057DC3">
      <w:pPr>
        <w:spacing w:after="0"/>
        <w:rPr>
          <w:rFonts w:ascii="Arial" w:hAnsi="Arial" w:cs="Arial"/>
          <w:sz w:val="15"/>
          <w:szCs w:val="15"/>
          <w:lang w:eastAsia="es-AR"/>
        </w:rPr>
      </w:pPr>
      <w:r w:rsidRPr="001C6026">
        <w:rPr>
          <w:rFonts w:ascii="Helvetica" w:hAnsi="Helvetica" w:cs="Helvetica"/>
          <w:sz w:val="20"/>
          <w:szCs w:val="20"/>
          <w:lang w:eastAsia="es-AR"/>
        </w:rPr>
        <w:t>Bendiciones,</w:t>
      </w:r>
    </w:p>
    <w:p w:rsidR="002649F9" w:rsidRPr="001C6026" w:rsidRDefault="002649F9" w:rsidP="00057DC3">
      <w:pPr>
        <w:spacing w:after="0"/>
        <w:rPr>
          <w:rFonts w:ascii="Arial" w:hAnsi="Arial" w:cs="Arial"/>
          <w:sz w:val="15"/>
          <w:szCs w:val="15"/>
          <w:lang w:eastAsia="es-AR"/>
        </w:rPr>
      </w:pPr>
    </w:p>
    <w:p w:rsidR="002649F9" w:rsidRPr="001C6026" w:rsidRDefault="002649F9" w:rsidP="00057DC3">
      <w:pPr>
        <w:spacing w:after="0"/>
        <w:rPr>
          <w:b/>
          <w:lang w:eastAsia="es-AR"/>
        </w:rPr>
      </w:pPr>
      <w:r w:rsidRPr="001C6026">
        <w:rPr>
          <w:b/>
          <w:lang w:eastAsia="es-AR"/>
        </w:rPr>
        <w:t>Lee Carroll</w:t>
      </w:r>
    </w:p>
    <w:p w:rsidR="002649F9" w:rsidRPr="001C6026" w:rsidRDefault="002649F9" w:rsidP="00057DC3">
      <w:pPr>
        <w:spacing w:after="0"/>
        <w:rPr>
          <w:b/>
          <w:lang w:eastAsia="es-AR"/>
        </w:rPr>
      </w:pPr>
    </w:p>
    <w:p w:rsidR="002649F9" w:rsidRPr="001C6026" w:rsidRDefault="002649F9" w:rsidP="00057DC3">
      <w:pPr>
        <w:spacing w:after="0"/>
        <w:rPr>
          <w:rFonts w:ascii="Arial" w:hAnsi="Arial" w:cs="Arial"/>
          <w:sz w:val="20"/>
          <w:szCs w:val="20"/>
          <w:lang w:eastAsia="es-AR"/>
        </w:rPr>
      </w:pPr>
      <w:r w:rsidRPr="001C6026">
        <w:rPr>
          <w:rFonts w:ascii="Arial" w:hAnsi="Arial" w:cs="Arial"/>
          <w:sz w:val="20"/>
          <w:szCs w:val="20"/>
          <w:lang w:eastAsia="es-AR"/>
        </w:rPr>
        <w:t>Traducción: M. Cristina Cáffaro</w:t>
      </w:r>
    </w:p>
    <w:p w:rsidR="002649F9" w:rsidRPr="001C6026" w:rsidRDefault="002649F9" w:rsidP="00057DC3">
      <w:pPr>
        <w:spacing w:after="0"/>
        <w:rPr>
          <w:rFonts w:ascii="Arial" w:hAnsi="Arial" w:cs="Arial"/>
          <w:sz w:val="20"/>
          <w:szCs w:val="20"/>
          <w:lang w:eastAsia="es-AR"/>
        </w:rPr>
      </w:pPr>
      <w:hyperlink r:id="rId4" w:history="1">
        <w:r w:rsidRPr="001C6026">
          <w:rPr>
            <w:rStyle w:val="Hyperlink"/>
            <w:rFonts w:ascii="Arial" w:hAnsi="Arial" w:cs="Arial"/>
            <w:color w:val="auto"/>
            <w:sz w:val="20"/>
            <w:szCs w:val="20"/>
            <w:lang w:eastAsia="es-AR"/>
          </w:rPr>
          <w:t>www.traduccionespara el camino.blogspot.com.ar</w:t>
        </w:r>
      </w:hyperlink>
    </w:p>
    <w:p w:rsidR="002649F9" w:rsidRPr="001C6026" w:rsidRDefault="002649F9"/>
    <w:sectPr w:rsidR="002649F9" w:rsidRPr="001C6026"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DC3"/>
    <w:rsid w:val="000016B8"/>
    <w:rsid w:val="000069A2"/>
    <w:rsid w:val="00046DE7"/>
    <w:rsid w:val="00057DC3"/>
    <w:rsid w:val="001A2F5C"/>
    <w:rsid w:val="001A39AF"/>
    <w:rsid w:val="001C0708"/>
    <w:rsid w:val="001C6026"/>
    <w:rsid w:val="001F4E81"/>
    <w:rsid w:val="00211F1F"/>
    <w:rsid w:val="002219B3"/>
    <w:rsid w:val="00261145"/>
    <w:rsid w:val="002649F9"/>
    <w:rsid w:val="002F0635"/>
    <w:rsid w:val="00303FAF"/>
    <w:rsid w:val="00332417"/>
    <w:rsid w:val="00362021"/>
    <w:rsid w:val="003D1AD4"/>
    <w:rsid w:val="003D60C0"/>
    <w:rsid w:val="00414706"/>
    <w:rsid w:val="00497130"/>
    <w:rsid w:val="004F7DA5"/>
    <w:rsid w:val="005130EE"/>
    <w:rsid w:val="0054661C"/>
    <w:rsid w:val="00580B07"/>
    <w:rsid w:val="00590D61"/>
    <w:rsid w:val="006202A0"/>
    <w:rsid w:val="006308D3"/>
    <w:rsid w:val="00710E95"/>
    <w:rsid w:val="00712FC2"/>
    <w:rsid w:val="007607AA"/>
    <w:rsid w:val="00782A04"/>
    <w:rsid w:val="007A2E6A"/>
    <w:rsid w:val="007F0FF2"/>
    <w:rsid w:val="008218E6"/>
    <w:rsid w:val="00860995"/>
    <w:rsid w:val="008720FC"/>
    <w:rsid w:val="00887F5C"/>
    <w:rsid w:val="008A6C6A"/>
    <w:rsid w:val="008F0F91"/>
    <w:rsid w:val="00937CE2"/>
    <w:rsid w:val="00957282"/>
    <w:rsid w:val="00973433"/>
    <w:rsid w:val="009769F0"/>
    <w:rsid w:val="00981A53"/>
    <w:rsid w:val="009B4272"/>
    <w:rsid w:val="009E6AF8"/>
    <w:rsid w:val="009E77CA"/>
    <w:rsid w:val="00AD72CD"/>
    <w:rsid w:val="00AE6FD8"/>
    <w:rsid w:val="00AF303D"/>
    <w:rsid w:val="00B5558B"/>
    <w:rsid w:val="00B62B58"/>
    <w:rsid w:val="00BC07D9"/>
    <w:rsid w:val="00C27ED7"/>
    <w:rsid w:val="00C93537"/>
    <w:rsid w:val="00C94E12"/>
    <w:rsid w:val="00CB38FC"/>
    <w:rsid w:val="00CE4467"/>
    <w:rsid w:val="00D33F45"/>
    <w:rsid w:val="00D55037"/>
    <w:rsid w:val="00D62416"/>
    <w:rsid w:val="00D84FC2"/>
    <w:rsid w:val="00DA3D5D"/>
    <w:rsid w:val="00DA7972"/>
    <w:rsid w:val="00DE58BC"/>
    <w:rsid w:val="00DF1B3D"/>
    <w:rsid w:val="00E33CBB"/>
    <w:rsid w:val="00E36D56"/>
    <w:rsid w:val="00EE1A5A"/>
    <w:rsid w:val="00EF055E"/>
    <w:rsid w:val="00F5147C"/>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57DC3"/>
    <w:rPr>
      <w:rFonts w:cs="Times New Roman"/>
    </w:rPr>
  </w:style>
  <w:style w:type="character" w:styleId="Hyperlink">
    <w:name w:val="Hyperlink"/>
    <w:basedOn w:val="DefaultParagraphFont"/>
    <w:uiPriority w:val="99"/>
    <w:rsid w:val="00057DC3"/>
    <w:rPr>
      <w:rFonts w:cs="Times New Roman"/>
      <w:color w:val="0000FF"/>
      <w:u w:val="single"/>
    </w:rPr>
  </w:style>
  <w:style w:type="paragraph" w:styleId="NormalWeb">
    <w:name w:val="Normal (Web)"/>
    <w:basedOn w:val="Normal"/>
    <w:uiPriority w:val="99"/>
    <w:semiHidden/>
    <w:rsid w:val="00057DC3"/>
    <w:pPr>
      <w:spacing w:before="100" w:beforeAutospacing="1" w:after="100" w:afterAutospacing="1"/>
    </w:pPr>
    <w:rPr>
      <w:rFonts w:eastAsia="Times New Roman"/>
      <w:lang w:eastAsia="es-AR"/>
    </w:rPr>
  </w:style>
</w:styles>
</file>

<file path=word/webSettings.xml><?xml version="1.0" encoding="utf-8"?>
<w:webSettings xmlns:r="http://schemas.openxmlformats.org/officeDocument/2006/relationships" xmlns:w="http://schemas.openxmlformats.org/wordprocessingml/2006/main">
  <w:divs>
    <w:div w:id="2115440406">
      <w:marLeft w:val="0"/>
      <w:marRight w:val="0"/>
      <w:marTop w:val="0"/>
      <w:marBottom w:val="0"/>
      <w:divBdr>
        <w:top w:val="none" w:sz="0" w:space="0" w:color="auto"/>
        <w:left w:val="none" w:sz="0" w:space="0" w:color="auto"/>
        <w:bottom w:val="none" w:sz="0" w:space="0" w:color="auto"/>
        <w:right w:val="none" w:sz="0" w:space="0" w:color="auto"/>
      </w:divBdr>
      <w:divsChild>
        <w:div w:id="2115440402">
          <w:marLeft w:val="0"/>
          <w:marRight w:val="0"/>
          <w:marTop w:val="0"/>
          <w:marBottom w:val="0"/>
          <w:divBdr>
            <w:top w:val="none" w:sz="0" w:space="0" w:color="auto"/>
            <w:left w:val="none" w:sz="0" w:space="0" w:color="auto"/>
            <w:bottom w:val="none" w:sz="0" w:space="0" w:color="auto"/>
            <w:right w:val="none" w:sz="0" w:space="0" w:color="auto"/>
          </w:divBdr>
          <w:divsChild>
            <w:div w:id="2115440403">
              <w:marLeft w:val="0"/>
              <w:marRight w:val="0"/>
              <w:marTop w:val="0"/>
              <w:marBottom w:val="0"/>
              <w:divBdr>
                <w:top w:val="none" w:sz="0" w:space="0" w:color="auto"/>
                <w:left w:val="none" w:sz="0" w:space="0" w:color="auto"/>
                <w:bottom w:val="none" w:sz="0" w:space="0" w:color="auto"/>
                <w:right w:val="none" w:sz="0" w:space="0" w:color="auto"/>
              </w:divBdr>
              <w:divsChild>
                <w:div w:id="2115440395">
                  <w:marLeft w:val="0"/>
                  <w:marRight w:val="0"/>
                  <w:marTop w:val="0"/>
                  <w:marBottom w:val="0"/>
                  <w:divBdr>
                    <w:top w:val="none" w:sz="0" w:space="0" w:color="auto"/>
                    <w:left w:val="none" w:sz="0" w:space="0" w:color="auto"/>
                    <w:bottom w:val="none" w:sz="0" w:space="0" w:color="auto"/>
                    <w:right w:val="none" w:sz="0" w:space="0" w:color="auto"/>
                  </w:divBdr>
                  <w:divsChild>
                    <w:div w:id="2115440411">
                      <w:marLeft w:val="0"/>
                      <w:marRight w:val="0"/>
                      <w:marTop w:val="0"/>
                      <w:marBottom w:val="0"/>
                      <w:divBdr>
                        <w:top w:val="none" w:sz="0" w:space="0" w:color="auto"/>
                        <w:left w:val="none" w:sz="0" w:space="0" w:color="auto"/>
                        <w:bottom w:val="none" w:sz="0" w:space="0" w:color="auto"/>
                        <w:right w:val="none" w:sz="0" w:space="0" w:color="auto"/>
                      </w:divBdr>
                      <w:divsChild>
                        <w:div w:id="2115440391">
                          <w:marLeft w:val="0"/>
                          <w:marRight w:val="0"/>
                          <w:marTop w:val="0"/>
                          <w:marBottom w:val="0"/>
                          <w:divBdr>
                            <w:top w:val="none" w:sz="0" w:space="0" w:color="auto"/>
                            <w:left w:val="none" w:sz="0" w:space="0" w:color="auto"/>
                            <w:bottom w:val="none" w:sz="0" w:space="0" w:color="auto"/>
                            <w:right w:val="none" w:sz="0" w:space="0" w:color="auto"/>
                          </w:divBdr>
                        </w:div>
                        <w:div w:id="2115440397">
                          <w:marLeft w:val="0"/>
                          <w:marRight w:val="0"/>
                          <w:marTop w:val="0"/>
                          <w:marBottom w:val="0"/>
                          <w:divBdr>
                            <w:top w:val="none" w:sz="0" w:space="0" w:color="auto"/>
                            <w:left w:val="none" w:sz="0" w:space="0" w:color="auto"/>
                            <w:bottom w:val="none" w:sz="0" w:space="0" w:color="auto"/>
                            <w:right w:val="none" w:sz="0" w:space="0" w:color="auto"/>
                          </w:divBdr>
                          <w:divsChild>
                            <w:div w:id="2115440389">
                              <w:marLeft w:val="0"/>
                              <w:marRight w:val="0"/>
                              <w:marTop w:val="0"/>
                              <w:marBottom w:val="0"/>
                              <w:divBdr>
                                <w:top w:val="none" w:sz="0" w:space="0" w:color="auto"/>
                                <w:left w:val="none" w:sz="0" w:space="0" w:color="auto"/>
                                <w:bottom w:val="none" w:sz="0" w:space="0" w:color="auto"/>
                                <w:right w:val="none" w:sz="0" w:space="0" w:color="auto"/>
                              </w:divBdr>
                            </w:div>
                          </w:divsChild>
                        </w:div>
                        <w:div w:id="2115440399">
                          <w:marLeft w:val="0"/>
                          <w:marRight w:val="0"/>
                          <w:marTop w:val="0"/>
                          <w:marBottom w:val="0"/>
                          <w:divBdr>
                            <w:top w:val="none" w:sz="0" w:space="0" w:color="auto"/>
                            <w:left w:val="none" w:sz="0" w:space="0" w:color="auto"/>
                            <w:bottom w:val="none" w:sz="0" w:space="0" w:color="auto"/>
                            <w:right w:val="none" w:sz="0" w:space="0" w:color="auto"/>
                          </w:divBdr>
                          <w:divsChild>
                            <w:div w:id="2115440390">
                              <w:marLeft w:val="0"/>
                              <w:marRight w:val="0"/>
                              <w:marTop w:val="0"/>
                              <w:marBottom w:val="0"/>
                              <w:divBdr>
                                <w:top w:val="none" w:sz="0" w:space="0" w:color="auto"/>
                                <w:left w:val="none" w:sz="0" w:space="0" w:color="auto"/>
                                <w:bottom w:val="none" w:sz="0" w:space="0" w:color="auto"/>
                                <w:right w:val="none" w:sz="0" w:space="0" w:color="auto"/>
                              </w:divBdr>
                            </w:div>
                            <w:div w:id="2115440393">
                              <w:marLeft w:val="0"/>
                              <w:marRight w:val="0"/>
                              <w:marTop w:val="0"/>
                              <w:marBottom w:val="0"/>
                              <w:divBdr>
                                <w:top w:val="none" w:sz="0" w:space="0" w:color="auto"/>
                                <w:left w:val="none" w:sz="0" w:space="0" w:color="auto"/>
                                <w:bottom w:val="none" w:sz="0" w:space="0" w:color="auto"/>
                                <w:right w:val="none" w:sz="0" w:space="0" w:color="auto"/>
                              </w:divBdr>
                            </w:div>
                            <w:div w:id="2115440394">
                              <w:marLeft w:val="0"/>
                              <w:marRight w:val="0"/>
                              <w:marTop w:val="0"/>
                              <w:marBottom w:val="0"/>
                              <w:divBdr>
                                <w:top w:val="none" w:sz="0" w:space="0" w:color="auto"/>
                                <w:left w:val="none" w:sz="0" w:space="0" w:color="auto"/>
                                <w:bottom w:val="none" w:sz="0" w:space="0" w:color="auto"/>
                                <w:right w:val="none" w:sz="0" w:space="0" w:color="auto"/>
                              </w:divBdr>
                            </w:div>
                            <w:div w:id="2115440396">
                              <w:marLeft w:val="0"/>
                              <w:marRight w:val="0"/>
                              <w:marTop w:val="0"/>
                              <w:marBottom w:val="0"/>
                              <w:divBdr>
                                <w:top w:val="none" w:sz="0" w:space="0" w:color="auto"/>
                                <w:left w:val="none" w:sz="0" w:space="0" w:color="auto"/>
                                <w:bottom w:val="none" w:sz="0" w:space="0" w:color="auto"/>
                                <w:right w:val="none" w:sz="0" w:space="0" w:color="auto"/>
                              </w:divBdr>
                            </w:div>
                            <w:div w:id="2115440398">
                              <w:marLeft w:val="0"/>
                              <w:marRight w:val="0"/>
                              <w:marTop w:val="0"/>
                              <w:marBottom w:val="0"/>
                              <w:divBdr>
                                <w:top w:val="none" w:sz="0" w:space="0" w:color="auto"/>
                                <w:left w:val="none" w:sz="0" w:space="0" w:color="auto"/>
                                <w:bottom w:val="none" w:sz="0" w:space="0" w:color="auto"/>
                                <w:right w:val="none" w:sz="0" w:space="0" w:color="auto"/>
                              </w:divBdr>
                            </w:div>
                            <w:div w:id="2115440401">
                              <w:marLeft w:val="0"/>
                              <w:marRight w:val="0"/>
                              <w:marTop w:val="0"/>
                              <w:marBottom w:val="0"/>
                              <w:divBdr>
                                <w:top w:val="none" w:sz="0" w:space="0" w:color="auto"/>
                                <w:left w:val="none" w:sz="0" w:space="0" w:color="auto"/>
                                <w:bottom w:val="none" w:sz="0" w:space="0" w:color="auto"/>
                                <w:right w:val="none" w:sz="0" w:space="0" w:color="auto"/>
                              </w:divBdr>
                            </w:div>
                            <w:div w:id="2115440407">
                              <w:marLeft w:val="0"/>
                              <w:marRight w:val="0"/>
                              <w:marTop w:val="0"/>
                              <w:marBottom w:val="0"/>
                              <w:divBdr>
                                <w:top w:val="none" w:sz="0" w:space="0" w:color="auto"/>
                                <w:left w:val="none" w:sz="0" w:space="0" w:color="auto"/>
                                <w:bottom w:val="none" w:sz="0" w:space="0" w:color="auto"/>
                                <w:right w:val="none" w:sz="0" w:space="0" w:color="auto"/>
                              </w:divBdr>
                            </w:div>
                            <w:div w:id="2115440409">
                              <w:marLeft w:val="0"/>
                              <w:marRight w:val="0"/>
                              <w:marTop w:val="0"/>
                              <w:marBottom w:val="0"/>
                              <w:divBdr>
                                <w:top w:val="none" w:sz="0" w:space="0" w:color="auto"/>
                                <w:left w:val="none" w:sz="0" w:space="0" w:color="auto"/>
                                <w:bottom w:val="none" w:sz="0" w:space="0" w:color="auto"/>
                                <w:right w:val="none" w:sz="0" w:space="0" w:color="auto"/>
                              </w:divBdr>
                            </w:div>
                            <w:div w:id="2115440410">
                              <w:marLeft w:val="0"/>
                              <w:marRight w:val="0"/>
                              <w:marTop w:val="0"/>
                              <w:marBottom w:val="0"/>
                              <w:divBdr>
                                <w:top w:val="none" w:sz="0" w:space="0" w:color="auto"/>
                                <w:left w:val="none" w:sz="0" w:space="0" w:color="auto"/>
                                <w:bottom w:val="none" w:sz="0" w:space="0" w:color="auto"/>
                                <w:right w:val="none" w:sz="0" w:space="0" w:color="auto"/>
                              </w:divBdr>
                            </w:div>
                            <w:div w:id="2115440413">
                              <w:marLeft w:val="0"/>
                              <w:marRight w:val="0"/>
                              <w:marTop w:val="0"/>
                              <w:marBottom w:val="0"/>
                              <w:divBdr>
                                <w:top w:val="none" w:sz="0" w:space="0" w:color="auto"/>
                                <w:left w:val="none" w:sz="0" w:space="0" w:color="auto"/>
                                <w:bottom w:val="none" w:sz="0" w:space="0" w:color="auto"/>
                                <w:right w:val="none" w:sz="0" w:space="0" w:color="auto"/>
                              </w:divBdr>
                            </w:div>
                            <w:div w:id="2115440414">
                              <w:marLeft w:val="0"/>
                              <w:marRight w:val="0"/>
                              <w:marTop w:val="0"/>
                              <w:marBottom w:val="0"/>
                              <w:divBdr>
                                <w:top w:val="none" w:sz="0" w:space="0" w:color="auto"/>
                                <w:left w:val="none" w:sz="0" w:space="0" w:color="auto"/>
                                <w:bottom w:val="none" w:sz="0" w:space="0" w:color="auto"/>
                                <w:right w:val="none" w:sz="0" w:space="0" w:color="auto"/>
                              </w:divBdr>
                            </w:div>
                            <w:div w:id="2115440415">
                              <w:marLeft w:val="0"/>
                              <w:marRight w:val="0"/>
                              <w:marTop w:val="0"/>
                              <w:marBottom w:val="0"/>
                              <w:divBdr>
                                <w:top w:val="none" w:sz="0" w:space="0" w:color="auto"/>
                                <w:left w:val="none" w:sz="0" w:space="0" w:color="auto"/>
                                <w:bottom w:val="none" w:sz="0" w:space="0" w:color="auto"/>
                                <w:right w:val="none" w:sz="0" w:space="0" w:color="auto"/>
                              </w:divBdr>
                            </w:div>
                          </w:divsChild>
                        </w:div>
                        <w:div w:id="21154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0404">
          <w:marLeft w:val="0"/>
          <w:marRight w:val="0"/>
          <w:marTop w:val="0"/>
          <w:marBottom w:val="0"/>
          <w:divBdr>
            <w:top w:val="none" w:sz="0" w:space="0" w:color="auto"/>
            <w:left w:val="none" w:sz="0" w:space="0" w:color="auto"/>
            <w:bottom w:val="none" w:sz="0" w:space="0" w:color="auto"/>
            <w:right w:val="none" w:sz="0" w:space="0" w:color="auto"/>
          </w:divBdr>
        </w:div>
        <w:div w:id="2115440405">
          <w:marLeft w:val="0"/>
          <w:marRight w:val="0"/>
          <w:marTop w:val="0"/>
          <w:marBottom w:val="0"/>
          <w:divBdr>
            <w:top w:val="none" w:sz="0" w:space="0" w:color="auto"/>
            <w:left w:val="none" w:sz="0" w:space="0" w:color="auto"/>
            <w:bottom w:val="none" w:sz="0" w:space="0" w:color="auto"/>
            <w:right w:val="none" w:sz="0" w:space="0" w:color="auto"/>
          </w:divBdr>
          <w:divsChild>
            <w:div w:id="2115440412">
              <w:marLeft w:val="0"/>
              <w:marRight w:val="0"/>
              <w:marTop w:val="0"/>
              <w:marBottom w:val="0"/>
              <w:divBdr>
                <w:top w:val="none" w:sz="0" w:space="0" w:color="auto"/>
                <w:left w:val="none" w:sz="0" w:space="0" w:color="auto"/>
                <w:bottom w:val="none" w:sz="0" w:space="0" w:color="auto"/>
                <w:right w:val="none" w:sz="0" w:space="0" w:color="auto"/>
              </w:divBdr>
              <w:divsChild>
                <w:div w:id="2115440392">
                  <w:marLeft w:val="0"/>
                  <w:marRight w:val="0"/>
                  <w:marTop w:val="0"/>
                  <w:marBottom w:val="0"/>
                  <w:divBdr>
                    <w:top w:val="none" w:sz="0" w:space="0" w:color="auto"/>
                    <w:left w:val="none" w:sz="0" w:space="0" w:color="auto"/>
                    <w:bottom w:val="none" w:sz="0" w:space="0" w:color="auto"/>
                    <w:right w:val="none" w:sz="0" w:space="0" w:color="auto"/>
                  </w:divBdr>
                  <w:divsChild>
                    <w:div w:id="21154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traduccionespara%20el%20camino.blogspot.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425</Words>
  <Characters>2338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LA FAMILIA KRYON - SEPTIEMBRE</dc:title>
  <dc:subject/>
  <dc:creator>Cristina</dc:creator>
  <cp:keywords/>
  <dc:description/>
  <cp:lastModifiedBy>Graciela</cp:lastModifiedBy>
  <cp:revision>2</cp:revision>
  <dcterms:created xsi:type="dcterms:W3CDTF">2016-09-11T15:14:00Z</dcterms:created>
  <dcterms:modified xsi:type="dcterms:W3CDTF">2016-09-11T15:14:00Z</dcterms:modified>
</cp:coreProperties>
</file>