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3ED" w:rsidRPr="003366B0" w:rsidRDefault="00E873ED" w:rsidP="0045226B">
      <w:pPr>
        <w:jc w:val="center"/>
        <w:rPr>
          <w:rFonts w:ascii="Arial" w:hAnsi="Arial" w:cs="Arial"/>
          <w:sz w:val="20"/>
          <w:szCs w:val="20"/>
          <w:lang w:val="es-ES"/>
        </w:rPr>
      </w:pPr>
      <w:r w:rsidRPr="003366B0">
        <w:rPr>
          <w:rFonts w:ascii="Trebuchet MS" w:hAnsi="Trebuchet MS" w:cs="Arial"/>
          <w:smallCaps/>
          <w:shadow/>
          <w:sz w:val="36"/>
          <w:szCs w:val="36"/>
          <w:lang w:val="es-ES"/>
        </w:rPr>
        <w:t xml:space="preserve">   Círculo del Doce</w:t>
      </w:r>
      <w:r w:rsidRPr="003366B0">
        <w:rPr>
          <w:rFonts w:ascii="Trebuchet MS" w:hAnsi="Trebuchet MS" w:cs="Arial"/>
          <w:smallCaps/>
          <w:shadow/>
          <w:sz w:val="36"/>
          <w:szCs w:val="36"/>
          <w:lang w:val="es-ES"/>
        </w:rPr>
        <w:br/>
      </w:r>
      <w:r w:rsidRPr="003366B0">
        <w:rPr>
          <w:rFonts w:ascii="Arial" w:hAnsi="Arial" w:cs="Arial"/>
          <w:sz w:val="20"/>
          <w:szCs w:val="20"/>
          <w:lang w:val="es-ES"/>
        </w:rPr>
        <w:t>Kryon a través de Lee Carroll</w:t>
      </w:r>
    </w:p>
    <w:p w:rsidR="00E873ED" w:rsidRPr="00FB5862" w:rsidRDefault="00E873ED" w:rsidP="003366B0">
      <w:pPr>
        <w:jc w:val="center"/>
        <w:rPr>
          <w:rFonts w:ascii="Arial" w:hAnsi="Arial" w:cs="Arial"/>
          <w:color w:val="666699"/>
          <w:sz w:val="20"/>
          <w:szCs w:val="20"/>
          <w:lang w:val="es-ES"/>
        </w:rPr>
      </w:pPr>
      <w:r w:rsidRPr="003366B0">
        <w:rPr>
          <w:rFonts w:ascii="Arial" w:hAnsi="Arial" w:cs="Arial"/>
          <w:sz w:val="20"/>
          <w:szCs w:val="20"/>
          <w:lang w:val="es-ES"/>
        </w:rPr>
        <w:t>Primer miércoles, 2 de diciembre de 2020</w:t>
      </w:r>
      <w:bookmarkStart w:id="0" w:name="_GoBack"/>
      <w:bookmarkEnd w:id="0"/>
      <w:r>
        <w:rPr>
          <w:rFonts w:ascii="Arial" w:hAnsi="Arial" w:cs="Arial"/>
          <w:sz w:val="20"/>
          <w:szCs w:val="20"/>
          <w:lang w:val="es-ES"/>
        </w:rPr>
        <w:br/>
      </w:r>
      <w:hyperlink r:id="rId5" w:history="1">
        <w:r w:rsidRPr="00FB5862">
          <w:rPr>
            <w:rStyle w:val="Hyperlink"/>
            <w:rFonts w:ascii="Arial" w:hAnsi="Arial" w:cs="Arial"/>
            <w:color w:val="666699"/>
            <w:sz w:val="20"/>
            <w:szCs w:val="20"/>
            <w:lang w:val="es-ES"/>
          </w:rPr>
          <w:t>www.kryon.com</w:t>
        </w:r>
      </w:hyperlink>
    </w:p>
    <w:p w:rsidR="00E873ED" w:rsidRPr="003366B0" w:rsidRDefault="00E873ED" w:rsidP="0045226B">
      <w:pPr>
        <w:spacing w:after="120"/>
        <w:jc w:val="center"/>
        <w:rPr>
          <w:rFonts w:ascii="Arial" w:hAnsi="Arial" w:cs="Arial"/>
          <w:sz w:val="20"/>
          <w:szCs w:val="20"/>
          <w:lang w:val="es-ES"/>
        </w:rPr>
      </w:pPr>
    </w:p>
    <w:p w:rsidR="00E873ED" w:rsidRPr="003366B0" w:rsidRDefault="00E873ED" w:rsidP="003366B0">
      <w:pPr>
        <w:spacing w:after="120"/>
        <w:jc w:val="both"/>
        <w:rPr>
          <w:rFonts w:ascii="Arial" w:hAnsi="Arial" w:cs="Arial"/>
          <w:sz w:val="20"/>
          <w:szCs w:val="20"/>
          <w:lang w:val="es-ES"/>
        </w:rPr>
      </w:pPr>
      <w:r w:rsidRPr="003366B0">
        <w:rPr>
          <w:rFonts w:ascii="Arial" w:hAnsi="Arial" w:cs="Arial"/>
          <w:sz w:val="20"/>
          <w:szCs w:val="20"/>
          <w:lang w:val="es-ES"/>
        </w:rPr>
        <w:t>Saludos, queridos, Yo Soy Kryon.</w:t>
      </w:r>
    </w:p>
    <w:p w:rsidR="00E873ED" w:rsidRPr="003366B0" w:rsidRDefault="00E873ED" w:rsidP="003366B0">
      <w:pPr>
        <w:spacing w:after="120"/>
        <w:jc w:val="both"/>
        <w:rPr>
          <w:rFonts w:ascii="Arial" w:hAnsi="Arial" w:cs="Arial"/>
          <w:sz w:val="20"/>
          <w:szCs w:val="20"/>
          <w:lang w:val="es-ES"/>
        </w:rPr>
      </w:pPr>
      <w:r w:rsidRPr="003366B0">
        <w:rPr>
          <w:rFonts w:ascii="Arial" w:hAnsi="Arial" w:cs="Arial"/>
          <w:sz w:val="20"/>
          <w:szCs w:val="20"/>
          <w:lang w:val="es-ES"/>
        </w:rPr>
        <w:t>Acérquense. Y decimos “acérquense” porque es la metáfora que dice: vengan a un lugar, si desean llamarlo así, vengan a una actitud, si desean llamarla así, que está mucho, mucho más cerca que ninguna otra cosa que hayan hecho jamás, más cerca de lo que es la Fuente Creadora de todas las cosas. La Fuente que los creó a ustedes es hermosa, más bella que el sol brillante, que bloquea todo lo que es interno a él para sus ojos, pero que en el interior está lleno de los patrones que son sagrados. Y hablamos tal vez en metáforas, pero eso es todo lo que van a oír, o entender, o ver, en esa realidad de ustedes ahora, donde están, lo que están haciendo. Cada una de las reuniones de este Círculo del Doce comienza de esta manera. Y decimos: miren a su alrededor, porque antes de cerrar los ojos – y voy a pedirles que lo hagan – antes de cerrar los ojos miren a lo que ustedes creen que es real. Porque esas cosas que ustedes creen reales son una foto instantánea, literalmente, una instantánea, como una fotografía que sostienen en la mano, en comparación con lo que realmente es real a su alrededor. Es un momento fugaz en cuatro dimensiones, en tanto lo que es su alma vive en cientos.</w:t>
      </w:r>
    </w:p>
    <w:p w:rsidR="00E873ED" w:rsidRPr="003366B0" w:rsidRDefault="00E873ED" w:rsidP="003366B0">
      <w:pPr>
        <w:spacing w:after="120"/>
        <w:jc w:val="both"/>
        <w:rPr>
          <w:rFonts w:ascii="Arial" w:hAnsi="Arial" w:cs="Arial"/>
          <w:sz w:val="20"/>
          <w:szCs w:val="20"/>
          <w:lang w:val="es-ES"/>
        </w:rPr>
      </w:pPr>
      <w:r w:rsidRPr="003366B0">
        <w:rPr>
          <w:rFonts w:ascii="Arial" w:hAnsi="Arial" w:cs="Arial"/>
          <w:sz w:val="20"/>
          <w:szCs w:val="20"/>
          <w:lang w:val="es-ES"/>
        </w:rPr>
        <w:t xml:space="preserve"> Algunos han dicho, ¿estás conciente, querido humano, de que siempre estás en dos lugares, o tres, o cuatro, al mismo tiempo? Tú tienes esa sensación, ¿no es así?, de todos modos. Algunos tienen sensaciones tan fuertes sobre eso, que dicen “¿tú crees en las realidades alternativas?” y tienen películas, y cuentos, y discusiones sobre tal vez estar en otra Tierra, y estar al mismo tiempo en esta. Esta es la intuición que tú tienes, pero en cuatro dimensiones construyes historias alternativas de cuarta dimensión. ¿La verdad? Estás en muchas dimensiones, en muchas realidades al mismo tiempo, pero no hay otra Tierra; solo hay esta. Una que está despertando, que va a empezar a ver otras dimensiones muy pronto, de maneras que tú no esperas verlas. </w:t>
      </w:r>
    </w:p>
    <w:p w:rsidR="00E873ED" w:rsidRPr="003366B0" w:rsidRDefault="00E873ED" w:rsidP="003366B0">
      <w:pPr>
        <w:spacing w:after="120"/>
        <w:jc w:val="both"/>
        <w:rPr>
          <w:rFonts w:ascii="Arial" w:hAnsi="Arial" w:cs="Arial"/>
          <w:sz w:val="20"/>
          <w:szCs w:val="20"/>
          <w:lang w:val="es-ES"/>
        </w:rPr>
      </w:pPr>
      <w:r w:rsidRPr="003366B0">
        <w:rPr>
          <w:rFonts w:ascii="Arial" w:hAnsi="Arial" w:cs="Arial"/>
          <w:sz w:val="20"/>
          <w:szCs w:val="20"/>
          <w:lang w:val="es-ES"/>
        </w:rPr>
        <w:t>¿La realidad a tu alrededor? Permítele que se vaya, mientras cierras los ojos y te unes a mí, para este Círculo del Doce, una idea de que tal vez puedas moverte hacia otra dimensión o a muchas, apartada de aquello que acostumbras. Y puedes hacerlo, porque estás habilitado para hacerlo. No se necesita ningún permiso ¿entendiste eso?  No importa qué te hayan dicho, estás casi listo para moverte hacia una parte más grande de ti, y eso significa que debes entender que podría haber falta de conocimiento, o falta de entendimiento, de lo que podría ser. Una falta incluso de sentimiento que es apropiado, porque ustedes normalmente no lo hacen.</w:t>
      </w:r>
    </w:p>
    <w:p w:rsidR="00E873ED" w:rsidRPr="003366B0" w:rsidRDefault="00E873ED" w:rsidP="003366B0">
      <w:pPr>
        <w:spacing w:after="120"/>
        <w:jc w:val="both"/>
        <w:rPr>
          <w:rFonts w:ascii="Arial" w:hAnsi="Arial" w:cs="Arial"/>
          <w:sz w:val="20"/>
          <w:szCs w:val="20"/>
          <w:lang w:val="es-ES"/>
        </w:rPr>
      </w:pPr>
      <w:r w:rsidRPr="003366B0">
        <w:rPr>
          <w:rFonts w:ascii="Arial" w:hAnsi="Arial" w:cs="Arial"/>
          <w:sz w:val="20"/>
          <w:szCs w:val="20"/>
          <w:lang w:val="es-ES"/>
        </w:rPr>
        <w:t>Algunos te dirán que no lo hagas; algunos te dirán que no es para el ser humano ir a estos lugares sagrados. Y aquí es donde se separa mi historia en comparación con aquellas que te han contado antes. Mi historia es esta. No solo tienes permiso para abrir esa puerta y atravesar esa neblina; estás yendo a casa cuando lo haces.</w:t>
      </w:r>
    </w:p>
    <w:p w:rsidR="00E873ED" w:rsidRPr="003366B0" w:rsidRDefault="00E873ED" w:rsidP="003366B0">
      <w:pPr>
        <w:spacing w:after="120"/>
        <w:jc w:val="both"/>
        <w:rPr>
          <w:rFonts w:ascii="Arial" w:hAnsi="Arial" w:cs="Arial"/>
          <w:sz w:val="20"/>
          <w:szCs w:val="20"/>
          <w:lang w:val="es-ES"/>
        </w:rPr>
      </w:pPr>
      <w:r w:rsidRPr="003366B0">
        <w:rPr>
          <w:rFonts w:ascii="Arial" w:hAnsi="Arial" w:cs="Arial"/>
          <w:sz w:val="20"/>
          <w:szCs w:val="20"/>
          <w:lang w:val="es-ES"/>
        </w:rPr>
        <w:t>¿Qué tal si ir a casa fuera ser multidimensional, darse cuenta de tu alma? No ir al otro lado, no eso. Estar en casa es finalmente donde debieras estar mientras caminas por la tierra. Los Maestros que caminaron por la tierra estaban en la Tierra, y estaban en casa. Estaban llenos de amor y de capacidad y eran magníficos. Y ellos caminaban y podías ver sus pisadas, estaban vivos y respiraban igual que tú. Inhalando y exhalando. Inhalando la dulzura de Gaia, dada por Gaia, y exhalando para alimentar a Gaia. Parte de lo que estaba vivo en el planeta, eso eran; igual que tú.</w:t>
      </w:r>
    </w:p>
    <w:p w:rsidR="00E873ED" w:rsidRPr="003366B0" w:rsidRDefault="00E873ED" w:rsidP="003366B0">
      <w:pPr>
        <w:spacing w:after="120"/>
        <w:jc w:val="both"/>
        <w:rPr>
          <w:rFonts w:ascii="Arial" w:hAnsi="Arial" w:cs="Arial"/>
          <w:sz w:val="20"/>
          <w:szCs w:val="20"/>
          <w:lang w:val="es-ES"/>
        </w:rPr>
      </w:pPr>
      <w:r w:rsidRPr="003366B0">
        <w:rPr>
          <w:rFonts w:ascii="Arial" w:hAnsi="Arial" w:cs="Arial"/>
          <w:sz w:val="20"/>
          <w:szCs w:val="20"/>
          <w:lang w:val="es-ES"/>
        </w:rPr>
        <w:t>La metáfora siempre ha sido esta: eres tan magnífico como cualquier Maestro que alguna vez caminó por el planeta, pero en esta energía empiezas a entender esa premisa. Es por eso que los Maestros del planeta vinieron, queridos; para mostrarles la magnificencia que es de ustedes. Para ser humanos, como ustedes. Para caminar por el planeta como ustedes, y hacer cosas magníficas, porque eso es quienes ustedes son.</w:t>
      </w:r>
    </w:p>
    <w:p w:rsidR="00E873ED" w:rsidRPr="003366B0" w:rsidRDefault="00E873ED" w:rsidP="003366B0">
      <w:pPr>
        <w:spacing w:after="120"/>
        <w:jc w:val="both"/>
        <w:rPr>
          <w:rFonts w:ascii="Arial" w:hAnsi="Arial" w:cs="Arial"/>
          <w:sz w:val="20"/>
          <w:szCs w:val="20"/>
          <w:lang w:val="es-ES"/>
        </w:rPr>
      </w:pPr>
      <w:r w:rsidRPr="003366B0">
        <w:rPr>
          <w:rFonts w:ascii="Arial" w:hAnsi="Arial" w:cs="Arial"/>
          <w:sz w:val="20"/>
          <w:szCs w:val="20"/>
          <w:lang w:val="es-ES"/>
        </w:rPr>
        <w:t>Todo cambia. Y está por hacerlo. La Física incluso de la estructura atómica de lo que ustedes piensan que son, empieza a cambiar. Porque la consciencia es rey y reina de todas las energías en el planeta. Ustedes controlan lo que sucede en adelante; realmente lo hacen. Entonces vayamos allí; quiero pasar algún tiempo con ustedes allí. Empieza siempre igual, y quiero que vean lo que siempre ven, si lo eligen.</w:t>
      </w:r>
    </w:p>
    <w:p w:rsidR="00E873ED" w:rsidRPr="003366B0" w:rsidRDefault="00E873ED" w:rsidP="003366B0">
      <w:pPr>
        <w:spacing w:after="120"/>
        <w:jc w:val="both"/>
        <w:rPr>
          <w:rFonts w:ascii="Arial" w:hAnsi="Arial" w:cs="Arial"/>
          <w:sz w:val="20"/>
          <w:szCs w:val="20"/>
          <w:lang w:val="es-ES"/>
        </w:rPr>
      </w:pPr>
      <w:r w:rsidRPr="003366B0">
        <w:rPr>
          <w:rFonts w:ascii="Arial" w:hAnsi="Arial" w:cs="Arial"/>
          <w:sz w:val="20"/>
          <w:szCs w:val="20"/>
          <w:lang w:val="es-ES"/>
        </w:rPr>
        <w:t>Ciertamente hay un abismo, tiene que haberlo, siempre está. El Círculo del Doce es una historia completa metafórica de ustedes moviéndose desde lo conocido hacia lo desconocido, y participando en una estructura de doce que ustedes ahora no tienen. La estructura del doce es la metáfora de cómo funcionan la galaxia y el universo. Los procesos que ustedes ni siquiera ven, que son hermosos. La consciencia interactuando con otras consciencias. Yo les conté del cuadro, de la pintura, y les pregunté qué clase de artistas son ustedes. Eso es parte de lo que están por hacer.</w:t>
      </w:r>
    </w:p>
    <w:p w:rsidR="00E873ED" w:rsidRPr="003366B0" w:rsidRDefault="00E873ED" w:rsidP="003366B0">
      <w:pPr>
        <w:spacing w:after="120"/>
        <w:jc w:val="both"/>
        <w:rPr>
          <w:rFonts w:ascii="Arial" w:hAnsi="Arial" w:cs="Arial"/>
          <w:sz w:val="20"/>
          <w:szCs w:val="20"/>
          <w:lang w:val="es-ES"/>
        </w:rPr>
      </w:pPr>
      <w:r w:rsidRPr="003366B0">
        <w:rPr>
          <w:rFonts w:ascii="Arial" w:hAnsi="Arial" w:cs="Arial"/>
          <w:sz w:val="20"/>
          <w:szCs w:val="20"/>
          <w:lang w:val="es-ES"/>
        </w:rPr>
        <w:t xml:space="preserve">¿Tu consciencia permite los colores que estás a punto de ver? Allí está el abismo, allí está el puente, siempre está el puente. Hemos hecho muchos programas como este, pero hay quienes lo oyen por primera vez. El puente es significativo. ¿Cuán grande es? ¿Cuán largo es? ¿Qué significa para ti? ¿Es un puente para una persona, o es para muchas personas? No importa, querido, porque es tuyo. Pero el cómo lo percibes es algo que puede cambiar. Quienes han ido a este lugar muchas veces y lo harán muchas veces más a medida que esta serie sigue y sigue, empezarán a ver un puente que reconocerán porque están muy ansiosos de verlo y cruzarlo. </w:t>
      </w:r>
    </w:p>
    <w:p w:rsidR="00E873ED" w:rsidRPr="003366B0" w:rsidRDefault="00E873ED" w:rsidP="003366B0">
      <w:pPr>
        <w:spacing w:after="120"/>
        <w:jc w:val="both"/>
        <w:rPr>
          <w:rFonts w:ascii="Arial" w:hAnsi="Arial" w:cs="Arial"/>
          <w:sz w:val="20"/>
          <w:szCs w:val="20"/>
          <w:lang w:val="es-ES"/>
        </w:rPr>
      </w:pPr>
      <w:r w:rsidRPr="003366B0">
        <w:rPr>
          <w:rFonts w:ascii="Arial" w:hAnsi="Arial" w:cs="Arial"/>
          <w:sz w:val="20"/>
          <w:szCs w:val="20"/>
          <w:lang w:val="es-ES"/>
        </w:rPr>
        <w:t>Hace 31 años mi socio cruzó este puente. Entró en lo desconocido; temeroso, asustado, le llevó tres años para atravesar la neblina, para realmente pasar la neblina. Tres años. Porque era atemorizante pensar que podía haber una parte más grande de sí mismo. Pero ahora en esta energía, en esta energía muy nueva, estás mirando este puente, y yo te digo que eventualmente ese puente es un amigo. Igual que cuando mi socio se sienta a canalizar y sonríe para sí mismo diciendo “Aquí vamos otra vez, a atravesar la neblina.” El lugar más hermoso en que haya estado, o en el que pueda estar jamás. Quiero que camines conmigo, si lo eliges, cruzando este puente hacia esta pared de neblina que está allí, que siempre está, una neblina que real y verdaderamente representa el pasaje a lo desconocido. Es lo desconocido de ti.</w:t>
      </w:r>
    </w:p>
    <w:p w:rsidR="00E873ED" w:rsidRPr="003366B0" w:rsidRDefault="00E873ED" w:rsidP="003366B0">
      <w:pPr>
        <w:spacing w:after="120"/>
        <w:jc w:val="both"/>
        <w:rPr>
          <w:rFonts w:ascii="Arial" w:hAnsi="Arial" w:cs="Arial"/>
          <w:sz w:val="20"/>
          <w:szCs w:val="20"/>
          <w:lang w:val="es-ES"/>
        </w:rPr>
      </w:pPr>
      <w:r w:rsidRPr="003366B0">
        <w:rPr>
          <w:rFonts w:ascii="Arial" w:hAnsi="Arial" w:cs="Arial"/>
          <w:sz w:val="20"/>
          <w:szCs w:val="20"/>
          <w:lang w:val="es-ES"/>
        </w:rPr>
        <w:t>Acérquense, queridos, mientras caminamos juntos dentro de esta neblina. Si deseas tomar mi mano, me gustaría que fueras allí conmigo. No temas a lo que es sagrado; no temas a aquello que eres tú. Caminemos juntos ahora. (</w:t>
      </w:r>
      <w:r w:rsidRPr="003366B0">
        <w:rPr>
          <w:rFonts w:ascii="Arial" w:hAnsi="Arial" w:cs="Arial"/>
          <w:i/>
          <w:sz w:val="20"/>
          <w:szCs w:val="20"/>
          <w:lang w:val="es-ES"/>
        </w:rPr>
        <w:t>empieza la música</w:t>
      </w:r>
      <w:r w:rsidRPr="003366B0">
        <w:rPr>
          <w:rFonts w:ascii="Arial" w:hAnsi="Arial" w:cs="Arial"/>
          <w:sz w:val="20"/>
          <w:szCs w:val="20"/>
          <w:lang w:val="es-ES"/>
        </w:rPr>
        <w:t>).</w:t>
      </w:r>
    </w:p>
    <w:p w:rsidR="00E873ED" w:rsidRPr="003366B0" w:rsidRDefault="00E873ED" w:rsidP="003366B0">
      <w:pPr>
        <w:spacing w:after="120"/>
        <w:jc w:val="both"/>
        <w:rPr>
          <w:rFonts w:ascii="Arial" w:hAnsi="Arial" w:cs="Arial"/>
          <w:sz w:val="20"/>
          <w:szCs w:val="20"/>
          <w:lang w:val="es-ES"/>
        </w:rPr>
      </w:pPr>
      <w:r w:rsidRPr="003366B0">
        <w:rPr>
          <w:rFonts w:ascii="Arial" w:hAnsi="Arial" w:cs="Arial"/>
          <w:sz w:val="20"/>
          <w:szCs w:val="20"/>
          <w:lang w:val="es-ES"/>
        </w:rPr>
        <w:t>Lo que pasa ahora depende de ti. Algunos han hecho esto muchas veces; llegan a este lugar, y no recuerdan nada más. No están del todo listos para aceptar que hay cierta magnificencia en ellos que no han reconocido. Ven conmigo, a este lugar mágico de multidimensionalidad donde mucho tendrá sentido y mucho no lo tendrá. Empieza a atravesar una tierra mágica donde ves lo que deseas ver. Algunos verán la belleza de Gaia, y ya dijimos esto antes; algunos verán a los elementales y a los amigos a su alrededor que también son multidimensionales. Pero por lo que verdaderamente estás aquí es para ver las partes multidimensionales de ti. No tu familia, no tus amigos, no todavía. No la Tierra, no realmente. Pero estas cosas se presentan de cualquier manera que lo hagan, ahora mismo, para que te sientas cómodo, para que sientas que perteneces aquí, porque estás en tu área. Estás en un área, si lo deseas, que es tu alma. Ven conmigo a ese templo ahora mismo, ese templo que te dijimos que existe. Algunos lo ven como luz, otros lo ven como cristal, otros lo ven como una caverna en que entran y desaparecen. Otro puente más, si lo desean. De cualquier manera que lo quieran. Quítate los zapatos, si no lo has hecho ya, porque pisarás suelo sagrado cuando entres en ese teatro.  Ven conmigo, acércate. Al desear entrar en ese lugar, por esa puerta, a ese teatro.</w:t>
      </w:r>
    </w:p>
    <w:p w:rsidR="00E873ED" w:rsidRPr="003366B0" w:rsidRDefault="00E873ED" w:rsidP="003366B0">
      <w:pPr>
        <w:spacing w:after="120"/>
        <w:jc w:val="both"/>
        <w:rPr>
          <w:rFonts w:ascii="Arial" w:hAnsi="Arial" w:cs="Arial"/>
          <w:sz w:val="20"/>
          <w:szCs w:val="20"/>
          <w:lang w:val="es-ES"/>
        </w:rPr>
      </w:pPr>
      <w:r w:rsidRPr="003366B0">
        <w:rPr>
          <w:rFonts w:ascii="Arial" w:hAnsi="Arial" w:cs="Arial"/>
          <w:sz w:val="20"/>
          <w:szCs w:val="20"/>
          <w:lang w:val="es-ES"/>
        </w:rPr>
        <w:t>El teatro es del tamaño que lo desees, con un escenario hundido más bajo que la audiencia alrededor, está en un anfiteatro redondo, las luces se encienden, allí está la silla. La silla te llama, como siempre, vas a sentarte allí y experimentar algo diferente cada vez.</w:t>
      </w:r>
    </w:p>
    <w:p w:rsidR="00E873ED" w:rsidRPr="003366B0" w:rsidRDefault="00E873ED" w:rsidP="003366B0">
      <w:pPr>
        <w:spacing w:after="120"/>
        <w:jc w:val="both"/>
        <w:rPr>
          <w:rFonts w:ascii="Arial" w:hAnsi="Arial" w:cs="Arial"/>
          <w:sz w:val="20"/>
          <w:szCs w:val="20"/>
          <w:lang w:val="es-ES"/>
        </w:rPr>
      </w:pPr>
      <w:r w:rsidRPr="003366B0">
        <w:rPr>
          <w:rFonts w:ascii="Arial" w:hAnsi="Arial" w:cs="Arial"/>
          <w:sz w:val="20"/>
          <w:szCs w:val="20"/>
          <w:lang w:val="es-ES"/>
        </w:rPr>
        <w:t>Incluso después que yo presente qué hay en las sillas para hoy, te pido que te sientes, y te sientes, y te quedes sentado más. Hemos diseñado esta transmisión para ti, y en eso que es tu 4D, para que la veas y la oigas y la disfrutes tantas veces como quieras. De modo que siempre puedes regresar a mis palabras de ahora mismo, mientras las digo una y otra vez. Ven conmigo, bajando el pasillo. No hay nadie sentado en los asientos; nunca hay nadie cuando tú entras al escenario y te sientas en esa silla.</w:t>
      </w:r>
    </w:p>
    <w:p w:rsidR="00E873ED" w:rsidRPr="003366B0" w:rsidRDefault="00E873ED" w:rsidP="003366B0">
      <w:pPr>
        <w:spacing w:after="120"/>
        <w:jc w:val="both"/>
        <w:rPr>
          <w:rFonts w:ascii="Arial" w:hAnsi="Arial" w:cs="Arial"/>
          <w:sz w:val="20"/>
          <w:szCs w:val="20"/>
          <w:lang w:val="es-ES"/>
        </w:rPr>
      </w:pPr>
      <w:r w:rsidRPr="003366B0">
        <w:rPr>
          <w:rFonts w:ascii="Arial" w:hAnsi="Arial" w:cs="Arial"/>
          <w:sz w:val="20"/>
          <w:szCs w:val="20"/>
          <w:lang w:val="es-ES"/>
        </w:rPr>
        <w:t>La silla es diseñada para ti, una silla que es una metáfora. Algunos han preguntado, “¿Por qué no estoy de pie?” Y la respuesta es que la silla representa una posición de relajación, de seguridad. Este es un lugar seguro. La silla puede ser un asiento real donde se sentaría un rey o una reina antes de empezar una ceremonia, o un show, o lo que sea. Eso es lo que estás haciendo, y te sientas allí. Toma asiento. Siéntate en esta silla de amor, si lo deseas, y cuando lo haces, todo empieza a cambiar.</w:t>
      </w:r>
    </w:p>
    <w:p w:rsidR="00E873ED" w:rsidRPr="003366B0" w:rsidRDefault="00E873ED" w:rsidP="003366B0">
      <w:pPr>
        <w:spacing w:after="120"/>
        <w:jc w:val="both"/>
        <w:rPr>
          <w:rFonts w:ascii="Arial" w:hAnsi="Arial" w:cs="Arial"/>
          <w:sz w:val="20"/>
          <w:szCs w:val="20"/>
          <w:lang w:val="es-ES"/>
        </w:rPr>
      </w:pPr>
      <w:r w:rsidRPr="003366B0">
        <w:rPr>
          <w:rFonts w:ascii="Arial" w:hAnsi="Arial" w:cs="Arial"/>
          <w:sz w:val="20"/>
          <w:szCs w:val="20"/>
          <w:lang w:val="es-ES"/>
        </w:rPr>
        <w:t xml:space="preserve">Quiero que te sientes allí por un momento, y me encantaría que con el ojo de tu mente vieras los cambios y los sentimientos que vas a recibir hoy, debido a una cosa que te será dada y que necesitas mucho antes de poder sanar, antes de seguir, incluso antes de hablar a tus células, incluso antes de empezar a hablar de lo que podría estar bien o mal, o los miedos. Antes de empezar a tener a los que te rodean perdonándote o lavando tus pies, o cualquiera de esas cosas. Hoy va a haber algo más. </w:t>
      </w:r>
    </w:p>
    <w:p w:rsidR="00E873ED" w:rsidRPr="003366B0" w:rsidRDefault="00E873ED" w:rsidP="003366B0">
      <w:pPr>
        <w:spacing w:after="120"/>
        <w:jc w:val="both"/>
        <w:rPr>
          <w:rFonts w:ascii="Arial" w:hAnsi="Arial" w:cs="Arial"/>
          <w:sz w:val="20"/>
          <w:szCs w:val="20"/>
          <w:lang w:val="es-ES"/>
        </w:rPr>
      </w:pPr>
      <w:r w:rsidRPr="003366B0">
        <w:rPr>
          <w:rFonts w:ascii="Arial" w:hAnsi="Arial" w:cs="Arial"/>
          <w:sz w:val="20"/>
          <w:szCs w:val="20"/>
          <w:lang w:val="es-ES"/>
        </w:rPr>
        <w:t>El auditorio empieza a llenarse y otra vez puedes ver a todos aquellos que alguna vez estuvieron en este planeta. Ves aparecer a los ángeles, de pie en los pasillos, esos que se supone que sean mucho más magníficos que los humanos, y te das cuenta de que no puedes realmente notar la diferencia. Ves a tus familiares, a tus amigos, ves algo que no comprendes; ves a los que todavía están vivos, sentados en los asientos, sonriendo, entendiendo. Es como si una parte de su alma, una parte de ellos en la Tierra está sentada allí, esperando, y asintiendo con la cabeza, sonriendo, y diciendo: “Espera a ver lo que sigue” (</w:t>
      </w:r>
      <w:r w:rsidRPr="003366B0">
        <w:rPr>
          <w:rFonts w:ascii="Arial" w:hAnsi="Arial" w:cs="Arial"/>
          <w:i/>
          <w:sz w:val="20"/>
          <w:szCs w:val="20"/>
          <w:lang w:val="es-ES"/>
        </w:rPr>
        <w:t>se ríe</w:t>
      </w:r>
      <w:r w:rsidRPr="003366B0">
        <w:rPr>
          <w:rFonts w:ascii="Arial" w:hAnsi="Arial" w:cs="Arial"/>
          <w:sz w:val="20"/>
          <w:szCs w:val="20"/>
          <w:lang w:val="es-ES"/>
        </w:rPr>
        <w:t>). Y sabes que algo viene, ¿no es así?</w:t>
      </w:r>
    </w:p>
    <w:p w:rsidR="00E873ED" w:rsidRPr="003366B0" w:rsidRDefault="00E873ED" w:rsidP="003366B0">
      <w:pPr>
        <w:spacing w:after="120"/>
        <w:jc w:val="both"/>
        <w:rPr>
          <w:rFonts w:ascii="Arial" w:hAnsi="Arial" w:cs="Arial"/>
          <w:sz w:val="20"/>
          <w:szCs w:val="20"/>
          <w:lang w:val="es-ES"/>
        </w:rPr>
      </w:pPr>
      <w:r w:rsidRPr="003366B0">
        <w:rPr>
          <w:rFonts w:ascii="Arial" w:hAnsi="Arial" w:cs="Arial"/>
          <w:sz w:val="20"/>
          <w:szCs w:val="20"/>
          <w:lang w:val="es-ES"/>
        </w:rPr>
        <w:t>Y entonces sucede, y te das cuenta: otra vez hay una sensación de aprecio; algunos incluso están aplaudiendo. Y la palabra del día, queridos, es aceptación. Aceptación de Dios, del Universo, de los amigos, de la familia, de los maestros, de todo lo que es – de las rocas, de los árboles – eres plenamente conocido y aceptado por todos. Honrado y aceptado.</w:t>
      </w:r>
    </w:p>
    <w:p w:rsidR="00E873ED" w:rsidRPr="003366B0" w:rsidRDefault="00E873ED" w:rsidP="003366B0">
      <w:pPr>
        <w:spacing w:after="120"/>
        <w:jc w:val="both"/>
        <w:rPr>
          <w:rFonts w:ascii="Arial" w:hAnsi="Arial" w:cs="Arial"/>
          <w:sz w:val="20"/>
          <w:szCs w:val="20"/>
          <w:lang w:val="es-ES"/>
        </w:rPr>
      </w:pPr>
      <w:r w:rsidRPr="003366B0">
        <w:rPr>
          <w:rFonts w:ascii="Arial" w:hAnsi="Arial" w:cs="Arial"/>
          <w:sz w:val="20"/>
          <w:szCs w:val="20"/>
          <w:lang w:val="es-ES"/>
        </w:rPr>
        <w:t>Una vez que te das cuenta de esa aceptación de todo lo que es y de todas esas almas a tu alrededor, puedes hacer cualquier cosa. La aceptación te llena de un solaz de entendimiento, de paz. Adelante, sonríeles en respuesta, tal vez a aquellos que te han ofendido, porque los que están sentados allí representan esa parte de su alma que conoce lo que haces. Hay mucho aquí que no es realmente comprendido, pero ahora mismo quiero que te sientas muy aceptado, muy bienvenido por todo lo que es, por mí, por aquellos como yo, aquellos que tú llamarías multidimensionales, por la Fuente Creadora. El Gran Sol Central conoce tu nombre y te lo canta en luz ahora mismo. Siente esa aceptación, y con eso puedes empezar la sanación.</w:t>
      </w:r>
    </w:p>
    <w:p w:rsidR="00E873ED" w:rsidRPr="003366B0" w:rsidRDefault="00E873ED" w:rsidP="003366B0">
      <w:pPr>
        <w:spacing w:after="120"/>
        <w:jc w:val="both"/>
        <w:rPr>
          <w:rFonts w:ascii="Arial" w:hAnsi="Arial" w:cs="Arial"/>
          <w:sz w:val="20"/>
          <w:szCs w:val="20"/>
          <w:lang w:val="es-ES"/>
        </w:rPr>
      </w:pPr>
      <w:r w:rsidRPr="003366B0">
        <w:rPr>
          <w:rFonts w:ascii="Arial" w:hAnsi="Arial" w:cs="Arial"/>
          <w:sz w:val="20"/>
          <w:szCs w:val="20"/>
          <w:lang w:val="es-ES"/>
        </w:rPr>
        <w:t>Quédate por un rato, ¿lo harás? Quédate un rato, siéntate y sé aceptado por todo lo que es. Sabemos quién eres, igual en todo sentido a todos nosotros.</w:t>
      </w:r>
    </w:p>
    <w:p w:rsidR="00E873ED" w:rsidRPr="003366B0" w:rsidRDefault="00E873ED" w:rsidP="003366B0">
      <w:pPr>
        <w:spacing w:after="120"/>
        <w:jc w:val="both"/>
        <w:rPr>
          <w:rFonts w:ascii="Arial" w:hAnsi="Arial" w:cs="Arial"/>
          <w:sz w:val="20"/>
          <w:szCs w:val="20"/>
          <w:lang w:val="es-ES"/>
        </w:rPr>
      </w:pPr>
      <w:r w:rsidRPr="003366B0">
        <w:rPr>
          <w:rFonts w:ascii="Arial" w:hAnsi="Arial" w:cs="Arial"/>
          <w:sz w:val="20"/>
          <w:szCs w:val="20"/>
          <w:lang w:val="es-ES"/>
        </w:rPr>
        <w:t>Y así es.</w:t>
      </w:r>
    </w:p>
    <w:p w:rsidR="00E873ED" w:rsidRDefault="00E873ED" w:rsidP="003366B0">
      <w:pPr>
        <w:spacing w:after="120"/>
        <w:rPr>
          <w:rFonts w:ascii="Brush Script Std" w:hAnsi="Brush Script Std" w:cs="Arial"/>
          <w:sz w:val="52"/>
          <w:szCs w:val="52"/>
        </w:rPr>
      </w:pPr>
      <w:r>
        <w:rPr>
          <w:rFonts w:ascii="Brush Script Std" w:hAnsi="Brush Script Std" w:cs="Arial"/>
          <w:sz w:val="52"/>
          <w:szCs w:val="52"/>
        </w:rPr>
        <w:tab/>
      </w:r>
      <w:r w:rsidRPr="0095487E">
        <w:rPr>
          <w:rFonts w:ascii="Brush Script Std" w:hAnsi="Brush Script Std" w:cs="Arial"/>
          <w:sz w:val="52"/>
          <w:szCs w:val="52"/>
        </w:rPr>
        <w:t xml:space="preserve">Kryon </w:t>
      </w:r>
    </w:p>
    <w:p w:rsidR="00E873ED" w:rsidRPr="0021388F" w:rsidRDefault="00E873ED" w:rsidP="003366B0">
      <w:pPr>
        <w:spacing w:after="120"/>
        <w:rPr>
          <w:rFonts w:ascii="Arial" w:hAnsi="Arial" w:cs="Arial"/>
          <w:color w:val="666699"/>
          <w:sz w:val="20"/>
          <w:szCs w:val="20"/>
          <w:lang w:val="es-ES"/>
        </w:rPr>
      </w:pPr>
      <w:r w:rsidRPr="0095487E">
        <w:rPr>
          <w:rFonts w:ascii="Arial" w:hAnsi="Arial" w:cs="Arial"/>
          <w:sz w:val="20"/>
          <w:szCs w:val="20"/>
        </w:rPr>
        <w:t>© Lee Carroll</w:t>
      </w:r>
      <w:r>
        <w:rPr>
          <w:rFonts w:ascii="Arial" w:hAnsi="Arial" w:cs="Arial"/>
          <w:sz w:val="20"/>
          <w:szCs w:val="20"/>
        </w:rPr>
        <w:t xml:space="preserve"> </w:t>
      </w:r>
      <w:r>
        <w:rPr>
          <w:rFonts w:ascii="Arial" w:hAnsi="Arial" w:cs="Arial"/>
          <w:sz w:val="20"/>
          <w:szCs w:val="20"/>
        </w:rPr>
        <w:tab/>
      </w:r>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9D2108">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9D210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9D210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6"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7" w:tooltip="http://www.manantialcaduceo.com.ar/libros.htm" w:history="1">
        <w:r w:rsidRPr="0095487E">
          <w:rPr>
            <w:rFonts w:ascii="Arial" w:hAnsi="Arial" w:cs="Arial"/>
            <w:sz w:val="20"/>
            <w:szCs w:val="20"/>
          </w:rPr>
          <w:t>www.manantialcaduceo.com.ar/libros.htm</w:t>
        </w:r>
      </w:hyperlink>
    </w:p>
    <w:p w:rsidR="00E873ED" w:rsidRPr="0095487E" w:rsidRDefault="00E873ED" w:rsidP="003366B0">
      <w:pPr>
        <w:jc w:val="center"/>
        <w:rPr>
          <w:rFonts w:ascii="Arial" w:hAnsi="Arial" w:cs="Arial"/>
          <w:sz w:val="20"/>
          <w:szCs w:val="20"/>
        </w:rPr>
      </w:pPr>
    </w:p>
    <w:p w:rsidR="00E873ED" w:rsidRPr="0095487E" w:rsidRDefault="00E873ED" w:rsidP="003366B0">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8" w:tgtFrame="_blank" w:tooltip="http://www.manantialcaduceo.com.ar/libros.htm" w:history="1">
        <w:r w:rsidRPr="0095487E">
          <w:rPr>
            <w:rFonts w:ascii="Arial" w:hAnsi="Arial" w:cs="Arial"/>
            <w:sz w:val="20"/>
            <w:szCs w:val="20"/>
          </w:rPr>
          <w:t>http://www.manantialcaduceo.com.ar/libros.htm</w:t>
        </w:r>
      </w:hyperlink>
    </w:p>
    <w:p w:rsidR="00E873ED" w:rsidRPr="0095487E" w:rsidRDefault="00E873ED" w:rsidP="003366B0">
      <w:pPr>
        <w:spacing w:after="120"/>
        <w:rPr>
          <w:rFonts w:ascii="Arial" w:hAnsi="Arial" w:cs="Arial"/>
          <w:color w:val="0000FF"/>
          <w:sz w:val="20"/>
          <w:szCs w:val="20"/>
        </w:rPr>
      </w:pPr>
      <w:r w:rsidRPr="0095487E">
        <w:rPr>
          <w:rFonts w:ascii="Arial" w:hAnsi="Arial" w:cs="Arial"/>
          <w:color w:val="0000FF"/>
          <w:sz w:val="20"/>
          <w:szCs w:val="20"/>
        </w:rPr>
        <w:fldChar w:fldCharType="end"/>
      </w:r>
    </w:p>
    <w:p w:rsidR="00E873ED" w:rsidRPr="0095487E" w:rsidRDefault="00E873ED" w:rsidP="003366B0">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E873ED" w:rsidRPr="003366B0" w:rsidRDefault="00E873ED" w:rsidP="003366B0">
      <w:pPr>
        <w:rPr>
          <w:rFonts w:ascii="Arial" w:hAnsi="Arial" w:cs="Arial"/>
          <w:sz w:val="20"/>
          <w:szCs w:val="20"/>
          <w:lang w:val="es-ES"/>
        </w:rPr>
      </w:pPr>
      <w:r w:rsidRPr="0095487E">
        <w:rPr>
          <w:rFonts w:ascii="Arial" w:hAnsi="Arial" w:cs="Arial"/>
          <w:color w:val="666699"/>
          <w:sz w:val="20"/>
          <w:szCs w:val="20"/>
        </w:rPr>
        <w:fldChar w:fldCharType="end"/>
      </w:r>
      <w:r w:rsidRPr="003366B0">
        <w:rPr>
          <w:rFonts w:ascii="Arial" w:hAnsi="Arial" w:cs="Arial"/>
          <w:sz w:val="20"/>
          <w:szCs w:val="20"/>
          <w:lang w:val="es-ES"/>
        </w:rPr>
        <w:t xml:space="preserve"> </w:t>
      </w:r>
    </w:p>
    <w:sectPr w:rsidR="00E873ED" w:rsidRPr="003366B0"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59B6"/>
    <w:rsid w:val="00007559"/>
    <w:rsid w:val="0001642C"/>
    <w:rsid w:val="00033760"/>
    <w:rsid w:val="00036C14"/>
    <w:rsid w:val="00041C3C"/>
    <w:rsid w:val="00041D2A"/>
    <w:rsid w:val="00042F47"/>
    <w:rsid w:val="000479F5"/>
    <w:rsid w:val="00065A71"/>
    <w:rsid w:val="00071A5F"/>
    <w:rsid w:val="00072B2E"/>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D5F07"/>
    <w:rsid w:val="000D7164"/>
    <w:rsid w:val="000E5BB2"/>
    <w:rsid w:val="000F0E5F"/>
    <w:rsid w:val="000F176E"/>
    <w:rsid w:val="000F6B04"/>
    <w:rsid w:val="000F74CE"/>
    <w:rsid w:val="000F7CCB"/>
    <w:rsid w:val="001218F8"/>
    <w:rsid w:val="00122EBF"/>
    <w:rsid w:val="00125573"/>
    <w:rsid w:val="0013568B"/>
    <w:rsid w:val="00137C0F"/>
    <w:rsid w:val="001409C3"/>
    <w:rsid w:val="001430EB"/>
    <w:rsid w:val="001524CD"/>
    <w:rsid w:val="00153108"/>
    <w:rsid w:val="00153402"/>
    <w:rsid w:val="00155B43"/>
    <w:rsid w:val="0016377F"/>
    <w:rsid w:val="00166E35"/>
    <w:rsid w:val="00171506"/>
    <w:rsid w:val="00172FE6"/>
    <w:rsid w:val="00193898"/>
    <w:rsid w:val="001A4D95"/>
    <w:rsid w:val="001A62E6"/>
    <w:rsid w:val="001A75CD"/>
    <w:rsid w:val="001B2E34"/>
    <w:rsid w:val="001B6583"/>
    <w:rsid w:val="001B7770"/>
    <w:rsid w:val="001C061D"/>
    <w:rsid w:val="001C4E7D"/>
    <w:rsid w:val="001D5798"/>
    <w:rsid w:val="001F071C"/>
    <w:rsid w:val="001F7508"/>
    <w:rsid w:val="00207CD3"/>
    <w:rsid w:val="0021388F"/>
    <w:rsid w:val="002155D0"/>
    <w:rsid w:val="00216454"/>
    <w:rsid w:val="0022035D"/>
    <w:rsid w:val="00224F51"/>
    <w:rsid w:val="00225FB8"/>
    <w:rsid w:val="0023618E"/>
    <w:rsid w:val="00237379"/>
    <w:rsid w:val="00245C24"/>
    <w:rsid w:val="002521AB"/>
    <w:rsid w:val="00252AF0"/>
    <w:rsid w:val="002616D6"/>
    <w:rsid w:val="0026664C"/>
    <w:rsid w:val="002726DA"/>
    <w:rsid w:val="00284E0C"/>
    <w:rsid w:val="00292B9D"/>
    <w:rsid w:val="002937F3"/>
    <w:rsid w:val="002A092F"/>
    <w:rsid w:val="002A5E6A"/>
    <w:rsid w:val="002B144B"/>
    <w:rsid w:val="002B18E6"/>
    <w:rsid w:val="002B3213"/>
    <w:rsid w:val="002B334A"/>
    <w:rsid w:val="002C539F"/>
    <w:rsid w:val="002D4830"/>
    <w:rsid w:val="002D4E76"/>
    <w:rsid w:val="002E1D99"/>
    <w:rsid w:val="002F0F95"/>
    <w:rsid w:val="003000B0"/>
    <w:rsid w:val="00304488"/>
    <w:rsid w:val="00315F8F"/>
    <w:rsid w:val="00322311"/>
    <w:rsid w:val="00325D0E"/>
    <w:rsid w:val="00326E8F"/>
    <w:rsid w:val="003366B0"/>
    <w:rsid w:val="00336C69"/>
    <w:rsid w:val="00342ADF"/>
    <w:rsid w:val="003479B0"/>
    <w:rsid w:val="00365B0B"/>
    <w:rsid w:val="00371ABE"/>
    <w:rsid w:val="003845FA"/>
    <w:rsid w:val="00384DBB"/>
    <w:rsid w:val="00386AE5"/>
    <w:rsid w:val="00391504"/>
    <w:rsid w:val="0039189E"/>
    <w:rsid w:val="0039219B"/>
    <w:rsid w:val="00395353"/>
    <w:rsid w:val="003B0D1A"/>
    <w:rsid w:val="003B4060"/>
    <w:rsid w:val="003B6C67"/>
    <w:rsid w:val="003C08B6"/>
    <w:rsid w:val="003C1B5F"/>
    <w:rsid w:val="003C29A4"/>
    <w:rsid w:val="003D6495"/>
    <w:rsid w:val="003E43D9"/>
    <w:rsid w:val="003E6B11"/>
    <w:rsid w:val="003E7E51"/>
    <w:rsid w:val="003F5D33"/>
    <w:rsid w:val="003F741A"/>
    <w:rsid w:val="00401C72"/>
    <w:rsid w:val="00401FB0"/>
    <w:rsid w:val="00402711"/>
    <w:rsid w:val="00403191"/>
    <w:rsid w:val="00403E67"/>
    <w:rsid w:val="00406BC4"/>
    <w:rsid w:val="00407095"/>
    <w:rsid w:val="00412D13"/>
    <w:rsid w:val="00414AB2"/>
    <w:rsid w:val="00420410"/>
    <w:rsid w:val="0042066C"/>
    <w:rsid w:val="0042315C"/>
    <w:rsid w:val="00423960"/>
    <w:rsid w:val="004360AB"/>
    <w:rsid w:val="00442F55"/>
    <w:rsid w:val="004508FB"/>
    <w:rsid w:val="0045226B"/>
    <w:rsid w:val="00452434"/>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00FBA"/>
    <w:rsid w:val="00502667"/>
    <w:rsid w:val="00517EC0"/>
    <w:rsid w:val="00520C88"/>
    <w:rsid w:val="00521EC0"/>
    <w:rsid w:val="0052368D"/>
    <w:rsid w:val="005272C1"/>
    <w:rsid w:val="00527CCC"/>
    <w:rsid w:val="00532115"/>
    <w:rsid w:val="00537F49"/>
    <w:rsid w:val="005439B2"/>
    <w:rsid w:val="005440D7"/>
    <w:rsid w:val="00551B7F"/>
    <w:rsid w:val="005732A5"/>
    <w:rsid w:val="00573796"/>
    <w:rsid w:val="00577233"/>
    <w:rsid w:val="005822FC"/>
    <w:rsid w:val="0058412E"/>
    <w:rsid w:val="0059029E"/>
    <w:rsid w:val="005918E7"/>
    <w:rsid w:val="00594742"/>
    <w:rsid w:val="005956F6"/>
    <w:rsid w:val="005A0D46"/>
    <w:rsid w:val="005A2FE1"/>
    <w:rsid w:val="005B1537"/>
    <w:rsid w:val="005B5451"/>
    <w:rsid w:val="005B660C"/>
    <w:rsid w:val="005C2538"/>
    <w:rsid w:val="005C45AD"/>
    <w:rsid w:val="005D00E9"/>
    <w:rsid w:val="005D3797"/>
    <w:rsid w:val="005D3CBE"/>
    <w:rsid w:val="005D7A86"/>
    <w:rsid w:val="0060759B"/>
    <w:rsid w:val="00620385"/>
    <w:rsid w:val="006208A1"/>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5EE0"/>
    <w:rsid w:val="007460EF"/>
    <w:rsid w:val="00752FE7"/>
    <w:rsid w:val="00761398"/>
    <w:rsid w:val="00767C84"/>
    <w:rsid w:val="007712D2"/>
    <w:rsid w:val="007840DC"/>
    <w:rsid w:val="00790548"/>
    <w:rsid w:val="00791260"/>
    <w:rsid w:val="00795621"/>
    <w:rsid w:val="00796F85"/>
    <w:rsid w:val="007A15E6"/>
    <w:rsid w:val="007A442D"/>
    <w:rsid w:val="007A4F95"/>
    <w:rsid w:val="007A4FB3"/>
    <w:rsid w:val="007A7892"/>
    <w:rsid w:val="007B0508"/>
    <w:rsid w:val="007B0DD4"/>
    <w:rsid w:val="007B4027"/>
    <w:rsid w:val="007B7F1C"/>
    <w:rsid w:val="007C097B"/>
    <w:rsid w:val="007D2A28"/>
    <w:rsid w:val="007D696E"/>
    <w:rsid w:val="007E0081"/>
    <w:rsid w:val="007E1219"/>
    <w:rsid w:val="007E5EDA"/>
    <w:rsid w:val="007F3477"/>
    <w:rsid w:val="00803AE9"/>
    <w:rsid w:val="008057DE"/>
    <w:rsid w:val="00805A18"/>
    <w:rsid w:val="00817A55"/>
    <w:rsid w:val="0082506C"/>
    <w:rsid w:val="00826001"/>
    <w:rsid w:val="0084285F"/>
    <w:rsid w:val="00844D0F"/>
    <w:rsid w:val="00846A7B"/>
    <w:rsid w:val="00864CC6"/>
    <w:rsid w:val="00870083"/>
    <w:rsid w:val="00881505"/>
    <w:rsid w:val="0088175E"/>
    <w:rsid w:val="0088514D"/>
    <w:rsid w:val="008862D2"/>
    <w:rsid w:val="0089028A"/>
    <w:rsid w:val="00892EE6"/>
    <w:rsid w:val="008932B4"/>
    <w:rsid w:val="008A3B1B"/>
    <w:rsid w:val="008A5E25"/>
    <w:rsid w:val="008A7C37"/>
    <w:rsid w:val="008C0F67"/>
    <w:rsid w:val="008C4B52"/>
    <w:rsid w:val="008D48A3"/>
    <w:rsid w:val="008E475A"/>
    <w:rsid w:val="008E644C"/>
    <w:rsid w:val="008F22DF"/>
    <w:rsid w:val="008F458B"/>
    <w:rsid w:val="008F6C04"/>
    <w:rsid w:val="009024C1"/>
    <w:rsid w:val="009029EF"/>
    <w:rsid w:val="009042B0"/>
    <w:rsid w:val="00907C73"/>
    <w:rsid w:val="00916369"/>
    <w:rsid w:val="009217FA"/>
    <w:rsid w:val="009219C3"/>
    <w:rsid w:val="009242C1"/>
    <w:rsid w:val="00925639"/>
    <w:rsid w:val="00926497"/>
    <w:rsid w:val="009343A6"/>
    <w:rsid w:val="009347D5"/>
    <w:rsid w:val="00937CC2"/>
    <w:rsid w:val="0095487E"/>
    <w:rsid w:val="00954A54"/>
    <w:rsid w:val="00961322"/>
    <w:rsid w:val="00966F7F"/>
    <w:rsid w:val="0097315A"/>
    <w:rsid w:val="00976117"/>
    <w:rsid w:val="00977F8B"/>
    <w:rsid w:val="009803B6"/>
    <w:rsid w:val="00981345"/>
    <w:rsid w:val="009950F4"/>
    <w:rsid w:val="009A09FA"/>
    <w:rsid w:val="009A0C69"/>
    <w:rsid w:val="009A7C6C"/>
    <w:rsid w:val="009B362F"/>
    <w:rsid w:val="009B4247"/>
    <w:rsid w:val="009C33AD"/>
    <w:rsid w:val="009D2108"/>
    <w:rsid w:val="009E0AA1"/>
    <w:rsid w:val="009F1DC7"/>
    <w:rsid w:val="009F2E13"/>
    <w:rsid w:val="00A02627"/>
    <w:rsid w:val="00A0645E"/>
    <w:rsid w:val="00A13010"/>
    <w:rsid w:val="00A26A99"/>
    <w:rsid w:val="00A36A2D"/>
    <w:rsid w:val="00A45F29"/>
    <w:rsid w:val="00A56B8A"/>
    <w:rsid w:val="00A61BAE"/>
    <w:rsid w:val="00A62AF4"/>
    <w:rsid w:val="00A6482C"/>
    <w:rsid w:val="00A65CC6"/>
    <w:rsid w:val="00A718C7"/>
    <w:rsid w:val="00A83DB8"/>
    <w:rsid w:val="00A8414D"/>
    <w:rsid w:val="00A90B20"/>
    <w:rsid w:val="00A91D36"/>
    <w:rsid w:val="00AA076D"/>
    <w:rsid w:val="00AA1D4E"/>
    <w:rsid w:val="00AA2BFC"/>
    <w:rsid w:val="00AA488F"/>
    <w:rsid w:val="00AA7AF6"/>
    <w:rsid w:val="00AB6775"/>
    <w:rsid w:val="00AC2AF3"/>
    <w:rsid w:val="00AC421F"/>
    <w:rsid w:val="00AC549A"/>
    <w:rsid w:val="00AC6084"/>
    <w:rsid w:val="00AD0A88"/>
    <w:rsid w:val="00AE0CB2"/>
    <w:rsid w:val="00AF0BED"/>
    <w:rsid w:val="00AF5328"/>
    <w:rsid w:val="00AF7D83"/>
    <w:rsid w:val="00B026F7"/>
    <w:rsid w:val="00B107A7"/>
    <w:rsid w:val="00B1345B"/>
    <w:rsid w:val="00B1385D"/>
    <w:rsid w:val="00B1780F"/>
    <w:rsid w:val="00B229D1"/>
    <w:rsid w:val="00B2631B"/>
    <w:rsid w:val="00B26FED"/>
    <w:rsid w:val="00B31E31"/>
    <w:rsid w:val="00B45258"/>
    <w:rsid w:val="00B462B1"/>
    <w:rsid w:val="00B46B3A"/>
    <w:rsid w:val="00B473E0"/>
    <w:rsid w:val="00B660DF"/>
    <w:rsid w:val="00B66AA3"/>
    <w:rsid w:val="00B841A8"/>
    <w:rsid w:val="00B85699"/>
    <w:rsid w:val="00B92037"/>
    <w:rsid w:val="00B93110"/>
    <w:rsid w:val="00B96068"/>
    <w:rsid w:val="00B973FF"/>
    <w:rsid w:val="00BA1483"/>
    <w:rsid w:val="00BA38A1"/>
    <w:rsid w:val="00BA4CDB"/>
    <w:rsid w:val="00BA5344"/>
    <w:rsid w:val="00BA67C0"/>
    <w:rsid w:val="00BB2E6A"/>
    <w:rsid w:val="00BC4F72"/>
    <w:rsid w:val="00BD2817"/>
    <w:rsid w:val="00BD47B2"/>
    <w:rsid w:val="00BF7F51"/>
    <w:rsid w:val="00C04016"/>
    <w:rsid w:val="00C04D28"/>
    <w:rsid w:val="00C07BD6"/>
    <w:rsid w:val="00C216F5"/>
    <w:rsid w:val="00C23F7E"/>
    <w:rsid w:val="00C31600"/>
    <w:rsid w:val="00C3165D"/>
    <w:rsid w:val="00C321E8"/>
    <w:rsid w:val="00C37E35"/>
    <w:rsid w:val="00C52B06"/>
    <w:rsid w:val="00C67EC1"/>
    <w:rsid w:val="00C76B86"/>
    <w:rsid w:val="00C84307"/>
    <w:rsid w:val="00C858FB"/>
    <w:rsid w:val="00C92230"/>
    <w:rsid w:val="00CA0037"/>
    <w:rsid w:val="00CA399B"/>
    <w:rsid w:val="00CA7E7D"/>
    <w:rsid w:val="00CB205D"/>
    <w:rsid w:val="00CC7456"/>
    <w:rsid w:val="00CD046F"/>
    <w:rsid w:val="00CF394C"/>
    <w:rsid w:val="00CF5AC3"/>
    <w:rsid w:val="00D07292"/>
    <w:rsid w:val="00D14F72"/>
    <w:rsid w:val="00D22FEF"/>
    <w:rsid w:val="00D34AF7"/>
    <w:rsid w:val="00D34BEC"/>
    <w:rsid w:val="00D459C0"/>
    <w:rsid w:val="00D45D1C"/>
    <w:rsid w:val="00D479CD"/>
    <w:rsid w:val="00D57411"/>
    <w:rsid w:val="00D61194"/>
    <w:rsid w:val="00D62238"/>
    <w:rsid w:val="00D76A5E"/>
    <w:rsid w:val="00D80E3D"/>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6A42"/>
    <w:rsid w:val="00DE198D"/>
    <w:rsid w:val="00DE4CFC"/>
    <w:rsid w:val="00DE5689"/>
    <w:rsid w:val="00DE64CE"/>
    <w:rsid w:val="00DF1F2F"/>
    <w:rsid w:val="00DF247D"/>
    <w:rsid w:val="00DF5E39"/>
    <w:rsid w:val="00E05D3E"/>
    <w:rsid w:val="00E14300"/>
    <w:rsid w:val="00E162BD"/>
    <w:rsid w:val="00E23899"/>
    <w:rsid w:val="00E247FE"/>
    <w:rsid w:val="00E306D4"/>
    <w:rsid w:val="00E31703"/>
    <w:rsid w:val="00E362B5"/>
    <w:rsid w:val="00E416FD"/>
    <w:rsid w:val="00E43543"/>
    <w:rsid w:val="00E46CCD"/>
    <w:rsid w:val="00E470EC"/>
    <w:rsid w:val="00E60B66"/>
    <w:rsid w:val="00E63DFF"/>
    <w:rsid w:val="00E71E93"/>
    <w:rsid w:val="00E73313"/>
    <w:rsid w:val="00E74DC5"/>
    <w:rsid w:val="00E81872"/>
    <w:rsid w:val="00E873ED"/>
    <w:rsid w:val="00E9090C"/>
    <w:rsid w:val="00E927BA"/>
    <w:rsid w:val="00E96FE0"/>
    <w:rsid w:val="00EA545C"/>
    <w:rsid w:val="00EA5BFB"/>
    <w:rsid w:val="00EC08A5"/>
    <w:rsid w:val="00EC08DF"/>
    <w:rsid w:val="00EC0BD1"/>
    <w:rsid w:val="00EC3F27"/>
    <w:rsid w:val="00EE159C"/>
    <w:rsid w:val="00EE45AE"/>
    <w:rsid w:val="00EE548D"/>
    <w:rsid w:val="00EE7E99"/>
    <w:rsid w:val="00EF14B6"/>
    <w:rsid w:val="00EF54EE"/>
    <w:rsid w:val="00EF62B8"/>
    <w:rsid w:val="00EF7D7A"/>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869C9"/>
    <w:rsid w:val="00F87355"/>
    <w:rsid w:val="00F90BC2"/>
    <w:rsid w:val="00F950DE"/>
    <w:rsid w:val="00F97A17"/>
    <w:rsid w:val="00F97BFC"/>
    <w:rsid w:val="00FA591A"/>
    <w:rsid w:val="00FA7B6A"/>
    <w:rsid w:val="00FB1746"/>
    <w:rsid w:val="00FB5862"/>
    <w:rsid w:val="00FC1039"/>
    <w:rsid w:val="00FD69AC"/>
    <w:rsid w:val="00FE55B3"/>
    <w:rsid w:val="00FE6363"/>
    <w:rsid w:val="00FF09ED"/>
    <w:rsid w:val="00FF1249"/>
    <w:rsid w:val="00FF27C6"/>
    <w:rsid w:val="00FF2FBC"/>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81403484">
      <w:marLeft w:val="0"/>
      <w:marRight w:val="0"/>
      <w:marTop w:val="0"/>
      <w:marBottom w:val="0"/>
      <w:divBdr>
        <w:top w:val="none" w:sz="0" w:space="0" w:color="auto"/>
        <w:left w:val="none" w:sz="0" w:space="0" w:color="auto"/>
        <w:bottom w:val="none" w:sz="0" w:space="0" w:color="auto"/>
        <w:right w:val="none" w:sz="0" w:space="0" w:color="auto"/>
      </w:divBdr>
    </w:div>
    <w:div w:id="881403496">
      <w:marLeft w:val="0"/>
      <w:marRight w:val="0"/>
      <w:marTop w:val="0"/>
      <w:marBottom w:val="0"/>
      <w:divBdr>
        <w:top w:val="none" w:sz="0" w:space="0" w:color="auto"/>
        <w:left w:val="none" w:sz="0" w:space="0" w:color="auto"/>
        <w:bottom w:val="none" w:sz="0" w:space="0" w:color="auto"/>
        <w:right w:val="none" w:sz="0" w:space="0" w:color="auto"/>
      </w:divBdr>
      <w:divsChild>
        <w:div w:id="881403479">
          <w:marLeft w:val="0"/>
          <w:marRight w:val="0"/>
          <w:marTop w:val="0"/>
          <w:marBottom w:val="0"/>
          <w:divBdr>
            <w:top w:val="single" w:sz="4" w:space="0" w:color="EBEBEB"/>
            <w:left w:val="none" w:sz="0" w:space="0" w:color="auto"/>
            <w:bottom w:val="none" w:sz="0" w:space="0" w:color="auto"/>
            <w:right w:val="none" w:sz="0" w:space="0" w:color="auto"/>
          </w:divBdr>
          <w:divsChild>
            <w:div w:id="881403527">
              <w:marLeft w:val="0"/>
              <w:marRight w:val="0"/>
              <w:marTop w:val="0"/>
              <w:marBottom w:val="0"/>
              <w:divBdr>
                <w:top w:val="none" w:sz="0" w:space="0" w:color="auto"/>
                <w:left w:val="none" w:sz="0" w:space="0" w:color="auto"/>
                <w:bottom w:val="none" w:sz="0" w:space="0" w:color="auto"/>
                <w:right w:val="none" w:sz="0" w:space="0" w:color="auto"/>
              </w:divBdr>
              <w:divsChild>
                <w:div w:id="881403513">
                  <w:marLeft w:val="0"/>
                  <w:marRight w:val="0"/>
                  <w:marTop w:val="0"/>
                  <w:marBottom w:val="0"/>
                  <w:divBdr>
                    <w:top w:val="none" w:sz="0" w:space="0" w:color="auto"/>
                    <w:left w:val="none" w:sz="0" w:space="0" w:color="auto"/>
                    <w:bottom w:val="none" w:sz="0" w:space="0" w:color="auto"/>
                    <w:right w:val="none" w:sz="0" w:space="0" w:color="auto"/>
                  </w:divBdr>
                  <w:divsChild>
                    <w:div w:id="881403846">
                      <w:marLeft w:val="0"/>
                      <w:marRight w:val="0"/>
                      <w:marTop w:val="0"/>
                      <w:marBottom w:val="0"/>
                      <w:divBdr>
                        <w:top w:val="none" w:sz="0" w:space="0" w:color="auto"/>
                        <w:left w:val="none" w:sz="0" w:space="0" w:color="auto"/>
                        <w:bottom w:val="none" w:sz="0" w:space="0" w:color="auto"/>
                        <w:right w:val="none" w:sz="0" w:space="0" w:color="auto"/>
                      </w:divBdr>
                      <w:divsChild>
                        <w:div w:id="881403642">
                          <w:marLeft w:val="200"/>
                          <w:marRight w:val="200"/>
                          <w:marTop w:val="0"/>
                          <w:marBottom w:val="0"/>
                          <w:divBdr>
                            <w:top w:val="none" w:sz="0" w:space="0" w:color="auto"/>
                            <w:left w:val="none" w:sz="0" w:space="0" w:color="auto"/>
                            <w:bottom w:val="none" w:sz="0" w:space="0" w:color="auto"/>
                            <w:right w:val="none" w:sz="0" w:space="0" w:color="auto"/>
                          </w:divBdr>
                          <w:divsChild>
                            <w:div w:id="881403827">
                              <w:marLeft w:val="0"/>
                              <w:marRight w:val="0"/>
                              <w:marTop w:val="150"/>
                              <w:marBottom w:val="0"/>
                              <w:divBdr>
                                <w:top w:val="none" w:sz="0" w:space="0" w:color="auto"/>
                                <w:left w:val="none" w:sz="0" w:space="0" w:color="auto"/>
                                <w:bottom w:val="none" w:sz="0" w:space="0" w:color="auto"/>
                                <w:right w:val="none" w:sz="0" w:space="0" w:color="auto"/>
                              </w:divBdr>
                              <w:divsChild>
                                <w:div w:id="881403486">
                                  <w:marLeft w:val="0"/>
                                  <w:marRight w:val="0"/>
                                  <w:marTop w:val="0"/>
                                  <w:marBottom w:val="0"/>
                                  <w:divBdr>
                                    <w:top w:val="none" w:sz="0" w:space="0" w:color="auto"/>
                                    <w:left w:val="none" w:sz="0" w:space="0" w:color="auto"/>
                                    <w:bottom w:val="none" w:sz="0" w:space="0" w:color="auto"/>
                                    <w:right w:val="none" w:sz="0" w:space="0" w:color="auto"/>
                                  </w:divBdr>
                                </w:div>
                                <w:div w:id="881403604">
                                  <w:marLeft w:val="0"/>
                                  <w:marRight w:val="0"/>
                                  <w:marTop w:val="0"/>
                                  <w:marBottom w:val="150"/>
                                  <w:divBdr>
                                    <w:top w:val="none" w:sz="0" w:space="0" w:color="auto"/>
                                    <w:left w:val="none" w:sz="0" w:space="0" w:color="auto"/>
                                    <w:bottom w:val="none" w:sz="0" w:space="0" w:color="auto"/>
                                    <w:right w:val="none" w:sz="0" w:space="0" w:color="auto"/>
                                  </w:divBdr>
                                </w:div>
                                <w:div w:id="881403630">
                                  <w:marLeft w:val="0"/>
                                  <w:marRight w:val="0"/>
                                  <w:marTop w:val="0"/>
                                  <w:marBottom w:val="150"/>
                                  <w:divBdr>
                                    <w:top w:val="none" w:sz="0" w:space="0" w:color="auto"/>
                                    <w:left w:val="none" w:sz="0" w:space="0" w:color="auto"/>
                                    <w:bottom w:val="none" w:sz="0" w:space="0" w:color="auto"/>
                                    <w:right w:val="none" w:sz="0" w:space="0" w:color="auto"/>
                                  </w:divBdr>
                                </w:div>
                                <w:div w:id="881403668">
                                  <w:marLeft w:val="0"/>
                                  <w:marRight w:val="0"/>
                                  <w:marTop w:val="0"/>
                                  <w:marBottom w:val="150"/>
                                  <w:divBdr>
                                    <w:top w:val="none" w:sz="0" w:space="0" w:color="auto"/>
                                    <w:left w:val="none" w:sz="0" w:space="0" w:color="auto"/>
                                    <w:bottom w:val="none" w:sz="0" w:space="0" w:color="auto"/>
                                    <w:right w:val="none" w:sz="0" w:space="0" w:color="auto"/>
                                  </w:divBdr>
                                </w:div>
                                <w:div w:id="881403761">
                                  <w:marLeft w:val="0"/>
                                  <w:marRight w:val="0"/>
                                  <w:marTop w:val="0"/>
                                  <w:marBottom w:val="150"/>
                                  <w:divBdr>
                                    <w:top w:val="none" w:sz="0" w:space="0" w:color="auto"/>
                                    <w:left w:val="none" w:sz="0" w:space="0" w:color="auto"/>
                                    <w:bottom w:val="none" w:sz="0" w:space="0" w:color="auto"/>
                                    <w:right w:val="none" w:sz="0" w:space="0" w:color="auto"/>
                                  </w:divBdr>
                                </w:div>
                                <w:div w:id="8814038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1403773">
          <w:marLeft w:val="0"/>
          <w:marRight w:val="0"/>
          <w:marTop w:val="0"/>
          <w:marBottom w:val="0"/>
          <w:divBdr>
            <w:top w:val="none" w:sz="0" w:space="0" w:color="auto"/>
            <w:left w:val="none" w:sz="0" w:space="0" w:color="auto"/>
            <w:bottom w:val="none" w:sz="0" w:space="0" w:color="auto"/>
            <w:right w:val="none" w:sz="0" w:space="0" w:color="auto"/>
          </w:divBdr>
          <w:divsChild>
            <w:div w:id="881403625">
              <w:marLeft w:val="0"/>
              <w:marRight w:val="0"/>
              <w:marTop w:val="0"/>
              <w:marBottom w:val="0"/>
              <w:divBdr>
                <w:top w:val="none" w:sz="0" w:space="0" w:color="auto"/>
                <w:left w:val="none" w:sz="0" w:space="0" w:color="auto"/>
                <w:bottom w:val="none" w:sz="0" w:space="0" w:color="auto"/>
                <w:right w:val="none" w:sz="0" w:space="0" w:color="auto"/>
              </w:divBdr>
              <w:divsChild>
                <w:div w:id="881403576">
                  <w:marLeft w:val="0"/>
                  <w:marRight w:val="0"/>
                  <w:marTop w:val="0"/>
                  <w:marBottom w:val="0"/>
                  <w:divBdr>
                    <w:top w:val="none" w:sz="0" w:space="0" w:color="auto"/>
                    <w:left w:val="none" w:sz="0" w:space="0" w:color="auto"/>
                    <w:bottom w:val="none" w:sz="0" w:space="0" w:color="auto"/>
                    <w:right w:val="none" w:sz="0" w:space="0" w:color="auto"/>
                  </w:divBdr>
                  <w:divsChild>
                    <w:div w:id="881403702">
                      <w:marLeft w:val="0"/>
                      <w:marRight w:val="0"/>
                      <w:marTop w:val="0"/>
                      <w:marBottom w:val="0"/>
                      <w:divBdr>
                        <w:top w:val="none" w:sz="0" w:space="0" w:color="auto"/>
                        <w:left w:val="none" w:sz="0" w:space="0" w:color="auto"/>
                        <w:bottom w:val="none" w:sz="0" w:space="0" w:color="auto"/>
                        <w:right w:val="none" w:sz="0" w:space="0" w:color="auto"/>
                      </w:divBdr>
                      <w:divsChild>
                        <w:div w:id="881403681">
                          <w:marLeft w:val="0"/>
                          <w:marRight w:val="0"/>
                          <w:marTop w:val="50"/>
                          <w:marBottom w:val="50"/>
                          <w:divBdr>
                            <w:top w:val="none" w:sz="0" w:space="0" w:color="auto"/>
                            <w:left w:val="none" w:sz="0" w:space="0" w:color="auto"/>
                            <w:bottom w:val="none" w:sz="0" w:space="0" w:color="auto"/>
                            <w:right w:val="none" w:sz="0" w:space="0" w:color="auto"/>
                          </w:divBdr>
                        </w:div>
                        <w:div w:id="88140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1403517">
      <w:marLeft w:val="0"/>
      <w:marRight w:val="0"/>
      <w:marTop w:val="0"/>
      <w:marBottom w:val="0"/>
      <w:divBdr>
        <w:top w:val="none" w:sz="0" w:space="0" w:color="auto"/>
        <w:left w:val="none" w:sz="0" w:space="0" w:color="auto"/>
        <w:bottom w:val="none" w:sz="0" w:space="0" w:color="auto"/>
        <w:right w:val="none" w:sz="0" w:space="0" w:color="auto"/>
      </w:divBdr>
      <w:divsChild>
        <w:div w:id="881403694">
          <w:marLeft w:val="0"/>
          <w:marRight w:val="0"/>
          <w:marTop w:val="0"/>
          <w:marBottom w:val="0"/>
          <w:divBdr>
            <w:top w:val="none" w:sz="0" w:space="0" w:color="auto"/>
            <w:left w:val="none" w:sz="0" w:space="0" w:color="auto"/>
            <w:bottom w:val="none" w:sz="0" w:space="0" w:color="auto"/>
            <w:right w:val="none" w:sz="0" w:space="0" w:color="auto"/>
          </w:divBdr>
        </w:div>
      </w:divsChild>
    </w:div>
    <w:div w:id="881403528">
      <w:marLeft w:val="0"/>
      <w:marRight w:val="0"/>
      <w:marTop w:val="0"/>
      <w:marBottom w:val="0"/>
      <w:divBdr>
        <w:top w:val="none" w:sz="0" w:space="0" w:color="auto"/>
        <w:left w:val="none" w:sz="0" w:space="0" w:color="auto"/>
        <w:bottom w:val="none" w:sz="0" w:space="0" w:color="auto"/>
        <w:right w:val="none" w:sz="0" w:space="0" w:color="auto"/>
      </w:divBdr>
      <w:divsChild>
        <w:div w:id="881403594">
          <w:marLeft w:val="0"/>
          <w:marRight w:val="0"/>
          <w:marTop w:val="0"/>
          <w:marBottom w:val="0"/>
          <w:divBdr>
            <w:top w:val="single" w:sz="4" w:space="13" w:color="CCCCCC"/>
            <w:left w:val="none" w:sz="0" w:space="0" w:color="auto"/>
            <w:bottom w:val="none" w:sz="0" w:space="0" w:color="auto"/>
            <w:right w:val="none" w:sz="0" w:space="0" w:color="auto"/>
          </w:divBdr>
          <w:divsChild>
            <w:div w:id="881403521">
              <w:marLeft w:val="0"/>
              <w:marRight w:val="0"/>
              <w:marTop w:val="0"/>
              <w:marBottom w:val="0"/>
              <w:divBdr>
                <w:top w:val="none" w:sz="0" w:space="0" w:color="auto"/>
                <w:left w:val="none" w:sz="0" w:space="0" w:color="auto"/>
                <w:bottom w:val="none" w:sz="0" w:space="0" w:color="auto"/>
                <w:right w:val="none" w:sz="0" w:space="0" w:color="auto"/>
              </w:divBdr>
              <w:divsChild>
                <w:div w:id="88140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03758">
          <w:marLeft w:val="0"/>
          <w:marRight w:val="0"/>
          <w:marTop w:val="0"/>
          <w:marBottom w:val="0"/>
          <w:divBdr>
            <w:top w:val="none" w:sz="0" w:space="0" w:color="auto"/>
            <w:left w:val="none" w:sz="0" w:space="0" w:color="auto"/>
            <w:bottom w:val="none" w:sz="0" w:space="0" w:color="auto"/>
            <w:right w:val="none" w:sz="0" w:space="0" w:color="auto"/>
          </w:divBdr>
          <w:divsChild>
            <w:div w:id="881403718">
              <w:marLeft w:val="0"/>
              <w:marRight w:val="0"/>
              <w:marTop w:val="0"/>
              <w:marBottom w:val="0"/>
              <w:divBdr>
                <w:top w:val="none" w:sz="0" w:space="0" w:color="auto"/>
                <w:left w:val="none" w:sz="0" w:space="0" w:color="auto"/>
                <w:bottom w:val="none" w:sz="0" w:space="0" w:color="auto"/>
                <w:right w:val="none" w:sz="0" w:space="0" w:color="auto"/>
              </w:divBdr>
            </w:div>
          </w:divsChild>
        </w:div>
        <w:div w:id="881403833">
          <w:marLeft w:val="0"/>
          <w:marRight w:val="0"/>
          <w:marTop w:val="0"/>
          <w:marBottom w:val="0"/>
          <w:divBdr>
            <w:top w:val="none" w:sz="0" w:space="0" w:color="auto"/>
            <w:left w:val="none" w:sz="0" w:space="0" w:color="auto"/>
            <w:bottom w:val="none" w:sz="0" w:space="0" w:color="auto"/>
            <w:right w:val="none" w:sz="0" w:space="0" w:color="auto"/>
          </w:divBdr>
          <w:divsChild>
            <w:div w:id="881403559">
              <w:marLeft w:val="0"/>
              <w:marRight w:val="0"/>
              <w:marTop w:val="0"/>
              <w:marBottom w:val="0"/>
              <w:divBdr>
                <w:top w:val="none" w:sz="0" w:space="0" w:color="auto"/>
                <w:left w:val="none" w:sz="0" w:space="0" w:color="auto"/>
                <w:bottom w:val="none" w:sz="0" w:space="0" w:color="auto"/>
                <w:right w:val="none" w:sz="0" w:space="0" w:color="auto"/>
              </w:divBdr>
              <w:divsChild>
                <w:div w:id="881403795">
                  <w:marLeft w:val="0"/>
                  <w:marRight w:val="0"/>
                  <w:marTop w:val="0"/>
                  <w:marBottom w:val="376"/>
                  <w:divBdr>
                    <w:top w:val="none" w:sz="0" w:space="0" w:color="auto"/>
                    <w:left w:val="none" w:sz="0" w:space="0" w:color="auto"/>
                    <w:bottom w:val="none" w:sz="0" w:space="0" w:color="auto"/>
                    <w:right w:val="none" w:sz="0" w:space="0" w:color="auto"/>
                  </w:divBdr>
                </w:div>
              </w:divsChild>
            </w:div>
            <w:div w:id="881403615">
              <w:marLeft w:val="0"/>
              <w:marRight w:val="0"/>
              <w:marTop w:val="0"/>
              <w:marBottom w:val="0"/>
              <w:divBdr>
                <w:top w:val="none" w:sz="0" w:space="0" w:color="auto"/>
                <w:left w:val="none" w:sz="0" w:space="0" w:color="auto"/>
                <w:bottom w:val="none" w:sz="0" w:space="0" w:color="auto"/>
                <w:right w:val="none" w:sz="0" w:space="0" w:color="auto"/>
              </w:divBdr>
              <w:divsChild>
                <w:div w:id="881403657">
                  <w:marLeft w:val="0"/>
                  <w:marRight w:val="0"/>
                  <w:marTop w:val="0"/>
                  <w:marBottom w:val="250"/>
                  <w:divBdr>
                    <w:top w:val="none" w:sz="0" w:space="0" w:color="auto"/>
                    <w:left w:val="none" w:sz="0" w:space="0" w:color="auto"/>
                    <w:bottom w:val="none" w:sz="0" w:space="0" w:color="auto"/>
                    <w:right w:val="none" w:sz="0" w:space="0" w:color="auto"/>
                  </w:divBdr>
                  <w:divsChild>
                    <w:div w:id="881403725">
                      <w:marLeft w:val="0"/>
                      <w:marRight w:val="0"/>
                      <w:marTop w:val="0"/>
                      <w:marBottom w:val="0"/>
                      <w:divBdr>
                        <w:top w:val="none" w:sz="0" w:space="0" w:color="auto"/>
                        <w:left w:val="none" w:sz="0" w:space="0" w:color="auto"/>
                        <w:bottom w:val="none" w:sz="0" w:space="0" w:color="auto"/>
                        <w:right w:val="none" w:sz="0" w:space="0" w:color="auto"/>
                      </w:divBdr>
                      <w:divsChild>
                        <w:div w:id="881403478">
                          <w:marLeft w:val="0"/>
                          <w:marRight w:val="0"/>
                          <w:marTop w:val="0"/>
                          <w:marBottom w:val="0"/>
                          <w:divBdr>
                            <w:top w:val="none" w:sz="0" w:space="0" w:color="auto"/>
                            <w:left w:val="none" w:sz="0" w:space="0" w:color="auto"/>
                            <w:bottom w:val="none" w:sz="0" w:space="0" w:color="auto"/>
                            <w:right w:val="none" w:sz="0" w:space="0" w:color="auto"/>
                          </w:divBdr>
                          <w:divsChild>
                            <w:div w:id="881403736">
                              <w:marLeft w:val="0"/>
                              <w:marRight w:val="0"/>
                              <w:marTop w:val="0"/>
                              <w:marBottom w:val="0"/>
                              <w:divBdr>
                                <w:top w:val="none" w:sz="0" w:space="0" w:color="auto"/>
                                <w:left w:val="none" w:sz="0" w:space="0" w:color="auto"/>
                                <w:bottom w:val="none" w:sz="0" w:space="0" w:color="auto"/>
                                <w:right w:val="none" w:sz="0" w:space="0" w:color="auto"/>
                              </w:divBdr>
                            </w:div>
                          </w:divsChild>
                        </w:div>
                        <w:div w:id="881403487">
                          <w:marLeft w:val="0"/>
                          <w:marRight w:val="0"/>
                          <w:marTop w:val="0"/>
                          <w:marBottom w:val="0"/>
                          <w:divBdr>
                            <w:top w:val="none" w:sz="0" w:space="0" w:color="auto"/>
                            <w:left w:val="none" w:sz="0" w:space="0" w:color="auto"/>
                            <w:bottom w:val="none" w:sz="0" w:space="0" w:color="auto"/>
                            <w:right w:val="none" w:sz="0" w:space="0" w:color="auto"/>
                          </w:divBdr>
                          <w:divsChild>
                            <w:div w:id="881403659">
                              <w:marLeft w:val="0"/>
                              <w:marRight w:val="0"/>
                              <w:marTop w:val="0"/>
                              <w:marBottom w:val="0"/>
                              <w:divBdr>
                                <w:top w:val="none" w:sz="0" w:space="0" w:color="auto"/>
                                <w:left w:val="none" w:sz="0" w:space="0" w:color="auto"/>
                                <w:bottom w:val="none" w:sz="0" w:space="0" w:color="auto"/>
                                <w:right w:val="none" w:sz="0" w:space="0" w:color="auto"/>
                              </w:divBdr>
                            </w:div>
                          </w:divsChild>
                        </w:div>
                        <w:div w:id="881403502">
                          <w:marLeft w:val="0"/>
                          <w:marRight w:val="0"/>
                          <w:marTop w:val="0"/>
                          <w:marBottom w:val="0"/>
                          <w:divBdr>
                            <w:top w:val="none" w:sz="0" w:space="0" w:color="auto"/>
                            <w:left w:val="none" w:sz="0" w:space="0" w:color="auto"/>
                            <w:bottom w:val="none" w:sz="0" w:space="0" w:color="auto"/>
                            <w:right w:val="none" w:sz="0" w:space="0" w:color="auto"/>
                          </w:divBdr>
                          <w:divsChild>
                            <w:div w:id="881403843">
                              <w:marLeft w:val="0"/>
                              <w:marRight w:val="0"/>
                              <w:marTop w:val="0"/>
                              <w:marBottom w:val="0"/>
                              <w:divBdr>
                                <w:top w:val="none" w:sz="0" w:space="0" w:color="auto"/>
                                <w:left w:val="none" w:sz="0" w:space="0" w:color="auto"/>
                                <w:bottom w:val="none" w:sz="0" w:space="0" w:color="auto"/>
                                <w:right w:val="none" w:sz="0" w:space="0" w:color="auto"/>
                              </w:divBdr>
                            </w:div>
                          </w:divsChild>
                        </w:div>
                        <w:div w:id="881403512">
                          <w:marLeft w:val="0"/>
                          <w:marRight w:val="0"/>
                          <w:marTop w:val="0"/>
                          <w:marBottom w:val="0"/>
                          <w:divBdr>
                            <w:top w:val="none" w:sz="0" w:space="0" w:color="auto"/>
                            <w:left w:val="none" w:sz="0" w:space="0" w:color="auto"/>
                            <w:bottom w:val="none" w:sz="0" w:space="0" w:color="auto"/>
                            <w:right w:val="none" w:sz="0" w:space="0" w:color="auto"/>
                          </w:divBdr>
                          <w:divsChild>
                            <w:div w:id="881403619">
                              <w:marLeft w:val="0"/>
                              <w:marRight w:val="0"/>
                              <w:marTop w:val="0"/>
                              <w:marBottom w:val="0"/>
                              <w:divBdr>
                                <w:top w:val="none" w:sz="0" w:space="0" w:color="auto"/>
                                <w:left w:val="none" w:sz="0" w:space="0" w:color="auto"/>
                                <w:bottom w:val="none" w:sz="0" w:space="0" w:color="auto"/>
                                <w:right w:val="none" w:sz="0" w:space="0" w:color="auto"/>
                              </w:divBdr>
                            </w:div>
                          </w:divsChild>
                        </w:div>
                        <w:div w:id="881403533">
                          <w:marLeft w:val="0"/>
                          <w:marRight w:val="0"/>
                          <w:marTop w:val="0"/>
                          <w:marBottom w:val="0"/>
                          <w:divBdr>
                            <w:top w:val="none" w:sz="0" w:space="0" w:color="auto"/>
                            <w:left w:val="none" w:sz="0" w:space="0" w:color="auto"/>
                            <w:bottom w:val="none" w:sz="0" w:space="0" w:color="auto"/>
                            <w:right w:val="none" w:sz="0" w:space="0" w:color="auto"/>
                          </w:divBdr>
                          <w:divsChild>
                            <w:div w:id="881403749">
                              <w:marLeft w:val="0"/>
                              <w:marRight w:val="0"/>
                              <w:marTop w:val="0"/>
                              <w:marBottom w:val="0"/>
                              <w:divBdr>
                                <w:top w:val="none" w:sz="0" w:space="0" w:color="auto"/>
                                <w:left w:val="none" w:sz="0" w:space="0" w:color="auto"/>
                                <w:bottom w:val="none" w:sz="0" w:space="0" w:color="auto"/>
                                <w:right w:val="none" w:sz="0" w:space="0" w:color="auto"/>
                              </w:divBdr>
                            </w:div>
                          </w:divsChild>
                        </w:div>
                        <w:div w:id="881403537">
                          <w:marLeft w:val="0"/>
                          <w:marRight w:val="0"/>
                          <w:marTop w:val="0"/>
                          <w:marBottom w:val="0"/>
                          <w:divBdr>
                            <w:top w:val="none" w:sz="0" w:space="0" w:color="auto"/>
                            <w:left w:val="none" w:sz="0" w:space="0" w:color="auto"/>
                            <w:bottom w:val="none" w:sz="0" w:space="0" w:color="auto"/>
                            <w:right w:val="none" w:sz="0" w:space="0" w:color="auto"/>
                          </w:divBdr>
                          <w:divsChild>
                            <w:div w:id="881403658">
                              <w:marLeft w:val="0"/>
                              <w:marRight w:val="0"/>
                              <w:marTop w:val="0"/>
                              <w:marBottom w:val="0"/>
                              <w:divBdr>
                                <w:top w:val="none" w:sz="0" w:space="0" w:color="auto"/>
                                <w:left w:val="none" w:sz="0" w:space="0" w:color="auto"/>
                                <w:bottom w:val="none" w:sz="0" w:space="0" w:color="auto"/>
                                <w:right w:val="none" w:sz="0" w:space="0" w:color="auto"/>
                              </w:divBdr>
                            </w:div>
                          </w:divsChild>
                        </w:div>
                        <w:div w:id="881403539">
                          <w:marLeft w:val="0"/>
                          <w:marRight w:val="0"/>
                          <w:marTop w:val="0"/>
                          <w:marBottom w:val="0"/>
                          <w:divBdr>
                            <w:top w:val="none" w:sz="0" w:space="0" w:color="auto"/>
                            <w:left w:val="none" w:sz="0" w:space="0" w:color="auto"/>
                            <w:bottom w:val="none" w:sz="0" w:space="0" w:color="auto"/>
                            <w:right w:val="none" w:sz="0" w:space="0" w:color="auto"/>
                          </w:divBdr>
                          <w:divsChild>
                            <w:div w:id="881403536">
                              <w:marLeft w:val="0"/>
                              <w:marRight w:val="0"/>
                              <w:marTop w:val="0"/>
                              <w:marBottom w:val="0"/>
                              <w:divBdr>
                                <w:top w:val="none" w:sz="0" w:space="0" w:color="auto"/>
                                <w:left w:val="none" w:sz="0" w:space="0" w:color="auto"/>
                                <w:bottom w:val="none" w:sz="0" w:space="0" w:color="auto"/>
                                <w:right w:val="none" w:sz="0" w:space="0" w:color="auto"/>
                              </w:divBdr>
                            </w:div>
                          </w:divsChild>
                        </w:div>
                        <w:div w:id="881403587">
                          <w:marLeft w:val="0"/>
                          <w:marRight w:val="0"/>
                          <w:marTop w:val="0"/>
                          <w:marBottom w:val="0"/>
                          <w:divBdr>
                            <w:top w:val="none" w:sz="0" w:space="0" w:color="auto"/>
                            <w:left w:val="none" w:sz="0" w:space="0" w:color="auto"/>
                            <w:bottom w:val="none" w:sz="0" w:space="0" w:color="auto"/>
                            <w:right w:val="none" w:sz="0" w:space="0" w:color="auto"/>
                          </w:divBdr>
                          <w:divsChild>
                            <w:div w:id="881403563">
                              <w:marLeft w:val="0"/>
                              <w:marRight w:val="0"/>
                              <w:marTop w:val="0"/>
                              <w:marBottom w:val="0"/>
                              <w:divBdr>
                                <w:top w:val="none" w:sz="0" w:space="0" w:color="auto"/>
                                <w:left w:val="none" w:sz="0" w:space="0" w:color="auto"/>
                                <w:bottom w:val="none" w:sz="0" w:space="0" w:color="auto"/>
                                <w:right w:val="none" w:sz="0" w:space="0" w:color="auto"/>
                              </w:divBdr>
                            </w:div>
                          </w:divsChild>
                        </w:div>
                        <w:div w:id="881403589">
                          <w:marLeft w:val="0"/>
                          <w:marRight w:val="0"/>
                          <w:marTop w:val="0"/>
                          <w:marBottom w:val="0"/>
                          <w:divBdr>
                            <w:top w:val="none" w:sz="0" w:space="0" w:color="auto"/>
                            <w:left w:val="none" w:sz="0" w:space="0" w:color="auto"/>
                            <w:bottom w:val="none" w:sz="0" w:space="0" w:color="auto"/>
                            <w:right w:val="none" w:sz="0" w:space="0" w:color="auto"/>
                          </w:divBdr>
                          <w:divsChild>
                            <w:div w:id="881403840">
                              <w:marLeft w:val="0"/>
                              <w:marRight w:val="0"/>
                              <w:marTop w:val="0"/>
                              <w:marBottom w:val="0"/>
                              <w:divBdr>
                                <w:top w:val="none" w:sz="0" w:space="0" w:color="auto"/>
                                <w:left w:val="none" w:sz="0" w:space="0" w:color="auto"/>
                                <w:bottom w:val="none" w:sz="0" w:space="0" w:color="auto"/>
                                <w:right w:val="none" w:sz="0" w:space="0" w:color="auto"/>
                              </w:divBdr>
                            </w:div>
                          </w:divsChild>
                        </w:div>
                        <w:div w:id="881403590">
                          <w:marLeft w:val="0"/>
                          <w:marRight w:val="0"/>
                          <w:marTop w:val="0"/>
                          <w:marBottom w:val="0"/>
                          <w:divBdr>
                            <w:top w:val="none" w:sz="0" w:space="0" w:color="auto"/>
                            <w:left w:val="none" w:sz="0" w:space="0" w:color="auto"/>
                            <w:bottom w:val="none" w:sz="0" w:space="0" w:color="auto"/>
                            <w:right w:val="none" w:sz="0" w:space="0" w:color="auto"/>
                          </w:divBdr>
                          <w:divsChild>
                            <w:div w:id="881403601">
                              <w:marLeft w:val="0"/>
                              <w:marRight w:val="0"/>
                              <w:marTop w:val="0"/>
                              <w:marBottom w:val="0"/>
                              <w:divBdr>
                                <w:top w:val="none" w:sz="0" w:space="0" w:color="auto"/>
                                <w:left w:val="none" w:sz="0" w:space="0" w:color="auto"/>
                                <w:bottom w:val="none" w:sz="0" w:space="0" w:color="auto"/>
                                <w:right w:val="none" w:sz="0" w:space="0" w:color="auto"/>
                              </w:divBdr>
                            </w:div>
                          </w:divsChild>
                        </w:div>
                        <w:div w:id="881403591">
                          <w:marLeft w:val="0"/>
                          <w:marRight w:val="0"/>
                          <w:marTop w:val="0"/>
                          <w:marBottom w:val="0"/>
                          <w:divBdr>
                            <w:top w:val="none" w:sz="0" w:space="0" w:color="auto"/>
                            <w:left w:val="none" w:sz="0" w:space="0" w:color="auto"/>
                            <w:bottom w:val="none" w:sz="0" w:space="0" w:color="auto"/>
                            <w:right w:val="none" w:sz="0" w:space="0" w:color="auto"/>
                          </w:divBdr>
                          <w:divsChild>
                            <w:div w:id="881403524">
                              <w:marLeft w:val="0"/>
                              <w:marRight w:val="0"/>
                              <w:marTop w:val="0"/>
                              <w:marBottom w:val="0"/>
                              <w:divBdr>
                                <w:top w:val="none" w:sz="0" w:space="0" w:color="auto"/>
                                <w:left w:val="none" w:sz="0" w:space="0" w:color="auto"/>
                                <w:bottom w:val="none" w:sz="0" w:space="0" w:color="auto"/>
                                <w:right w:val="none" w:sz="0" w:space="0" w:color="auto"/>
                              </w:divBdr>
                            </w:div>
                          </w:divsChild>
                        </w:div>
                        <w:div w:id="881403600">
                          <w:marLeft w:val="0"/>
                          <w:marRight w:val="0"/>
                          <w:marTop w:val="0"/>
                          <w:marBottom w:val="0"/>
                          <w:divBdr>
                            <w:top w:val="none" w:sz="0" w:space="0" w:color="auto"/>
                            <w:left w:val="none" w:sz="0" w:space="0" w:color="auto"/>
                            <w:bottom w:val="none" w:sz="0" w:space="0" w:color="auto"/>
                            <w:right w:val="none" w:sz="0" w:space="0" w:color="auto"/>
                          </w:divBdr>
                          <w:divsChild>
                            <w:div w:id="881403686">
                              <w:marLeft w:val="0"/>
                              <w:marRight w:val="0"/>
                              <w:marTop w:val="0"/>
                              <w:marBottom w:val="0"/>
                              <w:divBdr>
                                <w:top w:val="none" w:sz="0" w:space="0" w:color="auto"/>
                                <w:left w:val="none" w:sz="0" w:space="0" w:color="auto"/>
                                <w:bottom w:val="none" w:sz="0" w:space="0" w:color="auto"/>
                                <w:right w:val="none" w:sz="0" w:space="0" w:color="auto"/>
                              </w:divBdr>
                            </w:div>
                          </w:divsChild>
                        </w:div>
                        <w:div w:id="881403608">
                          <w:marLeft w:val="0"/>
                          <w:marRight w:val="0"/>
                          <w:marTop w:val="0"/>
                          <w:marBottom w:val="0"/>
                          <w:divBdr>
                            <w:top w:val="none" w:sz="0" w:space="0" w:color="auto"/>
                            <w:left w:val="none" w:sz="0" w:space="0" w:color="auto"/>
                            <w:bottom w:val="none" w:sz="0" w:space="0" w:color="auto"/>
                            <w:right w:val="none" w:sz="0" w:space="0" w:color="auto"/>
                          </w:divBdr>
                          <w:divsChild>
                            <w:div w:id="881403675">
                              <w:marLeft w:val="0"/>
                              <w:marRight w:val="0"/>
                              <w:marTop w:val="0"/>
                              <w:marBottom w:val="0"/>
                              <w:divBdr>
                                <w:top w:val="none" w:sz="0" w:space="0" w:color="auto"/>
                                <w:left w:val="none" w:sz="0" w:space="0" w:color="auto"/>
                                <w:bottom w:val="none" w:sz="0" w:space="0" w:color="auto"/>
                                <w:right w:val="none" w:sz="0" w:space="0" w:color="auto"/>
                              </w:divBdr>
                            </w:div>
                          </w:divsChild>
                        </w:div>
                        <w:div w:id="881403631">
                          <w:marLeft w:val="0"/>
                          <w:marRight w:val="0"/>
                          <w:marTop w:val="0"/>
                          <w:marBottom w:val="0"/>
                          <w:divBdr>
                            <w:top w:val="none" w:sz="0" w:space="0" w:color="auto"/>
                            <w:left w:val="none" w:sz="0" w:space="0" w:color="auto"/>
                            <w:bottom w:val="none" w:sz="0" w:space="0" w:color="auto"/>
                            <w:right w:val="none" w:sz="0" w:space="0" w:color="auto"/>
                          </w:divBdr>
                          <w:divsChild>
                            <w:div w:id="881403821">
                              <w:marLeft w:val="0"/>
                              <w:marRight w:val="0"/>
                              <w:marTop w:val="0"/>
                              <w:marBottom w:val="0"/>
                              <w:divBdr>
                                <w:top w:val="none" w:sz="0" w:space="0" w:color="auto"/>
                                <w:left w:val="none" w:sz="0" w:space="0" w:color="auto"/>
                                <w:bottom w:val="none" w:sz="0" w:space="0" w:color="auto"/>
                                <w:right w:val="none" w:sz="0" w:space="0" w:color="auto"/>
                              </w:divBdr>
                            </w:div>
                          </w:divsChild>
                        </w:div>
                        <w:div w:id="881403676">
                          <w:marLeft w:val="0"/>
                          <w:marRight w:val="0"/>
                          <w:marTop w:val="0"/>
                          <w:marBottom w:val="0"/>
                          <w:divBdr>
                            <w:top w:val="none" w:sz="0" w:space="0" w:color="auto"/>
                            <w:left w:val="none" w:sz="0" w:space="0" w:color="auto"/>
                            <w:bottom w:val="none" w:sz="0" w:space="0" w:color="auto"/>
                            <w:right w:val="none" w:sz="0" w:space="0" w:color="auto"/>
                          </w:divBdr>
                          <w:divsChild>
                            <w:div w:id="881403651">
                              <w:marLeft w:val="0"/>
                              <w:marRight w:val="0"/>
                              <w:marTop w:val="0"/>
                              <w:marBottom w:val="0"/>
                              <w:divBdr>
                                <w:top w:val="none" w:sz="0" w:space="0" w:color="auto"/>
                                <w:left w:val="none" w:sz="0" w:space="0" w:color="auto"/>
                                <w:bottom w:val="none" w:sz="0" w:space="0" w:color="auto"/>
                                <w:right w:val="none" w:sz="0" w:space="0" w:color="auto"/>
                              </w:divBdr>
                            </w:div>
                          </w:divsChild>
                        </w:div>
                        <w:div w:id="881403677">
                          <w:marLeft w:val="0"/>
                          <w:marRight w:val="0"/>
                          <w:marTop w:val="0"/>
                          <w:marBottom w:val="0"/>
                          <w:divBdr>
                            <w:top w:val="none" w:sz="0" w:space="0" w:color="auto"/>
                            <w:left w:val="none" w:sz="0" w:space="0" w:color="auto"/>
                            <w:bottom w:val="none" w:sz="0" w:space="0" w:color="auto"/>
                            <w:right w:val="none" w:sz="0" w:space="0" w:color="auto"/>
                          </w:divBdr>
                          <w:divsChild>
                            <w:div w:id="881403581">
                              <w:marLeft w:val="0"/>
                              <w:marRight w:val="0"/>
                              <w:marTop w:val="0"/>
                              <w:marBottom w:val="0"/>
                              <w:divBdr>
                                <w:top w:val="none" w:sz="0" w:space="0" w:color="auto"/>
                                <w:left w:val="none" w:sz="0" w:space="0" w:color="auto"/>
                                <w:bottom w:val="none" w:sz="0" w:space="0" w:color="auto"/>
                                <w:right w:val="none" w:sz="0" w:space="0" w:color="auto"/>
                              </w:divBdr>
                            </w:div>
                          </w:divsChild>
                        </w:div>
                        <w:div w:id="881403699">
                          <w:marLeft w:val="0"/>
                          <w:marRight w:val="0"/>
                          <w:marTop w:val="0"/>
                          <w:marBottom w:val="0"/>
                          <w:divBdr>
                            <w:top w:val="none" w:sz="0" w:space="0" w:color="auto"/>
                            <w:left w:val="none" w:sz="0" w:space="0" w:color="auto"/>
                            <w:bottom w:val="none" w:sz="0" w:space="0" w:color="auto"/>
                            <w:right w:val="none" w:sz="0" w:space="0" w:color="auto"/>
                          </w:divBdr>
                          <w:divsChild>
                            <w:div w:id="881403583">
                              <w:marLeft w:val="0"/>
                              <w:marRight w:val="0"/>
                              <w:marTop w:val="0"/>
                              <w:marBottom w:val="0"/>
                              <w:divBdr>
                                <w:top w:val="none" w:sz="0" w:space="0" w:color="auto"/>
                                <w:left w:val="none" w:sz="0" w:space="0" w:color="auto"/>
                                <w:bottom w:val="none" w:sz="0" w:space="0" w:color="auto"/>
                                <w:right w:val="none" w:sz="0" w:space="0" w:color="auto"/>
                              </w:divBdr>
                            </w:div>
                          </w:divsChild>
                        </w:div>
                        <w:div w:id="881403709">
                          <w:marLeft w:val="0"/>
                          <w:marRight w:val="0"/>
                          <w:marTop w:val="0"/>
                          <w:marBottom w:val="0"/>
                          <w:divBdr>
                            <w:top w:val="none" w:sz="0" w:space="0" w:color="auto"/>
                            <w:left w:val="none" w:sz="0" w:space="0" w:color="auto"/>
                            <w:bottom w:val="none" w:sz="0" w:space="0" w:color="auto"/>
                            <w:right w:val="none" w:sz="0" w:space="0" w:color="auto"/>
                          </w:divBdr>
                          <w:divsChild>
                            <w:div w:id="881403786">
                              <w:marLeft w:val="0"/>
                              <w:marRight w:val="0"/>
                              <w:marTop w:val="0"/>
                              <w:marBottom w:val="0"/>
                              <w:divBdr>
                                <w:top w:val="none" w:sz="0" w:space="0" w:color="auto"/>
                                <w:left w:val="none" w:sz="0" w:space="0" w:color="auto"/>
                                <w:bottom w:val="none" w:sz="0" w:space="0" w:color="auto"/>
                                <w:right w:val="none" w:sz="0" w:space="0" w:color="auto"/>
                              </w:divBdr>
                            </w:div>
                          </w:divsChild>
                        </w:div>
                        <w:div w:id="881403714">
                          <w:marLeft w:val="0"/>
                          <w:marRight w:val="0"/>
                          <w:marTop w:val="0"/>
                          <w:marBottom w:val="0"/>
                          <w:divBdr>
                            <w:top w:val="none" w:sz="0" w:space="0" w:color="auto"/>
                            <w:left w:val="none" w:sz="0" w:space="0" w:color="auto"/>
                            <w:bottom w:val="none" w:sz="0" w:space="0" w:color="auto"/>
                            <w:right w:val="none" w:sz="0" w:space="0" w:color="auto"/>
                          </w:divBdr>
                          <w:divsChild>
                            <w:div w:id="881403716">
                              <w:marLeft w:val="0"/>
                              <w:marRight w:val="0"/>
                              <w:marTop w:val="0"/>
                              <w:marBottom w:val="0"/>
                              <w:divBdr>
                                <w:top w:val="none" w:sz="0" w:space="0" w:color="auto"/>
                                <w:left w:val="none" w:sz="0" w:space="0" w:color="auto"/>
                                <w:bottom w:val="none" w:sz="0" w:space="0" w:color="auto"/>
                                <w:right w:val="none" w:sz="0" w:space="0" w:color="auto"/>
                              </w:divBdr>
                            </w:div>
                          </w:divsChild>
                        </w:div>
                        <w:div w:id="881403724">
                          <w:marLeft w:val="0"/>
                          <w:marRight w:val="0"/>
                          <w:marTop w:val="0"/>
                          <w:marBottom w:val="0"/>
                          <w:divBdr>
                            <w:top w:val="none" w:sz="0" w:space="0" w:color="auto"/>
                            <w:left w:val="none" w:sz="0" w:space="0" w:color="auto"/>
                            <w:bottom w:val="none" w:sz="0" w:space="0" w:color="auto"/>
                            <w:right w:val="none" w:sz="0" w:space="0" w:color="auto"/>
                          </w:divBdr>
                          <w:divsChild>
                            <w:div w:id="881403856">
                              <w:marLeft w:val="0"/>
                              <w:marRight w:val="0"/>
                              <w:marTop w:val="0"/>
                              <w:marBottom w:val="0"/>
                              <w:divBdr>
                                <w:top w:val="none" w:sz="0" w:space="0" w:color="auto"/>
                                <w:left w:val="none" w:sz="0" w:space="0" w:color="auto"/>
                                <w:bottom w:val="none" w:sz="0" w:space="0" w:color="auto"/>
                                <w:right w:val="none" w:sz="0" w:space="0" w:color="auto"/>
                              </w:divBdr>
                            </w:div>
                          </w:divsChild>
                        </w:div>
                        <w:div w:id="881403747">
                          <w:marLeft w:val="0"/>
                          <w:marRight w:val="0"/>
                          <w:marTop w:val="0"/>
                          <w:marBottom w:val="0"/>
                          <w:divBdr>
                            <w:top w:val="none" w:sz="0" w:space="0" w:color="auto"/>
                            <w:left w:val="none" w:sz="0" w:space="0" w:color="auto"/>
                            <w:bottom w:val="none" w:sz="0" w:space="0" w:color="auto"/>
                            <w:right w:val="none" w:sz="0" w:space="0" w:color="auto"/>
                          </w:divBdr>
                          <w:divsChild>
                            <w:div w:id="881403806">
                              <w:marLeft w:val="0"/>
                              <w:marRight w:val="0"/>
                              <w:marTop w:val="0"/>
                              <w:marBottom w:val="0"/>
                              <w:divBdr>
                                <w:top w:val="none" w:sz="0" w:space="0" w:color="auto"/>
                                <w:left w:val="none" w:sz="0" w:space="0" w:color="auto"/>
                                <w:bottom w:val="none" w:sz="0" w:space="0" w:color="auto"/>
                                <w:right w:val="none" w:sz="0" w:space="0" w:color="auto"/>
                              </w:divBdr>
                            </w:div>
                          </w:divsChild>
                        </w:div>
                        <w:div w:id="881403766">
                          <w:marLeft w:val="0"/>
                          <w:marRight w:val="0"/>
                          <w:marTop w:val="0"/>
                          <w:marBottom w:val="0"/>
                          <w:divBdr>
                            <w:top w:val="none" w:sz="0" w:space="0" w:color="auto"/>
                            <w:left w:val="none" w:sz="0" w:space="0" w:color="auto"/>
                            <w:bottom w:val="none" w:sz="0" w:space="0" w:color="auto"/>
                            <w:right w:val="none" w:sz="0" w:space="0" w:color="auto"/>
                          </w:divBdr>
                          <w:divsChild>
                            <w:div w:id="881403554">
                              <w:marLeft w:val="0"/>
                              <w:marRight w:val="0"/>
                              <w:marTop w:val="0"/>
                              <w:marBottom w:val="0"/>
                              <w:divBdr>
                                <w:top w:val="none" w:sz="0" w:space="0" w:color="auto"/>
                                <w:left w:val="none" w:sz="0" w:space="0" w:color="auto"/>
                                <w:bottom w:val="none" w:sz="0" w:space="0" w:color="auto"/>
                                <w:right w:val="none" w:sz="0" w:space="0" w:color="auto"/>
                              </w:divBdr>
                            </w:div>
                          </w:divsChild>
                        </w:div>
                        <w:div w:id="881403771">
                          <w:marLeft w:val="0"/>
                          <w:marRight w:val="0"/>
                          <w:marTop w:val="0"/>
                          <w:marBottom w:val="0"/>
                          <w:divBdr>
                            <w:top w:val="none" w:sz="0" w:space="0" w:color="auto"/>
                            <w:left w:val="none" w:sz="0" w:space="0" w:color="auto"/>
                            <w:bottom w:val="none" w:sz="0" w:space="0" w:color="auto"/>
                            <w:right w:val="none" w:sz="0" w:space="0" w:color="auto"/>
                          </w:divBdr>
                          <w:divsChild>
                            <w:div w:id="881403637">
                              <w:marLeft w:val="0"/>
                              <w:marRight w:val="0"/>
                              <w:marTop w:val="0"/>
                              <w:marBottom w:val="0"/>
                              <w:divBdr>
                                <w:top w:val="none" w:sz="0" w:space="0" w:color="auto"/>
                                <w:left w:val="none" w:sz="0" w:space="0" w:color="auto"/>
                                <w:bottom w:val="none" w:sz="0" w:space="0" w:color="auto"/>
                                <w:right w:val="none" w:sz="0" w:space="0" w:color="auto"/>
                              </w:divBdr>
                            </w:div>
                          </w:divsChild>
                        </w:div>
                        <w:div w:id="881403785">
                          <w:marLeft w:val="0"/>
                          <w:marRight w:val="0"/>
                          <w:marTop w:val="0"/>
                          <w:marBottom w:val="0"/>
                          <w:divBdr>
                            <w:top w:val="none" w:sz="0" w:space="0" w:color="auto"/>
                            <w:left w:val="none" w:sz="0" w:space="0" w:color="auto"/>
                            <w:bottom w:val="none" w:sz="0" w:space="0" w:color="auto"/>
                            <w:right w:val="none" w:sz="0" w:space="0" w:color="auto"/>
                          </w:divBdr>
                          <w:divsChild>
                            <w:div w:id="881403577">
                              <w:marLeft w:val="0"/>
                              <w:marRight w:val="0"/>
                              <w:marTop w:val="0"/>
                              <w:marBottom w:val="0"/>
                              <w:divBdr>
                                <w:top w:val="none" w:sz="0" w:space="0" w:color="auto"/>
                                <w:left w:val="none" w:sz="0" w:space="0" w:color="auto"/>
                                <w:bottom w:val="none" w:sz="0" w:space="0" w:color="auto"/>
                                <w:right w:val="none" w:sz="0" w:space="0" w:color="auto"/>
                              </w:divBdr>
                            </w:div>
                          </w:divsChild>
                        </w:div>
                        <w:div w:id="881403787">
                          <w:marLeft w:val="0"/>
                          <w:marRight w:val="0"/>
                          <w:marTop w:val="0"/>
                          <w:marBottom w:val="0"/>
                          <w:divBdr>
                            <w:top w:val="none" w:sz="0" w:space="0" w:color="auto"/>
                            <w:left w:val="none" w:sz="0" w:space="0" w:color="auto"/>
                            <w:bottom w:val="none" w:sz="0" w:space="0" w:color="auto"/>
                            <w:right w:val="none" w:sz="0" w:space="0" w:color="auto"/>
                          </w:divBdr>
                          <w:divsChild>
                            <w:div w:id="881403779">
                              <w:marLeft w:val="0"/>
                              <w:marRight w:val="0"/>
                              <w:marTop w:val="0"/>
                              <w:marBottom w:val="0"/>
                              <w:divBdr>
                                <w:top w:val="none" w:sz="0" w:space="0" w:color="auto"/>
                                <w:left w:val="none" w:sz="0" w:space="0" w:color="auto"/>
                                <w:bottom w:val="none" w:sz="0" w:space="0" w:color="auto"/>
                                <w:right w:val="none" w:sz="0" w:space="0" w:color="auto"/>
                              </w:divBdr>
                            </w:div>
                          </w:divsChild>
                        </w:div>
                        <w:div w:id="881403799">
                          <w:marLeft w:val="0"/>
                          <w:marRight w:val="0"/>
                          <w:marTop w:val="0"/>
                          <w:marBottom w:val="0"/>
                          <w:divBdr>
                            <w:top w:val="none" w:sz="0" w:space="0" w:color="auto"/>
                            <w:left w:val="none" w:sz="0" w:space="0" w:color="auto"/>
                            <w:bottom w:val="none" w:sz="0" w:space="0" w:color="auto"/>
                            <w:right w:val="none" w:sz="0" w:space="0" w:color="auto"/>
                          </w:divBdr>
                          <w:divsChild>
                            <w:div w:id="881403815">
                              <w:marLeft w:val="0"/>
                              <w:marRight w:val="0"/>
                              <w:marTop w:val="0"/>
                              <w:marBottom w:val="0"/>
                              <w:divBdr>
                                <w:top w:val="none" w:sz="0" w:space="0" w:color="auto"/>
                                <w:left w:val="none" w:sz="0" w:space="0" w:color="auto"/>
                                <w:bottom w:val="none" w:sz="0" w:space="0" w:color="auto"/>
                                <w:right w:val="none" w:sz="0" w:space="0" w:color="auto"/>
                              </w:divBdr>
                            </w:div>
                          </w:divsChild>
                        </w:div>
                        <w:div w:id="881403800">
                          <w:marLeft w:val="0"/>
                          <w:marRight w:val="0"/>
                          <w:marTop w:val="0"/>
                          <w:marBottom w:val="0"/>
                          <w:divBdr>
                            <w:top w:val="none" w:sz="0" w:space="0" w:color="auto"/>
                            <w:left w:val="none" w:sz="0" w:space="0" w:color="auto"/>
                            <w:bottom w:val="none" w:sz="0" w:space="0" w:color="auto"/>
                            <w:right w:val="none" w:sz="0" w:space="0" w:color="auto"/>
                          </w:divBdr>
                          <w:divsChild>
                            <w:div w:id="881403729">
                              <w:marLeft w:val="0"/>
                              <w:marRight w:val="0"/>
                              <w:marTop w:val="0"/>
                              <w:marBottom w:val="0"/>
                              <w:divBdr>
                                <w:top w:val="none" w:sz="0" w:space="0" w:color="auto"/>
                                <w:left w:val="none" w:sz="0" w:space="0" w:color="auto"/>
                                <w:bottom w:val="none" w:sz="0" w:space="0" w:color="auto"/>
                                <w:right w:val="none" w:sz="0" w:space="0" w:color="auto"/>
                              </w:divBdr>
                            </w:div>
                          </w:divsChild>
                        </w:div>
                        <w:div w:id="881403822">
                          <w:marLeft w:val="0"/>
                          <w:marRight w:val="0"/>
                          <w:marTop w:val="0"/>
                          <w:marBottom w:val="0"/>
                          <w:divBdr>
                            <w:top w:val="none" w:sz="0" w:space="0" w:color="auto"/>
                            <w:left w:val="none" w:sz="0" w:space="0" w:color="auto"/>
                            <w:bottom w:val="none" w:sz="0" w:space="0" w:color="auto"/>
                            <w:right w:val="none" w:sz="0" w:space="0" w:color="auto"/>
                          </w:divBdr>
                          <w:divsChild>
                            <w:div w:id="881403683">
                              <w:marLeft w:val="0"/>
                              <w:marRight w:val="0"/>
                              <w:marTop w:val="0"/>
                              <w:marBottom w:val="0"/>
                              <w:divBdr>
                                <w:top w:val="none" w:sz="0" w:space="0" w:color="auto"/>
                                <w:left w:val="none" w:sz="0" w:space="0" w:color="auto"/>
                                <w:bottom w:val="none" w:sz="0" w:space="0" w:color="auto"/>
                                <w:right w:val="none" w:sz="0" w:space="0" w:color="auto"/>
                              </w:divBdr>
                            </w:div>
                          </w:divsChild>
                        </w:div>
                        <w:div w:id="881403855">
                          <w:marLeft w:val="0"/>
                          <w:marRight w:val="0"/>
                          <w:marTop w:val="0"/>
                          <w:marBottom w:val="0"/>
                          <w:divBdr>
                            <w:top w:val="none" w:sz="0" w:space="0" w:color="auto"/>
                            <w:left w:val="none" w:sz="0" w:space="0" w:color="auto"/>
                            <w:bottom w:val="none" w:sz="0" w:space="0" w:color="auto"/>
                            <w:right w:val="none" w:sz="0" w:space="0" w:color="auto"/>
                          </w:divBdr>
                          <w:divsChild>
                            <w:div w:id="88140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1403535">
      <w:marLeft w:val="0"/>
      <w:marRight w:val="0"/>
      <w:marTop w:val="0"/>
      <w:marBottom w:val="0"/>
      <w:divBdr>
        <w:top w:val="none" w:sz="0" w:space="0" w:color="auto"/>
        <w:left w:val="none" w:sz="0" w:space="0" w:color="auto"/>
        <w:bottom w:val="none" w:sz="0" w:space="0" w:color="auto"/>
        <w:right w:val="none" w:sz="0" w:space="0" w:color="auto"/>
      </w:divBdr>
      <w:divsChild>
        <w:div w:id="881403522">
          <w:marLeft w:val="0"/>
          <w:marRight w:val="0"/>
          <w:marTop w:val="100"/>
          <w:marBottom w:val="100"/>
          <w:divBdr>
            <w:top w:val="none" w:sz="0" w:space="0" w:color="auto"/>
            <w:left w:val="none" w:sz="0" w:space="0" w:color="auto"/>
            <w:bottom w:val="none" w:sz="0" w:space="0" w:color="auto"/>
            <w:right w:val="none" w:sz="0" w:space="0" w:color="auto"/>
          </w:divBdr>
          <w:divsChild>
            <w:div w:id="881403832">
              <w:marLeft w:val="0"/>
              <w:marRight w:val="0"/>
              <w:marTop w:val="0"/>
              <w:marBottom w:val="0"/>
              <w:divBdr>
                <w:top w:val="none" w:sz="0" w:space="0" w:color="auto"/>
                <w:left w:val="none" w:sz="0" w:space="0" w:color="auto"/>
                <w:bottom w:val="none" w:sz="0" w:space="0" w:color="auto"/>
                <w:right w:val="none" w:sz="0" w:space="0" w:color="auto"/>
              </w:divBdr>
              <w:divsChild>
                <w:div w:id="88140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03713">
          <w:marLeft w:val="0"/>
          <w:marRight w:val="0"/>
          <w:marTop w:val="100"/>
          <w:marBottom w:val="100"/>
          <w:divBdr>
            <w:top w:val="none" w:sz="0" w:space="0" w:color="auto"/>
            <w:left w:val="none" w:sz="0" w:space="0" w:color="auto"/>
            <w:bottom w:val="none" w:sz="0" w:space="0" w:color="auto"/>
            <w:right w:val="none" w:sz="0" w:space="0" w:color="auto"/>
          </w:divBdr>
          <w:divsChild>
            <w:div w:id="88140384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881403541">
      <w:marLeft w:val="0"/>
      <w:marRight w:val="0"/>
      <w:marTop w:val="0"/>
      <w:marBottom w:val="0"/>
      <w:divBdr>
        <w:top w:val="none" w:sz="0" w:space="0" w:color="auto"/>
        <w:left w:val="none" w:sz="0" w:space="0" w:color="auto"/>
        <w:bottom w:val="none" w:sz="0" w:space="0" w:color="auto"/>
        <w:right w:val="none" w:sz="0" w:space="0" w:color="auto"/>
      </w:divBdr>
      <w:divsChild>
        <w:div w:id="881403494">
          <w:marLeft w:val="0"/>
          <w:marRight w:val="0"/>
          <w:marTop w:val="0"/>
          <w:marBottom w:val="0"/>
          <w:divBdr>
            <w:top w:val="none" w:sz="0" w:space="0" w:color="auto"/>
            <w:left w:val="none" w:sz="0" w:space="0" w:color="auto"/>
            <w:bottom w:val="none" w:sz="0" w:space="0" w:color="auto"/>
            <w:right w:val="none" w:sz="0" w:space="0" w:color="auto"/>
          </w:divBdr>
        </w:div>
        <w:div w:id="881403763">
          <w:marLeft w:val="0"/>
          <w:marRight w:val="0"/>
          <w:marTop w:val="0"/>
          <w:marBottom w:val="0"/>
          <w:divBdr>
            <w:top w:val="none" w:sz="0" w:space="0" w:color="auto"/>
            <w:left w:val="none" w:sz="0" w:space="0" w:color="auto"/>
            <w:bottom w:val="none" w:sz="0" w:space="0" w:color="auto"/>
            <w:right w:val="none" w:sz="0" w:space="0" w:color="auto"/>
          </w:divBdr>
        </w:div>
      </w:divsChild>
    </w:div>
    <w:div w:id="881403553">
      <w:marLeft w:val="0"/>
      <w:marRight w:val="0"/>
      <w:marTop w:val="0"/>
      <w:marBottom w:val="0"/>
      <w:divBdr>
        <w:top w:val="none" w:sz="0" w:space="0" w:color="auto"/>
        <w:left w:val="none" w:sz="0" w:space="0" w:color="auto"/>
        <w:bottom w:val="none" w:sz="0" w:space="0" w:color="auto"/>
        <w:right w:val="none" w:sz="0" w:space="0" w:color="auto"/>
      </w:divBdr>
    </w:div>
    <w:div w:id="881403556">
      <w:marLeft w:val="0"/>
      <w:marRight w:val="0"/>
      <w:marTop w:val="0"/>
      <w:marBottom w:val="0"/>
      <w:divBdr>
        <w:top w:val="none" w:sz="0" w:space="0" w:color="auto"/>
        <w:left w:val="none" w:sz="0" w:space="0" w:color="auto"/>
        <w:bottom w:val="none" w:sz="0" w:space="0" w:color="auto"/>
        <w:right w:val="none" w:sz="0" w:space="0" w:color="auto"/>
      </w:divBdr>
    </w:div>
    <w:div w:id="881403564">
      <w:marLeft w:val="0"/>
      <w:marRight w:val="0"/>
      <w:marTop w:val="0"/>
      <w:marBottom w:val="0"/>
      <w:divBdr>
        <w:top w:val="none" w:sz="0" w:space="0" w:color="auto"/>
        <w:left w:val="none" w:sz="0" w:space="0" w:color="auto"/>
        <w:bottom w:val="none" w:sz="0" w:space="0" w:color="auto"/>
        <w:right w:val="none" w:sz="0" w:space="0" w:color="auto"/>
      </w:divBdr>
      <w:divsChild>
        <w:div w:id="881403480">
          <w:marLeft w:val="0"/>
          <w:marRight w:val="0"/>
          <w:marTop w:val="0"/>
          <w:marBottom w:val="0"/>
          <w:divBdr>
            <w:top w:val="none" w:sz="0" w:space="0" w:color="auto"/>
            <w:left w:val="none" w:sz="0" w:space="0" w:color="auto"/>
            <w:bottom w:val="none" w:sz="0" w:space="0" w:color="auto"/>
            <w:right w:val="none" w:sz="0" w:space="0" w:color="auto"/>
          </w:divBdr>
        </w:div>
        <w:div w:id="881403481">
          <w:marLeft w:val="0"/>
          <w:marRight w:val="0"/>
          <w:marTop w:val="0"/>
          <w:marBottom w:val="0"/>
          <w:divBdr>
            <w:top w:val="none" w:sz="0" w:space="0" w:color="auto"/>
            <w:left w:val="none" w:sz="0" w:space="0" w:color="auto"/>
            <w:bottom w:val="none" w:sz="0" w:space="0" w:color="auto"/>
            <w:right w:val="none" w:sz="0" w:space="0" w:color="auto"/>
          </w:divBdr>
        </w:div>
        <w:div w:id="881403482">
          <w:marLeft w:val="0"/>
          <w:marRight w:val="0"/>
          <w:marTop w:val="0"/>
          <w:marBottom w:val="0"/>
          <w:divBdr>
            <w:top w:val="none" w:sz="0" w:space="0" w:color="auto"/>
            <w:left w:val="none" w:sz="0" w:space="0" w:color="auto"/>
            <w:bottom w:val="none" w:sz="0" w:space="0" w:color="auto"/>
            <w:right w:val="none" w:sz="0" w:space="0" w:color="auto"/>
          </w:divBdr>
        </w:div>
        <w:div w:id="881403483">
          <w:marLeft w:val="0"/>
          <w:marRight w:val="0"/>
          <w:marTop w:val="0"/>
          <w:marBottom w:val="0"/>
          <w:divBdr>
            <w:top w:val="none" w:sz="0" w:space="0" w:color="auto"/>
            <w:left w:val="none" w:sz="0" w:space="0" w:color="auto"/>
            <w:bottom w:val="none" w:sz="0" w:space="0" w:color="auto"/>
            <w:right w:val="none" w:sz="0" w:space="0" w:color="auto"/>
          </w:divBdr>
        </w:div>
        <w:div w:id="881403488">
          <w:marLeft w:val="0"/>
          <w:marRight w:val="0"/>
          <w:marTop w:val="0"/>
          <w:marBottom w:val="0"/>
          <w:divBdr>
            <w:top w:val="none" w:sz="0" w:space="0" w:color="auto"/>
            <w:left w:val="none" w:sz="0" w:space="0" w:color="auto"/>
            <w:bottom w:val="none" w:sz="0" w:space="0" w:color="auto"/>
            <w:right w:val="none" w:sz="0" w:space="0" w:color="auto"/>
          </w:divBdr>
        </w:div>
        <w:div w:id="881403489">
          <w:marLeft w:val="0"/>
          <w:marRight w:val="0"/>
          <w:marTop w:val="0"/>
          <w:marBottom w:val="0"/>
          <w:divBdr>
            <w:top w:val="none" w:sz="0" w:space="0" w:color="auto"/>
            <w:left w:val="none" w:sz="0" w:space="0" w:color="auto"/>
            <w:bottom w:val="none" w:sz="0" w:space="0" w:color="auto"/>
            <w:right w:val="none" w:sz="0" w:space="0" w:color="auto"/>
          </w:divBdr>
        </w:div>
        <w:div w:id="881403492">
          <w:marLeft w:val="0"/>
          <w:marRight w:val="0"/>
          <w:marTop w:val="0"/>
          <w:marBottom w:val="0"/>
          <w:divBdr>
            <w:top w:val="none" w:sz="0" w:space="0" w:color="auto"/>
            <w:left w:val="none" w:sz="0" w:space="0" w:color="auto"/>
            <w:bottom w:val="none" w:sz="0" w:space="0" w:color="auto"/>
            <w:right w:val="none" w:sz="0" w:space="0" w:color="auto"/>
          </w:divBdr>
        </w:div>
        <w:div w:id="881403498">
          <w:marLeft w:val="0"/>
          <w:marRight w:val="0"/>
          <w:marTop w:val="0"/>
          <w:marBottom w:val="0"/>
          <w:divBdr>
            <w:top w:val="none" w:sz="0" w:space="0" w:color="auto"/>
            <w:left w:val="none" w:sz="0" w:space="0" w:color="auto"/>
            <w:bottom w:val="none" w:sz="0" w:space="0" w:color="auto"/>
            <w:right w:val="none" w:sz="0" w:space="0" w:color="auto"/>
          </w:divBdr>
        </w:div>
        <w:div w:id="881403503">
          <w:marLeft w:val="0"/>
          <w:marRight w:val="0"/>
          <w:marTop w:val="0"/>
          <w:marBottom w:val="0"/>
          <w:divBdr>
            <w:top w:val="none" w:sz="0" w:space="0" w:color="auto"/>
            <w:left w:val="none" w:sz="0" w:space="0" w:color="auto"/>
            <w:bottom w:val="none" w:sz="0" w:space="0" w:color="auto"/>
            <w:right w:val="none" w:sz="0" w:space="0" w:color="auto"/>
          </w:divBdr>
        </w:div>
        <w:div w:id="881403504">
          <w:marLeft w:val="0"/>
          <w:marRight w:val="0"/>
          <w:marTop w:val="0"/>
          <w:marBottom w:val="0"/>
          <w:divBdr>
            <w:top w:val="none" w:sz="0" w:space="0" w:color="auto"/>
            <w:left w:val="none" w:sz="0" w:space="0" w:color="auto"/>
            <w:bottom w:val="none" w:sz="0" w:space="0" w:color="auto"/>
            <w:right w:val="none" w:sz="0" w:space="0" w:color="auto"/>
          </w:divBdr>
        </w:div>
        <w:div w:id="881403505">
          <w:marLeft w:val="0"/>
          <w:marRight w:val="0"/>
          <w:marTop w:val="0"/>
          <w:marBottom w:val="0"/>
          <w:divBdr>
            <w:top w:val="none" w:sz="0" w:space="0" w:color="auto"/>
            <w:left w:val="none" w:sz="0" w:space="0" w:color="auto"/>
            <w:bottom w:val="none" w:sz="0" w:space="0" w:color="auto"/>
            <w:right w:val="none" w:sz="0" w:space="0" w:color="auto"/>
          </w:divBdr>
        </w:div>
        <w:div w:id="881403509">
          <w:marLeft w:val="0"/>
          <w:marRight w:val="0"/>
          <w:marTop w:val="0"/>
          <w:marBottom w:val="0"/>
          <w:divBdr>
            <w:top w:val="none" w:sz="0" w:space="0" w:color="auto"/>
            <w:left w:val="none" w:sz="0" w:space="0" w:color="auto"/>
            <w:bottom w:val="none" w:sz="0" w:space="0" w:color="auto"/>
            <w:right w:val="none" w:sz="0" w:space="0" w:color="auto"/>
          </w:divBdr>
        </w:div>
        <w:div w:id="881403510">
          <w:marLeft w:val="0"/>
          <w:marRight w:val="0"/>
          <w:marTop w:val="0"/>
          <w:marBottom w:val="0"/>
          <w:divBdr>
            <w:top w:val="none" w:sz="0" w:space="0" w:color="auto"/>
            <w:left w:val="none" w:sz="0" w:space="0" w:color="auto"/>
            <w:bottom w:val="none" w:sz="0" w:space="0" w:color="auto"/>
            <w:right w:val="none" w:sz="0" w:space="0" w:color="auto"/>
          </w:divBdr>
        </w:div>
        <w:div w:id="881403514">
          <w:marLeft w:val="0"/>
          <w:marRight w:val="0"/>
          <w:marTop w:val="0"/>
          <w:marBottom w:val="0"/>
          <w:divBdr>
            <w:top w:val="none" w:sz="0" w:space="0" w:color="auto"/>
            <w:left w:val="none" w:sz="0" w:space="0" w:color="auto"/>
            <w:bottom w:val="none" w:sz="0" w:space="0" w:color="auto"/>
            <w:right w:val="none" w:sz="0" w:space="0" w:color="auto"/>
          </w:divBdr>
        </w:div>
        <w:div w:id="881403515">
          <w:marLeft w:val="0"/>
          <w:marRight w:val="0"/>
          <w:marTop w:val="0"/>
          <w:marBottom w:val="0"/>
          <w:divBdr>
            <w:top w:val="none" w:sz="0" w:space="0" w:color="auto"/>
            <w:left w:val="none" w:sz="0" w:space="0" w:color="auto"/>
            <w:bottom w:val="none" w:sz="0" w:space="0" w:color="auto"/>
            <w:right w:val="none" w:sz="0" w:space="0" w:color="auto"/>
          </w:divBdr>
        </w:div>
        <w:div w:id="881403516">
          <w:marLeft w:val="0"/>
          <w:marRight w:val="0"/>
          <w:marTop w:val="0"/>
          <w:marBottom w:val="0"/>
          <w:divBdr>
            <w:top w:val="none" w:sz="0" w:space="0" w:color="auto"/>
            <w:left w:val="none" w:sz="0" w:space="0" w:color="auto"/>
            <w:bottom w:val="none" w:sz="0" w:space="0" w:color="auto"/>
            <w:right w:val="none" w:sz="0" w:space="0" w:color="auto"/>
          </w:divBdr>
        </w:div>
        <w:div w:id="881403519">
          <w:marLeft w:val="0"/>
          <w:marRight w:val="0"/>
          <w:marTop w:val="0"/>
          <w:marBottom w:val="0"/>
          <w:divBdr>
            <w:top w:val="none" w:sz="0" w:space="0" w:color="auto"/>
            <w:left w:val="none" w:sz="0" w:space="0" w:color="auto"/>
            <w:bottom w:val="none" w:sz="0" w:space="0" w:color="auto"/>
            <w:right w:val="none" w:sz="0" w:space="0" w:color="auto"/>
          </w:divBdr>
        </w:div>
        <w:div w:id="881403520">
          <w:marLeft w:val="0"/>
          <w:marRight w:val="0"/>
          <w:marTop w:val="0"/>
          <w:marBottom w:val="0"/>
          <w:divBdr>
            <w:top w:val="none" w:sz="0" w:space="0" w:color="auto"/>
            <w:left w:val="none" w:sz="0" w:space="0" w:color="auto"/>
            <w:bottom w:val="none" w:sz="0" w:space="0" w:color="auto"/>
            <w:right w:val="none" w:sz="0" w:space="0" w:color="auto"/>
          </w:divBdr>
        </w:div>
        <w:div w:id="881403523">
          <w:marLeft w:val="0"/>
          <w:marRight w:val="0"/>
          <w:marTop w:val="0"/>
          <w:marBottom w:val="0"/>
          <w:divBdr>
            <w:top w:val="none" w:sz="0" w:space="0" w:color="auto"/>
            <w:left w:val="none" w:sz="0" w:space="0" w:color="auto"/>
            <w:bottom w:val="none" w:sz="0" w:space="0" w:color="auto"/>
            <w:right w:val="none" w:sz="0" w:space="0" w:color="auto"/>
          </w:divBdr>
        </w:div>
        <w:div w:id="881403525">
          <w:marLeft w:val="376"/>
          <w:marRight w:val="0"/>
          <w:marTop w:val="0"/>
          <w:marBottom w:val="0"/>
          <w:divBdr>
            <w:top w:val="none" w:sz="0" w:space="0" w:color="auto"/>
            <w:left w:val="none" w:sz="0" w:space="0" w:color="auto"/>
            <w:bottom w:val="none" w:sz="0" w:space="0" w:color="auto"/>
            <w:right w:val="none" w:sz="0" w:space="0" w:color="auto"/>
          </w:divBdr>
        </w:div>
        <w:div w:id="881403526">
          <w:marLeft w:val="720"/>
          <w:marRight w:val="0"/>
          <w:marTop w:val="0"/>
          <w:marBottom w:val="0"/>
          <w:divBdr>
            <w:top w:val="none" w:sz="0" w:space="0" w:color="auto"/>
            <w:left w:val="none" w:sz="0" w:space="0" w:color="auto"/>
            <w:bottom w:val="none" w:sz="0" w:space="0" w:color="auto"/>
            <w:right w:val="none" w:sz="0" w:space="0" w:color="auto"/>
          </w:divBdr>
        </w:div>
        <w:div w:id="881403529">
          <w:marLeft w:val="0"/>
          <w:marRight w:val="0"/>
          <w:marTop w:val="0"/>
          <w:marBottom w:val="0"/>
          <w:divBdr>
            <w:top w:val="none" w:sz="0" w:space="0" w:color="auto"/>
            <w:left w:val="none" w:sz="0" w:space="0" w:color="auto"/>
            <w:bottom w:val="none" w:sz="0" w:space="0" w:color="auto"/>
            <w:right w:val="none" w:sz="0" w:space="0" w:color="auto"/>
          </w:divBdr>
        </w:div>
        <w:div w:id="881403540">
          <w:marLeft w:val="0"/>
          <w:marRight w:val="0"/>
          <w:marTop w:val="0"/>
          <w:marBottom w:val="0"/>
          <w:divBdr>
            <w:top w:val="none" w:sz="0" w:space="0" w:color="auto"/>
            <w:left w:val="none" w:sz="0" w:space="0" w:color="auto"/>
            <w:bottom w:val="none" w:sz="0" w:space="0" w:color="auto"/>
            <w:right w:val="none" w:sz="0" w:space="0" w:color="auto"/>
          </w:divBdr>
        </w:div>
        <w:div w:id="881403542">
          <w:marLeft w:val="376"/>
          <w:marRight w:val="0"/>
          <w:marTop w:val="0"/>
          <w:marBottom w:val="0"/>
          <w:divBdr>
            <w:top w:val="none" w:sz="0" w:space="0" w:color="auto"/>
            <w:left w:val="none" w:sz="0" w:space="0" w:color="auto"/>
            <w:bottom w:val="none" w:sz="0" w:space="0" w:color="auto"/>
            <w:right w:val="none" w:sz="0" w:space="0" w:color="auto"/>
          </w:divBdr>
        </w:div>
        <w:div w:id="881403543">
          <w:marLeft w:val="0"/>
          <w:marRight w:val="0"/>
          <w:marTop w:val="0"/>
          <w:marBottom w:val="0"/>
          <w:divBdr>
            <w:top w:val="none" w:sz="0" w:space="0" w:color="auto"/>
            <w:left w:val="none" w:sz="0" w:space="0" w:color="auto"/>
            <w:bottom w:val="none" w:sz="0" w:space="0" w:color="auto"/>
            <w:right w:val="none" w:sz="0" w:space="0" w:color="auto"/>
          </w:divBdr>
        </w:div>
        <w:div w:id="881403547">
          <w:marLeft w:val="0"/>
          <w:marRight w:val="0"/>
          <w:marTop w:val="0"/>
          <w:marBottom w:val="0"/>
          <w:divBdr>
            <w:top w:val="none" w:sz="0" w:space="0" w:color="auto"/>
            <w:left w:val="none" w:sz="0" w:space="0" w:color="auto"/>
            <w:bottom w:val="none" w:sz="0" w:space="0" w:color="auto"/>
            <w:right w:val="none" w:sz="0" w:space="0" w:color="auto"/>
          </w:divBdr>
        </w:div>
        <w:div w:id="881403551">
          <w:marLeft w:val="0"/>
          <w:marRight w:val="0"/>
          <w:marTop w:val="0"/>
          <w:marBottom w:val="0"/>
          <w:divBdr>
            <w:top w:val="none" w:sz="0" w:space="0" w:color="auto"/>
            <w:left w:val="none" w:sz="0" w:space="0" w:color="auto"/>
            <w:bottom w:val="none" w:sz="0" w:space="0" w:color="auto"/>
            <w:right w:val="none" w:sz="0" w:space="0" w:color="auto"/>
          </w:divBdr>
        </w:div>
        <w:div w:id="881403560">
          <w:marLeft w:val="0"/>
          <w:marRight w:val="0"/>
          <w:marTop w:val="0"/>
          <w:marBottom w:val="0"/>
          <w:divBdr>
            <w:top w:val="none" w:sz="0" w:space="0" w:color="auto"/>
            <w:left w:val="none" w:sz="0" w:space="0" w:color="auto"/>
            <w:bottom w:val="none" w:sz="0" w:space="0" w:color="auto"/>
            <w:right w:val="none" w:sz="0" w:space="0" w:color="auto"/>
          </w:divBdr>
        </w:div>
        <w:div w:id="881403561">
          <w:marLeft w:val="0"/>
          <w:marRight w:val="0"/>
          <w:marTop w:val="0"/>
          <w:marBottom w:val="0"/>
          <w:divBdr>
            <w:top w:val="none" w:sz="0" w:space="0" w:color="auto"/>
            <w:left w:val="none" w:sz="0" w:space="0" w:color="auto"/>
            <w:bottom w:val="none" w:sz="0" w:space="0" w:color="auto"/>
            <w:right w:val="none" w:sz="0" w:space="0" w:color="auto"/>
          </w:divBdr>
        </w:div>
        <w:div w:id="881403562">
          <w:marLeft w:val="0"/>
          <w:marRight w:val="0"/>
          <w:marTop w:val="0"/>
          <w:marBottom w:val="0"/>
          <w:divBdr>
            <w:top w:val="none" w:sz="0" w:space="0" w:color="auto"/>
            <w:left w:val="none" w:sz="0" w:space="0" w:color="auto"/>
            <w:bottom w:val="none" w:sz="0" w:space="0" w:color="auto"/>
            <w:right w:val="none" w:sz="0" w:space="0" w:color="auto"/>
          </w:divBdr>
        </w:div>
        <w:div w:id="881403565">
          <w:marLeft w:val="0"/>
          <w:marRight w:val="0"/>
          <w:marTop w:val="0"/>
          <w:marBottom w:val="0"/>
          <w:divBdr>
            <w:top w:val="none" w:sz="0" w:space="0" w:color="auto"/>
            <w:left w:val="none" w:sz="0" w:space="0" w:color="auto"/>
            <w:bottom w:val="none" w:sz="0" w:space="0" w:color="auto"/>
            <w:right w:val="none" w:sz="0" w:space="0" w:color="auto"/>
          </w:divBdr>
        </w:div>
        <w:div w:id="881403567">
          <w:marLeft w:val="0"/>
          <w:marRight w:val="0"/>
          <w:marTop w:val="0"/>
          <w:marBottom w:val="0"/>
          <w:divBdr>
            <w:top w:val="none" w:sz="0" w:space="0" w:color="auto"/>
            <w:left w:val="none" w:sz="0" w:space="0" w:color="auto"/>
            <w:bottom w:val="none" w:sz="0" w:space="0" w:color="auto"/>
            <w:right w:val="none" w:sz="0" w:space="0" w:color="auto"/>
          </w:divBdr>
        </w:div>
        <w:div w:id="881403568">
          <w:marLeft w:val="0"/>
          <w:marRight w:val="0"/>
          <w:marTop w:val="0"/>
          <w:marBottom w:val="0"/>
          <w:divBdr>
            <w:top w:val="none" w:sz="0" w:space="0" w:color="auto"/>
            <w:left w:val="none" w:sz="0" w:space="0" w:color="auto"/>
            <w:bottom w:val="none" w:sz="0" w:space="0" w:color="auto"/>
            <w:right w:val="none" w:sz="0" w:space="0" w:color="auto"/>
          </w:divBdr>
        </w:div>
        <w:div w:id="881403569">
          <w:marLeft w:val="0"/>
          <w:marRight w:val="0"/>
          <w:marTop w:val="0"/>
          <w:marBottom w:val="0"/>
          <w:divBdr>
            <w:top w:val="none" w:sz="0" w:space="0" w:color="auto"/>
            <w:left w:val="none" w:sz="0" w:space="0" w:color="auto"/>
            <w:bottom w:val="none" w:sz="0" w:space="0" w:color="auto"/>
            <w:right w:val="none" w:sz="0" w:space="0" w:color="auto"/>
          </w:divBdr>
        </w:div>
        <w:div w:id="881403571">
          <w:marLeft w:val="0"/>
          <w:marRight w:val="0"/>
          <w:marTop w:val="0"/>
          <w:marBottom w:val="0"/>
          <w:divBdr>
            <w:top w:val="none" w:sz="0" w:space="0" w:color="auto"/>
            <w:left w:val="none" w:sz="0" w:space="0" w:color="auto"/>
            <w:bottom w:val="none" w:sz="0" w:space="0" w:color="auto"/>
            <w:right w:val="none" w:sz="0" w:space="0" w:color="auto"/>
          </w:divBdr>
        </w:div>
        <w:div w:id="881403575">
          <w:marLeft w:val="0"/>
          <w:marRight w:val="0"/>
          <w:marTop w:val="0"/>
          <w:marBottom w:val="0"/>
          <w:divBdr>
            <w:top w:val="none" w:sz="0" w:space="0" w:color="auto"/>
            <w:left w:val="none" w:sz="0" w:space="0" w:color="auto"/>
            <w:bottom w:val="none" w:sz="0" w:space="0" w:color="auto"/>
            <w:right w:val="none" w:sz="0" w:space="0" w:color="auto"/>
          </w:divBdr>
        </w:div>
        <w:div w:id="881403578">
          <w:marLeft w:val="0"/>
          <w:marRight w:val="0"/>
          <w:marTop w:val="0"/>
          <w:marBottom w:val="0"/>
          <w:divBdr>
            <w:top w:val="none" w:sz="0" w:space="0" w:color="auto"/>
            <w:left w:val="none" w:sz="0" w:space="0" w:color="auto"/>
            <w:bottom w:val="none" w:sz="0" w:space="0" w:color="auto"/>
            <w:right w:val="none" w:sz="0" w:space="0" w:color="auto"/>
          </w:divBdr>
        </w:div>
        <w:div w:id="881403580">
          <w:marLeft w:val="0"/>
          <w:marRight w:val="0"/>
          <w:marTop w:val="0"/>
          <w:marBottom w:val="0"/>
          <w:divBdr>
            <w:top w:val="none" w:sz="0" w:space="0" w:color="auto"/>
            <w:left w:val="none" w:sz="0" w:space="0" w:color="auto"/>
            <w:bottom w:val="none" w:sz="0" w:space="0" w:color="auto"/>
            <w:right w:val="none" w:sz="0" w:space="0" w:color="auto"/>
          </w:divBdr>
        </w:div>
        <w:div w:id="881403584">
          <w:marLeft w:val="720"/>
          <w:marRight w:val="0"/>
          <w:marTop w:val="0"/>
          <w:marBottom w:val="0"/>
          <w:divBdr>
            <w:top w:val="none" w:sz="0" w:space="0" w:color="auto"/>
            <w:left w:val="none" w:sz="0" w:space="0" w:color="auto"/>
            <w:bottom w:val="none" w:sz="0" w:space="0" w:color="auto"/>
            <w:right w:val="none" w:sz="0" w:space="0" w:color="auto"/>
          </w:divBdr>
        </w:div>
        <w:div w:id="881403592">
          <w:marLeft w:val="0"/>
          <w:marRight w:val="0"/>
          <w:marTop w:val="0"/>
          <w:marBottom w:val="0"/>
          <w:divBdr>
            <w:top w:val="none" w:sz="0" w:space="0" w:color="auto"/>
            <w:left w:val="none" w:sz="0" w:space="0" w:color="auto"/>
            <w:bottom w:val="none" w:sz="0" w:space="0" w:color="auto"/>
            <w:right w:val="none" w:sz="0" w:space="0" w:color="auto"/>
          </w:divBdr>
        </w:div>
        <w:div w:id="881403593">
          <w:marLeft w:val="376"/>
          <w:marRight w:val="0"/>
          <w:marTop w:val="0"/>
          <w:marBottom w:val="0"/>
          <w:divBdr>
            <w:top w:val="none" w:sz="0" w:space="0" w:color="auto"/>
            <w:left w:val="none" w:sz="0" w:space="0" w:color="auto"/>
            <w:bottom w:val="none" w:sz="0" w:space="0" w:color="auto"/>
            <w:right w:val="none" w:sz="0" w:space="0" w:color="auto"/>
          </w:divBdr>
        </w:div>
        <w:div w:id="881403595">
          <w:marLeft w:val="0"/>
          <w:marRight w:val="0"/>
          <w:marTop w:val="0"/>
          <w:marBottom w:val="0"/>
          <w:divBdr>
            <w:top w:val="none" w:sz="0" w:space="0" w:color="auto"/>
            <w:left w:val="none" w:sz="0" w:space="0" w:color="auto"/>
            <w:bottom w:val="none" w:sz="0" w:space="0" w:color="auto"/>
            <w:right w:val="none" w:sz="0" w:space="0" w:color="auto"/>
          </w:divBdr>
        </w:div>
        <w:div w:id="881403597">
          <w:marLeft w:val="0"/>
          <w:marRight w:val="0"/>
          <w:marTop w:val="0"/>
          <w:marBottom w:val="0"/>
          <w:divBdr>
            <w:top w:val="none" w:sz="0" w:space="0" w:color="auto"/>
            <w:left w:val="none" w:sz="0" w:space="0" w:color="auto"/>
            <w:bottom w:val="none" w:sz="0" w:space="0" w:color="auto"/>
            <w:right w:val="none" w:sz="0" w:space="0" w:color="auto"/>
          </w:divBdr>
        </w:div>
        <w:div w:id="881403599">
          <w:marLeft w:val="0"/>
          <w:marRight w:val="0"/>
          <w:marTop w:val="0"/>
          <w:marBottom w:val="0"/>
          <w:divBdr>
            <w:top w:val="none" w:sz="0" w:space="0" w:color="auto"/>
            <w:left w:val="none" w:sz="0" w:space="0" w:color="auto"/>
            <w:bottom w:val="none" w:sz="0" w:space="0" w:color="auto"/>
            <w:right w:val="none" w:sz="0" w:space="0" w:color="auto"/>
          </w:divBdr>
        </w:div>
        <w:div w:id="881403603">
          <w:marLeft w:val="0"/>
          <w:marRight w:val="0"/>
          <w:marTop w:val="0"/>
          <w:marBottom w:val="0"/>
          <w:divBdr>
            <w:top w:val="none" w:sz="0" w:space="0" w:color="auto"/>
            <w:left w:val="none" w:sz="0" w:space="0" w:color="auto"/>
            <w:bottom w:val="none" w:sz="0" w:space="0" w:color="auto"/>
            <w:right w:val="none" w:sz="0" w:space="0" w:color="auto"/>
          </w:divBdr>
        </w:div>
        <w:div w:id="881403606">
          <w:marLeft w:val="0"/>
          <w:marRight w:val="0"/>
          <w:marTop w:val="0"/>
          <w:marBottom w:val="0"/>
          <w:divBdr>
            <w:top w:val="none" w:sz="0" w:space="0" w:color="auto"/>
            <w:left w:val="none" w:sz="0" w:space="0" w:color="auto"/>
            <w:bottom w:val="none" w:sz="0" w:space="0" w:color="auto"/>
            <w:right w:val="none" w:sz="0" w:space="0" w:color="auto"/>
          </w:divBdr>
        </w:div>
        <w:div w:id="881403610">
          <w:marLeft w:val="0"/>
          <w:marRight w:val="0"/>
          <w:marTop w:val="0"/>
          <w:marBottom w:val="0"/>
          <w:divBdr>
            <w:top w:val="none" w:sz="0" w:space="0" w:color="auto"/>
            <w:left w:val="none" w:sz="0" w:space="0" w:color="auto"/>
            <w:bottom w:val="none" w:sz="0" w:space="0" w:color="auto"/>
            <w:right w:val="none" w:sz="0" w:space="0" w:color="auto"/>
          </w:divBdr>
        </w:div>
        <w:div w:id="881403611">
          <w:marLeft w:val="0"/>
          <w:marRight w:val="0"/>
          <w:marTop w:val="0"/>
          <w:marBottom w:val="0"/>
          <w:divBdr>
            <w:top w:val="none" w:sz="0" w:space="0" w:color="auto"/>
            <w:left w:val="none" w:sz="0" w:space="0" w:color="auto"/>
            <w:bottom w:val="none" w:sz="0" w:space="0" w:color="auto"/>
            <w:right w:val="none" w:sz="0" w:space="0" w:color="auto"/>
          </w:divBdr>
        </w:div>
        <w:div w:id="881403612">
          <w:marLeft w:val="0"/>
          <w:marRight w:val="0"/>
          <w:marTop w:val="0"/>
          <w:marBottom w:val="0"/>
          <w:divBdr>
            <w:top w:val="none" w:sz="0" w:space="0" w:color="auto"/>
            <w:left w:val="none" w:sz="0" w:space="0" w:color="auto"/>
            <w:bottom w:val="none" w:sz="0" w:space="0" w:color="auto"/>
            <w:right w:val="none" w:sz="0" w:space="0" w:color="auto"/>
          </w:divBdr>
        </w:div>
        <w:div w:id="881403613">
          <w:marLeft w:val="0"/>
          <w:marRight w:val="0"/>
          <w:marTop w:val="0"/>
          <w:marBottom w:val="0"/>
          <w:divBdr>
            <w:top w:val="none" w:sz="0" w:space="0" w:color="auto"/>
            <w:left w:val="none" w:sz="0" w:space="0" w:color="auto"/>
            <w:bottom w:val="none" w:sz="0" w:space="0" w:color="auto"/>
            <w:right w:val="none" w:sz="0" w:space="0" w:color="auto"/>
          </w:divBdr>
        </w:div>
        <w:div w:id="881403614">
          <w:marLeft w:val="720"/>
          <w:marRight w:val="0"/>
          <w:marTop w:val="0"/>
          <w:marBottom w:val="0"/>
          <w:divBdr>
            <w:top w:val="none" w:sz="0" w:space="0" w:color="auto"/>
            <w:left w:val="none" w:sz="0" w:space="0" w:color="auto"/>
            <w:bottom w:val="none" w:sz="0" w:space="0" w:color="auto"/>
            <w:right w:val="none" w:sz="0" w:space="0" w:color="auto"/>
          </w:divBdr>
        </w:div>
        <w:div w:id="881403623">
          <w:marLeft w:val="0"/>
          <w:marRight w:val="0"/>
          <w:marTop w:val="0"/>
          <w:marBottom w:val="0"/>
          <w:divBdr>
            <w:top w:val="none" w:sz="0" w:space="0" w:color="auto"/>
            <w:left w:val="none" w:sz="0" w:space="0" w:color="auto"/>
            <w:bottom w:val="none" w:sz="0" w:space="0" w:color="auto"/>
            <w:right w:val="none" w:sz="0" w:space="0" w:color="auto"/>
          </w:divBdr>
        </w:div>
        <w:div w:id="881403624">
          <w:marLeft w:val="0"/>
          <w:marRight w:val="0"/>
          <w:marTop w:val="0"/>
          <w:marBottom w:val="0"/>
          <w:divBdr>
            <w:top w:val="none" w:sz="0" w:space="0" w:color="auto"/>
            <w:left w:val="none" w:sz="0" w:space="0" w:color="auto"/>
            <w:bottom w:val="none" w:sz="0" w:space="0" w:color="auto"/>
            <w:right w:val="none" w:sz="0" w:space="0" w:color="auto"/>
          </w:divBdr>
          <w:divsChild>
            <w:div w:id="881403546">
              <w:marLeft w:val="0"/>
              <w:marRight w:val="0"/>
              <w:marTop w:val="0"/>
              <w:marBottom w:val="0"/>
              <w:divBdr>
                <w:top w:val="none" w:sz="0" w:space="0" w:color="auto"/>
                <w:left w:val="none" w:sz="0" w:space="0" w:color="auto"/>
                <w:bottom w:val="none" w:sz="0" w:space="0" w:color="auto"/>
                <w:right w:val="none" w:sz="0" w:space="0" w:color="auto"/>
              </w:divBdr>
            </w:div>
            <w:div w:id="881403719">
              <w:marLeft w:val="0"/>
              <w:marRight w:val="0"/>
              <w:marTop w:val="0"/>
              <w:marBottom w:val="0"/>
              <w:divBdr>
                <w:top w:val="none" w:sz="0" w:space="0" w:color="auto"/>
                <w:left w:val="none" w:sz="0" w:space="0" w:color="auto"/>
                <w:bottom w:val="none" w:sz="0" w:space="0" w:color="auto"/>
                <w:right w:val="none" w:sz="0" w:space="0" w:color="auto"/>
              </w:divBdr>
            </w:div>
          </w:divsChild>
        </w:div>
        <w:div w:id="881403626">
          <w:marLeft w:val="0"/>
          <w:marRight w:val="0"/>
          <w:marTop w:val="0"/>
          <w:marBottom w:val="0"/>
          <w:divBdr>
            <w:top w:val="none" w:sz="0" w:space="0" w:color="auto"/>
            <w:left w:val="none" w:sz="0" w:space="0" w:color="auto"/>
            <w:bottom w:val="none" w:sz="0" w:space="0" w:color="auto"/>
            <w:right w:val="none" w:sz="0" w:space="0" w:color="auto"/>
          </w:divBdr>
        </w:div>
        <w:div w:id="881403632">
          <w:marLeft w:val="720"/>
          <w:marRight w:val="0"/>
          <w:marTop w:val="0"/>
          <w:marBottom w:val="0"/>
          <w:divBdr>
            <w:top w:val="none" w:sz="0" w:space="0" w:color="auto"/>
            <w:left w:val="none" w:sz="0" w:space="0" w:color="auto"/>
            <w:bottom w:val="none" w:sz="0" w:space="0" w:color="auto"/>
            <w:right w:val="none" w:sz="0" w:space="0" w:color="auto"/>
          </w:divBdr>
        </w:div>
        <w:div w:id="881403634">
          <w:marLeft w:val="0"/>
          <w:marRight w:val="0"/>
          <w:marTop w:val="0"/>
          <w:marBottom w:val="0"/>
          <w:divBdr>
            <w:top w:val="none" w:sz="0" w:space="0" w:color="auto"/>
            <w:left w:val="none" w:sz="0" w:space="0" w:color="auto"/>
            <w:bottom w:val="none" w:sz="0" w:space="0" w:color="auto"/>
            <w:right w:val="none" w:sz="0" w:space="0" w:color="auto"/>
          </w:divBdr>
        </w:div>
        <w:div w:id="881403635">
          <w:marLeft w:val="0"/>
          <w:marRight w:val="0"/>
          <w:marTop w:val="0"/>
          <w:marBottom w:val="0"/>
          <w:divBdr>
            <w:top w:val="none" w:sz="0" w:space="0" w:color="auto"/>
            <w:left w:val="none" w:sz="0" w:space="0" w:color="auto"/>
            <w:bottom w:val="none" w:sz="0" w:space="0" w:color="auto"/>
            <w:right w:val="none" w:sz="0" w:space="0" w:color="auto"/>
          </w:divBdr>
        </w:div>
        <w:div w:id="881403638">
          <w:marLeft w:val="0"/>
          <w:marRight w:val="0"/>
          <w:marTop w:val="0"/>
          <w:marBottom w:val="0"/>
          <w:divBdr>
            <w:top w:val="none" w:sz="0" w:space="0" w:color="auto"/>
            <w:left w:val="none" w:sz="0" w:space="0" w:color="auto"/>
            <w:bottom w:val="none" w:sz="0" w:space="0" w:color="auto"/>
            <w:right w:val="none" w:sz="0" w:space="0" w:color="auto"/>
          </w:divBdr>
        </w:div>
        <w:div w:id="881403640">
          <w:marLeft w:val="0"/>
          <w:marRight w:val="0"/>
          <w:marTop w:val="0"/>
          <w:marBottom w:val="0"/>
          <w:divBdr>
            <w:top w:val="none" w:sz="0" w:space="0" w:color="auto"/>
            <w:left w:val="none" w:sz="0" w:space="0" w:color="auto"/>
            <w:bottom w:val="none" w:sz="0" w:space="0" w:color="auto"/>
            <w:right w:val="none" w:sz="0" w:space="0" w:color="auto"/>
          </w:divBdr>
        </w:div>
        <w:div w:id="881403641">
          <w:marLeft w:val="0"/>
          <w:marRight w:val="0"/>
          <w:marTop w:val="0"/>
          <w:marBottom w:val="0"/>
          <w:divBdr>
            <w:top w:val="none" w:sz="0" w:space="0" w:color="auto"/>
            <w:left w:val="none" w:sz="0" w:space="0" w:color="auto"/>
            <w:bottom w:val="none" w:sz="0" w:space="0" w:color="auto"/>
            <w:right w:val="none" w:sz="0" w:space="0" w:color="auto"/>
          </w:divBdr>
        </w:div>
        <w:div w:id="881403644">
          <w:marLeft w:val="0"/>
          <w:marRight w:val="0"/>
          <w:marTop w:val="0"/>
          <w:marBottom w:val="0"/>
          <w:divBdr>
            <w:top w:val="none" w:sz="0" w:space="0" w:color="auto"/>
            <w:left w:val="none" w:sz="0" w:space="0" w:color="auto"/>
            <w:bottom w:val="none" w:sz="0" w:space="0" w:color="auto"/>
            <w:right w:val="none" w:sz="0" w:space="0" w:color="auto"/>
          </w:divBdr>
        </w:div>
        <w:div w:id="881403646">
          <w:marLeft w:val="0"/>
          <w:marRight w:val="0"/>
          <w:marTop w:val="0"/>
          <w:marBottom w:val="0"/>
          <w:divBdr>
            <w:top w:val="none" w:sz="0" w:space="0" w:color="auto"/>
            <w:left w:val="none" w:sz="0" w:space="0" w:color="auto"/>
            <w:bottom w:val="none" w:sz="0" w:space="0" w:color="auto"/>
            <w:right w:val="none" w:sz="0" w:space="0" w:color="auto"/>
          </w:divBdr>
        </w:div>
        <w:div w:id="881403648">
          <w:marLeft w:val="0"/>
          <w:marRight w:val="0"/>
          <w:marTop w:val="0"/>
          <w:marBottom w:val="0"/>
          <w:divBdr>
            <w:top w:val="none" w:sz="0" w:space="0" w:color="auto"/>
            <w:left w:val="none" w:sz="0" w:space="0" w:color="auto"/>
            <w:bottom w:val="none" w:sz="0" w:space="0" w:color="auto"/>
            <w:right w:val="none" w:sz="0" w:space="0" w:color="auto"/>
          </w:divBdr>
        </w:div>
        <w:div w:id="881403650">
          <w:marLeft w:val="720"/>
          <w:marRight w:val="0"/>
          <w:marTop w:val="0"/>
          <w:marBottom w:val="0"/>
          <w:divBdr>
            <w:top w:val="none" w:sz="0" w:space="0" w:color="auto"/>
            <w:left w:val="none" w:sz="0" w:space="0" w:color="auto"/>
            <w:bottom w:val="none" w:sz="0" w:space="0" w:color="auto"/>
            <w:right w:val="none" w:sz="0" w:space="0" w:color="auto"/>
          </w:divBdr>
        </w:div>
        <w:div w:id="881403653">
          <w:marLeft w:val="376"/>
          <w:marRight w:val="0"/>
          <w:marTop w:val="0"/>
          <w:marBottom w:val="0"/>
          <w:divBdr>
            <w:top w:val="none" w:sz="0" w:space="0" w:color="auto"/>
            <w:left w:val="none" w:sz="0" w:space="0" w:color="auto"/>
            <w:bottom w:val="none" w:sz="0" w:space="0" w:color="auto"/>
            <w:right w:val="none" w:sz="0" w:space="0" w:color="auto"/>
          </w:divBdr>
        </w:div>
        <w:div w:id="881403656">
          <w:marLeft w:val="0"/>
          <w:marRight w:val="0"/>
          <w:marTop w:val="0"/>
          <w:marBottom w:val="0"/>
          <w:divBdr>
            <w:top w:val="none" w:sz="0" w:space="0" w:color="auto"/>
            <w:left w:val="none" w:sz="0" w:space="0" w:color="auto"/>
            <w:bottom w:val="none" w:sz="0" w:space="0" w:color="auto"/>
            <w:right w:val="none" w:sz="0" w:space="0" w:color="auto"/>
          </w:divBdr>
        </w:div>
        <w:div w:id="881403661">
          <w:marLeft w:val="0"/>
          <w:marRight w:val="0"/>
          <w:marTop w:val="0"/>
          <w:marBottom w:val="0"/>
          <w:divBdr>
            <w:top w:val="none" w:sz="0" w:space="0" w:color="auto"/>
            <w:left w:val="none" w:sz="0" w:space="0" w:color="auto"/>
            <w:bottom w:val="none" w:sz="0" w:space="0" w:color="auto"/>
            <w:right w:val="none" w:sz="0" w:space="0" w:color="auto"/>
          </w:divBdr>
        </w:div>
        <w:div w:id="881403662">
          <w:marLeft w:val="0"/>
          <w:marRight w:val="0"/>
          <w:marTop w:val="0"/>
          <w:marBottom w:val="0"/>
          <w:divBdr>
            <w:top w:val="none" w:sz="0" w:space="0" w:color="auto"/>
            <w:left w:val="none" w:sz="0" w:space="0" w:color="auto"/>
            <w:bottom w:val="none" w:sz="0" w:space="0" w:color="auto"/>
            <w:right w:val="none" w:sz="0" w:space="0" w:color="auto"/>
          </w:divBdr>
        </w:div>
        <w:div w:id="881403663">
          <w:marLeft w:val="0"/>
          <w:marRight w:val="0"/>
          <w:marTop w:val="0"/>
          <w:marBottom w:val="0"/>
          <w:divBdr>
            <w:top w:val="none" w:sz="0" w:space="0" w:color="auto"/>
            <w:left w:val="none" w:sz="0" w:space="0" w:color="auto"/>
            <w:bottom w:val="none" w:sz="0" w:space="0" w:color="auto"/>
            <w:right w:val="none" w:sz="0" w:space="0" w:color="auto"/>
          </w:divBdr>
        </w:div>
        <w:div w:id="881403664">
          <w:marLeft w:val="0"/>
          <w:marRight w:val="0"/>
          <w:marTop w:val="0"/>
          <w:marBottom w:val="0"/>
          <w:divBdr>
            <w:top w:val="none" w:sz="0" w:space="0" w:color="auto"/>
            <w:left w:val="none" w:sz="0" w:space="0" w:color="auto"/>
            <w:bottom w:val="none" w:sz="0" w:space="0" w:color="auto"/>
            <w:right w:val="none" w:sz="0" w:space="0" w:color="auto"/>
          </w:divBdr>
        </w:div>
        <w:div w:id="881403667">
          <w:marLeft w:val="0"/>
          <w:marRight w:val="0"/>
          <w:marTop w:val="0"/>
          <w:marBottom w:val="0"/>
          <w:divBdr>
            <w:top w:val="none" w:sz="0" w:space="0" w:color="auto"/>
            <w:left w:val="none" w:sz="0" w:space="0" w:color="auto"/>
            <w:bottom w:val="none" w:sz="0" w:space="0" w:color="auto"/>
            <w:right w:val="none" w:sz="0" w:space="0" w:color="auto"/>
          </w:divBdr>
        </w:div>
        <w:div w:id="881403669">
          <w:marLeft w:val="0"/>
          <w:marRight w:val="0"/>
          <w:marTop w:val="0"/>
          <w:marBottom w:val="0"/>
          <w:divBdr>
            <w:top w:val="none" w:sz="0" w:space="0" w:color="auto"/>
            <w:left w:val="none" w:sz="0" w:space="0" w:color="auto"/>
            <w:bottom w:val="none" w:sz="0" w:space="0" w:color="auto"/>
            <w:right w:val="none" w:sz="0" w:space="0" w:color="auto"/>
          </w:divBdr>
        </w:div>
        <w:div w:id="881403670">
          <w:marLeft w:val="0"/>
          <w:marRight w:val="0"/>
          <w:marTop w:val="0"/>
          <w:marBottom w:val="0"/>
          <w:divBdr>
            <w:top w:val="none" w:sz="0" w:space="0" w:color="auto"/>
            <w:left w:val="none" w:sz="0" w:space="0" w:color="auto"/>
            <w:bottom w:val="none" w:sz="0" w:space="0" w:color="auto"/>
            <w:right w:val="none" w:sz="0" w:space="0" w:color="auto"/>
          </w:divBdr>
        </w:div>
        <w:div w:id="881403671">
          <w:marLeft w:val="0"/>
          <w:marRight w:val="0"/>
          <w:marTop w:val="0"/>
          <w:marBottom w:val="0"/>
          <w:divBdr>
            <w:top w:val="none" w:sz="0" w:space="0" w:color="auto"/>
            <w:left w:val="none" w:sz="0" w:space="0" w:color="auto"/>
            <w:bottom w:val="none" w:sz="0" w:space="0" w:color="auto"/>
            <w:right w:val="none" w:sz="0" w:space="0" w:color="auto"/>
          </w:divBdr>
        </w:div>
        <w:div w:id="881403673">
          <w:marLeft w:val="0"/>
          <w:marRight w:val="0"/>
          <w:marTop w:val="0"/>
          <w:marBottom w:val="0"/>
          <w:divBdr>
            <w:top w:val="none" w:sz="0" w:space="0" w:color="auto"/>
            <w:left w:val="none" w:sz="0" w:space="0" w:color="auto"/>
            <w:bottom w:val="none" w:sz="0" w:space="0" w:color="auto"/>
            <w:right w:val="none" w:sz="0" w:space="0" w:color="auto"/>
          </w:divBdr>
        </w:div>
        <w:div w:id="881403678">
          <w:marLeft w:val="0"/>
          <w:marRight w:val="0"/>
          <w:marTop w:val="0"/>
          <w:marBottom w:val="0"/>
          <w:divBdr>
            <w:top w:val="none" w:sz="0" w:space="0" w:color="auto"/>
            <w:left w:val="none" w:sz="0" w:space="0" w:color="auto"/>
            <w:bottom w:val="none" w:sz="0" w:space="0" w:color="auto"/>
            <w:right w:val="none" w:sz="0" w:space="0" w:color="auto"/>
          </w:divBdr>
        </w:div>
        <w:div w:id="881403679">
          <w:marLeft w:val="0"/>
          <w:marRight w:val="0"/>
          <w:marTop w:val="0"/>
          <w:marBottom w:val="0"/>
          <w:divBdr>
            <w:top w:val="none" w:sz="0" w:space="0" w:color="auto"/>
            <w:left w:val="none" w:sz="0" w:space="0" w:color="auto"/>
            <w:bottom w:val="none" w:sz="0" w:space="0" w:color="auto"/>
            <w:right w:val="none" w:sz="0" w:space="0" w:color="auto"/>
          </w:divBdr>
        </w:div>
        <w:div w:id="881403682">
          <w:marLeft w:val="0"/>
          <w:marRight w:val="0"/>
          <w:marTop w:val="0"/>
          <w:marBottom w:val="0"/>
          <w:divBdr>
            <w:top w:val="none" w:sz="0" w:space="0" w:color="auto"/>
            <w:left w:val="none" w:sz="0" w:space="0" w:color="auto"/>
            <w:bottom w:val="none" w:sz="0" w:space="0" w:color="auto"/>
            <w:right w:val="none" w:sz="0" w:space="0" w:color="auto"/>
          </w:divBdr>
        </w:div>
        <w:div w:id="881403684">
          <w:marLeft w:val="0"/>
          <w:marRight w:val="0"/>
          <w:marTop w:val="0"/>
          <w:marBottom w:val="0"/>
          <w:divBdr>
            <w:top w:val="none" w:sz="0" w:space="0" w:color="auto"/>
            <w:left w:val="none" w:sz="0" w:space="0" w:color="auto"/>
            <w:bottom w:val="none" w:sz="0" w:space="0" w:color="auto"/>
            <w:right w:val="none" w:sz="0" w:space="0" w:color="auto"/>
          </w:divBdr>
        </w:div>
        <w:div w:id="881403685">
          <w:marLeft w:val="0"/>
          <w:marRight w:val="0"/>
          <w:marTop w:val="0"/>
          <w:marBottom w:val="0"/>
          <w:divBdr>
            <w:top w:val="none" w:sz="0" w:space="0" w:color="auto"/>
            <w:left w:val="none" w:sz="0" w:space="0" w:color="auto"/>
            <w:bottom w:val="none" w:sz="0" w:space="0" w:color="auto"/>
            <w:right w:val="none" w:sz="0" w:space="0" w:color="auto"/>
          </w:divBdr>
        </w:div>
        <w:div w:id="881403687">
          <w:marLeft w:val="720"/>
          <w:marRight w:val="0"/>
          <w:marTop w:val="0"/>
          <w:marBottom w:val="0"/>
          <w:divBdr>
            <w:top w:val="none" w:sz="0" w:space="0" w:color="auto"/>
            <w:left w:val="none" w:sz="0" w:space="0" w:color="auto"/>
            <w:bottom w:val="none" w:sz="0" w:space="0" w:color="auto"/>
            <w:right w:val="none" w:sz="0" w:space="0" w:color="auto"/>
          </w:divBdr>
        </w:div>
        <w:div w:id="881403689">
          <w:marLeft w:val="0"/>
          <w:marRight w:val="0"/>
          <w:marTop w:val="0"/>
          <w:marBottom w:val="0"/>
          <w:divBdr>
            <w:top w:val="none" w:sz="0" w:space="0" w:color="auto"/>
            <w:left w:val="none" w:sz="0" w:space="0" w:color="auto"/>
            <w:bottom w:val="none" w:sz="0" w:space="0" w:color="auto"/>
            <w:right w:val="none" w:sz="0" w:space="0" w:color="auto"/>
          </w:divBdr>
        </w:div>
        <w:div w:id="881403692">
          <w:marLeft w:val="0"/>
          <w:marRight w:val="0"/>
          <w:marTop w:val="0"/>
          <w:marBottom w:val="0"/>
          <w:divBdr>
            <w:top w:val="none" w:sz="0" w:space="0" w:color="auto"/>
            <w:left w:val="none" w:sz="0" w:space="0" w:color="auto"/>
            <w:bottom w:val="none" w:sz="0" w:space="0" w:color="auto"/>
            <w:right w:val="none" w:sz="0" w:space="0" w:color="auto"/>
          </w:divBdr>
        </w:div>
        <w:div w:id="881403693">
          <w:marLeft w:val="0"/>
          <w:marRight w:val="0"/>
          <w:marTop w:val="0"/>
          <w:marBottom w:val="0"/>
          <w:divBdr>
            <w:top w:val="none" w:sz="0" w:space="0" w:color="auto"/>
            <w:left w:val="none" w:sz="0" w:space="0" w:color="auto"/>
            <w:bottom w:val="none" w:sz="0" w:space="0" w:color="auto"/>
            <w:right w:val="none" w:sz="0" w:space="0" w:color="auto"/>
          </w:divBdr>
        </w:div>
        <w:div w:id="881403695">
          <w:marLeft w:val="0"/>
          <w:marRight w:val="0"/>
          <w:marTop w:val="0"/>
          <w:marBottom w:val="0"/>
          <w:divBdr>
            <w:top w:val="none" w:sz="0" w:space="0" w:color="auto"/>
            <w:left w:val="none" w:sz="0" w:space="0" w:color="auto"/>
            <w:bottom w:val="none" w:sz="0" w:space="0" w:color="auto"/>
            <w:right w:val="none" w:sz="0" w:space="0" w:color="auto"/>
          </w:divBdr>
        </w:div>
        <w:div w:id="881403696">
          <w:marLeft w:val="0"/>
          <w:marRight w:val="0"/>
          <w:marTop w:val="0"/>
          <w:marBottom w:val="0"/>
          <w:divBdr>
            <w:top w:val="none" w:sz="0" w:space="0" w:color="auto"/>
            <w:left w:val="none" w:sz="0" w:space="0" w:color="auto"/>
            <w:bottom w:val="none" w:sz="0" w:space="0" w:color="auto"/>
            <w:right w:val="none" w:sz="0" w:space="0" w:color="auto"/>
          </w:divBdr>
        </w:div>
        <w:div w:id="881403697">
          <w:marLeft w:val="0"/>
          <w:marRight w:val="0"/>
          <w:marTop w:val="0"/>
          <w:marBottom w:val="0"/>
          <w:divBdr>
            <w:top w:val="none" w:sz="0" w:space="0" w:color="auto"/>
            <w:left w:val="none" w:sz="0" w:space="0" w:color="auto"/>
            <w:bottom w:val="none" w:sz="0" w:space="0" w:color="auto"/>
            <w:right w:val="none" w:sz="0" w:space="0" w:color="auto"/>
          </w:divBdr>
        </w:div>
        <w:div w:id="881403700">
          <w:marLeft w:val="0"/>
          <w:marRight w:val="0"/>
          <w:marTop w:val="0"/>
          <w:marBottom w:val="0"/>
          <w:divBdr>
            <w:top w:val="none" w:sz="0" w:space="0" w:color="auto"/>
            <w:left w:val="none" w:sz="0" w:space="0" w:color="auto"/>
            <w:bottom w:val="none" w:sz="0" w:space="0" w:color="auto"/>
            <w:right w:val="none" w:sz="0" w:space="0" w:color="auto"/>
          </w:divBdr>
        </w:div>
        <w:div w:id="881403701">
          <w:marLeft w:val="0"/>
          <w:marRight w:val="0"/>
          <w:marTop w:val="0"/>
          <w:marBottom w:val="0"/>
          <w:divBdr>
            <w:top w:val="none" w:sz="0" w:space="0" w:color="auto"/>
            <w:left w:val="none" w:sz="0" w:space="0" w:color="auto"/>
            <w:bottom w:val="none" w:sz="0" w:space="0" w:color="auto"/>
            <w:right w:val="none" w:sz="0" w:space="0" w:color="auto"/>
          </w:divBdr>
        </w:div>
        <w:div w:id="881403704">
          <w:marLeft w:val="0"/>
          <w:marRight w:val="0"/>
          <w:marTop w:val="0"/>
          <w:marBottom w:val="0"/>
          <w:divBdr>
            <w:top w:val="none" w:sz="0" w:space="0" w:color="auto"/>
            <w:left w:val="none" w:sz="0" w:space="0" w:color="auto"/>
            <w:bottom w:val="none" w:sz="0" w:space="0" w:color="auto"/>
            <w:right w:val="none" w:sz="0" w:space="0" w:color="auto"/>
          </w:divBdr>
        </w:div>
        <w:div w:id="881403708">
          <w:marLeft w:val="0"/>
          <w:marRight w:val="0"/>
          <w:marTop w:val="0"/>
          <w:marBottom w:val="0"/>
          <w:divBdr>
            <w:top w:val="none" w:sz="0" w:space="0" w:color="auto"/>
            <w:left w:val="none" w:sz="0" w:space="0" w:color="auto"/>
            <w:bottom w:val="none" w:sz="0" w:space="0" w:color="auto"/>
            <w:right w:val="none" w:sz="0" w:space="0" w:color="auto"/>
          </w:divBdr>
        </w:div>
        <w:div w:id="881403711">
          <w:marLeft w:val="0"/>
          <w:marRight w:val="0"/>
          <w:marTop w:val="0"/>
          <w:marBottom w:val="0"/>
          <w:divBdr>
            <w:top w:val="none" w:sz="0" w:space="0" w:color="auto"/>
            <w:left w:val="none" w:sz="0" w:space="0" w:color="auto"/>
            <w:bottom w:val="none" w:sz="0" w:space="0" w:color="auto"/>
            <w:right w:val="none" w:sz="0" w:space="0" w:color="auto"/>
          </w:divBdr>
        </w:div>
        <w:div w:id="881403712">
          <w:marLeft w:val="0"/>
          <w:marRight w:val="0"/>
          <w:marTop w:val="0"/>
          <w:marBottom w:val="0"/>
          <w:divBdr>
            <w:top w:val="none" w:sz="0" w:space="0" w:color="auto"/>
            <w:left w:val="none" w:sz="0" w:space="0" w:color="auto"/>
            <w:bottom w:val="none" w:sz="0" w:space="0" w:color="auto"/>
            <w:right w:val="none" w:sz="0" w:space="0" w:color="auto"/>
          </w:divBdr>
        </w:div>
        <w:div w:id="881403715">
          <w:marLeft w:val="0"/>
          <w:marRight w:val="0"/>
          <w:marTop w:val="0"/>
          <w:marBottom w:val="0"/>
          <w:divBdr>
            <w:top w:val="none" w:sz="0" w:space="0" w:color="auto"/>
            <w:left w:val="none" w:sz="0" w:space="0" w:color="auto"/>
            <w:bottom w:val="none" w:sz="0" w:space="0" w:color="auto"/>
            <w:right w:val="none" w:sz="0" w:space="0" w:color="auto"/>
          </w:divBdr>
        </w:div>
        <w:div w:id="881403717">
          <w:marLeft w:val="0"/>
          <w:marRight w:val="0"/>
          <w:marTop w:val="0"/>
          <w:marBottom w:val="0"/>
          <w:divBdr>
            <w:top w:val="none" w:sz="0" w:space="0" w:color="auto"/>
            <w:left w:val="none" w:sz="0" w:space="0" w:color="auto"/>
            <w:bottom w:val="none" w:sz="0" w:space="0" w:color="auto"/>
            <w:right w:val="none" w:sz="0" w:space="0" w:color="auto"/>
          </w:divBdr>
        </w:div>
        <w:div w:id="881403720">
          <w:marLeft w:val="0"/>
          <w:marRight w:val="0"/>
          <w:marTop w:val="0"/>
          <w:marBottom w:val="0"/>
          <w:divBdr>
            <w:top w:val="none" w:sz="0" w:space="0" w:color="auto"/>
            <w:left w:val="none" w:sz="0" w:space="0" w:color="auto"/>
            <w:bottom w:val="none" w:sz="0" w:space="0" w:color="auto"/>
            <w:right w:val="none" w:sz="0" w:space="0" w:color="auto"/>
          </w:divBdr>
        </w:div>
        <w:div w:id="881403722">
          <w:marLeft w:val="0"/>
          <w:marRight w:val="0"/>
          <w:marTop w:val="0"/>
          <w:marBottom w:val="0"/>
          <w:divBdr>
            <w:top w:val="none" w:sz="0" w:space="0" w:color="auto"/>
            <w:left w:val="none" w:sz="0" w:space="0" w:color="auto"/>
            <w:bottom w:val="none" w:sz="0" w:space="0" w:color="auto"/>
            <w:right w:val="none" w:sz="0" w:space="0" w:color="auto"/>
          </w:divBdr>
        </w:div>
        <w:div w:id="881403723">
          <w:marLeft w:val="0"/>
          <w:marRight w:val="0"/>
          <w:marTop w:val="0"/>
          <w:marBottom w:val="0"/>
          <w:divBdr>
            <w:top w:val="none" w:sz="0" w:space="0" w:color="auto"/>
            <w:left w:val="none" w:sz="0" w:space="0" w:color="auto"/>
            <w:bottom w:val="none" w:sz="0" w:space="0" w:color="auto"/>
            <w:right w:val="none" w:sz="0" w:space="0" w:color="auto"/>
          </w:divBdr>
        </w:div>
        <w:div w:id="881403726">
          <w:marLeft w:val="0"/>
          <w:marRight w:val="0"/>
          <w:marTop w:val="0"/>
          <w:marBottom w:val="0"/>
          <w:divBdr>
            <w:top w:val="none" w:sz="0" w:space="0" w:color="auto"/>
            <w:left w:val="none" w:sz="0" w:space="0" w:color="auto"/>
            <w:bottom w:val="none" w:sz="0" w:space="0" w:color="auto"/>
            <w:right w:val="none" w:sz="0" w:space="0" w:color="auto"/>
          </w:divBdr>
        </w:div>
        <w:div w:id="881403727">
          <w:marLeft w:val="0"/>
          <w:marRight w:val="0"/>
          <w:marTop w:val="0"/>
          <w:marBottom w:val="0"/>
          <w:divBdr>
            <w:top w:val="none" w:sz="0" w:space="0" w:color="auto"/>
            <w:left w:val="none" w:sz="0" w:space="0" w:color="auto"/>
            <w:bottom w:val="none" w:sz="0" w:space="0" w:color="auto"/>
            <w:right w:val="none" w:sz="0" w:space="0" w:color="auto"/>
          </w:divBdr>
        </w:div>
        <w:div w:id="881403728">
          <w:marLeft w:val="0"/>
          <w:marRight w:val="0"/>
          <w:marTop w:val="0"/>
          <w:marBottom w:val="0"/>
          <w:divBdr>
            <w:top w:val="none" w:sz="0" w:space="0" w:color="auto"/>
            <w:left w:val="none" w:sz="0" w:space="0" w:color="auto"/>
            <w:bottom w:val="none" w:sz="0" w:space="0" w:color="auto"/>
            <w:right w:val="none" w:sz="0" w:space="0" w:color="auto"/>
          </w:divBdr>
        </w:div>
        <w:div w:id="881403730">
          <w:marLeft w:val="0"/>
          <w:marRight w:val="0"/>
          <w:marTop w:val="0"/>
          <w:marBottom w:val="0"/>
          <w:divBdr>
            <w:top w:val="none" w:sz="0" w:space="0" w:color="auto"/>
            <w:left w:val="none" w:sz="0" w:space="0" w:color="auto"/>
            <w:bottom w:val="none" w:sz="0" w:space="0" w:color="auto"/>
            <w:right w:val="none" w:sz="0" w:space="0" w:color="auto"/>
          </w:divBdr>
        </w:div>
        <w:div w:id="881403732">
          <w:marLeft w:val="0"/>
          <w:marRight w:val="0"/>
          <w:marTop w:val="0"/>
          <w:marBottom w:val="0"/>
          <w:divBdr>
            <w:top w:val="none" w:sz="0" w:space="0" w:color="auto"/>
            <w:left w:val="none" w:sz="0" w:space="0" w:color="auto"/>
            <w:bottom w:val="none" w:sz="0" w:space="0" w:color="auto"/>
            <w:right w:val="none" w:sz="0" w:space="0" w:color="auto"/>
          </w:divBdr>
        </w:div>
        <w:div w:id="881403733">
          <w:marLeft w:val="0"/>
          <w:marRight w:val="0"/>
          <w:marTop w:val="0"/>
          <w:marBottom w:val="0"/>
          <w:divBdr>
            <w:top w:val="none" w:sz="0" w:space="0" w:color="auto"/>
            <w:left w:val="none" w:sz="0" w:space="0" w:color="auto"/>
            <w:bottom w:val="none" w:sz="0" w:space="0" w:color="auto"/>
            <w:right w:val="none" w:sz="0" w:space="0" w:color="auto"/>
          </w:divBdr>
        </w:div>
        <w:div w:id="881403735">
          <w:marLeft w:val="0"/>
          <w:marRight w:val="0"/>
          <w:marTop w:val="0"/>
          <w:marBottom w:val="0"/>
          <w:divBdr>
            <w:top w:val="none" w:sz="0" w:space="0" w:color="auto"/>
            <w:left w:val="none" w:sz="0" w:space="0" w:color="auto"/>
            <w:bottom w:val="none" w:sz="0" w:space="0" w:color="auto"/>
            <w:right w:val="none" w:sz="0" w:space="0" w:color="auto"/>
          </w:divBdr>
        </w:div>
        <w:div w:id="881403737">
          <w:marLeft w:val="0"/>
          <w:marRight w:val="0"/>
          <w:marTop w:val="0"/>
          <w:marBottom w:val="0"/>
          <w:divBdr>
            <w:top w:val="none" w:sz="0" w:space="0" w:color="auto"/>
            <w:left w:val="none" w:sz="0" w:space="0" w:color="auto"/>
            <w:bottom w:val="none" w:sz="0" w:space="0" w:color="auto"/>
            <w:right w:val="none" w:sz="0" w:space="0" w:color="auto"/>
          </w:divBdr>
        </w:div>
        <w:div w:id="881403738">
          <w:marLeft w:val="0"/>
          <w:marRight w:val="0"/>
          <w:marTop w:val="0"/>
          <w:marBottom w:val="0"/>
          <w:divBdr>
            <w:top w:val="none" w:sz="0" w:space="0" w:color="auto"/>
            <w:left w:val="none" w:sz="0" w:space="0" w:color="auto"/>
            <w:bottom w:val="none" w:sz="0" w:space="0" w:color="auto"/>
            <w:right w:val="none" w:sz="0" w:space="0" w:color="auto"/>
          </w:divBdr>
        </w:div>
        <w:div w:id="881403740">
          <w:marLeft w:val="0"/>
          <w:marRight w:val="0"/>
          <w:marTop w:val="0"/>
          <w:marBottom w:val="0"/>
          <w:divBdr>
            <w:top w:val="none" w:sz="0" w:space="0" w:color="auto"/>
            <w:left w:val="none" w:sz="0" w:space="0" w:color="auto"/>
            <w:bottom w:val="none" w:sz="0" w:space="0" w:color="auto"/>
            <w:right w:val="none" w:sz="0" w:space="0" w:color="auto"/>
          </w:divBdr>
        </w:div>
        <w:div w:id="881403741">
          <w:marLeft w:val="0"/>
          <w:marRight w:val="0"/>
          <w:marTop w:val="0"/>
          <w:marBottom w:val="0"/>
          <w:divBdr>
            <w:top w:val="none" w:sz="0" w:space="0" w:color="auto"/>
            <w:left w:val="none" w:sz="0" w:space="0" w:color="auto"/>
            <w:bottom w:val="none" w:sz="0" w:space="0" w:color="auto"/>
            <w:right w:val="none" w:sz="0" w:space="0" w:color="auto"/>
          </w:divBdr>
        </w:div>
        <w:div w:id="881403742">
          <w:marLeft w:val="0"/>
          <w:marRight w:val="0"/>
          <w:marTop w:val="0"/>
          <w:marBottom w:val="0"/>
          <w:divBdr>
            <w:top w:val="none" w:sz="0" w:space="0" w:color="auto"/>
            <w:left w:val="none" w:sz="0" w:space="0" w:color="auto"/>
            <w:bottom w:val="none" w:sz="0" w:space="0" w:color="auto"/>
            <w:right w:val="none" w:sz="0" w:space="0" w:color="auto"/>
          </w:divBdr>
        </w:div>
        <w:div w:id="881403743">
          <w:marLeft w:val="0"/>
          <w:marRight w:val="0"/>
          <w:marTop w:val="0"/>
          <w:marBottom w:val="0"/>
          <w:divBdr>
            <w:top w:val="none" w:sz="0" w:space="0" w:color="auto"/>
            <w:left w:val="none" w:sz="0" w:space="0" w:color="auto"/>
            <w:bottom w:val="none" w:sz="0" w:space="0" w:color="auto"/>
            <w:right w:val="none" w:sz="0" w:space="0" w:color="auto"/>
          </w:divBdr>
        </w:div>
        <w:div w:id="881403745">
          <w:marLeft w:val="0"/>
          <w:marRight w:val="0"/>
          <w:marTop w:val="0"/>
          <w:marBottom w:val="0"/>
          <w:divBdr>
            <w:top w:val="none" w:sz="0" w:space="0" w:color="auto"/>
            <w:left w:val="none" w:sz="0" w:space="0" w:color="auto"/>
            <w:bottom w:val="none" w:sz="0" w:space="0" w:color="auto"/>
            <w:right w:val="none" w:sz="0" w:space="0" w:color="auto"/>
          </w:divBdr>
        </w:div>
        <w:div w:id="881403746">
          <w:marLeft w:val="0"/>
          <w:marRight w:val="0"/>
          <w:marTop w:val="0"/>
          <w:marBottom w:val="0"/>
          <w:divBdr>
            <w:top w:val="none" w:sz="0" w:space="0" w:color="auto"/>
            <w:left w:val="none" w:sz="0" w:space="0" w:color="auto"/>
            <w:bottom w:val="none" w:sz="0" w:space="0" w:color="auto"/>
            <w:right w:val="none" w:sz="0" w:space="0" w:color="auto"/>
          </w:divBdr>
        </w:div>
        <w:div w:id="881403755">
          <w:marLeft w:val="0"/>
          <w:marRight w:val="0"/>
          <w:marTop w:val="0"/>
          <w:marBottom w:val="0"/>
          <w:divBdr>
            <w:top w:val="none" w:sz="0" w:space="0" w:color="auto"/>
            <w:left w:val="none" w:sz="0" w:space="0" w:color="auto"/>
            <w:bottom w:val="none" w:sz="0" w:space="0" w:color="auto"/>
            <w:right w:val="none" w:sz="0" w:space="0" w:color="auto"/>
          </w:divBdr>
        </w:div>
        <w:div w:id="881403757">
          <w:marLeft w:val="0"/>
          <w:marRight w:val="0"/>
          <w:marTop w:val="0"/>
          <w:marBottom w:val="0"/>
          <w:divBdr>
            <w:top w:val="none" w:sz="0" w:space="0" w:color="auto"/>
            <w:left w:val="none" w:sz="0" w:space="0" w:color="auto"/>
            <w:bottom w:val="none" w:sz="0" w:space="0" w:color="auto"/>
            <w:right w:val="none" w:sz="0" w:space="0" w:color="auto"/>
          </w:divBdr>
        </w:div>
        <w:div w:id="881403759">
          <w:marLeft w:val="0"/>
          <w:marRight w:val="0"/>
          <w:marTop w:val="0"/>
          <w:marBottom w:val="0"/>
          <w:divBdr>
            <w:top w:val="none" w:sz="0" w:space="0" w:color="auto"/>
            <w:left w:val="none" w:sz="0" w:space="0" w:color="auto"/>
            <w:bottom w:val="none" w:sz="0" w:space="0" w:color="auto"/>
            <w:right w:val="none" w:sz="0" w:space="0" w:color="auto"/>
          </w:divBdr>
        </w:div>
        <w:div w:id="881403760">
          <w:marLeft w:val="0"/>
          <w:marRight w:val="0"/>
          <w:marTop w:val="0"/>
          <w:marBottom w:val="0"/>
          <w:divBdr>
            <w:top w:val="none" w:sz="0" w:space="0" w:color="auto"/>
            <w:left w:val="none" w:sz="0" w:space="0" w:color="auto"/>
            <w:bottom w:val="none" w:sz="0" w:space="0" w:color="auto"/>
            <w:right w:val="none" w:sz="0" w:space="0" w:color="auto"/>
          </w:divBdr>
        </w:div>
        <w:div w:id="881403762">
          <w:marLeft w:val="0"/>
          <w:marRight w:val="0"/>
          <w:marTop w:val="0"/>
          <w:marBottom w:val="0"/>
          <w:divBdr>
            <w:top w:val="none" w:sz="0" w:space="0" w:color="auto"/>
            <w:left w:val="none" w:sz="0" w:space="0" w:color="auto"/>
            <w:bottom w:val="none" w:sz="0" w:space="0" w:color="auto"/>
            <w:right w:val="none" w:sz="0" w:space="0" w:color="auto"/>
          </w:divBdr>
        </w:div>
        <w:div w:id="881403764">
          <w:marLeft w:val="0"/>
          <w:marRight w:val="0"/>
          <w:marTop w:val="0"/>
          <w:marBottom w:val="0"/>
          <w:divBdr>
            <w:top w:val="none" w:sz="0" w:space="0" w:color="auto"/>
            <w:left w:val="none" w:sz="0" w:space="0" w:color="auto"/>
            <w:bottom w:val="none" w:sz="0" w:space="0" w:color="auto"/>
            <w:right w:val="none" w:sz="0" w:space="0" w:color="auto"/>
          </w:divBdr>
        </w:div>
        <w:div w:id="881403768">
          <w:marLeft w:val="0"/>
          <w:marRight w:val="0"/>
          <w:marTop w:val="0"/>
          <w:marBottom w:val="0"/>
          <w:divBdr>
            <w:top w:val="none" w:sz="0" w:space="0" w:color="auto"/>
            <w:left w:val="none" w:sz="0" w:space="0" w:color="auto"/>
            <w:bottom w:val="none" w:sz="0" w:space="0" w:color="auto"/>
            <w:right w:val="none" w:sz="0" w:space="0" w:color="auto"/>
          </w:divBdr>
        </w:div>
        <w:div w:id="881403769">
          <w:marLeft w:val="0"/>
          <w:marRight w:val="0"/>
          <w:marTop w:val="0"/>
          <w:marBottom w:val="0"/>
          <w:divBdr>
            <w:top w:val="none" w:sz="0" w:space="0" w:color="auto"/>
            <w:left w:val="none" w:sz="0" w:space="0" w:color="auto"/>
            <w:bottom w:val="none" w:sz="0" w:space="0" w:color="auto"/>
            <w:right w:val="none" w:sz="0" w:space="0" w:color="auto"/>
          </w:divBdr>
        </w:div>
        <w:div w:id="881403774">
          <w:marLeft w:val="376"/>
          <w:marRight w:val="0"/>
          <w:marTop w:val="0"/>
          <w:marBottom w:val="0"/>
          <w:divBdr>
            <w:top w:val="none" w:sz="0" w:space="0" w:color="auto"/>
            <w:left w:val="none" w:sz="0" w:space="0" w:color="auto"/>
            <w:bottom w:val="none" w:sz="0" w:space="0" w:color="auto"/>
            <w:right w:val="none" w:sz="0" w:space="0" w:color="auto"/>
          </w:divBdr>
        </w:div>
        <w:div w:id="881403775">
          <w:marLeft w:val="0"/>
          <w:marRight w:val="0"/>
          <w:marTop w:val="0"/>
          <w:marBottom w:val="0"/>
          <w:divBdr>
            <w:top w:val="none" w:sz="0" w:space="0" w:color="auto"/>
            <w:left w:val="none" w:sz="0" w:space="0" w:color="auto"/>
            <w:bottom w:val="none" w:sz="0" w:space="0" w:color="auto"/>
            <w:right w:val="none" w:sz="0" w:space="0" w:color="auto"/>
          </w:divBdr>
        </w:div>
        <w:div w:id="881403778">
          <w:marLeft w:val="376"/>
          <w:marRight w:val="0"/>
          <w:marTop w:val="0"/>
          <w:marBottom w:val="0"/>
          <w:divBdr>
            <w:top w:val="none" w:sz="0" w:space="0" w:color="auto"/>
            <w:left w:val="none" w:sz="0" w:space="0" w:color="auto"/>
            <w:bottom w:val="none" w:sz="0" w:space="0" w:color="auto"/>
            <w:right w:val="none" w:sz="0" w:space="0" w:color="auto"/>
          </w:divBdr>
        </w:div>
        <w:div w:id="881403780">
          <w:marLeft w:val="0"/>
          <w:marRight w:val="0"/>
          <w:marTop w:val="0"/>
          <w:marBottom w:val="0"/>
          <w:divBdr>
            <w:top w:val="none" w:sz="0" w:space="0" w:color="auto"/>
            <w:left w:val="none" w:sz="0" w:space="0" w:color="auto"/>
            <w:bottom w:val="none" w:sz="0" w:space="0" w:color="auto"/>
            <w:right w:val="none" w:sz="0" w:space="0" w:color="auto"/>
          </w:divBdr>
        </w:div>
        <w:div w:id="881403782">
          <w:marLeft w:val="0"/>
          <w:marRight w:val="0"/>
          <w:marTop w:val="0"/>
          <w:marBottom w:val="0"/>
          <w:divBdr>
            <w:top w:val="none" w:sz="0" w:space="0" w:color="auto"/>
            <w:left w:val="none" w:sz="0" w:space="0" w:color="auto"/>
            <w:bottom w:val="none" w:sz="0" w:space="0" w:color="auto"/>
            <w:right w:val="none" w:sz="0" w:space="0" w:color="auto"/>
          </w:divBdr>
        </w:div>
        <w:div w:id="881403783">
          <w:marLeft w:val="0"/>
          <w:marRight w:val="0"/>
          <w:marTop w:val="0"/>
          <w:marBottom w:val="0"/>
          <w:divBdr>
            <w:top w:val="none" w:sz="0" w:space="0" w:color="auto"/>
            <w:left w:val="none" w:sz="0" w:space="0" w:color="auto"/>
            <w:bottom w:val="none" w:sz="0" w:space="0" w:color="auto"/>
            <w:right w:val="none" w:sz="0" w:space="0" w:color="auto"/>
          </w:divBdr>
        </w:div>
        <w:div w:id="881403788">
          <w:marLeft w:val="720"/>
          <w:marRight w:val="0"/>
          <w:marTop w:val="0"/>
          <w:marBottom w:val="0"/>
          <w:divBdr>
            <w:top w:val="none" w:sz="0" w:space="0" w:color="auto"/>
            <w:left w:val="none" w:sz="0" w:space="0" w:color="auto"/>
            <w:bottom w:val="none" w:sz="0" w:space="0" w:color="auto"/>
            <w:right w:val="none" w:sz="0" w:space="0" w:color="auto"/>
          </w:divBdr>
        </w:div>
        <w:div w:id="881403790">
          <w:marLeft w:val="0"/>
          <w:marRight w:val="0"/>
          <w:marTop w:val="0"/>
          <w:marBottom w:val="0"/>
          <w:divBdr>
            <w:top w:val="none" w:sz="0" w:space="0" w:color="auto"/>
            <w:left w:val="none" w:sz="0" w:space="0" w:color="auto"/>
            <w:bottom w:val="none" w:sz="0" w:space="0" w:color="auto"/>
            <w:right w:val="none" w:sz="0" w:space="0" w:color="auto"/>
          </w:divBdr>
        </w:div>
        <w:div w:id="881403791">
          <w:marLeft w:val="0"/>
          <w:marRight w:val="0"/>
          <w:marTop w:val="0"/>
          <w:marBottom w:val="0"/>
          <w:divBdr>
            <w:top w:val="none" w:sz="0" w:space="0" w:color="auto"/>
            <w:left w:val="none" w:sz="0" w:space="0" w:color="auto"/>
            <w:bottom w:val="none" w:sz="0" w:space="0" w:color="auto"/>
            <w:right w:val="none" w:sz="0" w:space="0" w:color="auto"/>
          </w:divBdr>
        </w:div>
        <w:div w:id="881403794">
          <w:marLeft w:val="0"/>
          <w:marRight w:val="0"/>
          <w:marTop w:val="0"/>
          <w:marBottom w:val="0"/>
          <w:divBdr>
            <w:top w:val="none" w:sz="0" w:space="0" w:color="auto"/>
            <w:left w:val="none" w:sz="0" w:space="0" w:color="auto"/>
            <w:bottom w:val="none" w:sz="0" w:space="0" w:color="auto"/>
            <w:right w:val="none" w:sz="0" w:space="0" w:color="auto"/>
          </w:divBdr>
        </w:div>
        <w:div w:id="881403796">
          <w:marLeft w:val="0"/>
          <w:marRight w:val="0"/>
          <w:marTop w:val="0"/>
          <w:marBottom w:val="0"/>
          <w:divBdr>
            <w:top w:val="none" w:sz="0" w:space="0" w:color="auto"/>
            <w:left w:val="none" w:sz="0" w:space="0" w:color="auto"/>
            <w:bottom w:val="none" w:sz="0" w:space="0" w:color="auto"/>
            <w:right w:val="none" w:sz="0" w:space="0" w:color="auto"/>
          </w:divBdr>
        </w:div>
        <w:div w:id="881403797">
          <w:marLeft w:val="0"/>
          <w:marRight w:val="0"/>
          <w:marTop w:val="0"/>
          <w:marBottom w:val="0"/>
          <w:divBdr>
            <w:top w:val="none" w:sz="0" w:space="0" w:color="auto"/>
            <w:left w:val="none" w:sz="0" w:space="0" w:color="auto"/>
            <w:bottom w:val="none" w:sz="0" w:space="0" w:color="auto"/>
            <w:right w:val="none" w:sz="0" w:space="0" w:color="auto"/>
          </w:divBdr>
        </w:div>
        <w:div w:id="881403801">
          <w:marLeft w:val="0"/>
          <w:marRight w:val="0"/>
          <w:marTop w:val="0"/>
          <w:marBottom w:val="0"/>
          <w:divBdr>
            <w:top w:val="none" w:sz="0" w:space="0" w:color="auto"/>
            <w:left w:val="none" w:sz="0" w:space="0" w:color="auto"/>
            <w:bottom w:val="none" w:sz="0" w:space="0" w:color="auto"/>
            <w:right w:val="none" w:sz="0" w:space="0" w:color="auto"/>
          </w:divBdr>
        </w:div>
        <w:div w:id="881403803">
          <w:marLeft w:val="0"/>
          <w:marRight w:val="0"/>
          <w:marTop w:val="0"/>
          <w:marBottom w:val="0"/>
          <w:divBdr>
            <w:top w:val="none" w:sz="0" w:space="0" w:color="auto"/>
            <w:left w:val="none" w:sz="0" w:space="0" w:color="auto"/>
            <w:bottom w:val="none" w:sz="0" w:space="0" w:color="auto"/>
            <w:right w:val="none" w:sz="0" w:space="0" w:color="auto"/>
          </w:divBdr>
        </w:div>
        <w:div w:id="881403804">
          <w:marLeft w:val="0"/>
          <w:marRight w:val="0"/>
          <w:marTop w:val="0"/>
          <w:marBottom w:val="0"/>
          <w:divBdr>
            <w:top w:val="none" w:sz="0" w:space="0" w:color="auto"/>
            <w:left w:val="none" w:sz="0" w:space="0" w:color="auto"/>
            <w:bottom w:val="none" w:sz="0" w:space="0" w:color="auto"/>
            <w:right w:val="none" w:sz="0" w:space="0" w:color="auto"/>
          </w:divBdr>
        </w:div>
        <w:div w:id="881403807">
          <w:marLeft w:val="0"/>
          <w:marRight w:val="0"/>
          <w:marTop w:val="0"/>
          <w:marBottom w:val="0"/>
          <w:divBdr>
            <w:top w:val="none" w:sz="0" w:space="0" w:color="auto"/>
            <w:left w:val="none" w:sz="0" w:space="0" w:color="auto"/>
            <w:bottom w:val="none" w:sz="0" w:space="0" w:color="auto"/>
            <w:right w:val="none" w:sz="0" w:space="0" w:color="auto"/>
          </w:divBdr>
        </w:div>
        <w:div w:id="881403811">
          <w:marLeft w:val="0"/>
          <w:marRight w:val="0"/>
          <w:marTop w:val="0"/>
          <w:marBottom w:val="0"/>
          <w:divBdr>
            <w:top w:val="none" w:sz="0" w:space="0" w:color="auto"/>
            <w:left w:val="none" w:sz="0" w:space="0" w:color="auto"/>
            <w:bottom w:val="none" w:sz="0" w:space="0" w:color="auto"/>
            <w:right w:val="none" w:sz="0" w:space="0" w:color="auto"/>
          </w:divBdr>
        </w:div>
        <w:div w:id="881403814">
          <w:marLeft w:val="0"/>
          <w:marRight w:val="0"/>
          <w:marTop w:val="0"/>
          <w:marBottom w:val="0"/>
          <w:divBdr>
            <w:top w:val="none" w:sz="0" w:space="0" w:color="auto"/>
            <w:left w:val="none" w:sz="0" w:space="0" w:color="auto"/>
            <w:bottom w:val="none" w:sz="0" w:space="0" w:color="auto"/>
            <w:right w:val="none" w:sz="0" w:space="0" w:color="auto"/>
          </w:divBdr>
        </w:div>
        <w:div w:id="881403817">
          <w:marLeft w:val="0"/>
          <w:marRight w:val="0"/>
          <w:marTop w:val="0"/>
          <w:marBottom w:val="0"/>
          <w:divBdr>
            <w:top w:val="none" w:sz="0" w:space="0" w:color="auto"/>
            <w:left w:val="none" w:sz="0" w:space="0" w:color="auto"/>
            <w:bottom w:val="none" w:sz="0" w:space="0" w:color="auto"/>
            <w:right w:val="none" w:sz="0" w:space="0" w:color="auto"/>
          </w:divBdr>
        </w:div>
        <w:div w:id="881403818">
          <w:marLeft w:val="0"/>
          <w:marRight w:val="0"/>
          <w:marTop w:val="0"/>
          <w:marBottom w:val="0"/>
          <w:divBdr>
            <w:top w:val="none" w:sz="0" w:space="0" w:color="auto"/>
            <w:left w:val="none" w:sz="0" w:space="0" w:color="auto"/>
            <w:bottom w:val="none" w:sz="0" w:space="0" w:color="auto"/>
            <w:right w:val="none" w:sz="0" w:space="0" w:color="auto"/>
          </w:divBdr>
        </w:div>
        <w:div w:id="881403820">
          <w:marLeft w:val="0"/>
          <w:marRight w:val="0"/>
          <w:marTop w:val="0"/>
          <w:marBottom w:val="0"/>
          <w:divBdr>
            <w:top w:val="none" w:sz="0" w:space="0" w:color="auto"/>
            <w:left w:val="none" w:sz="0" w:space="0" w:color="auto"/>
            <w:bottom w:val="none" w:sz="0" w:space="0" w:color="auto"/>
            <w:right w:val="none" w:sz="0" w:space="0" w:color="auto"/>
          </w:divBdr>
        </w:div>
        <w:div w:id="881403823">
          <w:marLeft w:val="0"/>
          <w:marRight w:val="0"/>
          <w:marTop w:val="0"/>
          <w:marBottom w:val="0"/>
          <w:divBdr>
            <w:top w:val="none" w:sz="0" w:space="0" w:color="auto"/>
            <w:left w:val="none" w:sz="0" w:space="0" w:color="auto"/>
            <w:bottom w:val="none" w:sz="0" w:space="0" w:color="auto"/>
            <w:right w:val="none" w:sz="0" w:space="0" w:color="auto"/>
          </w:divBdr>
        </w:div>
        <w:div w:id="881403830">
          <w:marLeft w:val="0"/>
          <w:marRight w:val="0"/>
          <w:marTop w:val="0"/>
          <w:marBottom w:val="0"/>
          <w:divBdr>
            <w:top w:val="none" w:sz="0" w:space="0" w:color="auto"/>
            <w:left w:val="none" w:sz="0" w:space="0" w:color="auto"/>
            <w:bottom w:val="none" w:sz="0" w:space="0" w:color="auto"/>
            <w:right w:val="none" w:sz="0" w:space="0" w:color="auto"/>
          </w:divBdr>
        </w:div>
        <w:div w:id="881403834">
          <w:marLeft w:val="0"/>
          <w:marRight w:val="0"/>
          <w:marTop w:val="0"/>
          <w:marBottom w:val="0"/>
          <w:divBdr>
            <w:top w:val="none" w:sz="0" w:space="0" w:color="auto"/>
            <w:left w:val="none" w:sz="0" w:space="0" w:color="auto"/>
            <w:bottom w:val="none" w:sz="0" w:space="0" w:color="auto"/>
            <w:right w:val="none" w:sz="0" w:space="0" w:color="auto"/>
          </w:divBdr>
        </w:div>
        <w:div w:id="881403836">
          <w:marLeft w:val="0"/>
          <w:marRight w:val="0"/>
          <w:marTop w:val="0"/>
          <w:marBottom w:val="0"/>
          <w:divBdr>
            <w:top w:val="none" w:sz="0" w:space="0" w:color="auto"/>
            <w:left w:val="none" w:sz="0" w:space="0" w:color="auto"/>
            <w:bottom w:val="none" w:sz="0" w:space="0" w:color="auto"/>
            <w:right w:val="none" w:sz="0" w:space="0" w:color="auto"/>
          </w:divBdr>
        </w:div>
        <w:div w:id="881403838">
          <w:marLeft w:val="0"/>
          <w:marRight w:val="0"/>
          <w:marTop w:val="0"/>
          <w:marBottom w:val="0"/>
          <w:divBdr>
            <w:top w:val="none" w:sz="0" w:space="0" w:color="auto"/>
            <w:left w:val="none" w:sz="0" w:space="0" w:color="auto"/>
            <w:bottom w:val="none" w:sz="0" w:space="0" w:color="auto"/>
            <w:right w:val="none" w:sz="0" w:space="0" w:color="auto"/>
          </w:divBdr>
        </w:div>
        <w:div w:id="881403839">
          <w:marLeft w:val="0"/>
          <w:marRight w:val="0"/>
          <w:marTop w:val="0"/>
          <w:marBottom w:val="0"/>
          <w:divBdr>
            <w:top w:val="none" w:sz="0" w:space="0" w:color="auto"/>
            <w:left w:val="none" w:sz="0" w:space="0" w:color="auto"/>
            <w:bottom w:val="none" w:sz="0" w:space="0" w:color="auto"/>
            <w:right w:val="none" w:sz="0" w:space="0" w:color="auto"/>
          </w:divBdr>
        </w:div>
        <w:div w:id="881403841">
          <w:marLeft w:val="0"/>
          <w:marRight w:val="0"/>
          <w:marTop w:val="0"/>
          <w:marBottom w:val="0"/>
          <w:divBdr>
            <w:top w:val="none" w:sz="0" w:space="0" w:color="auto"/>
            <w:left w:val="none" w:sz="0" w:space="0" w:color="auto"/>
            <w:bottom w:val="none" w:sz="0" w:space="0" w:color="auto"/>
            <w:right w:val="none" w:sz="0" w:space="0" w:color="auto"/>
          </w:divBdr>
        </w:div>
        <w:div w:id="881403845">
          <w:marLeft w:val="0"/>
          <w:marRight w:val="0"/>
          <w:marTop w:val="0"/>
          <w:marBottom w:val="0"/>
          <w:divBdr>
            <w:top w:val="none" w:sz="0" w:space="0" w:color="auto"/>
            <w:left w:val="none" w:sz="0" w:space="0" w:color="auto"/>
            <w:bottom w:val="none" w:sz="0" w:space="0" w:color="auto"/>
            <w:right w:val="none" w:sz="0" w:space="0" w:color="auto"/>
          </w:divBdr>
        </w:div>
        <w:div w:id="881403847">
          <w:marLeft w:val="0"/>
          <w:marRight w:val="0"/>
          <w:marTop w:val="0"/>
          <w:marBottom w:val="0"/>
          <w:divBdr>
            <w:top w:val="none" w:sz="0" w:space="0" w:color="auto"/>
            <w:left w:val="none" w:sz="0" w:space="0" w:color="auto"/>
            <w:bottom w:val="none" w:sz="0" w:space="0" w:color="auto"/>
            <w:right w:val="none" w:sz="0" w:space="0" w:color="auto"/>
          </w:divBdr>
        </w:div>
        <w:div w:id="881403850">
          <w:marLeft w:val="0"/>
          <w:marRight w:val="0"/>
          <w:marTop w:val="0"/>
          <w:marBottom w:val="0"/>
          <w:divBdr>
            <w:top w:val="none" w:sz="0" w:space="0" w:color="auto"/>
            <w:left w:val="none" w:sz="0" w:space="0" w:color="auto"/>
            <w:bottom w:val="none" w:sz="0" w:space="0" w:color="auto"/>
            <w:right w:val="none" w:sz="0" w:space="0" w:color="auto"/>
          </w:divBdr>
        </w:div>
        <w:div w:id="881403851">
          <w:marLeft w:val="0"/>
          <w:marRight w:val="0"/>
          <w:marTop w:val="0"/>
          <w:marBottom w:val="0"/>
          <w:divBdr>
            <w:top w:val="none" w:sz="0" w:space="0" w:color="auto"/>
            <w:left w:val="none" w:sz="0" w:space="0" w:color="auto"/>
            <w:bottom w:val="none" w:sz="0" w:space="0" w:color="auto"/>
            <w:right w:val="none" w:sz="0" w:space="0" w:color="auto"/>
          </w:divBdr>
        </w:div>
        <w:div w:id="881403852">
          <w:marLeft w:val="0"/>
          <w:marRight w:val="0"/>
          <w:marTop w:val="0"/>
          <w:marBottom w:val="0"/>
          <w:divBdr>
            <w:top w:val="none" w:sz="0" w:space="0" w:color="auto"/>
            <w:left w:val="none" w:sz="0" w:space="0" w:color="auto"/>
            <w:bottom w:val="none" w:sz="0" w:space="0" w:color="auto"/>
            <w:right w:val="none" w:sz="0" w:space="0" w:color="auto"/>
          </w:divBdr>
        </w:div>
        <w:div w:id="881403853">
          <w:marLeft w:val="0"/>
          <w:marRight w:val="0"/>
          <w:marTop w:val="0"/>
          <w:marBottom w:val="0"/>
          <w:divBdr>
            <w:top w:val="none" w:sz="0" w:space="0" w:color="auto"/>
            <w:left w:val="none" w:sz="0" w:space="0" w:color="auto"/>
            <w:bottom w:val="none" w:sz="0" w:space="0" w:color="auto"/>
            <w:right w:val="none" w:sz="0" w:space="0" w:color="auto"/>
          </w:divBdr>
        </w:div>
      </w:divsChild>
    </w:div>
    <w:div w:id="881403572">
      <w:marLeft w:val="0"/>
      <w:marRight w:val="0"/>
      <w:marTop w:val="0"/>
      <w:marBottom w:val="0"/>
      <w:divBdr>
        <w:top w:val="none" w:sz="0" w:space="0" w:color="auto"/>
        <w:left w:val="none" w:sz="0" w:space="0" w:color="auto"/>
        <w:bottom w:val="none" w:sz="0" w:space="0" w:color="auto"/>
        <w:right w:val="none" w:sz="0" w:space="0" w:color="auto"/>
      </w:divBdr>
      <w:divsChild>
        <w:div w:id="881403507">
          <w:marLeft w:val="0"/>
          <w:marRight w:val="0"/>
          <w:marTop w:val="0"/>
          <w:marBottom w:val="0"/>
          <w:divBdr>
            <w:top w:val="none" w:sz="0" w:space="0" w:color="auto"/>
            <w:left w:val="none" w:sz="0" w:space="0" w:color="auto"/>
            <w:bottom w:val="none" w:sz="0" w:space="0" w:color="auto"/>
            <w:right w:val="none" w:sz="0" w:space="0" w:color="auto"/>
          </w:divBdr>
        </w:div>
      </w:divsChild>
    </w:div>
    <w:div w:id="881403588">
      <w:marLeft w:val="0"/>
      <w:marRight w:val="0"/>
      <w:marTop w:val="0"/>
      <w:marBottom w:val="0"/>
      <w:divBdr>
        <w:top w:val="none" w:sz="0" w:space="0" w:color="auto"/>
        <w:left w:val="none" w:sz="0" w:space="0" w:color="auto"/>
        <w:bottom w:val="none" w:sz="0" w:space="0" w:color="auto"/>
        <w:right w:val="none" w:sz="0" w:space="0" w:color="auto"/>
      </w:divBdr>
    </w:div>
    <w:div w:id="881403596">
      <w:marLeft w:val="0"/>
      <w:marRight w:val="0"/>
      <w:marTop w:val="0"/>
      <w:marBottom w:val="0"/>
      <w:divBdr>
        <w:top w:val="none" w:sz="0" w:space="0" w:color="auto"/>
        <w:left w:val="none" w:sz="0" w:space="0" w:color="auto"/>
        <w:bottom w:val="none" w:sz="0" w:space="0" w:color="auto"/>
        <w:right w:val="none" w:sz="0" w:space="0" w:color="auto"/>
      </w:divBdr>
    </w:div>
    <w:div w:id="881403602">
      <w:marLeft w:val="0"/>
      <w:marRight w:val="0"/>
      <w:marTop w:val="0"/>
      <w:marBottom w:val="0"/>
      <w:divBdr>
        <w:top w:val="none" w:sz="0" w:space="0" w:color="auto"/>
        <w:left w:val="none" w:sz="0" w:space="0" w:color="auto"/>
        <w:bottom w:val="none" w:sz="0" w:space="0" w:color="auto"/>
        <w:right w:val="none" w:sz="0" w:space="0" w:color="auto"/>
      </w:divBdr>
      <w:divsChild>
        <w:div w:id="881403491">
          <w:marLeft w:val="-225"/>
          <w:marRight w:val="-225"/>
          <w:marTop w:val="0"/>
          <w:marBottom w:val="0"/>
          <w:divBdr>
            <w:top w:val="none" w:sz="0" w:space="0" w:color="auto"/>
            <w:left w:val="none" w:sz="0" w:space="0" w:color="auto"/>
            <w:bottom w:val="none" w:sz="0" w:space="0" w:color="auto"/>
            <w:right w:val="none" w:sz="0" w:space="0" w:color="auto"/>
          </w:divBdr>
          <w:divsChild>
            <w:div w:id="881403582">
              <w:marLeft w:val="0"/>
              <w:marRight w:val="0"/>
              <w:marTop w:val="0"/>
              <w:marBottom w:val="0"/>
              <w:divBdr>
                <w:top w:val="none" w:sz="0" w:space="0" w:color="auto"/>
                <w:left w:val="none" w:sz="0" w:space="0" w:color="auto"/>
                <w:bottom w:val="none" w:sz="0" w:space="0" w:color="auto"/>
                <w:right w:val="none" w:sz="0" w:space="0" w:color="auto"/>
              </w:divBdr>
              <w:divsChild>
                <w:div w:id="881403750">
                  <w:marLeft w:val="0"/>
                  <w:marRight w:val="0"/>
                  <w:marTop w:val="0"/>
                  <w:marBottom w:val="0"/>
                  <w:divBdr>
                    <w:top w:val="none" w:sz="0" w:space="0" w:color="auto"/>
                    <w:left w:val="none" w:sz="0" w:space="0" w:color="auto"/>
                    <w:bottom w:val="none" w:sz="0" w:space="0" w:color="auto"/>
                    <w:right w:val="none" w:sz="0" w:space="0" w:color="auto"/>
                  </w:divBdr>
                  <w:divsChild>
                    <w:div w:id="881403848">
                      <w:marLeft w:val="0"/>
                      <w:marRight w:val="0"/>
                      <w:marTop w:val="0"/>
                      <w:marBottom w:val="0"/>
                      <w:divBdr>
                        <w:top w:val="none" w:sz="0" w:space="0" w:color="auto"/>
                        <w:left w:val="none" w:sz="0" w:space="0" w:color="auto"/>
                        <w:bottom w:val="none" w:sz="0" w:space="0" w:color="auto"/>
                        <w:right w:val="none" w:sz="0" w:space="0" w:color="auto"/>
                      </w:divBdr>
                      <w:divsChild>
                        <w:div w:id="881403499">
                          <w:marLeft w:val="0"/>
                          <w:marRight w:val="0"/>
                          <w:marTop w:val="0"/>
                          <w:marBottom w:val="0"/>
                          <w:divBdr>
                            <w:top w:val="none" w:sz="0" w:space="0" w:color="auto"/>
                            <w:left w:val="none" w:sz="0" w:space="0" w:color="auto"/>
                            <w:bottom w:val="none" w:sz="0" w:space="0" w:color="auto"/>
                            <w:right w:val="none" w:sz="0" w:space="0" w:color="auto"/>
                          </w:divBdr>
                          <w:divsChild>
                            <w:div w:id="88140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403826">
              <w:marLeft w:val="0"/>
              <w:marRight w:val="0"/>
              <w:marTop w:val="0"/>
              <w:marBottom w:val="0"/>
              <w:divBdr>
                <w:top w:val="none" w:sz="0" w:space="0" w:color="auto"/>
                <w:left w:val="none" w:sz="0" w:space="0" w:color="auto"/>
                <w:bottom w:val="none" w:sz="0" w:space="0" w:color="auto"/>
                <w:right w:val="none" w:sz="0" w:space="0" w:color="auto"/>
              </w:divBdr>
            </w:div>
          </w:divsChild>
        </w:div>
        <w:div w:id="881403534">
          <w:marLeft w:val="0"/>
          <w:marRight w:val="0"/>
          <w:marTop w:val="0"/>
          <w:marBottom w:val="0"/>
          <w:divBdr>
            <w:top w:val="none" w:sz="0" w:space="0" w:color="auto"/>
            <w:left w:val="none" w:sz="0" w:space="0" w:color="auto"/>
            <w:bottom w:val="none" w:sz="0" w:space="0" w:color="auto"/>
            <w:right w:val="none" w:sz="0" w:space="0" w:color="auto"/>
          </w:divBdr>
          <w:divsChild>
            <w:div w:id="881403538">
              <w:marLeft w:val="0"/>
              <w:marRight w:val="0"/>
              <w:marTop w:val="0"/>
              <w:marBottom w:val="0"/>
              <w:divBdr>
                <w:top w:val="none" w:sz="0" w:space="0" w:color="auto"/>
                <w:left w:val="none" w:sz="0" w:space="0" w:color="auto"/>
                <w:bottom w:val="none" w:sz="0" w:space="0" w:color="auto"/>
                <w:right w:val="none" w:sz="0" w:space="0" w:color="auto"/>
              </w:divBdr>
              <w:divsChild>
                <w:div w:id="881403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403605">
      <w:marLeft w:val="0"/>
      <w:marRight w:val="0"/>
      <w:marTop w:val="0"/>
      <w:marBottom w:val="0"/>
      <w:divBdr>
        <w:top w:val="none" w:sz="0" w:space="0" w:color="auto"/>
        <w:left w:val="none" w:sz="0" w:space="0" w:color="auto"/>
        <w:bottom w:val="none" w:sz="0" w:space="0" w:color="auto"/>
        <w:right w:val="none" w:sz="0" w:space="0" w:color="auto"/>
      </w:divBdr>
      <w:divsChild>
        <w:div w:id="881403508">
          <w:marLeft w:val="0"/>
          <w:marRight w:val="0"/>
          <w:marTop w:val="0"/>
          <w:marBottom w:val="0"/>
          <w:divBdr>
            <w:top w:val="none" w:sz="0" w:space="0" w:color="auto"/>
            <w:left w:val="none" w:sz="0" w:space="0" w:color="auto"/>
            <w:bottom w:val="none" w:sz="0" w:space="0" w:color="auto"/>
            <w:right w:val="none" w:sz="0" w:space="0" w:color="auto"/>
          </w:divBdr>
          <w:divsChild>
            <w:div w:id="881403566">
              <w:marLeft w:val="0"/>
              <w:marRight w:val="0"/>
              <w:marTop w:val="0"/>
              <w:marBottom w:val="0"/>
              <w:divBdr>
                <w:top w:val="none" w:sz="0" w:space="0" w:color="auto"/>
                <w:left w:val="none" w:sz="0" w:space="0" w:color="auto"/>
                <w:bottom w:val="none" w:sz="0" w:space="0" w:color="auto"/>
                <w:right w:val="none" w:sz="0" w:space="0" w:color="auto"/>
              </w:divBdr>
              <w:divsChild>
                <w:div w:id="881403548">
                  <w:marLeft w:val="0"/>
                  <w:marRight w:val="0"/>
                  <w:marTop w:val="0"/>
                  <w:marBottom w:val="0"/>
                  <w:divBdr>
                    <w:top w:val="none" w:sz="0" w:space="0" w:color="auto"/>
                    <w:left w:val="none" w:sz="0" w:space="0" w:color="auto"/>
                    <w:bottom w:val="none" w:sz="0" w:space="0" w:color="auto"/>
                    <w:right w:val="none" w:sz="0" w:space="0" w:color="auto"/>
                  </w:divBdr>
                  <w:divsChild>
                    <w:div w:id="881403555">
                      <w:marLeft w:val="0"/>
                      <w:marRight w:val="0"/>
                      <w:marTop w:val="0"/>
                      <w:marBottom w:val="0"/>
                      <w:divBdr>
                        <w:top w:val="none" w:sz="0" w:space="0" w:color="auto"/>
                        <w:left w:val="none" w:sz="0" w:space="0" w:color="auto"/>
                        <w:bottom w:val="none" w:sz="0" w:space="0" w:color="auto"/>
                        <w:right w:val="none" w:sz="0" w:space="0" w:color="auto"/>
                      </w:divBdr>
                      <w:divsChild>
                        <w:div w:id="881403703">
                          <w:marLeft w:val="0"/>
                          <w:marRight w:val="0"/>
                          <w:marTop w:val="0"/>
                          <w:marBottom w:val="0"/>
                          <w:divBdr>
                            <w:top w:val="none" w:sz="0" w:space="0" w:color="auto"/>
                            <w:left w:val="none" w:sz="0" w:space="0" w:color="auto"/>
                            <w:bottom w:val="none" w:sz="0" w:space="0" w:color="auto"/>
                            <w:right w:val="none" w:sz="0" w:space="0" w:color="auto"/>
                          </w:divBdr>
                          <w:divsChild>
                            <w:div w:id="88140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1403776">
          <w:marLeft w:val="0"/>
          <w:marRight w:val="0"/>
          <w:marTop w:val="0"/>
          <w:marBottom w:val="0"/>
          <w:divBdr>
            <w:top w:val="single" w:sz="4" w:space="0" w:color="EBEBEB"/>
            <w:left w:val="none" w:sz="0" w:space="0" w:color="auto"/>
            <w:bottom w:val="none" w:sz="0" w:space="0" w:color="auto"/>
            <w:right w:val="none" w:sz="0" w:space="0" w:color="auto"/>
          </w:divBdr>
          <w:divsChild>
            <w:div w:id="881403545">
              <w:marLeft w:val="0"/>
              <w:marRight w:val="0"/>
              <w:marTop w:val="0"/>
              <w:marBottom w:val="0"/>
              <w:divBdr>
                <w:top w:val="none" w:sz="0" w:space="0" w:color="auto"/>
                <w:left w:val="none" w:sz="0" w:space="0" w:color="auto"/>
                <w:bottom w:val="none" w:sz="0" w:space="0" w:color="auto"/>
                <w:right w:val="none" w:sz="0" w:space="0" w:color="auto"/>
              </w:divBdr>
              <w:divsChild>
                <w:div w:id="881403710">
                  <w:marLeft w:val="0"/>
                  <w:marRight w:val="0"/>
                  <w:marTop w:val="0"/>
                  <w:marBottom w:val="0"/>
                  <w:divBdr>
                    <w:top w:val="none" w:sz="0" w:space="0" w:color="auto"/>
                    <w:left w:val="none" w:sz="0" w:space="0" w:color="auto"/>
                    <w:bottom w:val="none" w:sz="0" w:space="0" w:color="auto"/>
                    <w:right w:val="none" w:sz="0" w:space="0" w:color="auto"/>
                  </w:divBdr>
                  <w:divsChild>
                    <w:div w:id="881403570">
                      <w:marLeft w:val="0"/>
                      <w:marRight w:val="0"/>
                      <w:marTop w:val="150"/>
                      <w:marBottom w:val="150"/>
                      <w:divBdr>
                        <w:top w:val="none" w:sz="0" w:space="0" w:color="auto"/>
                        <w:left w:val="none" w:sz="0" w:space="0" w:color="auto"/>
                        <w:bottom w:val="none" w:sz="0" w:space="0" w:color="auto"/>
                        <w:right w:val="none" w:sz="0" w:space="0" w:color="auto"/>
                      </w:divBdr>
                      <w:divsChild>
                        <w:div w:id="881403620">
                          <w:marLeft w:val="0"/>
                          <w:marRight w:val="0"/>
                          <w:marTop w:val="0"/>
                          <w:marBottom w:val="0"/>
                          <w:divBdr>
                            <w:top w:val="none" w:sz="0" w:space="0" w:color="auto"/>
                            <w:left w:val="none" w:sz="0" w:space="0" w:color="auto"/>
                            <w:bottom w:val="none" w:sz="0" w:space="0" w:color="auto"/>
                            <w:right w:val="none" w:sz="0" w:space="0" w:color="auto"/>
                          </w:divBdr>
                          <w:divsChild>
                            <w:div w:id="881403636">
                              <w:marLeft w:val="0"/>
                              <w:marRight w:val="0"/>
                              <w:marTop w:val="0"/>
                              <w:marBottom w:val="0"/>
                              <w:divBdr>
                                <w:top w:val="none" w:sz="0" w:space="0" w:color="auto"/>
                                <w:left w:val="none" w:sz="0" w:space="0" w:color="auto"/>
                                <w:bottom w:val="none" w:sz="0" w:space="0" w:color="auto"/>
                                <w:right w:val="none" w:sz="0" w:space="0" w:color="auto"/>
                              </w:divBdr>
                              <w:divsChild>
                                <w:div w:id="88140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1403607">
      <w:marLeft w:val="0"/>
      <w:marRight w:val="0"/>
      <w:marTop w:val="0"/>
      <w:marBottom w:val="0"/>
      <w:divBdr>
        <w:top w:val="none" w:sz="0" w:space="0" w:color="auto"/>
        <w:left w:val="none" w:sz="0" w:space="0" w:color="auto"/>
        <w:bottom w:val="none" w:sz="0" w:space="0" w:color="auto"/>
        <w:right w:val="none" w:sz="0" w:space="0" w:color="auto"/>
      </w:divBdr>
      <w:divsChild>
        <w:div w:id="881403532">
          <w:marLeft w:val="720"/>
          <w:marRight w:val="720"/>
          <w:marTop w:val="100"/>
          <w:marBottom w:val="100"/>
          <w:divBdr>
            <w:top w:val="none" w:sz="0" w:space="0" w:color="auto"/>
            <w:left w:val="none" w:sz="0" w:space="0" w:color="auto"/>
            <w:bottom w:val="none" w:sz="0" w:space="0" w:color="auto"/>
            <w:right w:val="none" w:sz="0" w:space="0" w:color="auto"/>
          </w:divBdr>
          <w:divsChild>
            <w:div w:id="88140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03609">
      <w:marLeft w:val="0"/>
      <w:marRight w:val="0"/>
      <w:marTop w:val="0"/>
      <w:marBottom w:val="0"/>
      <w:divBdr>
        <w:top w:val="none" w:sz="0" w:space="0" w:color="auto"/>
        <w:left w:val="none" w:sz="0" w:space="0" w:color="auto"/>
        <w:bottom w:val="none" w:sz="0" w:space="0" w:color="auto"/>
        <w:right w:val="none" w:sz="0" w:space="0" w:color="auto"/>
      </w:divBdr>
      <w:divsChild>
        <w:div w:id="881403744">
          <w:marLeft w:val="0"/>
          <w:marRight w:val="0"/>
          <w:marTop w:val="0"/>
          <w:marBottom w:val="0"/>
          <w:divBdr>
            <w:top w:val="none" w:sz="0" w:space="0" w:color="auto"/>
            <w:left w:val="none" w:sz="0" w:space="0" w:color="auto"/>
            <w:bottom w:val="none" w:sz="0" w:space="0" w:color="auto"/>
            <w:right w:val="none" w:sz="0" w:space="0" w:color="auto"/>
          </w:divBdr>
        </w:div>
        <w:div w:id="881403752">
          <w:marLeft w:val="0"/>
          <w:marRight w:val="0"/>
          <w:marTop w:val="0"/>
          <w:marBottom w:val="0"/>
          <w:divBdr>
            <w:top w:val="none" w:sz="0" w:space="0" w:color="auto"/>
            <w:left w:val="none" w:sz="0" w:space="0" w:color="auto"/>
            <w:bottom w:val="none" w:sz="0" w:space="0" w:color="auto"/>
            <w:right w:val="none" w:sz="0" w:space="0" w:color="auto"/>
          </w:divBdr>
        </w:div>
        <w:div w:id="881403753">
          <w:marLeft w:val="0"/>
          <w:marRight w:val="0"/>
          <w:marTop w:val="0"/>
          <w:marBottom w:val="0"/>
          <w:divBdr>
            <w:top w:val="none" w:sz="0" w:space="0" w:color="auto"/>
            <w:left w:val="none" w:sz="0" w:space="0" w:color="auto"/>
            <w:bottom w:val="none" w:sz="0" w:space="0" w:color="auto"/>
            <w:right w:val="none" w:sz="0" w:space="0" w:color="auto"/>
          </w:divBdr>
          <w:divsChild>
            <w:div w:id="88140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03629">
      <w:marLeft w:val="0"/>
      <w:marRight w:val="0"/>
      <w:marTop w:val="0"/>
      <w:marBottom w:val="0"/>
      <w:divBdr>
        <w:top w:val="none" w:sz="0" w:space="0" w:color="auto"/>
        <w:left w:val="none" w:sz="0" w:space="0" w:color="auto"/>
        <w:bottom w:val="none" w:sz="0" w:space="0" w:color="auto"/>
        <w:right w:val="none" w:sz="0" w:space="0" w:color="auto"/>
      </w:divBdr>
    </w:div>
    <w:div w:id="881403690">
      <w:marLeft w:val="0"/>
      <w:marRight w:val="0"/>
      <w:marTop w:val="0"/>
      <w:marBottom w:val="0"/>
      <w:divBdr>
        <w:top w:val="none" w:sz="0" w:space="0" w:color="auto"/>
        <w:left w:val="none" w:sz="0" w:space="0" w:color="auto"/>
        <w:bottom w:val="none" w:sz="0" w:space="0" w:color="auto"/>
        <w:right w:val="none" w:sz="0" w:space="0" w:color="auto"/>
      </w:divBdr>
      <w:divsChild>
        <w:div w:id="881403530">
          <w:marLeft w:val="0"/>
          <w:marRight w:val="0"/>
          <w:marTop w:val="0"/>
          <w:marBottom w:val="0"/>
          <w:divBdr>
            <w:top w:val="none" w:sz="0" w:space="0" w:color="auto"/>
            <w:left w:val="none" w:sz="0" w:space="0" w:color="auto"/>
            <w:bottom w:val="none" w:sz="0" w:space="0" w:color="auto"/>
            <w:right w:val="none" w:sz="0" w:space="0" w:color="auto"/>
          </w:divBdr>
          <w:divsChild>
            <w:div w:id="881403511">
              <w:marLeft w:val="0"/>
              <w:marRight w:val="0"/>
              <w:marTop w:val="0"/>
              <w:marBottom w:val="0"/>
              <w:divBdr>
                <w:top w:val="none" w:sz="0" w:space="0" w:color="auto"/>
                <w:left w:val="none" w:sz="0" w:space="0" w:color="auto"/>
                <w:bottom w:val="none" w:sz="0" w:space="0" w:color="auto"/>
                <w:right w:val="none" w:sz="0" w:space="0" w:color="auto"/>
              </w:divBdr>
              <w:divsChild>
                <w:div w:id="881403698">
                  <w:marLeft w:val="0"/>
                  <w:marRight w:val="0"/>
                  <w:marTop w:val="301"/>
                  <w:marBottom w:val="0"/>
                  <w:divBdr>
                    <w:top w:val="none" w:sz="0" w:space="0" w:color="auto"/>
                    <w:left w:val="none" w:sz="0" w:space="0" w:color="auto"/>
                    <w:bottom w:val="none" w:sz="0" w:space="0" w:color="auto"/>
                    <w:right w:val="none" w:sz="0" w:space="0" w:color="auto"/>
                  </w:divBdr>
                  <w:divsChild>
                    <w:div w:id="881403854">
                      <w:marLeft w:val="0"/>
                      <w:marRight w:val="0"/>
                      <w:marTop w:val="0"/>
                      <w:marBottom w:val="0"/>
                      <w:divBdr>
                        <w:top w:val="none" w:sz="0" w:space="0" w:color="auto"/>
                        <w:left w:val="none" w:sz="0" w:space="0" w:color="auto"/>
                        <w:bottom w:val="none" w:sz="0" w:space="0" w:color="auto"/>
                        <w:right w:val="none" w:sz="0" w:space="0" w:color="auto"/>
                      </w:divBdr>
                      <w:divsChild>
                        <w:div w:id="881403666">
                          <w:marLeft w:val="0"/>
                          <w:marRight w:val="0"/>
                          <w:marTop w:val="63"/>
                          <w:marBottom w:val="0"/>
                          <w:divBdr>
                            <w:top w:val="none" w:sz="0" w:space="0" w:color="auto"/>
                            <w:left w:val="none" w:sz="0" w:space="0" w:color="auto"/>
                            <w:bottom w:val="none" w:sz="0" w:space="0" w:color="auto"/>
                            <w:right w:val="none" w:sz="0" w:space="0" w:color="auto"/>
                          </w:divBdr>
                          <w:divsChild>
                            <w:div w:id="881403660">
                              <w:marLeft w:val="0"/>
                              <w:marRight w:val="0"/>
                              <w:marTop w:val="0"/>
                              <w:marBottom w:val="0"/>
                              <w:divBdr>
                                <w:top w:val="none" w:sz="0" w:space="0" w:color="auto"/>
                                <w:left w:val="none" w:sz="0" w:space="0" w:color="auto"/>
                                <w:bottom w:val="none" w:sz="0" w:space="0" w:color="auto"/>
                                <w:right w:val="none" w:sz="0" w:space="0" w:color="auto"/>
                              </w:divBdr>
                              <w:divsChild>
                                <w:div w:id="881403647">
                                  <w:marLeft w:val="0"/>
                                  <w:marRight w:val="0"/>
                                  <w:marTop w:val="0"/>
                                  <w:marBottom w:val="0"/>
                                  <w:divBdr>
                                    <w:top w:val="none" w:sz="0" w:space="0" w:color="auto"/>
                                    <w:left w:val="none" w:sz="0" w:space="0" w:color="auto"/>
                                    <w:bottom w:val="none" w:sz="0" w:space="0" w:color="auto"/>
                                    <w:right w:val="none" w:sz="0" w:space="0" w:color="auto"/>
                                  </w:divBdr>
                                  <w:divsChild>
                                    <w:div w:id="881403674">
                                      <w:marLeft w:val="0"/>
                                      <w:marRight w:val="0"/>
                                      <w:marTop w:val="0"/>
                                      <w:marBottom w:val="0"/>
                                      <w:divBdr>
                                        <w:top w:val="none" w:sz="0" w:space="0" w:color="auto"/>
                                        <w:left w:val="none" w:sz="0" w:space="0" w:color="auto"/>
                                        <w:bottom w:val="none" w:sz="0" w:space="0" w:color="auto"/>
                                        <w:right w:val="none" w:sz="0" w:space="0" w:color="auto"/>
                                      </w:divBdr>
                                      <w:divsChild>
                                        <w:div w:id="88140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1403558">
          <w:marLeft w:val="0"/>
          <w:marRight w:val="0"/>
          <w:marTop w:val="0"/>
          <w:marBottom w:val="0"/>
          <w:divBdr>
            <w:top w:val="none" w:sz="0" w:space="0" w:color="auto"/>
            <w:left w:val="none" w:sz="0" w:space="0" w:color="auto"/>
            <w:bottom w:val="none" w:sz="0" w:space="0" w:color="auto"/>
            <w:right w:val="none" w:sz="0" w:space="0" w:color="auto"/>
          </w:divBdr>
          <w:divsChild>
            <w:div w:id="881403579">
              <w:marLeft w:val="0"/>
              <w:marRight w:val="0"/>
              <w:marTop w:val="0"/>
              <w:marBottom w:val="0"/>
              <w:divBdr>
                <w:top w:val="none" w:sz="0" w:space="0" w:color="auto"/>
                <w:left w:val="none" w:sz="0" w:space="0" w:color="auto"/>
                <w:bottom w:val="none" w:sz="0" w:space="0" w:color="auto"/>
                <w:right w:val="none" w:sz="0" w:space="0" w:color="auto"/>
              </w:divBdr>
              <w:divsChild>
                <w:div w:id="88140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403756">
      <w:marLeft w:val="0"/>
      <w:marRight w:val="0"/>
      <w:marTop w:val="0"/>
      <w:marBottom w:val="0"/>
      <w:divBdr>
        <w:top w:val="none" w:sz="0" w:space="0" w:color="auto"/>
        <w:left w:val="none" w:sz="0" w:space="0" w:color="auto"/>
        <w:bottom w:val="none" w:sz="0" w:space="0" w:color="auto"/>
        <w:right w:val="none" w:sz="0" w:space="0" w:color="auto"/>
      </w:divBdr>
      <w:divsChild>
        <w:div w:id="881403645">
          <w:marLeft w:val="0"/>
          <w:marRight w:val="300"/>
          <w:marTop w:val="195"/>
          <w:marBottom w:val="195"/>
          <w:divBdr>
            <w:top w:val="none" w:sz="0" w:space="0" w:color="auto"/>
            <w:left w:val="none" w:sz="0" w:space="0" w:color="auto"/>
            <w:bottom w:val="none" w:sz="0" w:space="0" w:color="auto"/>
            <w:right w:val="none" w:sz="0" w:space="0" w:color="auto"/>
          </w:divBdr>
        </w:div>
        <w:div w:id="881403748">
          <w:marLeft w:val="0"/>
          <w:marRight w:val="0"/>
          <w:marTop w:val="0"/>
          <w:marBottom w:val="0"/>
          <w:divBdr>
            <w:top w:val="none" w:sz="0" w:space="0" w:color="auto"/>
            <w:left w:val="none" w:sz="0" w:space="0" w:color="auto"/>
            <w:bottom w:val="none" w:sz="0" w:space="0" w:color="auto"/>
            <w:right w:val="none" w:sz="0" w:space="0" w:color="auto"/>
          </w:divBdr>
          <w:divsChild>
            <w:div w:id="881403781">
              <w:marLeft w:val="0"/>
              <w:marRight w:val="0"/>
              <w:marTop w:val="0"/>
              <w:marBottom w:val="0"/>
              <w:divBdr>
                <w:top w:val="none" w:sz="0" w:space="0" w:color="auto"/>
                <w:left w:val="none" w:sz="0" w:space="0" w:color="auto"/>
                <w:bottom w:val="none" w:sz="0" w:space="0" w:color="auto"/>
                <w:right w:val="none" w:sz="0" w:space="0" w:color="auto"/>
              </w:divBdr>
              <w:divsChild>
                <w:div w:id="881403643">
                  <w:marLeft w:val="0"/>
                  <w:marRight w:val="0"/>
                  <w:marTop w:val="0"/>
                  <w:marBottom w:val="420"/>
                  <w:divBdr>
                    <w:top w:val="none" w:sz="0" w:space="0" w:color="auto"/>
                    <w:left w:val="none" w:sz="0" w:space="0" w:color="auto"/>
                    <w:bottom w:val="none" w:sz="0" w:space="0" w:color="auto"/>
                    <w:right w:val="none" w:sz="0" w:space="0" w:color="auto"/>
                  </w:divBdr>
                  <w:divsChild>
                    <w:div w:id="881403585">
                      <w:marLeft w:val="0"/>
                      <w:marRight w:val="0"/>
                      <w:marTop w:val="0"/>
                      <w:marBottom w:val="0"/>
                      <w:divBdr>
                        <w:top w:val="none" w:sz="0" w:space="0" w:color="auto"/>
                        <w:left w:val="none" w:sz="0" w:space="0" w:color="auto"/>
                        <w:bottom w:val="none" w:sz="0" w:space="0" w:color="auto"/>
                        <w:right w:val="none" w:sz="0" w:space="0" w:color="auto"/>
                      </w:divBdr>
                      <w:divsChild>
                        <w:div w:id="881403586">
                          <w:marLeft w:val="0"/>
                          <w:marRight w:val="0"/>
                          <w:marTop w:val="0"/>
                          <w:marBottom w:val="0"/>
                          <w:divBdr>
                            <w:top w:val="none" w:sz="0" w:space="0" w:color="auto"/>
                            <w:left w:val="none" w:sz="0" w:space="0" w:color="auto"/>
                            <w:bottom w:val="none" w:sz="0" w:space="0" w:color="auto"/>
                            <w:right w:val="none" w:sz="0" w:space="0" w:color="auto"/>
                          </w:divBdr>
                          <w:divsChild>
                            <w:div w:id="881403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1403798">
          <w:marLeft w:val="0"/>
          <w:marRight w:val="0"/>
          <w:marTop w:val="150"/>
          <w:marBottom w:val="0"/>
          <w:divBdr>
            <w:top w:val="none" w:sz="0" w:space="0" w:color="auto"/>
            <w:left w:val="none" w:sz="0" w:space="0" w:color="auto"/>
            <w:bottom w:val="none" w:sz="0" w:space="0" w:color="auto"/>
            <w:right w:val="none" w:sz="0" w:space="0" w:color="auto"/>
          </w:divBdr>
          <w:divsChild>
            <w:div w:id="881403628">
              <w:marLeft w:val="0"/>
              <w:marRight w:val="0"/>
              <w:marTop w:val="0"/>
              <w:marBottom w:val="0"/>
              <w:divBdr>
                <w:top w:val="none" w:sz="0" w:space="0" w:color="auto"/>
                <w:left w:val="none" w:sz="0" w:space="0" w:color="auto"/>
                <w:bottom w:val="none" w:sz="0" w:space="0" w:color="auto"/>
                <w:right w:val="none" w:sz="0" w:space="0" w:color="auto"/>
              </w:divBdr>
              <w:divsChild>
                <w:div w:id="881403829">
                  <w:marLeft w:val="0"/>
                  <w:marRight w:val="0"/>
                  <w:marTop w:val="0"/>
                  <w:marBottom w:val="420"/>
                  <w:divBdr>
                    <w:top w:val="none" w:sz="0" w:space="0" w:color="auto"/>
                    <w:left w:val="none" w:sz="0" w:space="0" w:color="auto"/>
                    <w:bottom w:val="none" w:sz="0" w:space="0" w:color="auto"/>
                    <w:right w:val="none" w:sz="0" w:space="0" w:color="auto"/>
                  </w:divBdr>
                  <w:divsChild>
                    <w:div w:id="881403639">
                      <w:marLeft w:val="0"/>
                      <w:marRight w:val="0"/>
                      <w:marTop w:val="0"/>
                      <w:marBottom w:val="0"/>
                      <w:divBdr>
                        <w:top w:val="none" w:sz="0" w:space="0" w:color="auto"/>
                        <w:left w:val="none" w:sz="0" w:space="0" w:color="auto"/>
                        <w:bottom w:val="none" w:sz="0" w:space="0" w:color="auto"/>
                        <w:right w:val="none" w:sz="0" w:space="0" w:color="auto"/>
                      </w:divBdr>
                      <w:divsChild>
                        <w:div w:id="881403618">
                          <w:marLeft w:val="0"/>
                          <w:marRight w:val="0"/>
                          <w:marTop w:val="0"/>
                          <w:marBottom w:val="0"/>
                          <w:divBdr>
                            <w:top w:val="none" w:sz="0" w:space="0" w:color="auto"/>
                            <w:left w:val="none" w:sz="0" w:space="0" w:color="auto"/>
                            <w:bottom w:val="none" w:sz="0" w:space="0" w:color="auto"/>
                            <w:right w:val="none" w:sz="0" w:space="0" w:color="auto"/>
                          </w:divBdr>
                        </w:div>
                      </w:divsChild>
                    </w:div>
                    <w:div w:id="881403849">
                      <w:marLeft w:val="4700"/>
                      <w:marRight w:val="0"/>
                      <w:marTop w:val="0"/>
                      <w:marBottom w:val="0"/>
                      <w:divBdr>
                        <w:top w:val="none" w:sz="0" w:space="0" w:color="auto"/>
                        <w:left w:val="none" w:sz="0" w:space="0" w:color="auto"/>
                        <w:bottom w:val="none" w:sz="0" w:space="0" w:color="auto"/>
                        <w:right w:val="none" w:sz="0" w:space="0" w:color="auto"/>
                      </w:divBdr>
                      <w:divsChild>
                        <w:div w:id="88140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1403772">
      <w:marLeft w:val="0"/>
      <w:marRight w:val="0"/>
      <w:marTop w:val="0"/>
      <w:marBottom w:val="0"/>
      <w:divBdr>
        <w:top w:val="none" w:sz="0" w:space="0" w:color="auto"/>
        <w:left w:val="none" w:sz="0" w:space="0" w:color="auto"/>
        <w:bottom w:val="none" w:sz="0" w:space="0" w:color="auto"/>
        <w:right w:val="none" w:sz="0" w:space="0" w:color="auto"/>
      </w:divBdr>
      <w:divsChild>
        <w:div w:id="881403500">
          <w:marLeft w:val="0"/>
          <w:marRight w:val="0"/>
          <w:marTop w:val="100"/>
          <w:marBottom w:val="100"/>
          <w:divBdr>
            <w:top w:val="none" w:sz="0" w:space="0" w:color="auto"/>
            <w:left w:val="none" w:sz="0" w:space="0" w:color="auto"/>
            <w:bottom w:val="none" w:sz="0" w:space="0" w:color="auto"/>
            <w:right w:val="none" w:sz="0" w:space="0" w:color="auto"/>
          </w:divBdr>
          <w:divsChild>
            <w:div w:id="881403754">
              <w:marLeft w:val="0"/>
              <w:marRight w:val="359"/>
              <w:marTop w:val="0"/>
              <w:marBottom w:val="0"/>
              <w:divBdr>
                <w:top w:val="none" w:sz="0" w:space="0" w:color="auto"/>
                <w:left w:val="none" w:sz="0" w:space="0" w:color="auto"/>
                <w:bottom w:val="none" w:sz="0" w:space="0" w:color="auto"/>
                <w:right w:val="none" w:sz="0" w:space="0" w:color="auto"/>
              </w:divBdr>
            </w:div>
          </w:divsChild>
        </w:div>
        <w:div w:id="881403707">
          <w:marLeft w:val="0"/>
          <w:marRight w:val="0"/>
          <w:marTop w:val="100"/>
          <w:marBottom w:val="100"/>
          <w:divBdr>
            <w:top w:val="none" w:sz="0" w:space="0" w:color="auto"/>
            <w:left w:val="none" w:sz="0" w:space="0" w:color="auto"/>
            <w:bottom w:val="none" w:sz="0" w:space="0" w:color="auto"/>
            <w:right w:val="none" w:sz="0" w:space="0" w:color="auto"/>
          </w:divBdr>
          <w:divsChild>
            <w:div w:id="881403680">
              <w:marLeft w:val="0"/>
              <w:marRight w:val="0"/>
              <w:marTop w:val="0"/>
              <w:marBottom w:val="0"/>
              <w:divBdr>
                <w:top w:val="none" w:sz="0" w:space="0" w:color="auto"/>
                <w:left w:val="none" w:sz="0" w:space="0" w:color="auto"/>
                <w:bottom w:val="none" w:sz="0" w:space="0" w:color="auto"/>
                <w:right w:val="none" w:sz="0" w:space="0" w:color="auto"/>
              </w:divBdr>
              <w:divsChild>
                <w:div w:id="88140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403784">
      <w:marLeft w:val="0"/>
      <w:marRight w:val="0"/>
      <w:marTop w:val="0"/>
      <w:marBottom w:val="0"/>
      <w:divBdr>
        <w:top w:val="none" w:sz="0" w:space="0" w:color="auto"/>
        <w:left w:val="none" w:sz="0" w:space="0" w:color="auto"/>
        <w:bottom w:val="none" w:sz="0" w:space="0" w:color="auto"/>
        <w:right w:val="none" w:sz="0" w:space="0" w:color="auto"/>
      </w:divBdr>
      <w:divsChild>
        <w:div w:id="881403652">
          <w:marLeft w:val="0"/>
          <w:marRight w:val="0"/>
          <w:marTop w:val="0"/>
          <w:marBottom w:val="0"/>
          <w:divBdr>
            <w:top w:val="none" w:sz="0" w:space="0" w:color="auto"/>
            <w:left w:val="none" w:sz="0" w:space="0" w:color="auto"/>
            <w:bottom w:val="none" w:sz="0" w:space="0" w:color="auto"/>
            <w:right w:val="none" w:sz="0" w:space="0" w:color="auto"/>
          </w:divBdr>
          <w:divsChild>
            <w:div w:id="881403573">
              <w:marLeft w:val="0"/>
              <w:marRight w:val="0"/>
              <w:marTop w:val="0"/>
              <w:marBottom w:val="0"/>
              <w:divBdr>
                <w:top w:val="none" w:sz="0" w:space="0" w:color="auto"/>
                <w:left w:val="none" w:sz="0" w:space="0" w:color="auto"/>
                <w:bottom w:val="none" w:sz="0" w:space="0" w:color="auto"/>
                <w:right w:val="none" w:sz="0" w:space="0" w:color="auto"/>
              </w:divBdr>
              <w:divsChild>
                <w:div w:id="881403497">
                  <w:marLeft w:val="0"/>
                  <w:marRight w:val="0"/>
                  <w:marTop w:val="0"/>
                  <w:marBottom w:val="0"/>
                  <w:divBdr>
                    <w:top w:val="none" w:sz="0" w:space="0" w:color="auto"/>
                    <w:left w:val="none" w:sz="0" w:space="0" w:color="auto"/>
                    <w:bottom w:val="none" w:sz="0" w:space="0" w:color="auto"/>
                    <w:right w:val="none" w:sz="0" w:space="0" w:color="auto"/>
                  </w:divBdr>
                  <w:divsChild>
                    <w:div w:id="881403805">
                      <w:marLeft w:val="0"/>
                      <w:marRight w:val="0"/>
                      <w:marTop w:val="0"/>
                      <w:marBottom w:val="0"/>
                      <w:divBdr>
                        <w:top w:val="none" w:sz="0" w:space="0" w:color="auto"/>
                        <w:left w:val="none" w:sz="0" w:space="0" w:color="auto"/>
                        <w:bottom w:val="none" w:sz="0" w:space="0" w:color="auto"/>
                        <w:right w:val="none" w:sz="0" w:space="0" w:color="auto"/>
                      </w:divBdr>
                      <w:divsChild>
                        <w:div w:id="881403552">
                          <w:marLeft w:val="0"/>
                          <w:marRight w:val="0"/>
                          <w:marTop w:val="0"/>
                          <w:marBottom w:val="0"/>
                          <w:divBdr>
                            <w:top w:val="none" w:sz="0" w:space="0" w:color="auto"/>
                            <w:left w:val="none" w:sz="0" w:space="0" w:color="auto"/>
                            <w:bottom w:val="none" w:sz="0" w:space="0" w:color="auto"/>
                            <w:right w:val="none" w:sz="0" w:space="0" w:color="auto"/>
                          </w:divBdr>
                          <w:divsChild>
                            <w:div w:id="881403490">
                              <w:marLeft w:val="0"/>
                              <w:marRight w:val="0"/>
                              <w:marTop w:val="0"/>
                              <w:marBottom w:val="0"/>
                              <w:divBdr>
                                <w:top w:val="single" w:sz="8" w:space="3" w:color="E1E1E1"/>
                                <w:left w:val="none" w:sz="0" w:space="0" w:color="auto"/>
                                <w:bottom w:val="none" w:sz="0" w:space="0" w:color="auto"/>
                                <w:right w:val="none" w:sz="0" w:space="0" w:color="auto"/>
                              </w:divBdr>
                            </w:div>
                          </w:divsChild>
                        </w:div>
                        <w:div w:id="881403706">
                          <w:marLeft w:val="0"/>
                          <w:marRight w:val="0"/>
                          <w:marTop w:val="0"/>
                          <w:marBottom w:val="0"/>
                          <w:divBdr>
                            <w:top w:val="none" w:sz="0" w:space="0" w:color="auto"/>
                            <w:left w:val="none" w:sz="0" w:space="0" w:color="auto"/>
                            <w:bottom w:val="none" w:sz="0" w:space="0" w:color="auto"/>
                            <w:right w:val="none" w:sz="0" w:space="0" w:color="auto"/>
                          </w:divBdr>
                          <w:divsChild>
                            <w:div w:id="881403506">
                              <w:marLeft w:val="0"/>
                              <w:marRight w:val="0"/>
                              <w:marTop w:val="0"/>
                              <w:marBottom w:val="0"/>
                              <w:divBdr>
                                <w:top w:val="none" w:sz="0" w:space="0" w:color="auto"/>
                                <w:left w:val="none" w:sz="0" w:space="0" w:color="auto"/>
                                <w:bottom w:val="none" w:sz="0" w:space="0" w:color="auto"/>
                                <w:right w:val="none" w:sz="0" w:space="0" w:color="auto"/>
                              </w:divBdr>
                              <w:divsChild>
                                <w:div w:id="881403734">
                                  <w:marLeft w:val="0"/>
                                  <w:marRight w:val="0"/>
                                  <w:marTop w:val="0"/>
                                  <w:marBottom w:val="0"/>
                                  <w:divBdr>
                                    <w:top w:val="none" w:sz="0" w:space="0" w:color="auto"/>
                                    <w:left w:val="none" w:sz="0" w:space="0" w:color="auto"/>
                                    <w:bottom w:val="none" w:sz="0" w:space="0" w:color="auto"/>
                                    <w:right w:val="none" w:sz="0" w:space="0" w:color="auto"/>
                                  </w:divBdr>
                                  <w:divsChild>
                                    <w:div w:id="881403493">
                                      <w:marLeft w:val="0"/>
                                      <w:marRight w:val="0"/>
                                      <w:marTop w:val="0"/>
                                      <w:marBottom w:val="0"/>
                                      <w:divBdr>
                                        <w:top w:val="none" w:sz="0" w:space="0" w:color="auto"/>
                                        <w:left w:val="none" w:sz="0" w:space="0" w:color="auto"/>
                                        <w:bottom w:val="single" w:sz="8" w:space="1" w:color="auto"/>
                                        <w:right w:val="none" w:sz="0" w:space="0" w:color="auto"/>
                                      </w:divBdr>
                                    </w:div>
                                    <w:div w:id="881403549">
                                      <w:marLeft w:val="0"/>
                                      <w:marRight w:val="0"/>
                                      <w:marTop w:val="0"/>
                                      <w:marBottom w:val="0"/>
                                      <w:divBdr>
                                        <w:top w:val="none" w:sz="0" w:space="0" w:color="auto"/>
                                        <w:left w:val="none" w:sz="0" w:space="0" w:color="auto"/>
                                        <w:bottom w:val="single" w:sz="8" w:space="1" w:color="auto"/>
                                        <w:right w:val="none" w:sz="0" w:space="0" w:color="auto"/>
                                      </w:divBdr>
                                    </w:div>
                                    <w:div w:id="881403622">
                                      <w:marLeft w:val="0"/>
                                      <w:marRight w:val="0"/>
                                      <w:marTop w:val="0"/>
                                      <w:marBottom w:val="0"/>
                                      <w:divBdr>
                                        <w:top w:val="none" w:sz="0" w:space="0" w:color="auto"/>
                                        <w:left w:val="none" w:sz="0" w:space="0" w:color="auto"/>
                                        <w:bottom w:val="single" w:sz="8" w:space="1" w:color="auto"/>
                                        <w:right w:val="none" w:sz="0" w:space="0" w:color="auto"/>
                                      </w:divBdr>
                                    </w:div>
                                    <w:div w:id="881403691">
                                      <w:marLeft w:val="0"/>
                                      <w:marRight w:val="0"/>
                                      <w:marTop w:val="0"/>
                                      <w:marBottom w:val="0"/>
                                      <w:divBdr>
                                        <w:top w:val="none" w:sz="0" w:space="0" w:color="auto"/>
                                        <w:left w:val="none" w:sz="0" w:space="0" w:color="auto"/>
                                        <w:bottom w:val="none" w:sz="0" w:space="0" w:color="auto"/>
                                        <w:right w:val="none" w:sz="0" w:space="0" w:color="auto"/>
                                      </w:divBdr>
                                    </w:div>
                                    <w:div w:id="881403721">
                                      <w:marLeft w:val="0"/>
                                      <w:marRight w:val="0"/>
                                      <w:marTop w:val="0"/>
                                      <w:marBottom w:val="0"/>
                                      <w:divBdr>
                                        <w:top w:val="none" w:sz="0" w:space="0" w:color="auto"/>
                                        <w:left w:val="none" w:sz="0" w:space="0" w:color="auto"/>
                                        <w:bottom w:val="none" w:sz="0" w:space="0" w:color="auto"/>
                                        <w:right w:val="none" w:sz="0" w:space="0" w:color="auto"/>
                                      </w:divBdr>
                                      <w:divsChild>
                                        <w:div w:id="881403518">
                                          <w:marLeft w:val="0"/>
                                          <w:marRight w:val="0"/>
                                          <w:marTop w:val="0"/>
                                          <w:marBottom w:val="0"/>
                                          <w:divBdr>
                                            <w:top w:val="none" w:sz="0" w:space="0" w:color="auto"/>
                                            <w:left w:val="none" w:sz="0" w:space="0" w:color="auto"/>
                                            <w:bottom w:val="single" w:sz="8" w:space="1" w:color="auto"/>
                                            <w:right w:val="none" w:sz="0" w:space="0" w:color="auto"/>
                                          </w:divBdr>
                                        </w:div>
                                      </w:divsChild>
                                    </w:div>
                                    <w:div w:id="881403777">
                                      <w:marLeft w:val="0"/>
                                      <w:marRight w:val="0"/>
                                      <w:marTop w:val="0"/>
                                      <w:marBottom w:val="0"/>
                                      <w:divBdr>
                                        <w:top w:val="none" w:sz="0" w:space="0" w:color="auto"/>
                                        <w:left w:val="none" w:sz="0" w:space="0" w:color="auto"/>
                                        <w:bottom w:val="single" w:sz="8" w:space="1" w:color="auto"/>
                                        <w:right w:val="none" w:sz="0" w:space="0" w:color="auto"/>
                                      </w:divBdr>
                                    </w:div>
                                    <w:div w:id="88140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1403655">
          <w:marLeft w:val="0"/>
          <w:marRight w:val="0"/>
          <w:marTop w:val="0"/>
          <w:marBottom w:val="0"/>
          <w:divBdr>
            <w:top w:val="none" w:sz="0" w:space="0" w:color="auto"/>
            <w:left w:val="none" w:sz="0" w:space="0" w:color="auto"/>
            <w:bottom w:val="none" w:sz="0" w:space="0" w:color="auto"/>
            <w:right w:val="none" w:sz="0" w:space="0" w:color="auto"/>
          </w:divBdr>
          <w:divsChild>
            <w:div w:id="881403544">
              <w:marLeft w:val="0"/>
              <w:marRight w:val="0"/>
              <w:marTop w:val="0"/>
              <w:marBottom w:val="0"/>
              <w:divBdr>
                <w:top w:val="none" w:sz="0" w:space="0" w:color="auto"/>
                <w:left w:val="none" w:sz="0" w:space="0" w:color="auto"/>
                <w:bottom w:val="none" w:sz="0" w:space="0" w:color="auto"/>
                <w:right w:val="none" w:sz="0" w:space="0" w:color="auto"/>
              </w:divBdr>
              <w:divsChild>
                <w:div w:id="881403767">
                  <w:marLeft w:val="0"/>
                  <w:marRight w:val="0"/>
                  <w:marTop w:val="0"/>
                  <w:marBottom w:val="0"/>
                  <w:divBdr>
                    <w:top w:val="none" w:sz="0" w:space="0" w:color="auto"/>
                    <w:left w:val="single" w:sz="6" w:space="6" w:color="CCCCCC"/>
                    <w:bottom w:val="none" w:sz="0" w:space="0" w:color="auto"/>
                    <w:right w:val="none" w:sz="0" w:space="0" w:color="auto"/>
                  </w:divBdr>
                  <w:divsChild>
                    <w:div w:id="881403617">
                      <w:marLeft w:val="0"/>
                      <w:marRight w:val="0"/>
                      <w:marTop w:val="0"/>
                      <w:marBottom w:val="0"/>
                      <w:divBdr>
                        <w:top w:val="none" w:sz="0" w:space="0" w:color="auto"/>
                        <w:left w:val="none" w:sz="0" w:space="0" w:color="auto"/>
                        <w:bottom w:val="none" w:sz="0" w:space="0" w:color="auto"/>
                        <w:right w:val="none" w:sz="0" w:space="0" w:color="auto"/>
                      </w:divBdr>
                      <w:divsChild>
                        <w:div w:id="88140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1403789">
      <w:marLeft w:val="0"/>
      <w:marRight w:val="0"/>
      <w:marTop w:val="0"/>
      <w:marBottom w:val="0"/>
      <w:divBdr>
        <w:top w:val="none" w:sz="0" w:space="0" w:color="auto"/>
        <w:left w:val="none" w:sz="0" w:space="0" w:color="auto"/>
        <w:bottom w:val="none" w:sz="0" w:space="0" w:color="auto"/>
        <w:right w:val="none" w:sz="0" w:space="0" w:color="auto"/>
      </w:divBdr>
      <w:divsChild>
        <w:div w:id="881403557">
          <w:marLeft w:val="0"/>
          <w:marRight w:val="0"/>
          <w:marTop w:val="0"/>
          <w:marBottom w:val="0"/>
          <w:divBdr>
            <w:top w:val="none" w:sz="0" w:space="0" w:color="auto"/>
            <w:left w:val="none" w:sz="0" w:space="0" w:color="auto"/>
            <w:bottom w:val="none" w:sz="0" w:space="0" w:color="auto"/>
            <w:right w:val="none" w:sz="0" w:space="0" w:color="auto"/>
          </w:divBdr>
          <w:divsChild>
            <w:div w:id="881403633">
              <w:marLeft w:val="0"/>
              <w:marRight w:val="0"/>
              <w:marTop w:val="0"/>
              <w:marBottom w:val="0"/>
              <w:divBdr>
                <w:top w:val="none" w:sz="0" w:space="0" w:color="auto"/>
                <w:left w:val="none" w:sz="0" w:space="0" w:color="auto"/>
                <w:bottom w:val="none" w:sz="0" w:space="0" w:color="auto"/>
                <w:right w:val="none" w:sz="0" w:space="0" w:color="auto"/>
              </w:divBdr>
            </w:div>
          </w:divsChild>
        </w:div>
        <w:div w:id="881403828">
          <w:marLeft w:val="0"/>
          <w:marRight w:val="0"/>
          <w:marTop w:val="0"/>
          <w:marBottom w:val="0"/>
          <w:divBdr>
            <w:top w:val="none" w:sz="0" w:space="0" w:color="auto"/>
            <w:left w:val="none" w:sz="0" w:space="0" w:color="auto"/>
            <w:bottom w:val="none" w:sz="0" w:space="0" w:color="auto"/>
            <w:right w:val="none" w:sz="0" w:space="0" w:color="auto"/>
          </w:divBdr>
          <w:divsChild>
            <w:div w:id="881403627">
              <w:marLeft w:val="0"/>
              <w:marRight w:val="0"/>
              <w:marTop w:val="0"/>
              <w:marBottom w:val="0"/>
              <w:divBdr>
                <w:top w:val="none" w:sz="0" w:space="0" w:color="auto"/>
                <w:left w:val="none" w:sz="0" w:space="0" w:color="auto"/>
                <w:bottom w:val="none" w:sz="0" w:space="0" w:color="auto"/>
                <w:right w:val="none" w:sz="0" w:space="0" w:color="auto"/>
              </w:divBdr>
              <w:divsChild>
                <w:div w:id="88140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403810">
      <w:marLeft w:val="0"/>
      <w:marRight w:val="0"/>
      <w:marTop w:val="0"/>
      <w:marBottom w:val="0"/>
      <w:divBdr>
        <w:top w:val="none" w:sz="0" w:space="0" w:color="auto"/>
        <w:left w:val="none" w:sz="0" w:space="0" w:color="auto"/>
        <w:bottom w:val="none" w:sz="0" w:space="0" w:color="auto"/>
        <w:right w:val="none" w:sz="0" w:space="0" w:color="auto"/>
      </w:divBdr>
      <w:divsChild>
        <w:div w:id="881403672">
          <w:marLeft w:val="0"/>
          <w:marRight w:val="0"/>
          <w:marTop w:val="0"/>
          <w:marBottom w:val="0"/>
          <w:divBdr>
            <w:top w:val="none" w:sz="0" w:space="0" w:color="auto"/>
            <w:left w:val="none" w:sz="0" w:space="0" w:color="auto"/>
            <w:bottom w:val="none" w:sz="0" w:space="0" w:color="auto"/>
            <w:right w:val="none" w:sz="0" w:space="0" w:color="auto"/>
          </w:divBdr>
          <w:divsChild>
            <w:div w:id="881403531">
              <w:marLeft w:val="0"/>
              <w:marRight w:val="0"/>
              <w:marTop w:val="0"/>
              <w:marBottom w:val="0"/>
              <w:divBdr>
                <w:top w:val="none" w:sz="0" w:space="0" w:color="auto"/>
                <w:left w:val="none" w:sz="0" w:space="0" w:color="auto"/>
                <w:bottom w:val="none" w:sz="0" w:space="0" w:color="auto"/>
                <w:right w:val="none" w:sz="0" w:space="0" w:color="auto"/>
              </w:divBdr>
              <w:divsChild>
                <w:div w:id="881403477">
                  <w:marLeft w:val="0"/>
                  <w:marRight w:val="0"/>
                  <w:marTop w:val="120"/>
                  <w:marBottom w:val="0"/>
                  <w:divBdr>
                    <w:top w:val="none" w:sz="0" w:space="0" w:color="auto"/>
                    <w:left w:val="none" w:sz="0" w:space="0" w:color="auto"/>
                    <w:bottom w:val="none" w:sz="0" w:space="0" w:color="auto"/>
                    <w:right w:val="none" w:sz="0" w:space="0" w:color="auto"/>
                  </w:divBdr>
                  <w:divsChild>
                    <w:div w:id="881403705">
                      <w:marLeft w:val="0"/>
                      <w:marRight w:val="0"/>
                      <w:marTop w:val="0"/>
                      <w:marBottom w:val="0"/>
                      <w:divBdr>
                        <w:top w:val="none" w:sz="0" w:space="0" w:color="auto"/>
                        <w:left w:val="none" w:sz="0" w:space="0" w:color="auto"/>
                        <w:bottom w:val="none" w:sz="0" w:space="0" w:color="auto"/>
                        <w:right w:val="none" w:sz="0" w:space="0" w:color="auto"/>
                      </w:divBdr>
                      <w:divsChild>
                        <w:div w:id="88140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1403816">
      <w:marLeft w:val="0"/>
      <w:marRight w:val="0"/>
      <w:marTop w:val="0"/>
      <w:marBottom w:val="0"/>
      <w:divBdr>
        <w:top w:val="none" w:sz="0" w:space="0" w:color="auto"/>
        <w:left w:val="none" w:sz="0" w:space="0" w:color="auto"/>
        <w:bottom w:val="none" w:sz="0" w:space="0" w:color="auto"/>
        <w:right w:val="none" w:sz="0" w:space="0" w:color="auto"/>
      </w:divBdr>
    </w:div>
    <w:div w:id="881403835">
      <w:marLeft w:val="0"/>
      <w:marRight w:val="0"/>
      <w:marTop w:val="0"/>
      <w:marBottom w:val="0"/>
      <w:divBdr>
        <w:top w:val="none" w:sz="0" w:space="0" w:color="auto"/>
        <w:left w:val="none" w:sz="0" w:space="0" w:color="auto"/>
        <w:bottom w:val="none" w:sz="0" w:space="0" w:color="auto"/>
        <w:right w:val="none" w:sz="0" w:space="0" w:color="auto"/>
      </w:divBdr>
      <w:divsChild>
        <w:div w:id="881403808">
          <w:marLeft w:val="0"/>
          <w:marRight w:val="0"/>
          <w:marTop w:val="0"/>
          <w:marBottom w:val="0"/>
          <w:divBdr>
            <w:top w:val="none" w:sz="0" w:space="0" w:color="auto"/>
            <w:left w:val="none" w:sz="0" w:space="0" w:color="auto"/>
            <w:bottom w:val="none" w:sz="0" w:space="0" w:color="auto"/>
            <w:right w:val="none" w:sz="0" w:space="0" w:color="auto"/>
          </w:divBdr>
          <w:divsChild>
            <w:div w:id="881403825">
              <w:marLeft w:val="0"/>
              <w:marRight w:val="0"/>
              <w:marTop w:val="0"/>
              <w:marBottom w:val="0"/>
              <w:divBdr>
                <w:top w:val="none" w:sz="0" w:space="0" w:color="auto"/>
                <w:left w:val="none" w:sz="0" w:space="0" w:color="auto"/>
                <w:bottom w:val="none" w:sz="0" w:space="0" w:color="auto"/>
                <w:right w:val="none" w:sz="0" w:space="0" w:color="auto"/>
              </w:divBdr>
              <w:divsChild>
                <w:div w:id="88140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03813">
          <w:marLeft w:val="-225"/>
          <w:marRight w:val="-225"/>
          <w:marTop w:val="0"/>
          <w:marBottom w:val="0"/>
          <w:divBdr>
            <w:top w:val="none" w:sz="0" w:space="0" w:color="auto"/>
            <w:left w:val="none" w:sz="0" w:space="0" w:color="auto"/>
            <w:bottom w:val="none" w:sz="0" w:space="0" w:color="auto"/>
            <w:right w:val="none" w:sz="0" w:space="0" w:color="auto"/>
          </w:divBdr>
          <w:divsChild>
            <w:div w:id="881403574">
              <w:marLeft w:val="0"/>
              <w:marRight w:val="0"/>
              <w:marTop w:val="0"/>
              <w:marBottom w:val="0"/>
              <w:divBdr>
                <w:top w:val="none" w:sz="0" w:space="0" w:color="auto"/>
                <w:left w:val="none" w:sz="0" w:space="0" w:color="auto"/>
                <w:bottom w:val="none" w:sz="0" w:space="0" w:color="auto"/>
                <w:right w:val="none" w:sz="0" w:space="0" w:color="auto"/>
              </w:divBdr>
              <w:divsChild>
                <w:div w:id="881403765">
                  <w:marLeft w:val="0"/>
                  <w:marRight w:val="0"/>
                  <w:marTop w:val="0"/>
                  <w:marBottom w:val="0"/>
                  <w:divBdr>
                    <w:top w:val="none" w:sz="0" w:space="0" w:color="auto"/>
                    <w:left w:val="none" w:sz="0" w:space="0" w:color="auto"/>
                    <w:bottom w:val="none" w:sz="0" w:space="0" w:color="auto"/>
                    <w:right w:val="none" w:sz="0" w:space="0" w:color="auto"/>
                  </w:divBdr>
                  <w:divsChild>
                    <w:div w:id="881403485">
                      <w:marLeft w:val="0"/>
                      <w:marRight w:val="0"/>
                      <w:marTop w:val="0"/>
                      <w:marBottom w:val="0"/>
                      <w:divBdr>
                        <w:top w:val="none" w:sz="0" w:space="0" w:color="auto"/>
                        <w:left w:val="none" w:sz="0" w:space="0" w:color="auto"/>
                        <w:bottom w:val="none" w:sz="0" w:space="0" w:color="auto"/>
                        <w:right w:val="none" w:sz="0" w:space="0" w:color="auto"/>
                      </w:divBdr>
                      <w:divsChild>
                        <w:div w:id="881403731">
                          <w:marLeft w:val="0"/>
                          <w:marRight w:val="0"/>
                          <w:marTop w:val="0"/>
                          <w:marBottom w:val="0"/>
                          <w:divBdr>
                            <w:top w:val="none" w:sz="0" w:space="0" w:color="auto"/>
                            <w:left w:val="none" w:sz="0" w:space="0" w:color="auto"/>
                            <w:bottom w:val="none" w:sz="0" w:space="0" w:color="auto"/>
                            <w:right w:val="none" w:sz="0" w:space="0" w:color="auto"/>
                          </w:divBdr>
                          <w:divsChild>
                            <w:div w:id="881403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40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aduccionesparaelcamino.blogspot.com.ar/" TargetMode="External"/><Relationship Id="rId5" Type="http://schemas.openxmlformats.org/officeDocument/2006/relationships/hyperlink" Target="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1949</Words>
  <Characters>10720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CÍRCULO DEL DOCE</dc:title>
  <dc:subject/>
  <dc:creator>Cristina</dc:creator>
  <cp:keywords/>
  <dc:description/>
  <cp:lastModifiedBy>gwartel@hotmail.com</cp:lastModifiedBy>
  <cp:revision>2</cp:revision>
  <cp:lastPrinted>2020-04-11T16:59:00Z</cp:lastPrinted>
  <dcterms:created xsi:type="dcterms:W3CDTF">2021-01-03T21:22:00Z</dcterms:created>
  <dcterms:modified xsi:type="dcterms:W3CDTF">2021-01-03T21:22:00Z</dcterms:modified>
</cp:coreProperties>
</file>