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BF1" w:rsidRPr="000104BF" w:rsidRDefault="00FF4BF1" w:rsidP="000C50AE">
      <w:pPr>
        <w:jc w:val="center"/>
        <w:rPr>
          <w:rFonts w:ascii="Trebuchet MS" w:hAnsi="Trebuchet MS" w:cs="Arial"/>
          <w:smallCaps/>
          <w:shadow/>
          <w:sz w:val="36"/>
          <w:szCs w:val="36"/>
        </w:rPr>
      </w:pPr>
      <w:r w:rsidRPr="000104BF">
        <w:rPr>
          <w:rFonts w:ascii="Trebuchet MS" w:hAnsi="Trebuchet MS" w:cs="Arial"/>
          <w:smallCaps/>
          <w:shadow/>
          <w:sz w:val="36"/>
          <w:szCs w:val="36"/>
        </w:rPr>
        <w:t>Canalización de Kryon por Lee Carroll</w:t>
      </w:r>
    </w:p>
    <w:p w:rsidR="00FF4BF1" w:rsidRPr="000104BF" w:rsidRDefault="00FF4BF1" w:rsidP="000C50AE">
      <w:pPr>
        <w:jc w:val="center"/>
        <w:rPr>
          <w:rFonts w:ascii="Arial" w:hAnsi="Arial" w:cs="Arial"/>
          <w:sz w:val="20"/>
          <w:szCs w:val="20"/>
        </w:rPr>
      </w:pPr>
      <w:r w:rsidRPr="000104BF">
        <w:rPr>
          <w:rFonts w:ascii="Arial" w:hAnsi="Arial" w:cs="Arial"/>
          <w:sz w:val="20"/>
          <w:szCs w:val="20"/>
        </w:rPr>
        <w:t>ante la H</w:t>
      </w:r>
      <w:r>
        <w:rPr>
          <w:rFonts w:ascii="Arial" w:hAnsi="Arial" w:cs="Arial"/>
          <w:sz w:val="20"/>
          <w:szCs w:val="20"/>
        </w:rPr>
        <w:t>ermandad Femenina Lemuriana</w:t>
      </w:r>
    </w:p>
    <w:p w:rsidR="00FF4BF1" w:rsidRDefault="00FF4BF1" w:rsidP="000C50AE">
      <w:pPr>
        <w:jc w:val="center"/>
        <w:rPr>
          <w:rFonts w:ascii="Arial" w:hAnsi="Arial" w:cs="Arial"/>
          <w:sz w:val="20"/>
          <w:szCs w:val="20"/>
        </w:rPr>
      </w:pPr>
      <w:r w:rsidRPr="000104BF">
        <w:rPr>
          <w:rFonts w:ascii="Arial" w:hAnsi="Arial" w:cs="Arial"/>
          <w:sz w:val="20"/>
          <w:szCs w:val="20"/>
        </w:rPr>
        <w:t>Universidad de Delphi, Georgia - 6 de julio de 2018</w:t>
      </w:r>
    </w:p>
    <w:p w:rsidR="00FF4BF1" w:rsidRPr="000104BF" w:rsidRDefault="00FF4BF1" w:rsidP="000104BF">
      <w:pPr>
        <w:jc w:val="center"/>
        <w:rPr>
          <w:color w:val="666699"/>
        </w:rPr>
      </w:pPr>
      <w:hyperlink r:id="rId5" w:history="1">
        <w:r w:rsidRPr="000104BF">
          <w:rPr>
            <w:rStyle w:val="Hyperlink"/>
            <w:rFonts w:ascii="Arial" w:hAnsi="Arial" w:cs="Arial"/>
            <w:color w:val="666699"/>
            <w:kern w:val="36"/>
            <w:sz w:val="20"/>
            <w:szCs w:val="20"/>
            <w:lang w:val="es-ES"/>
          </w:rPr>
          <w:t>www.kryon.com</w:t>
        </w:r>
      </w:hyperlink>
    </w:p>
    <w:p w:rsidR="00FF4BF1" w:rsidRPr="000104BF" w:rsidRDefault="00FF4BF1" w:rsidP="000C50AE">
      <w:pPr>
        <w:jc w:val="center"/>
        <w:rPr>
          <w:rFonts w:ascii="Arial" w:hAnsi="Arial" w:cs="Arial"/>
          <w:sz w:val="20"/>
          <w:szCs w:val="20"/>
        </w:rPr>
      </w:pPr>
    </w:p>
    <w:p w:rsidR="00FF4BF1" w:rsidRDefault="00FF4BF1" w:rsidP="00697749">
      <w:pPr>
        <w:rPr>
          <w:szCs w:val="20"/>
        </w:rPr>
      </w:pP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Saludos, queridas hermanas de las estrellas, Yo Soy Kryon del Servicio Magnético.</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Muchas de ustedes nunca estuvieron aquí, de modo que les diré que mi socio se aleja, y por un momento deben suspender la idea de que están oyendo una voz de hombre, en cambio quiero que piensen en comunicación angélica. Mi socio no se entera de este mensaje, en cuanto existe un respeto por el género. Es la misma clase de respeto que estaba presente en Lemuria, presente de parte de todos. Si ustedes están en la compañía de un sacerdote o sacerdotisa, en esta sociedad en particular, hay respeto, y tal vez hay un protocolo, una vestimenta, hay una manera, un arreglo, tal vez hay cosas que harían o no harían debido a la estatura de ese líder espiritual. Todas ustedes tienen eso. Cuando digo todas, hablo de miles de años en ese pequeño continente de Mu, porque la sociedad de Lemuria perduró por largo tiempo, y muchas de ustedes pasaron por eso. Todas ustedes lo saben.</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Mi socio se aleja por respeto al género, así como ustedes tendrían respeto por una sacerdotisa, y es por eso que no se le permite recordar esto, y luego tiene que escuchar la grabación (</w:t>
      </w:r>
      <w:r w:rsidRPr="000104BF">
        <w:rPr>
          <w:rFonts w:ascii="Arial" w:hAnsi="Arial" w:cs="Arial"/>
          <w:i/>
          <w:sz w:val="20"/>
          <w:szCs w:val="20"/>
        </w:rPr>
        <w:t>se ríe</w:t>
      </w:r>
      <w:r w:rsidRPr="000104BF">
        <w:rPr>
          <w:rFonts w:ascii="Arial" w:hAnsi="Arial" w:cs="Arial"/>
          <w:sz w:val="20"/>
          <w:szCs w:val="20"/>
        </w:rPr>
        <w:t>). Es apropiado, queridas.</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Eventualmente estas enseñanzas volverán a lo que todas ya han experimentado una vez; una vez en todas las vidas que han tenido, y eso es la Rueda de Enseñanza Lemuriana. Eso eventualmente les dará visiones que tal vez no les darán las conferencias, y la razón es esta: se les empieza a solicitar que evoquen información de la verdad central, que realmente las trajo aquí a la silla hoy. No quiero repetir las cosas una y otra vez, pero hay muchas de ustedes que son nuevas - es un designio que ustedes fueran mujeres esta vez, para que pudieran re-encender eso, recuperar lo que es la enseñanza chamánica. ¿Cómo se sentiría eso? ¿Cómo sería? ¿Qué harían con eso? Y esa es la razón de que estén en las sillas.</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He aquí un concepto. Quiero que desaprendan algo y que aprendan algo. Y retrocedemos directamente a la verdad central.</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Número 1: Ustedes recibieron enseñanza de aquellas que venían de las estrellas, y las mujeres recibían enseñanza diferente de los hombres. Quiero que eso se entienda bien. Si estuvieron allí - y sí que estuvieron - no importa cuántos años, si estuvieron juntas  o no, no significa nada, porque todas tienen esa recordación akáshica central, si eligen encontrarla. Y algunas de estas cosas pueden sonar a verdad para ustedes, y puede que sepan por qué están en esas sillas hoy. Algunas están preparadas para esto, otras lo estarán más tarde.</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 xml:space="preserve"> Les enseñaron las hermanas de las estrellas; ¿pueden imaginarse algo así? Su voz sí que era diferente, muy diferente. Si hubiera alguna manera para que yo se la diera ahora, les garantizo que habría llanto en el salón al recordarla, porque no hay sonido como ese. Su voz era diferente porque lo que la crea en las cuerdas vocales es diferente, y crea un tono dual que es muy placentero y muy hermoso. Y eso es lo que recuerdan primero.</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 xml:space="preserve">Y lo siguiente que podrían recordar es lo que ella hizo: enseñó a todas desde la niñez, desde los </w:t>
      </w:r>
      <w:smartTag w:uri="urn:schemas-microsoft-com:office:smarttags" w:element="metricconverter">
        <w:smartTagPr>
          <w:attr w:name="ProductID" w:val="6 a"/>
        </w:smartTagPr>
        <w:r w:rsidRPr="000104BF">
          <w:rPr>
            <w:rFonts w:ascii="Arial" w:hAnsi="Arial" w:cs="Arial"/>
            <w:sz w:val="20"/>
            <w:szCs w:val="20"/>
          </w:rPr>
          <w:t>6 a</w:t>
        </w:r>
      </w:smartTag>
      <w:r w:rsidRPr="000104BF">
        <w:rPr>
          <w:rFonts w:ascii="Arial" w:hAnsi="Arial" w:cs="Arial"/>
          <w:sz w:val="20"/>
          <w:szCs w:val="20"/>
        </w:rPr>
        <w:t xml:space="preserve"> los 13 años recibían  un lado de la Rueda. De los 13 en adelante el otro. Y ustedes, mujeres entonces, mujeres ahora, recibían un entrenamiento especial. Y esa educación especial no necesariamente era sobre lo que significaban las cosas o cómo funcionaban; era el propósito del género. Y quién mejor para darles eso que la madre pleyadiana.</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Ahora bien, quiero que piensen de nuevo en algo para desaprender y aprender. Han atravesado miles de años, ahora están en una sociedad que es bastante moderna. La sociedad lemuriana no lo era, se trataba del tiempo del comienzo mismo, simplista, y sin embargo esta es una de las razones centrales por las que la verdad sonaba tan bien. No tenían que desaprender lo que la sociedad les daba. Hoy tienen que desaprender lo que la sociedad les dio.</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Y esto es lo que quiero decir: muchas de ustedes están aquí esta noche y de algún modo están en una actitud de que les den algo que puedan usar para el futuro. Y a esto yo lo llamaría el sesgo o prejuicio espiritual que ustedes que aprenden de nuevo los caminos chamánicos van a tener que des-enseñar a quienes las rodean. Porque lo que verdaderamente van a aprender es el auto empoderamiento.</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Vuelvan a Lemuria por un momento. ¿Qué civilización tenían que las cuidara? Y la respuesta es que no la tenían. Se cuidaban mutuamente, por cierto, tanto como podían, pero en lo referente a la enseñanza espiritual, las madres de las estrellas se sentaban frente a ellas y les decían: "La verdad central es esta: todo lo bueno proviene de ti. Eso que está en el centro de la Rueda es el Sol, el Gran Sol Central, como lo llamaban cuando niñas, y ni siquiera ese les provee lo que necesitan, porque es de él que ustedes provienen." Y la enseñanza central era esta: en todos los radios, de algún modo, desde el mismo comienzo de sus vidas, traen a la Tierra todas las herramientas que necesitarán para lograr el chamanismo. Y lo que ustedes necesitaban hacer era despertarlas dentro de sí, con objeto de lograr las cosas que las convertirían en maestras. Y lo eran. Y requería un tiempo. Aun en la cultura simple de Lemuria, requería un tiempo. Y es por eso que solo las ancianas podían sentarse adelante, porque lo habían logrado, y sabían, y eran autosuficientes.</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Esto es lo que van a desaprender. En su sociedad les dan las cosas. Se las da la familia, los médicos, los que son espirituales, y ustedes se sientan y esperan que les entreguen algo que luego puedan usar. Queridas, en Lemuria, el enfoque era este: ustedes lo llevaban adentro. Y aquí está. Y la enseñanza decía: y aquí está. Y la enseñanza de cada radio de la Rueda, que brindaba información diferente, desde que eran niñas hasta que eran adultas, y luego cambiaba cuando se convertían en chamanas, guardianas, todo hablaba de lo mismo. Lo que ustedes llevaban dentro de sí es lo que están activando para sí mismas. ¡Nadie va a darles nada!</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Ahora bien, ¿vinieron preparadas para esto? Porque esa es la verdad central: la activación de lo que ya está adentro. ¿Y qué tienen dentro de sí hoy que pueda ser diferente de entonces? La respuesta es ¡nada!  Son plenamente compatibles con todo lo que han aprendido desde el comienzo mismo hasta hoy. Y esa bella voz tranquilizadora de esa madre de las estrellas, ese sonido especial que no puedo darl</w:t>
      </w:r>
      <w:r>
        <w:rPr>
          <w:rFonts w:ascii="Arial" w:hAnsi="Arial" w:cs="Arial"/>
          <w:sz w:val="20"/>
          <w:szCs w:val="20"/>
        </w:rPr>
        <w:t>es pero que está grabado en su A</w:t>
      </w:r>
      <w:r w:rsidRPr="000104BF">
        <w:rPr>
          <w:rFonts w:ascii="Arial" w:hAnsi="Arial" w:cs="Arial"/>
          <w:sz w:val="20"/>
          <w:szCs w:val="20"/>
        </w:rPr>
        <w:t>kash</w:t>
      </w:r>
      <w:r>
        <w:rPr>
          <w:rFonts w:ascii="Arial" w:hAnsi="Arial" w:cs="Arial"/>
          <w:sz w:val="20"/>
          <w:szCs w:val="20"/>
        </w:rPr>
        <w:t>a</w:t>
      </w:r>
      <w:r w:rsidRPr="000104BF">
        <w:rPr>
          <w:rFonts w:ascii="Arial" w:hAnsi="Arial" w:cs="Arial"/>
          <w:sz w:val="20"/>
          <w:szCs w:val="20"/>
        </w:rPr>
        <w:t xml:space="preserve"> si pueden encontrarlo, ese bello sonido era la voz que les hablaba continuamente de su magnificencia, y aun de niñas ustedes tenían las herramientas de la sacerdotisa femenina en que se iban a convertir, y que la responsabilidad que tenían era ser cuidadosas y aprender bien, porque guiarían a la civilización a la que pertenecían. La responsabilidad era grande, porque la aldea recurriría a ustedes, cuando fueran mayores y tuvieran que decirles qué clima vendría, qué hacer, cómo prepararse, dónde ir, cuándo pescar, cuándo no. Cuándo quedarse adentro. Cuándo tener bebés, cuando no.  Todas estas cosas estaban sobre sus espaldas. Y como mayores, les daban la bienvenida porque ustedes sabían las respuestas. ¿Y cómo las sabían? Porque habían descubierto quiénes eran ustedes, y todo estaba en su interior.</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Aquellas de ustedes que pasaron por esta escuela de Lemuria están aquí, todas ustedes, en algún nivel, en alguna época, es lo que las trae aquí por el interés que puedan tener incluso casualmente: ¿Habré estado allí? Sí. ¿Aprendí esto? Sí. ¿Realmente oí la voz de la madre de las estrellas desde más allá de la Tierra? ¡Eso es lo que las hace tan especiales! Solo hay una fracción de esta Tierra que ha oído esos sonidos alguna vez, queridas.  Los hombres también los oyeron, pero no en una enseñanza chamánica. Ustedes sí. Ellas cantaban para ustedes, y nunca recordarán algo más hermoso que eso.</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Estas son las cosas que tienen para compartir y recordar y celebrar.</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Que continúe la canalización.</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Y así es.</w:t>
      </w:r>
    </w:p>
    <w:p w:rsidR="00FF4BF1" w:rsidRPr="000104BF" w:rsidRDefault="00FF4BF1" w:rsidP="000104BF">
      <w:pPr>
        <w:spacing w:after="240"/>
        <w:jc w:val="both"/>
        <w:rPr>
          <w:rFonts w:ascii="Arial" w:hAnsi="Arial" w:cs="Arial"/>
          <w:sz w:val="20"/>
          <w:szCs w:val="20"/>
        </w:rPr>
      </w:pPr>
      <w:r w:rsidRPr="000104BF">
        <w:rPr>
          <w:rFonts w:ascii="Arial" w:hAnsi="Arial" w:cs="Arial"/>
          <w:sz w:val="20"/>
          <w:szCs w:val="20"/>
        </w:rPr>
        <w:t>Kryon</w:t>
      </w:r>
    </w:p>
    <w:p w:rsidR="00FF4BF1" w:rsidRPr="000104BF" w:rsidRDefault="00FF4BF1" w:rsidP="000104BF">
      <w:pPr>
        <w:jc w:val="both"/>
        <w:rPr>
          <w:rFonts w:ascii="Arial" w:hAnsi="Arial" w:cs="Arial"/>
          <w:sz w:val="20"/>
          <w:szCs w:val="20"/>
        </w:rPr>
      </w:pPr>
      <w:r w:rsidRPr="000104BF">
        <w:rPr>
          <w:rFonts w:ascii="Arial" w:hAnsi="Arial" w:cs="Arial"/>
          <w:sz w:val="20"/>
          <w:szCs w:val="20"/>
        </w:rPr>
        <w:t>Transcripción y traducción: M. Cristina Cáffaro</w:t>
      </w:r>
    </w:p>
    <w:p w:rsidR="00FF4BF1" w:rsidRPr="000104BF" w:rsidRDefault="00FF4BF1" w:rsidP="000104BF">
      <w:pPr>
        <w:jc w:val="both"/>
        <w:rPr>
          <w:rFonts w:ascii="Arial" w:hAnsi="Arial" w:cs="Arial"/>
          <w:sz w:val="20"/>
          <w:szCs w:val="20"/>
        </w:rPr>
      </w:pPr>
      <w:hyperlink r:id="rId6" w:history="1">
        <w:r w:rsidRPr="000104BF">
          <w:rPr>
            <w:rStyle w:val="Hyperlink"/>
            <w:rFonts w:ascii="Arial" w:hAnsi="Arial" w:cs="Arial"/>
            <w:color w:val="auto"/>
            <w:sz w:val="20"/>
            <w:szCs w:val="20"/>
          </w:rPr>
          <w:t>www.traduccionesparaelcamino.blogspot.com.ar</w:t>
        </w:r>
      </w:hyperlink>
    </w:p>
    <w:sectPr w:rsidR="00FF4BF1" w:rsidRPr="000104BF" w:rsidSect="00BA1483">
      <w:pgSz w:w="11907" w:h="16839" w:code="9"/>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A6C67"/>
    <w:multiLevelType w:val="multilevel"/>
    <w:tmpl w:val="E7F657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8F2688"/>
    <w:multiLevelType w:val="multilevel"/>
    <w:tmpl w:val="F4E8F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DF556D1"/>
    <w:multiLevelType w:val="multilevel"/>
    <w:tmpl w:val="C09CD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6363"/>
    <w:rsid w:val="00005072"/>
    <w:rsid w:val="000104BF"/>
    <w:rsid w:val="0004134E"/>
    <w:rsid w:val="00065A71"/>
    <w:rsid w:val="0008020F"/>
    <w:rsid w:val="0008693E"/>
    <w:rsid w:val="00092CA8"/>
    <w:rsid w:val="000A4105"/>
    <w:rsid w:val="000B00FF"/>
    <w:rsid w:val="000B602E"/>
    <w:rsid w:val="000C50AE"/>
    <w:rsid w:val="000D071C"/>
    <w:rsid w:val="000D1AE9"/>
    <w:rsid w:val="001218F8"/>
    <w:rsid w:val="00166E35"/>
    <w:rsid w:val="001A62E6"/>
    <w:rsid w:val="001B2E34"/>
    <w:rsid w:val="001C061D"/>
    <w:rsid w:val="00216454"/>
    <w:rsid w:val="0023618E"/>
    <w:rsid w:val="00252AF0"/>
    <w:rsid w:val="0026664C"/>
    <w:rsid w:val="002A092F"/>
    <w:rsid w:val="002B334A"/>
    <w:rsid w:val="002E1D99"/>
    <w:rsid w:val="00304488"/>
    <w:rsid w:val="00371ABE"/>
    <w:rsid w:val="00377D24"/>
    <w:rsid w:val="00395353"/>
    <w:rsid w:val="003B701E"/>
    <w:rsid w:val="003C08B6"/>
    <w:rsid w:val="003C29A4"/>
    <w:rsid w:val="003D6495"/>
    <w:rsid w:val="003E7E51"/>
    <w:rsid w:val="00403E67"/>
    <w:rsid w:val="00420410"/>
    <w:rsid w:val="0042066C"/>
    <w:rsid w:val="0042315C"/>
    <w:rsid w:val="004360AB"/>
    <w:rsid w:val="0047308E"/>
    <w:rsid w:val="004A3E7B"/>
    <w:rsid w:val="004B38EB"/>
    <w:rsid w:val="004D04C4"/>
    <w:rsid w:val="00520C88"/>
    <w:rsid w:val="005779ED"/>
    <w:rsid w:val="005956F6"/>
    <w:rsid w:val="005965FA"/>
    <w:rsid w:val="005B1537"/>
    <w:rsid w:val="005C45AD"/>
    <w:rsid w:val="005D3CBE"/>
    <w:rsid w:val="006273C4"/>
    <w:rsid w:val="00627D2C"/>
    <w:rsid w:val="00647642"/>
    <w:rsid w:val="0067108F"/>
    <w:rsid w:val="00697749"/>
    <w:rsid w:val="006978E4"/>
    <w:rsid w:val="006E23CB"/>
    <w:rsid w:val="0070442C"/>
    <w:rsid w:val="00705673"/>
    <w:rsid w:val="00716F64"/>
    <w:rsid w:val="00723492"/>
    <w:rsid w:val="00743FF3"/>
    <w:rsid w:val="007460EF"/>
    <w:rsid w:val="007712D2"/>
    <w:rsid w:val="007A15E6"/>
    <w:rsid w:val="007A7892"/>
    <w:rsid w:val="007D696E"/>
    <w:rsid w:val="007F05B2"/>
    <w:rsid w:val="007F56C3"/>
    <w:rsid w:val="0084285F"/>
    <w:rsid w:val="0088514D"/>
    <w:rsid w:val="008D0F56"/>
    <w:rsid w:val="008D48A3"/>
    <w:rsid w:val="009024C1"/>
    <w:rsid w:val="00907C73"/>
    <w:rsid w:val="009217FA"/>
    <w:rsid w:val="009347D5"/>
    <w:rsid w:val="009950F4"/>
    <w:rsid w:val="009D1C93"/>
    <w:rsid w:val="00A13010"/>
    <w:rsid w:val="00A56B8A"/>
    <w:rsid w:val="00A61BAE"/>
    <w:rsid w:val="00A65CC6"/>
    <w:rsid w:val="00A718C7"/>
    <w:rsid w:val="00AA1D4E"/>
    <w:rsid w:val="00AA2BFC"/>
    <w:rsid w:val="00AE0CB2"/>
    <w:rsid w:val="00B026F7"/>
    <w:rsid w:val="00B1345B"/>
    <w:rsid w:val="00B2631B"/>
    <w:rsid w:val="00B92037"/>
    <w:rsid w:val="00BA1483"/>
    <w:rsid w:val="00BC3386"/>
    <w:rsid w:val="00BD2817"/>
    <w:rsid w:val="00BD35BF"/>
    <w:rsid w:val="00BE6621"/>
    <w:rsid w:val="00BF5EE6"/>
    <w:rsid w:val="00C07BD6"/>
    <w:rsid w:val="00C216F5"/>
    <w:rsid w:val="00C31600"/>
    <w:rsid w:val="00C3689A"/>
    <w:rsid w:val="00C52B06"/>
    <w:rsid w:val="00C67EC1"/>
    <w:rsid w:val="00C715AF"/>
    <w:rsid w:val="00C76B86"/>
    <w:rsid w:val="00CB6256"/>
    <w:rsid w:val="00D61194"/>
    <w:rsid w:val="00DC06C8"/>
    <w:rsid w:val="00DE5689"/>
    <w:rsid w:val="00DE64CE"/>
    <w:rsid w:val="00DF1F2F"/>
    <w:rsid w:val="00E46CCD"/>
    <w:rsid w:val="00E60B66"/>
    <w:rsid w:val="00E81872"/>
    <w:rsid w:val="00E927BA"/>
    <w:rsid w:val="00E94F5D"/>
    <w:rsid w:val="00EC08A5"/>
    <w:rsid w:val="00EC2B38"/>
    <w:rsid w:val="00EE47BB"/>
    <w:rsid w:val="00EE548D"/>
    <w:rsid w:val="00EF54EE"/>
    <w:rsid w:val="00F158BF"/>
    <w:rsid w:val="00F4314C"/>
    <w:rsid w:val="00F47C1D"/>
    <w:rsid w:val="00F62DE7"/>
    <w:rsid w:val="00F7192F"/>
    <w:rsid w:val="00FC1039"/>
    <w:rsid w:val="00FC3CDC"/>
    <w:rsid w:val="00FD69AC"/>
    <w:rsid w:val="00FE6363"/>
    <w:rsid w:val="00FF4BF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B86"/>
    <w:rPr>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E6363"/>
    <w:rPr>
      <w:rFonts w:cs="Times New Roman"/>
      <w:color w:val="0000FF"/>
      <w:u w:val="single"/>
    </w:rPr>
  </w:style>
  <w:style w:type="character" w:styleId="Strong">
    <w:name w:val="Strong"/>
    <w:basedOn w:val="DefaultParagraphFont"/>
    <w:uiPriority w:val="99"/>
    <w:qFormat/>
    <w:rsid w:val="00627D2C"/>
    <w:rPr>
      <w:rFonts w:cs="Times New Roman"/>
      <w:b/>
      <w:bCs/>
    </w:rPr>
  </w:style>
</w:styles>
</file>

<file path=word/webSettings.xml><?xml version="1.0" encoding="utf-8"?>
<w:webSettings xmlns:r="http://schemas.openxmlformats.org/officeDocument/2006/relationships" xmlns:w="http://schemas.openxmlformats.org/wordprocessingml/2006/main">
  <w:divs>
    <w:div w:id="988480652">
      <w:marLeft w:val="0"/>
      <w:marRight w:val="0"/>
      <w:marTop w:val="0"/>
      <w:marBottom w:val="0"/>
      <w:divBdr>
        <w:top w:val="none" w:sz="0" w:space="0" w:color="auto"/>
        <w:left w:val="none" w:sz="0" w:space="0" w:color="auto"/>
        <w:bottom w:val="none" w:sz="0" w:space="0" w:color="auto"/>
        <w:right w:val="none" w:sz="0" w:space="0" w:color="auto"/>
      </w:divBdr>
      <w:divsChild>
        <w:div w:id="988480621">
          <w:marLeft w:val="0"/>
          <w:marRight w:val="0"/>
          <w:marTop w:val="0"/>
          <w:marBottom w:val="0"/>
          <w:divBdr>
            <w:top w:val="none" w:sz="0" w:space="0" w:color="auto"/>
            <w:left w:val="none" w:sz="0" w:space="0" w:color="auto"/>
            <w:bottom w:val="none" w:sz="0" w:space="0" w:color="auto"/>
            <w:right w:val="none" w:sz="0" w:space="0" w:color="auto"/>
          </w:divBdr>
        </w:div>
        <w:div w:id="988480622">
          <w:marLeft w:val="0"/>
          <w:marRight w:val="0"/>
          <w:marTop w:val="0"/>
          <w:marBottom w:val="0"/>
          <w:divBdr>
            <w:top w:val="none" w:sz="0" w:space="0" w:color="auto"/>
            <w:left w:val="none" w:sz="0" w:space="0" w:color="auto"/>
            <w:bottom w:val="none" w:sz="0" w:space="0" w:color="auto"/>
            <w:right w:val="none" w:sz="0" w:space="0" w:color="auto"/>
          </w:divBdr>
        </w:div>
        <w:div w:id="988480623">
          <w:marLeft w:val="0"/>
          <w:marRight w:val="0"/>
          <w:marTop w:val="0"/>
          <w:marBottom w:val="0"/>
          <w:divBdr>
            <w:top w:val="none" w:sz="0" w:space="0" w:color="auto"/>
            <w:left w:val="none" w:sz="0" w:space="0" w:color="auto"/>
            <w:bottom w:val="none" w:sz="0" w:space="0" w:color="auto"/>
            <w:right w:val="none" w:sz="0" w:space="0" w:color="auto"/>
          </w:divBdr>
        </w:div>
        <w:div w:id="988480624">
          <w:marLeft w:val="0"/>
          <w:marRight w:val="0"/>
          <w:marTop w:val="0"/>
          <w:marBottom w:val="0"/>
          <w:divBdr>
            <w:top w:val="none" w:sz="0" w:space="0" w:color="auto"/>
            <w:left w:val="none" w:sz="0" w:space="0" w:color="auto"/>
            <w:bottom w:val="none" w:sz="0" w:space="0" w:color="auto"/>
            <w:right w:val="none" w:sz="0" w:space="0" w:color="auto"/>
          </w:divBdr>
        </w:div>
        <w:div w:id="988480625">
          <w:marLeft w:val="0"/>
          <w:marRight w:val="0"/>
          <w:marTop w:val="0"/>
          <w:marBottom w:val="0"/>
          <w:divBdr>
            <w:top w:val="none" w:sz="0" w:space="0" w:color="auto"/>
            <w:left w:val="none" w:sz="0" w:space="0" w:color="auto"/>
            <w:bottom w:val="none" w:sz="0" w:space="0" w:color="auto"/>
            <w:right w:val="none" w:sz="0" w:space="0" w:color="auto"/>
          </w:divBdr>
        </w:div>
        <w:div w:id="988480626">
          <w:marLeft w:val="0"/>
          <w:marRight w:val="0"/>
          <w:marTop w:val="0"/>
          <w:marBottom w:val="0"/>
          <w:divBdr>
            <w:top w:val="none" w:sz="0" w:space="0" w:color="auto"/>
            <w:left w:val="none" w:sz="0" w:space="0" w:color="auto"/>
            <w:bottom w:val="none" w:sz="0" w:space="0" w:color="auto"/>
            <w:right w:val="none" w:sz="0" w:space="0" w:color="auto"/>
          </w:divBdr>
        </w:div>
        <w:div w:id="988480627">
          <w:marLeft w:val="0"/>
          <w:marRight w:val="0"/>
          <w:marTop w:val="0"/>
          <w:marBottom w:val="0"/>
          <w:divBdr>
            <w:top w:val="none" w:sz="0" w:space="0" w:color="auto"/>
            <w:left w:val="none" w:sz="0" w:space="0" w:color="auto"/>
            <w:bottom w:val="none" w:sz="0" w:space="0" w:color="auto"/>
            <w:right w:val="none" w:sz="0" w:space="0" w:color="auto"/>
          </w:divBdr>
        </w:div>
        <w:div w:id="988480628">
          <w:marLeft w:val="0"/>
          <w:marRight w:val="0"/>
          <w:marTop w:val="0"/>
          <w:marBottom w:val="0"/>
          <w:divBdr>
            <w:top w:val="none" w:sz="0" w:space="0" w:color="auto"/>
            <w:left w:val="none" w:sz="0" w:space="0" w:color="auto"/>
            <w:bottom w:val="none" w:sz="0" w:space="0" w:color="auto"/>
            <w:right w:val="none" w:sz="0" w:space="0" w:color="auto"/>
          </w:divBdr>
        </w:div>
        <w:div w:id="988480629">
          <w:marLeft w:val="0"/>
          <w:marRight w:val="0"/>
          <w:marTop w:val="0"/>
          <w:marBottom w:val="0"/>
          <w:divBdr>
            <w:top w:val="none" w:sz="0" w:space="0" w:color="auto"/>
            <w:left w:val="none" w:sz="0" w:space="0" w:color="auto"/>
            <w:bottom w:val="none" w:sz="0" w:space="0" w:color="auto"/>
            <w:right w:val="none" w:sz="0" w:space="0" w:color="auto"/>
          </w:divBdr>
        </w:div>
        <w:div w:id="988480630">
          <w:marLeft w:val="0"/>
          <w:marRight w:val="0"/>
          <w:marTop w:val="0"/>
          <w:marBottom w:val="0"/>
          <w:divBdr>
            <w:top w:val="none" w:sz="0" w:space="0" w:color="auto"/>
            <w:left w:val="none" w:sz="0" w:space="0" w:color="auto"/>
            <w:bottom w:val="none" w:sz="0" w:space="0" w:color="auto"/>
            <w:right w:val="none" w:sz="0" w:space="0" w:color="auto"/>
          </w:divBdr>
        </w:div>
        <w:div w:id="988480631">
          <w:marLeft w:val="0"/>
          <w:marRight w:val="0"/>
          <w:marTop w:val="0"/>
          <w:marBottom w:val="0"/>
          <w:divBdr>
            <w:top w:val="none" w:sz="0" w:space="0" w:color="auto"/>
            <w:left w:val="none" w:sz="0" w:space="0" w:color="auto"/>
            <w:bottom w:val="none" w:sz="0" w:space="0" w:color="auto"/>
            <w:right w:val="none" w:sz="0" w:space="0" w:color="auto"/>
          </w:divBdr>
        </w:div>
        <w:div w:id="988480632">
          <w:marLeft w:val="0"/>
          <w:marRight w:val="0"/>
          <w:marTop w:val="0"/>
          <w:marBottom w:val="0"/>
          <w:divBdr>
            <w:top w:val="none" w:sz="0" w:space="0" w:color="auto"/>
            <w:left w:val="none" w:sz="0" w:space="0" w:color="auto"/>
            <w:bottom w:val="none" w:sz="0" w:space="0" w:color="auto"/>
            <w:right w:val="none" w:sz="0" w:space="0" w:color="auto"/>
          </w:divBdr>
        </w:div>
        <w:div w:id="988480633">
          <w:marLeft w:val="0"/>
          <w:marRight w:val="0"/>
          <w:marTop w:val="0"/>
          <w:marBottom w:val="0"/>
          <w:divBdr>
            <w:top w:val="none" w:sz="0" w:space="0" w:color="auto"/>
            <w:left w:val="none" w:sz="0" w:space="0" w:color="auto"/>
            <w:bottom w:val="none" w:sz="0" w:space="0" w:color="auto"/>
            <w:right w:val="none" w:sz="0" w:space="0" w:color="auto"/>
          </w:divBdr>
        </w:div>
        <w:div w:id="988480634">
          <w:marLeft w:val="0"/>
          <w:marRight w:val="0"/>
          <w:marTop w:val="0"/>
          <w:marBottom w:val="0"/>
          <w:divBdr>
            <w:top w:val="none" w:sz="0" w:space="0" w:color="auto"/>
            <w:left w:val="none" w:sz="0" w:space="0" w:color="auto"/>
            <w:bottom w:val="none" w:sz="0" w:space="0" w:color="auto"/>
            <w:right w:val="none" w:sz="0" w:space="0" w:color="auto"/>
          </w:divBdr>
        </w:div>
        <w:div w:id="988480635">
          <w:marLeft w:val="0"/>
          <w:marRight w:val="0"/>
          <w:marTop w:val="0"/>
          <w:marBottom w:val="0"/>
          <w:divBdr>
            <w:top w:val="none" w:sz="0" w:space="0" w:color="auto"/>
            <w:left w:val="none" w:sz="0" w:space="0" w:color="auto"/>
            <w:bottom w:val="none" w:sz="0" w:space="0" w:color="auto"/>
            <w:right w:val="none" w:sz="0" w:space="0" w:color="auto"/>
          </w:divBdr>
        </w:div>
        <w:div w:id="988480636">
          <w:marLeft w:val="0"/>
          <w:marRight w:val="0"/>
          <w:marTop w:val="0"/>
          <w:marBottom w:val="0"/>
          <w:divBdr>
            <w:top w:val="none" w:sz="0" w:space="0" w:color="auto"/>
            <w:left w:val="none" w:sz="0" w:space="0" w:color="auto"/>
            <w:bottom w:val="none" w:sz="0" w:space="0" w:color="auto"/>
            <w:right w:val="none" w:sz="0" w:space="0" w:color="auto"/>
          </w:divBdr>
        </w:div>
        <w:div w:id="988480637">
          <w:marLeft w:val="0"/>
          <w:marRight w:val="0"/>
          <w:marTop w:val="0"/>
          <w:marBottom w:val="0"/>
          <w:divBdr>
            <w:top w:val="none" w:sz="0" w:space="0" w:color="auto"/>
            <w:left w:val="none" w:sz="0" w:space="0" w:color="auto"/>
            <w:bottom w:val="none" w:sz="0" w:space="0" w:color="auto"/>
            <w:right w:val="none" w:sz="0" w:space="0" w:color="auto"/>
          </w:divBdr>
        </w:div>
        <w:div w:id="988480638">
          <w:marLeft w:val="0"/>
          <w:marRight w:val="0"/>
          <w:marTop w:val="0"/>
          <w:marBottom w:val="0"/>
          <w:divBdr>
            <w:top w:val="none" w:sz="0" w:space="0" w:color="auto"/>
            <w:left w:val="none" w:sz="0" w:space="0" w:color="auto"/>
            <w:bottom w:val="none" w:sz="0" w:space="0" w:color="auto"/>
            <w:right w:val="none" w:sz="0" w:space="0" w:color="auto"/>
          </w:divBdr>
        </w:div>
        <w:div w:id="988480639">
          <w:marLeft w:val="0"/>
          <w:marRight w:val="0"/>
          <w:marTop w:val="0"/>
          <w:marBottom w:val="0"/>
          <w:divBdr>
            <w:top w:val="none" w:sz="0" w:space="0" w:color="auto"/>
            <w:left w:val="none" w:sz="0" w:space="0" w:color="auto"/>
            <w:bottom w:val="none" w:sz="0" w:space="0" w:color="auto"/>
            <w:right w:val="none" w:sz="0" w:space="0" w:color="auto"/>
          </w:divBdr>
        </w:div>
        <w:div w:id="988480640">
          <w:marLeft w:val="376"/>
          <w:marRight w:val="0"/>
          <w:marTop w:val="0"/>
          <w:marBottom w:val="0"/>
          <w:divBdr>
            <w:top w:val="none" w:sz="0" w:space="0" w:color="auto"/>
            <w:left w:val="none" w:sz="0" w:space="0" w:color="auto"/>
            <w:bottom w:val="none" w:sz="0" w:space="0" w:color="auto"/>
            <w:right w:val="none" w:sz="0" w:space="0" w:color="auto"/>
          </w:divBdr>
        </w:div>
        <w:div w:id="988480641">
          <w:marLeft w:val="720"/>
          <w:marRight w:val="0"/>
          <w:marTop w:val="0"/>
          <w:marBottom w:val="0"/>
          <w:divBdr>
            <w:top w:val="none" w:sz="0" w:space="0" w:color="auto"/>
            <w:left w:val="none" w:sz="0" w:space="0" w:color="auto"/>
            <w:bottom w:val="none" w:sz="0" w:space="0" w:color="auto"/>
            <w:right w:val="none" w:sz="0" w:space="0" w:color="auto"/>
          </w:divBdr>
        </w:div>
        <w:div w:id="988480642">
          <w:marLeft w:val="0"/>
          <w:marRight w:val="0"/>
          <w:marTop w:val="0"/>
          <w:marBottom w:val="0"/>
          <w:divBdr>
            <w:top w:val="none" w:sz="0" w:space="0" w:color="auto"/>
            <w:left w:val="none" w:sz="0" w:space="0" w:color="auto"/>
            <w:bottom w:val="none" w:sz="0" w:space="0" w:color="auto"/>
            <w:right w:val="none" w:sz="0" w:space="0" w:color="auto"/>
          </w:divBdr>
        </w:div>
        <w:div w:id="988480643">
          <w:marLeft w:val="0"/>
          <w:marRight w:val="0"/>
          <w:marTop w:val="0"/>
          <w:marBottom w:val="0"/>
          <w:divBdr>
            <w:top w:val="none" w:sz="0" w:space="0" w:color="auto"/>
            <w:left w:val="none" w:sz="0" w:space="0" w:color="auto"/>
            <w:bottom w:val="none" w:sz="0" w:space="0" w:color="auto"/>
            <w:right w:val="none" w:sz="0" w:space="0" w:color="auto"/>
          </w:divBdr>
        </w:div>
        <w:div w:id="988480644">
          <w:marLeft w:val="376"/>
          <w:marRight w:val="0"/>
          <w:marTop w:val="0"/>
          <w:marBottom w:val="0"/>
          <w:divBdr>
            <w:top w:val="none" w:sz="0" w:space="0" w:color="auto"/>
            <w:left w:val="none" w:sz="0" w:space="0" w:color="auto"/>
            <w:bottom w:val="none" w:sz="0" w:space="0" w:color="auto"/>
            <w:right w:val="none" w:sz="0" w:space="0" w:color="auto"/>
          </w:divBdr>
        </w:div>
        <w:div w:id="988480645">
          <w:marLeft w:val="0"/>
          <w:marRight w:val="0"/>
          <w:marTop w:val="0"/>
          <w:marBottom w:val="0"/>
          <w:divBdr>
            <w:top w:val="none" w:sz="0" w:space="0" w:color="auto"/>
            <w:left w:val="none" w:sz="0" w:space="0" w:color="auto"/>
            <w:bottom w:val="none" w:sz="0" w:space="0" w:color="auto"/>
            <w:right w:val="none" w:sz="0" w:space="0" w:color="auto"/>
          </w:divBdr>
        </w:div>
        <w:div w:id="988480647">
          <w:marLeft w:val="0"/>
          <w:marRight w:val="0"/>
          <w:marTop w:val="0"/>
          <w:marBottom w:val="0"/>
          <w:divBdr>
            <w:top w:val="none" w:sz="0" w:space="0" w:color="auto"/>
            <w:left w:val="none" w:sz="0" w:space="0" w:color="auto"/>
            <w:bottom w:val="none" w:sz="0" w:space="0" w:color="auto"/>
            <w:right w:val="none" w:sz="0" w:space="0" w:color="auto"/>
          </w:divBdr>
        </w:div>
        <w:div w:id="988480648">
          <w:marLeft w:val="0"/>
          <w:marRight w:val="0"/>
          <w:marTop w:val="0"/>
          <w:marBottom w:val="0"/>
          <w:divBdr>
            <w:top w:val="none" w:sz="0" w:space="0" w:color="auto"/>
            <w:left w:val="none" w:sz="0" w:space="0" w:color="auto"/>
            <w:bottom w:val="none" w:sz="0" w:space="0" w:color="auto"/>
            <w:right w:val="none" w:sz="0" w:space="0" w:color="auto"/>
          </w:divBdr>
        </w:div>
        <w:div w:id="988480649">
          <w:marLeft w:val="0"/>
          <w:marRight w:val="0"/>
          <w:marTop w:val="0"/>
          <w:marBottom w:val="0"/>
          <w:divBdr>
            <w:top w:val="none" w:sz="0" w:space="0" w:color="auto"/>
            <w:left w:val="none" w:sz="0" w:space="0" w:color="auto"/>
            <w:bottom w:val="none" w:sz="0" w:space="0" w:color="auto"/>
            <w:right w:val="none" w:sz="0" w:space="0" w:color="auto"/>
          </w:divBdr>
        </w:div>
        <w:div w:id="988480650">
          <w:marLeft w:val="0"/>
          <w:marRight w:val="0"/>
          <w:marTop w:val="0"/>
          <w:marBottom w:val="0"/>
          <w:divBdr>
            <w:top w:val="none" w:sz="0" w:space="0" w:color="auto"/>
            <w:left w:val="none" w:sz="0" w:space="0" w:color="auto"/>
            <w:bottom w:val="none" w:sz="0" w:space="0" w:color="auto"/>
            <w:right w:val="none" w:sz="0" w:space="0" w:color="auto"/>
          </w:divBdr>
        </w:div>
        <w:div w:id="988480651">
          <w:marLeft w:val="0"/>
          <w:marRight w:val="0"/>
          <w:marTop w:val="0"/>
          <w:marBottom w:val="0"/>
          <w:divBdr>
            <w:top w:val="none" w:sz="0" w:space="0" w:color="auto"/>
            <w:left w:val="none" w:sz="0" w:space="0" w:color="auto"/>
            <w:bottom w:val="none" w:sz="0" w:space="0" w:color="auto"/>
            <w:right w:val="none" w:sz="0" w:space="0" w:color="auto"/>
          </w:divBdr>
        </w:div>
        <w:div w:id="988480653">
          <w:marLeft w:val="0"/>
          <w:marRight w:val="0"/>
          <w:marTop w:val="0"/>
          <w:marBottom w:val="0"/>
          <w:divBdr>
            <w:top w:val="none" w:sz="0" w:space="0" w:color="auto"/>
            <w:left w:val="none" w:sz="0" w:space="0" w:color="auto"/>
            <w:bottom w:val="none" w:sz="0" w:space="0" w:color="auto"/>
            <w:right w:val="none" w:sz="0" w:space="0" w:color="auto"/>
          </w:divBdr>
        </w:div>
        <w:div w:id="988480654">
          <w:marLeft w:val="0"/>
          <w:marRight w:val="0"/>
          <w:marTop w:val="0"/>
          <w:marBottom w:val="0"/>
          <w:divBdr>
            <w:top w:val="none" w:sz="0" w:space="0" w:color="auto"/>
            <w:left w:val="none" w:sz="0" w:space="0" w:color="auto"/>
            <w:bottom w:val="none" w:sz="0" w:space="0" w:color="auto"/>
            <w:right w:val="none" w:sz="0" w:space="0" w:color="auto"/>
          </w:divBdr>
        </w:div>
        <w:div w:id="988480655">
          <w:marLeft w:val="0"/>
          <w:marRight w:val="0"/>
          <w:marTop w:val="0"/>
          <w:marBottom w:val="0"/>
          <w:divBdr>
            <w:top w:val="none" w:sz="0" w:space="0" w:color="auto"/>
            <w:left w:val="none" w:sz="0" w:space="0" w:color="auto"/>
            <w:bottom w:val="none" w:sz="0" w:space="0" w:color="auto"/>
            <w:right w:val="none" w:sz="0" w:space="0" w:color="auto"/>
          </w:divBdr>
        </w:div>
        <w:div w:id="988480656">
          <w:marLeft w:val="0"/>
          <w:marRight w:val="0"/>
          <w:marTop w:val="0"/>
          <w:marBottom w:val="0"/>
          <w:divBdr>
            <w:top w:val="none" w:sz="0" w:space="0" w:color="auto"/>
            <w:left w:val="none" w:sz="0" w:space="0" w:color="auto"/>
            <w:bottom w:val="none" w:sz="0" w:space="0" w:color="auto"/>
            <w:right w:val="none" w:sz="0" w:space="0" w:color="auto"/>
          </w:divBdr>
        </w:div>
        <w:div w:id="988480657">
          <w:marLeft w:val="0"/>
          <w:marRight w:val="0"/>
          <w:marTop w:val="0"/>
          <w:marBottom w:val="0"/>
          <w:divBdr>
            <w:top w:val="none" w:sz="0" w:space="0" w:color="auto"/>
            <w:left w:val="none" w:sz="0" w:space="0" w:color="auto"/>
            <w:bottom w:val="none" w:sz="0" w:space="0" w:color="auto"/>
            <w:right w:val="none" w:sz="0" w:space="0" w:color="auto"/>
          </w:divBdr>
        </w:div>
        <w:div w:id="988480658">
          <w:marLeft w:val="0"/>
          <w:marRight w:val="0"/>
          <w:marTop w:val="0"/>
          <w:marBottom w:val="0"/>
          <w:divBdr>
            <w:top w:val="none" w:sz="0" w:space="0" w:color="auto"/>
            <w:left w:val="none" w:sz="0" w:space="0" w:color="auto"/>
            <w:bottom w:val="none" w:sz="0" w:space="0" w:color="auto"/>
            <w:right w:val="none" w:sz="0" w:space="0" w:color="auto"/>
          </w:divBdr>
        </w:div>
        <w:div w:id="988480659">
          <w:marLeft w:val="0"/>
          <w:marRight w:val="0"/>
          <w:marTop w:val="0"/>
          <w:marBottom w:val="0"/>
          <w:divBdr>
            <w:top w:val="none" w:sz="0" w:space="0" w:color="auto"/>
            <w:left w:val="none" w:sz="0" w:space="0" w:color="auto"/>
            <w:bottom w:val="none" w:sz="0" w:space="0" w:color="auto"/>
            <w:right w:val="none" w:sz="0" w:space="0" w:color="auto"/>
          </w:divBdr>
        </w:div>
        <w:div w:id="988480660">
          <w:marLeft w:val="0"/>
          <w:marRight w:val="0"/>
          <w:marTop w:val="0"/>
          <w:marBottom w:val="0"/>
          <w:divBdr>
            <w:top w:val="none" w:sz="0" w:space="0" w:color="auto"/>
            <w:left w:val="none" w:sz="0" w:space="0" w:color="auto"/>
            <w:bottom w:val="none" w:sz="0" w:space="0" w:color="auto"/>
            <w:right w:val="none" w:sz="0" w:space="0" w:color="auto"/>
          </w:divBdr>
        </w:div>
        <w:div w:id="988480661">
          <w:marLeft w:val="720"/>
          <w:marRight w:val="0"/>
          <w:marTop w:val="0"/>
          <w:marBottom w:val="0"/>
          <w:divBdr>
            <w:top w:val="none" w:sz="0" w:space="0" w:color="auto"/>
            <w:left w:val="none" w:sz="0" w:space="0" w:color="auto"/>
            <w:bottom w:val="none" w:sz="0" w:space="0" w:color="auto"/>
            <w:right w:val="none" w:sz="0" w:space="0" w:color="auto"/>
          </w:divBdr>
        </w:div>
        <w:div w:id="988480662">
          <w:marLeft w:val="0"/>
          <w:marRight w:val="0"/>
          <w:marTop w:val="0"/>
          <w:marBottom w:val="0"/>
          <w:divBdr>
            <w:top w:val="none" w:sz="0" w:space="0" w:color="auto"/>
            <w:left w:val="none" w:sz="0" w:space="0" w:color="auto"/>
            <w:bottom w:val="none" w:sz="0" w:space="0" w:color="auto"/>
            <w:right w:val="none" w:sz="0" w:space="0" w:color="auto"/>
          </w:divBdr>
        </w:div>
        <w:div w:id="988480663">
          <w:marLeft w:val="376"/>
          <w:marRight w:val="0"/>
          <w:marTop w:val="0"/>
          <w:marBottom w:val="0"/>
          <w:divBdr>
            <w:top w:val="none" w:sz="0" w:space="0" w:color="auto"/>
            <w:left w:val="none" w:sz="0" w:space="0" w:color="auto"/>
            <w:bottom w:val="none" w:sz="0" w:space="0" w:color="auto"/>
            <w:right w:val="none" w:sz="0" w:space="0" w:color="auto"/>
          </w:divBdr>
        </w:div>
        <w:div w:id="988480664">
          <w:marLeft w:val="0"/>
          <w:marRight w:val="0"/>
          <w:marTop w:val="0"/>
          <w:marBottom w:val="0"/>
          <w:divBdr>
            <w:top w:val="none" w:sz="0" w:space="0" w:color="auto"/>
            <w:left w:val="none" w:sz="0" w:space="0" w:color="auto"/>
            <w:bottom w:val="none" w:sz="0" w:space="0" w:color="auto"/>
            <w:right w:val="none" w:sz="0" w:space="0" w:color="auto"/>
          </w:divBdr>
        </w:div>
        <w:div w:id="988480665">
          <w:marLeft w:val="0"/>
          <w:marRight w:val="0"/>
          <w:marTop w:val="0"/>
          <w:marBottom w:val="0"/>
          <w:divBdr>
            <w:top w:val="none" w:sz="0" w:space="0" w:color="auto"/>
            <w:left w:val="none" w:sz="0" w:space="0" w:color="auto"/>
            <w:bottom w:val="none" w:sz="0" w:space="0" w:color="auto"/>
            <w:right w:val="none" w:sz="0" w:space="0" w:color="auto"/>
          </w:divBdr>
        </w:div>
        <w:div w:id="988480666">
          <w:marLeft w:val="0"/>
          <w:marRight w:val="0"/>
          <w:marTop w:val="0"/>
          <w:marBottom w:val="0"/>
          <w:divBdr>
            <w:top w:val="none" w:sz="0" w:space="0" w:color="auto"/>
            <w:left w:val="none" w:sz="0" w:space="0" w:color="auto"/>
            <w:bottom w:val="none" w:sz="0" w:space="0" w:color="auto"/>
            <w:right w:val="none" w:sz="0" w:space="0" w:color="auto"/>
          </w:divBdr>
        </w:div>
        <w:div w:id="988480667">
          <w:marLeft w:val="0"/>
          <w:marRight w:val="0"/>
          <w:marTop w:val="0"/>
          <w:marBottom w:val="0"/>
          <w:divBdr>
            <w:top w:val="none" w:sz="0" w:space="0" w:color="auto"/>
            <w:left w:val="none" w:sz="0" w:space="0" w:color="auto"/>
            <w:bottom w:val="none" w:sz="0" w:space="0" w:color="auto"/>
            <w:right w:val="none" w:sz="0" w:space="0" w:color="auto"/>
          </w:divBdr>
        </w:div>
        <w:div w:id="988480668">
          <w:marLeft w:val="0"/>
          <w:marRight w:val="0"/>
          <w:marTop w:val="0"/>
          <w:marBottom w:val="0"/>
          <w:divBdr>
            <w:top w:val="none" w:sz="0" w:space="0" w:color="auto"/>
            <w:left w:val="none" w:sz="0" w:space="0" w:color="auto"/>
            <w:bottom w:val="none" w:sz="0" w:space="0" w:color="auto"/>
            <w:right w:val="none" w:sz="0" w:space="0" w:color="auto"/>
          </w:divBdr>
        </w:div>
        <w:div w:id="988480669">
          <w:marLeft w:val="0"/>
          <w:marRight w:val="0"/>
          <w:marTop w:val="0"/>
          <w:marBottom w:val="0"/>
          <w:divBdr>
            <w:top w:val="none" w:sz="0" w:space="0" w:color="auto"/>
            <w:left w:val="none" w:sz="0" w:space="0" w:color="auto"/>
            <w:bottom w:val="none" w:sz="0" w:space="0" w:color="auto"/>
            <w:right w:val="none" w:sz="0" w:space="0" w:color="auto"/>
          </w:divBdr>
        </w:div>
        <w:div w:id="988480670">
          <w:marLeft w:val="0"/>
          <w:marRight w:val="0"/>
          <w:marTop w:val="0"/>
          <w:marBottom w:val="0"/>
          <w:divBdr>
            <w:top w:val="none" w:sz="0" w:space="0" w:color="auto"/>
            <w:left w:val="none" w:sz="0" w:space="0" w:color="auto"/>
            <w:bottom w:val="none" w:sz="0" w:space="0" w:color="auto"/>
            <w:right w:val="none" w:sz="0" w:space="0" w:color="auto"/>
          </w:divBdr>
        </w:div>
        <w:div w:id="988480671">
          <w:marLeft w:val="0"/>
          <w:marRight w:val="0"/>
          <w:marTop w:val="0"/>
          <w:marBottom w:val="0"/>
          <w:divBdr>
            <w:top w:val="none" w:sz="0" w:space="0" w:color="auto"/>
            <w:left w:val="none" w:sz="0" w:space="0" w:color="auto"/>
            <w:bottom w:val="none" w:sz="0" w:space="0" w:color="auto"/>
            <w:right w:val="none" w:sz="0" w:space="0" w:color="auto"/>
          </w:divBdr>
        </w:div>
        <w:div w:id="988480672">
          <w:marLeft w:val="0"/>
          <w:marRight w:val="0"/>
          <w:marTop w:val="0"/>
          <w:marBottom w:val="0"/>
          <w:divBdr>
            <w:top w:val="none" w:sz="0" w:space="0" w:color="auto"/>
            <w:left w:val="none" w:sz="0" w:space="0" w:color="auto"/>
            <w:bottom w:val="none" w:sz="0" w:space="0" w:color="auto"/>
            <w:right w:val="none" w:sz="0" w:space="0" w:color="auto"/>
          </w:divBdr>
        </w:div>
        <w:div w:id="988480673">
          <w:marLeft w:val="720"/>
          <w:marRight w:val="0"/>
          <w:marTop w:val="0"/>
          <w:marBottom w:val="0"/>
          <w:divBdr>
            <w:top w:val="none" w:sz="0" w:space="0" w:color="auto"/>
            <w:left w:val="none" w:sz="0" w:space="0" w:color="auto"/>
            <w:bottom w:val="none" w:sz="0" w:space="0" w:color="auto"/>
            <w:right w:val="none" w:sz="0" w:space="0" w:color="auto"/>
          </w:divBdr>
        </w:div>
        <w:div w:id="988480674">
          <w:marLeft w:val="0"/>
          <w:marRight w:val="0"/>
          <w:marTop w:val="0"/>
          <w:marBottom w:val="0"/>
          <w:divBdr>
            <w:top w:val="none" w:sz="0" w:space="0" w:color="auto"/>
            <w:left w:val="none" w:sz="0" w:space="0" w:color="auto"/>
            <w:bottom w:val="none" w:sz="0" w:space="0" w:color="auto"/>
            <w:right w:val="none" w:sz="0" w:space="0" w:color="auto"/>
          </w:divBdr>
        </w:div>
        <w:div w:id="988480675">
          <w:marLeft w:val="0"/>
          <w:marRight w:val="0"/>
          <w:marTop w:val="0"/>
          <w:marBottom w:val="0"/>
          <w:divBdr>
            <w:top w:val="none" w:sz="0" w:space="0" w:color="auto"/>
            <w:left w:val="none" w:sz="0" w:space="0" w:color="auto"/>
            <w:bottom w:val="none" w:sz="0" w:space="0" w:color="auto"/>
            <w:right w:val="none" w:sz="0" w:space="0" w:color="auto"/>
          </w:divBdr>
          <w:divsChild>
            <w:div w:id="988480646">
              <w:marLeft w:val="0"/>
              <w:marRight w:val="0"/>
              <w:marTop w:val="0"/>
              <w:marBottom w:val="0"/>
              <w:divBdr>
                <w:top w:val="none" w:sz="0" w:space="0" w:color="auto"/>
                <w:left w:val="none" w:sz="0" w:space="0" w:color="auto"/>
                <w:bottom w:val="none" w:sz="0" w:space="0" w:color="auto"/>
                <w:right w:val="none" w:sz="0" w:space="0" w:color="auto"/>
              </w:divBdr>
            </w:div>
            <w:div w:id="988480718">
              <w:marLeft w:val="0"/>
              <w:marRight w:val="0"/>
              <w:marTop w:val="0"/>
              <w:marBottom w:val="0"/>
              <w:divBdr>
                <w:top w:val="none" w:sz="0" w:space="0" w:color="auto"/>
                <w:left w:val="none" w:sz="0" w:space="0" w:color="auto"/>
                <w:bottom w:val="none" w:sz="0" w:space="0" w:color="auto"/>
                <w:right w:val="none" w:sz="0" w:space="0" w:color="auto"/>
              </w:divBdr>
            </w:div>
          </w:divsChild>
        </w:div>
        <w:div w:id="988480676">
          <w:marLeft w:val="0"/>
          <w:marRight w:val="0"/>
          <w:marTop w:val="0"/>
          <w:marBottom w:val="0"/>
          <w:divBdr>
            <w:top w:val="none" w:sz="0" w:space="0" w:color="auto"/>
            <w:left w:val="none" w:sz="0" w:space="0" w:color="auto"/>
            <w:bottom w:val="none" w:sz="0" w:space="0" w:color="auto"/>
            <w:right w:val="none" w:sz="0" w:space="0" w:color="auto"/>
          </w:divBdr>
        </w:div>
        <w:div w:id="988480677">
          <w:marLeft w:val="720"/>
          <w:marRight w:val="0"/>
          <w:marTop w:val="0"/>
          <w:marBottom w:val="0"/>
          <w:divBdr>
            <w:top w:val="none" w:sz="0" w:space="0" w:color="auto"/>
            <w:left w:val="none" w:sz="0" w:space="0" w:color="auto"/>
            <w:bottom w:val="none" w:sz="0" w:space="0" w:color="auto"/>
            <w:right w:val="none" w:sz="0" w:space="0" w:color="auto"/>
          </w:divBdr>
        </w:div>
        <w:div w:id="988480678">
          <w:marLeft w:val="0"/>
          <w:marRight w:val="0"/>
          <w:marTop w:val="0"/>
          <w:marBottom w:val="0"/>
          <w:divBdr>
            <w:top w:val="none" w:sz="0" w:space="0" w:color="auto"/>
            <w:left w:val="none" w:sz="0" w:space="0" w:color="auto"/>
            <w:bottom w:val="none" w:sz="0" w:space="0" w:color="auto"/>
            <w:right w:val="none" w:sz="0" w:space="0" w:color="auto"/>
          </w:divBdr>
        </w:div>
        <w:div w:id="988480679">
          <w:marLeft w:val="0"/>
          <w:marRight w:val="0"/>
          <w:marTop w:val="0"/>
          <w:marBottom w:val="0"/>
          <w:divBdr>
            <w:top w:val="none" w:sz="0" w:space="0" w:color="auto"/>
            <w:left w:val="none" w:sz="0" w:space="0" w:color="auto"/>
            <w:bottom w:val="none" w:sz="0" w:space="0" w:color="auto"/>
            <w:right w:val="none" w:sz="0" w:space="0" w:color="auto"/>
          </w:divBdr>
        </w:div>
        <w:div w:id="988480680">
          <w:marLeft w:val="0"/>
          <w:marRight w:val="0"/>
          <w:marTop w:val="0"/>
          <w:marBottom w:val="0"/>
          <w:divBdr>
            <w:top w:val="none" w:sz="0" w:space="0" w:color="auto"/>
            <w:left w:val="none" w:sz="0" w:space="0" w:color="auto"/>
            <w:bottom w:val="none" w:sz="0" w:space="0" w:color="auto"/>
            <w:right w:val="none" w:sz="0" w:space="0" w:color="auto"/>
          </w:divBdr>
        </w:div>
        <w:div w:id="988480681">
          <w:marLeft w:val="0"/>
          <w:marRight w:val="0"/>
          <w:marTop w:val="0"/>
          <w:marBottom w:val="0"/>
          <w:divBdr>
            <w:top w:val="none" w:sz="0" w:space="0" w:color="auto"/>
            <w:left w:val="none" w:sz="0" w:space="0" w:color="auto"/>
            <w:bottom w:val="none" w:sz="0" w:space="0" w:color="auto"/>
            <w:right w:val="none" w:sz="0" w:space="0" w:color="auto"/>
          </w:divBdr>
        </w:div>
        <w:div w:id="988480682">
          <w:marLeft w:val="0"/>
          <w:marRight w:val="0"/>
          <w:marTop w:val="0"/>
          <w:marBottom w:val="0"/>
          <w:divBdr>
            <w:top w:val="none" w:sz="0" w:space="0" w:color="auto"/>
            <w:left w:val="none" w:sz="0" w:space="0" w:color="auto"/>
            <w:bottom w:val="none" w:sz="0" w:space="0" w:color="auto"/>
            <w:right w:val="none" w:sz="0" w:space="0" w:color="auto"/>
          </w:divBdr>
        </w:div>
        <w:div w:id="988480683">
          <w:marLeft w:val="0"/>
          <w:marRight w:val="0"/>
          <w:marTop w:val="0"/>
          <w:marBottom w:val="0"/>
          <w:divBdr>
            <w:top w:val="none" w:sz="0" w:space="0" w:color="auto"/>
            <w:left w:val="none" w:sz="0" w:space="0" w:color="auto"/>
            <w:bottom w:val="none" w:sz="0" w:space="0" w:color="auto"/>
            <w:right w:val="none" w:sz="0" w:space="0" w:color="auto"/>
          </w:divBdr>
        </w:div>
        <w:div w:id="988480684">
          <w:marLeft w:val="0"/>
          <w:marRight w:val="0"/>
          <w:marTop w:val="0"/>
          <w:marBottom w:val="0"/>
          <w:divBdr>
            <w:top w:val="none" w:sz="0" w:space="0" w:color="auto"/>
            <w:left w:val="none" w:sz="0" w:space="0" w:color="auto"/>
            <w:bottom w:val="none" w:sz="0" w:space="0" w:color="auto"/>
            <w:right w:val="none" w:sz="0" w:space="0" w:color="auto"/>
          </w:divBdr>
        </w:div>
        <w:div w:id="988480685">
          <w:marLeft w:val="0"/>
          <w:marRight w:val="0"/>
          <w:marTop w:val="0"/>
          <w:marBottom w:val="0"/>
          <w:divBdr>
            <w:top w:val="none" w:sz="0" w:space="0" w:color="auto"/>
            <w:left w:val="none" w:sz="0" w:space="0" w:color="auto"/>
            <w:bottom w:val="none" w:sz="0" w:space="0" w:color="auto"/>
            <w:right w:val="none" w:sz="0" w:space="0" w:color="auto"/>
          </w:divBdr>
        </w:div>
        <w:div w:id="988480686">
          <w:marLeft w:val="720"/>
          <w:marRight w:val="0"/>
          <w:marTop w:val="0"/>
          <w:marBottom w:val="0"/>
          <w:divBdr>
            <w:top w:val="none" w:sz="0" w:space="0" w:color="auto"/>
            <w:left w:val="none" w:sz="0" w:space="0" w:color="auto"/>
            <w:bottom w:val="none" w:sz="0" w:space="0" w:color="auto"/>
            <w:right w:val="none" w:sz="0" w:space="0" w:color="auto"/>
          </w:divBdr>
        </w:div>
        <w:div w:id="988480687">
          <w:marLeft w:val="376"/>
          <w:marRight w:val="0"/>
          <w:marTop w:val="0"/>
          <w:marBottom w:val="0"/>
          <w:divBdr>
            <w:top w:val="none" w:sz="0" w:space="0" w:color="auto"/>
            <w:left w:val="none" w:sz="0" w:space="0" w:color="auto"/>
            <w:bottom w:val="none" w:sz="0" w:space="0" w:color="auto"/>
            <w:right w:val="none" w:sz="0" w:space="0" w:color="auto"/>
          </w:divBdr>
        </w:div>
        <w:div w:id="988480688">
          <w:marLeft w:val="0"/>
          <w:marRight w:val="0"/>
          <w:marTop w:val="0"/>
          <w:marBottom w:val="0"/>
          <w:divBdr>
            <w:top w:val="none" w:sz="0" w:space="0" w:color="auto"/>
            <w:left w:val="none" w:sz="0" w:space="0" w:color="auto"/>
            <w:bottom w:val="none" w:sz="0" w:space="0" w:color="auto"/>
            <w:right w:val="none" w:sz="0" w:space="0" w:color="auto"/>
          </w:divBdr>
        </w:div>
        <w:div w:id="988480689">
          <w:marLeft w:val="0"/>
          <w:marRight w:val="0"/>
          <w:marTop w:val="0"/>
          <w:marBottom w:val="0"/>
          <w:divBdr>
            <w:top w:val="none" w:sz="0" w:space="0" w:color="auto"/>
            <w:left w:val="none" w:sz="0" w:space="0" w:color="auto"/>
            <w:bottom w:val="none" w:sz="0" w:space="0" w:color="auto"/>
            <w:right w:val="none" w:sz="0" w:space="0" w:color="auto"/>
          </w:divBdr>
        </w:div>
        <w:div w:id="988480690">
          <w:marLeft w:val="0"/>
          <w:marRight w:val="0"/>
          <w:marTop w:val="0"/>
          <w:marBottom w:val="0"/>
          <w:divBdr>
            <w:top w:val="none" w:sz="0" w:space="0" w:color="auto"/>
            <w:left w:val="none" w:sz="0" w:space="0" w:color="auto"/>
            <w:bottom w:val="none" w:sz="0" w:space="0" w:color="auto"/>
            <w:right w:val="none" w:sz="0" w:space="0" w:color="auto"/>
          </w:divBdr>
        </w:div>
        <w:div w:id="988480691">
          <w:marLeft w:val="0"/>
          <w:marRight w:val="0"/>
          <w:marTop w:val="0"/>
          <w:marBottom w:val="0"/>
          <w:divBdr>
            <w:top w:val="none" w:sz="0" w:space="0" w:color="auto"/>
            <w:left w:val="none" w:sz="0" w:space="0" w:color="auto"/>
            <w:bottom w:val="none" w:sz="0" w:space="0" w:color="auto"/>
            <w:right w:val="none" w:sz="0" w:space="0" w:color="auto"/>
          </w:divBdr>
        </w:div>
        <w:div w:id="988480692">
          <w:marLeft w:val="0"/>
          <w:marRight w:val="0"/>
          <w:marTop w:val="0"/>
          <w:marBottom w:val="0"/>
          <w:divBdr>
            <w:top w:val="none" w:sz="0" w:space="0" w:color="auto"/>
            <w:left w:val="none" w:sz="0" w:space="0" w:color="auto"/>
            <w:bottom w:val="none" w:sz="0" w:space="0" w:color="auto"/>
            <w:right w:val="none" w:sz="0" w:space="0" w:color="auto"/>
          </w:divBdr>
        </w:div>
        <w:div w:id="988480693">
          <w:marLeft w:val="0"/>
          <w:marRight w:val="0"/>
          <w:marTop w:val="0"/>
          <w:marBottom w:val="0"/>
          <w:divBdr>
            <w:top w:val="none" w:sz="0" w:space="0" w:color="auto"/>
            <w:left w:val="none" w:sz="0" w:space="0" w:color="auto"/>
            <w:bottom w:val="none" w:sz="0" w:space="0" w:color="auto"/>
            <w:right w:val="none" w:sz="0" w:space="0" w:color="auto"/>
          </w:divBdr>
        </w:div>
        <w:div w:id="988480694">
          <w:marLeft w:val="0"/>
          <w:marRight w:val="0"/>
          <w:marTop w:val="0"/>
          <w:marBottom w:val="0"/>
          <w:divBdr>
            <w:top w:val="none" w:sz="0" w:space="0" w:color="auto"/>
            <w:left w:val="none" w:sz="0" w:space="0" w:color="auto"/>
            <w:bottom w:val="none" w:sz="0" w:space="0" w:color="auto"/>
            <w:right w:val="none" w:sz="0" w:space="0" w:color="auto"/>
          </w:divBdr>
        </w:div>
        <w:div w:id="988480695">
          <w:marLeft w:val="0"/>
          <w:marRight w:val="0"/>
          <w:marTop w:val="0"/>
          <w:marBottom w:val="0"/>
          <w:divBdr>
            <w:top w:val="none" w:sz="0" w:space="0" w:color="auto"/>
            <w:left w:val="none" w:sz="0" w:space="0" w:color="auto"/>
            <w:bottom w:val="none" w:sz="0" w:space="0" w:color="auto"/>
            <w:right w:val="none" w:sz="0" w:space="0" w:color="auto"/>
          </w:divBdr>
        </w:div>
        <w:div w:id="988480696">
          <w:marLeft w:val="0"/>
          <w:marRight w:val="0"/>
          <w:marTop w:val="0"/>
          <w:marBottom w:val="0"/>
          <w:divBdr>
            <w:top w:val="none" w:sz="0" w:space="0" w:color="auto"/>
            <w:left w:val="none" w:sz="0" w:space="0" w:color="auto"/>
            <w:bottom w:val="none" w:sz="0" w:space="0" w:color="auto"/>
            <w:right w:val="none" w:sz="0" w:space="0" w:color="auto"/>
          </w:divBdr>
        </w:div>
        <w:div w:id="988480697">
          <w:marLeft w:val="0"/>
          <w:marRight w:val="0"/>
          <w:marTop w:val="0"/>
          <w:marBottom w:val="0"/>
          <w:divBdr>
            <w:top w:val="none" w:sz="0" w:space="0" w:color="auto"/>
            <w:left w:val="none" w:sz="0" w:space="0" w:color="auto"/>
            <w:bottom w:val="none" w:sz="0" w:space="0" w:color="auto"/>
            <w:right w:val="none" w:sz="0" w:space="0" w:color="auto"/>
          </w:divBdr>
        </w:div>
        <w:div w:id="988480698">
          <w:marLeft w:val="0"/>
          <w:marRight w:val="0"/>
          <w:marTop w:val="0"/>
          <w:marBottom w:val="0"/>
          <w:divBdr>
            <w:top w:val="none" w:sz="0" w:space="0" w:color="auto"/>
            <w:left w:val="none" w:sz="0" w:space="0" w:color="auto"/>
            <w:bottom w:val="none" w:sz="0" w:space="0" w:color="auto"/>
            <w:right w:val="none" w:sz="0" w:space="0" w:color="auto"/>
          </w:divBdr>
        </w:div>
        <w:div w:id="988480699">
          <w:marLeft w:val="0"/>
          <w:marRight w:val="0"/>
          <w:marTop w:val="0"/>
          <w:marBottom w:val="0"/>
          <w:divBdr>
            <w:top w:val="none" w:sz="0" w:space="0" w:color="auto"/>
            <w:left w:val="none" w:sz="0" w:space="0" w:color="auto"/>
            <w:bottom w:val="none" w:sz="0" w:space="0" w:color="auto"/>
            <w:right w:val="none" w:sz="0" w:space="0" w:color="auto"/>
          </w:divBdr>
        </w:div>
        <w:div w:id="988480700">
          <w:marLeft w:val="0"/>
          <w:marRight w:val="0"/>
          <w:marTop w:val="0"/>
          <w:marBottom w:val="0"/>
          <w:divBdr>
            <w:top w:val="none" w:sz="0" w:space="0" w:color="auto"/>
            <w:left w:val="none" w:sz="0" w:space="0" w:color="auto"/>
            <w:bottom w:val="none" w:sz="0" w:space="0" w:color="auto"/>
            <w:right w:val="none" w:sz="0" w:space="0" w:color="auto"/>
          </w:divBdr>
        </w:div>
        <w:div w:id="988480701">
          <w:marLeft w:val="0"/>
          <w:marRight w:val="0"/>
          <w:marTop w:val="0"/>
          <w:marBottom w:val="0"/>
          <w:divBdr>
            <w:top w:val="none" w:sz="0" w:space="0" w:color="auto"/>
            <w:left w:val="none" w:sz="0" w:space="0" w:color="auto"/>
            <w:bottom w:val="none" w:sz="0" w:space="0" w:color="auto"/>
            <w:right w:val="none" w:sz="0" w:space="0" w:color="auto"/>
          </w:divBdr>
        </w:div>
        <w:div w:id="988480702">
          <w:marLeft w:val="0"/>
          <w:marRight w:val="0"/>
          <w:marTop w:val="0"/>
          <w:marBottom w:val="0"/>
          <w:divBdr>
            <w:top w:val="none" w:sz="0" w:space="0" w:color="auto"/>
            <w:left w:val="none" w:sz="0" w:space="0" w:color="auto"/>
            <w:bottom w:val="none" w:sz="0" w:space="0" w:color="auto"/>
            <w:right w:val="none" w:sz="0" w:space="0" w:color="auto"/>
          </w:divBdr>
        </w:div>
        <w:div w:id="988480703">
          <w:marLeft w:val="720"/>
          <w:marRight w:val="0"/>
          <w:marTop w:val="0"/>
          <w:marBottom w:val="0"/>
          <w:divBdr>
            <w:top w:val="none" w:sz="0" w:space="0" w:color="auto"/>
            <w:left w:val="none" w:sz="0" w:space="0" w:color="auto"/>
            <w:bottom w:val="none" w:sz="0" w:space="0" w:color="auto"/>
            <w:right w:val="none" w:sz="0" w:space="0" w:color="auto"/>
          </w:divBdr>
        </w:div>
        <w:div w:id="988480704">
          <w:marLeft w:val="0"/>
          <w:marRight w:val="0"/>
          <w:marTop w:val="0"/>
          <w:marBottom w:val="0"/>
          <w:divBdr>
            <w:top w:val="none" w:sz="0" w:space="0" w:color="auto"/>
            <w:left w:val="none" w:sz="0" w:space="0" w:color="auto"/>
            <w:bottom w:val="none" w:sz="0" w:space="0" w:color="auto"/>
            <w:right w:val="none" w:sz="0" w:space="0" w:color="auto"/>
          </w:divBdr>
        </w:div>
        <w:div w:id="988480705">
          <w:marLeft w:val="0"/>
          <w:marRight w:val="0"/>
          <w:marTop w:val="0"/>
          <w:marBottom w:val="0"/>
          <w:divBdr>
            <w:top w:val="none" w:sz="0" w:space="0" w:color="auto"/>
            <w:left w:val="none" w:sz="0" w:space="0" w:color="auto"/>
            <w:bottom w:val="none" w:sz="0" w:space="0" w:color="auto"/>
            <w:right w:val="none" w:sz="0" w:space="0" w:color="auto"/>
          </w:divBdr>
        </w:div>
        <w:div w:id="988480706">
          <w:marLeft w:val="0"/>
          <w:marRight w:val="0"/>
          <w:marTop w:val="0"/>
          <w:marBottom w:val="0"/>
          <w:divBdr>
            <w:top w:val="none" w:sz="0" w:space="0" w:color="auto"/>
            <w:left w:val="none" w:sz="0" w:space="0" w:color="auto"/>
            <w:bottom w:val="none" w:sz="0" w:space="0" w:color="auto"/>
            <w:right w:val="none" w:sz="0" w:space="0" w:color="auto"/>
          </w:divBdr>
        </w:div>
        <w:div w:id="988480707">
          <w:marLeft w:val="0"/>
          <w:marRight w:val="0"/>
          <w:marTop w:val="0"/>
          <w:marBottom w:val="0"/>
          <w:divBdr>
            <w:top w:val="none" w:sz="0" w:space="0" w:color="auto"/>
            <w:left w:val="none" w:sz="0" w:space="0" w:color="auto"/>
            <w:bottom w:val="none" w:sz="0" w:space="0" w:color="auto"/>
            <w:right w:val="none" w:sz="0" w:space="0" w:color="auto"/>
          </w:divBdr>
        </w:div>
        <w:div w:id="988480708">
          <w:marLeft w:val="0"/>
          <w:marRight w:val="0"/>
          <w:marTop w:val="0"/>
          <w:marBottom w:val="0"/>
          <w:divBdr>
            <w:top w:val="none" w:sz="0" w:space="0" w:color="auto"/>
            <w:left w:val="none" w:sz="0" w:space="0" w:color="auto"/>
            <w:bottom w:val="none" w:sz="0" w:space="0" w:color="auto"/>
            <w:right w:val="none" w:sz="0" w:space="0" w:color="auto"/>
          </w:divBdr>
        </w:div>
        <w:div w:id="988480709">
          <w:marLeft w:val="0"/>
          <w:marRight w:val="0"/>
          <w:marTop w:val="0"/>
          <w:marBottom w:val="0"/>
          <w:divBdr>
            <w:top w:val="none" w:sz="0" w:space="0" w:color="auto"/>
            <w:left w:val="none" w:sz="0" w:space="0" w:color="auto"/>
            <w:bottom w:val="none" w:sz="0" w:space="0" w:color="auto"/>
            <w:right w:val="none" w:sz="0" w:space="0" w:color="auto"/>
          </w:divBdr>
        </w:div>
        <w:div w:id="988480710">
          <w:marLeft w:val="0"/>
          <w:marRight w:val="0"/>
          <w:marTop w:val="0"/>
          <w:marBottom w:val="0"/>
          <w:divBdr>
            <w:top w:val="none" w:sz="0" w:space="0" w:color="auto"/>
            <w:left w:val="none" w:sz="0" w:space="0" w:color="auto"/>
            <w:bottom w:val="none" w:sz="0" w:space="0" w:color="auto"/>
            <w:right w:val="none" w:sz="0" w:space="0" w:color="auto"/>
          </w:divBdr>
        </w:div>
        <w:div w:id="988480711">
          <w:marLeft w:val="0"/>
          <w:marRight w:val="0"/>
          <w:marTop w:val="0"/>
          <w:marBottom w:val="0"/>
          <w:divBdr>
            <w:top w:val="none" w:sz="0" w:space="0" w:color="auto"/>
            <w:left w:val="none" w:sz="0" w:space="0" w:color="auto"/>
            <w:bottom w:val="none" w:sz="0" w:space="0" w:color="auto"/>
            <w:right w:val="none" w:sz="0" w:space="0" w:color="auto"/>
          </w:divBdr>
        </w:div>
        <w:div w:id="988480712">
          <w:marLeft w:val="0"/>
          <w:marRight w:val="0"/>
          <w:marTop w:val="0"/>
          <w:marBottom w:val="0"/>
          <w:divBdr>
            <w:top w:val="none" w:sz="0" w:space="0" w:color="auto"/>
            <w:left w:val="none" w:sz="0" w:space="0" w:color="auto"/>
            <w:bottom w:val="none" w:sz="0" w:space="0" w:color="auto"/>
            <w:right w:val="none" w:sz="0" w:space="0" w:color="auto"/>
          </w:divBdr>
        </w:div>
        <w:div w:id="988480713">
          <w:marLeft w:val="0"/>
          <w:marRight w:val="0"/>
          <w:marTop w:val="0"/>
          <w:marBottom w:val="0"/>
          <w:divBdr>
            <w:top w:val="none" w:sz="0" w:space="0" w:color="auto"/>
            <w:left w:val="none" w:sz="0" w:space="0" w:color="auto"/>
            <w:bottom w:val="none" w:sz="0" w:space="0" w:color="auto"/>
            <w:right w:val="none" w:sz="0" w:space="0" w:color="auto"/>
          </w:divBdr>
        </w:div>
        <w:div w:id="988480714">
          <w:marLeft w:val="0"/>
          <w:marRight w:val="0"/>
          <w:marTop w:val="0"/>
          <w:marBottom w:val="0"/>
          <w:divBdr>
            <w:top w:val="none" w:sz="0" w:space="0" w:color="auto"/>
            <w:left w:val="none" w:sz="0" w:space="0" w:color="auto"/>
            <w:bottom w:val="none" w:sz="0" w:space="0" w:color="auto"/>
            <w:right w:val="none" w:sz="0" w:space="0" w:color="auto"/>
          </w:divBdr>
        </w:div>
        <w:div w:id="988480715">
          <w:marLeft w:val="0"/>
          <w:marRight w:val="0"/>
          <w:marTop w:val="0"/>
          <w:marBottom w:val="0"/>
          <w:divBdr>
            <w:top w:val="none" w:sz="0" w:space="0" w:color="auto"/>
            <w:left w:val="none" w:sz="0" w:space="0" w:color="auto"/>
            <w:bottom w:val="none" w:sz="0" w:space="0" w:color="auto"/>
            <w:right w:val="none" w:sz="0" w:space="0" w:color="auto"/>
          </w:divBdr>
        </w:div>
        <w:div w:id="988480716">
          <w:marLeft w:val="0"/>
          <w:marRight w:val="0"/>
          <w:marTop w:val="0"/>
          <w:marBottom w:val="0"/>
          <w:divBdr>
            <w:top w:val="none" w:sz="0" w:space="0" w:color="auto"/>
            <w:left w:val="none" w:sz="0" w:space="0" w:color="auto"/>
            <w:bottom w:val="none" w:sz="0" w:space="0" w:color="auto"/>
            <w:right w:val="none" w:sz="0" w:space="0" w:color="auto"/>
          </w:divBdr>
        </w:div>
        <w:div w:id="988480717">
          <w:marLeft w:val="0"/>
          <w:marRight w:val="0"/>
          <w:marTop w:val="0"/>
          <w:marBottom w:val="0"/>
          <w:divBdr>
            <w:top w:val="none" w:sz="0" w:space="0" w:color="auto"/>
            <w:left w:val="none" w:sz="0" w:space="0" w:color="auto"/>
            <w:bottom w:val="none" w:sz="0" w:space="0" w:color="auto"/>
            <w:right w:val="none" w:sz="0" w:space="0" w:color="auto"/>
          </w:divBdr>
        </w:div>
        <w:div w:id="988480719">
          <w:marLeft w:val="0"/>
          <w:marRight w:val="0"/>
          <w:marTop w:val="0"/>
          <w:marBottom w:val="0"/>
          <w:divBdr>
            <w:top w:val="none" w:sz="0" w:space="0" w:color="auto"/>
            <w:left w:val="none" w:sz="0" w:space="0" w:color="auto"/>
            <w:bottom w:val="none" w:sz="0" w:space="0" w:color="auto"/>
            <w:right w:val="none" w:sz="0" w:space="0" w:color="auto"/>
          </w:divBdr>
        </w:div>
        <w:div w:id="988480720">
          <w:marLeft w:val="0"/>
          <w:marRight w:val="0"/>
          <w:marTop w:val="0"/>
          <w:marBottom w:val="0"/>
          <w:divBdr>
            <w:top w:val="none" w:sz="0" w:space="0" w:color="auto"/>
            <w:left w:val="none" w:sz="0" w:space="0" w:color="auto"/>
            <w:bottom w:val="none" w:sz="0" w:space="0" w:color="auto"/>
            <w:right w:val="none" w:sz="0" w:space="0" w:color="auto"/>
          </w:divBdr>
        </w:div>
        <w:div w:id="988480721">
          <w:marLeft w:val="0"/>
          <w:marRight w:val="0"/>
          <w:marTop w:val="0"/>
          <w:marBottom w:val="0"/>
          <w:divBdr>
            <w:top w:val="none" w:sz="0" w:space="0" w:color="auto"/>
            <w:left w:val="none" w:sz="0" w:space="0" w:color="auto"/>
            <w:bottom w:val="none" w:sz="0" w:space="0" w:color="auto"/>
            <w:right w:val="none" w:sz="0" w:space="0" w:color="auto"/>
          </w:divBdr>
        </w:div>
        <w:div w:id="988480722">
          <w:marLeft w:val="0"/>
          <w:marRight w:val="0"/>
          <w:marTop w:val="0"/>
          <w:marBottom w:val="0"/>
          <w:divBdr>
            <w:top w:val="none" w:sz="0" w:space="0" w:color="auto"/>
            <w:left w:val="none" w:sz="0" w:space="0" w:color="auto"/>
            <w:bottom w:val="none" w:sz="0" w:space="0" w:color="auto"/>
            <w:right w:val="none" w:sz="0" w:space="0" w:color="auto"/>
          </w:divBdr>
        </w:div>
        <w:div w:id="988480723">
          <w:marLeft w:val="0"/>
          <w:marRight w:val="0"/>
          <w:marTop w:val="0"/>
          <w:marBottom w:val="0"/>
          <w:divBdr>
            <w:top w:val="none" w:sz="0" w:space="0" w:color="auto"/>
            <w:left w:val="none" w:sz="0" w:space="0" w:color="auto"/>
            <w:bottom w:val="none" w:sz="0" w:space="0" w:color="auto"/>
            <w:right w:val="none" w:sz="0" w:space="0" w:color="auto"/>
          </w:divBdr>
        </w:div>
        <w:div w:id="988480724">
          <w:marLeft w:val="0"/>
          <w:marRight w:val="0"/>
          <w:marTop w:val="0"/>
          <w:marBottom w:val="0"/>
          <w:divBdr>
            <w:top w:val="none" w:sz="0" w:space="0" w:color="auto"/>
            <w:left w:val="none" w:sz="0" w:space="0" w:color="auto"/>
            <w:bottom w:val="none" w:sz="0" w:space="0" w:color="auto"/>
            <w:right w:val="none" w:sz="0" w:space="0" w:color="auto"/>
          </w:divBdr>
        </w:div>
        <w:div w:id="988480725">
          <w:marLeft w:val="0"/>
          <w:marRight w:val="0"/>
          <w:marTop w:val="0"/>
          <w:marBottom w:val="0"/>
          <w:divBdr>
            <w:top w:val="none" w:sz="0" w:space="0" w:color="auto"/>
            <w:left w:val="none" w:sz="0" w:space="0" w:color="auto"/>
            <w:bottom w:val="none" w:sz="0" w:space="0" w:color="auto"/>
            <w:right w:val="none" w:sz="0" w:space="0" w:color="auto"/>
          </w:divBdr>
        </w:div>
        <w:div w:id="988480726">
          <w:marLeft w:val="0"/>
          <w:marRight w:val="0"/>
          <w:marTop w:val="0"/>
          <w:marBottom w:val="0"/>
          <w:divBdr>
            <w:top w:val="none" w:sz="0" w:space="0" w:color="auto"/>
            <w:left w:val="none" w:sz="0" w:space="0" w:color="auto"/>
            <w:bottom w:val="none" w:sz="0" w:space="0" w:color="auto"/>
            <w:right w:val="none" w:sz="0" w:space="0" w:color="auto"/>
          </w:divBdr>
        </w:div>
        <w:div w:id="988480727">
          <w:marLeft w:val="0"/>
          <w:marRight w:val="0"/>
          <w:marTop w:val="0"/>
          <w:marBottom w:val="0"/>
          <w:divBdr>
            <w:top w:val="none" w:sz="0" w:space="0" w:color="auto"/>
            <w:left w:val="none" w:sz="0" w:space="0" w:color="auto"/>
            <w:bottom w:val="none" w:sz="0" w:space="0" w:color="auto"/>
            <w:right w:val="none" w:sz="0" w:space="0" w:color="auto"/>
          </w:divBdr>
        </w:div>
        <w:div w:id="988480728">
          <w:marLeft w:val="0"/>
          <w:marRight w:val="0"/>
          <w:marTop w:val="0"/>
          <w:marBottom w:val="0"/>
          <w:divBdr>
            <w:top w:val="none" w:sz="0" w:space="0" w:color="auto"/>
            <w:left w:val="none" w:sz="0" w:space="0" w:color="auto"/>
            <w:bottom w:val="none" w:sz="0" w:space="0" w:color="auto"/>
            <w:right w:val="none" w:sz="0" w:space="0" w:color="auto"/>
          </w:divBdr>
        </w:div>
        <w:div w:id="988480729">
          <w:marLeft w:val="0"/>
          <w:marRight w:val="0"/>
          <w:marTop w:val="0"/>
          <w:marBottom w:val="0"/>
          <w:divBdr>
            <w:top w:val="none" w:sz="0" w:space="0" w:color="auto"/>
            <w:left w:val="none" w:sz="0" w:space="0" w:color="auto"/>
            <w:bottom w:val="none" w:sz="0" w:space="0" w:color="auto"/>
            <w:right w:val="none" w:sz="0" w:space="0" w:color="auto"/>
          </w:divBdr>
        </w:div>
        <w:div w:id="988480730">
          <w:marLeft w:val="0"/>
          <w:marRight w:val="0"/>
          <w:marTop w:val="0"/>
          <w:marBottom w:val="0"/>
          <w:divBdr>
            <w:top w:val="none" w:sz="0" w:space="0" w:color="auto"/>
            <w:left w:val="none" w:sz="0" w:space="0" w:color="auto"/>
            <w:bottom w:val="none" w:sz="0" w:space="0" w:color="auto"/>
            <w:right w:val="none" w:sz="0" w:space="0" w:color="auto"/>
          </w:divBdr>
        </w:div>
        <w:div w:id="988480731">
          <w:marLeft w:val="0"/>
          <w:marRight w:val="0"/>
          <w:marTop w:val="0"/>
          <w:marBottom w:val="0"/>
          <w:divBdr>
            <w:top w:val="none" w:sz="0" w:space="0" w:color="auto"/>
            <w:left w:val="none" w:sz="0" w:space="0" w:color="auto"/>
            <w:bottom w:val="none" w:sz="0" w:space="0" w:color="auto"/>
            <w:right w:val="none" w:sz="0" w:space="0" w:color="auto"/>
          </w:divBdr>
        </w:div>
        <w:div w:id="988480732">
          <w:marLeft w:val="0"/>
          <w:marRight w:val="0"/>
          <w:marTop w:val="0"/>
          <w:marBottom w:val="0"/>
          <w:divBdr>
            <w:top w:val="none" w:sz="0" w:space="0" w:color="auto"/>
            <w:left w:val="none" w:sz="0" w:space="0" w:color="auto"/>
            <w:bottom w:val="none" w:sz="0" w:space="0" w:color="auto"/>
            <w:right w:val="none" w:sz="0" w:space="0" w:color="auto"/>
          </w:divBdr>
        </w:div>
        <w:div w:id="988480733">
          <w:marLeft w:val="0"/>
          <w:marRight w:val="0"/>
          <w:marTop w:val="0"/>
          <w:marBottom w:val="0"/>
          <w:divBdr>
            <w:top w:val="none" w:sz="0" w:space="0" w:color="auto"/>
            <w:left w:val="none" w:sz="0" w:space="0" w:color="auto"/>
            <w:bottom w:val="none" w:sz="0" w:space="0" w:color="auto"/>
            <w:right w:val="none" w:sz="0" w:space="0" w:color="auto"/>
          </w:divBdr>
        </w:div>
        <w:div w:id="988480734">
          <w:marLeft w:val="0"/>
          <w:marRight w:val="0"/>
          <w:marTop w:val="0"/>
          <w:marBottom w:val="0"/>
          <w:divBdr>
            <w:top w:val="none" w:sz="0" w:space="0" w:color="auto"/>
            <w:left w:val="none" w:sz="0" w:space="0" w:color="auto"/>
            <w:bottom w:val="none" w:sz="0" w:space="0" w:color="auto"/>
            <w:right w:val="none" w:sz="0" w:space="0" w:color="auto"/>
          </w:divBdr>
        </w:div>
        <w:div w:id="988480735">
          <w:marLeft w:val="0"/>
          <w:marRight w:val="0"/>
          <w:marTop w:val="0"/>
          <w:marBottom w:val="0"/>
          <w:divBdr>
            <w:top w:val="none" w:sz="0" w:space="0" w:color="auto"/>
            <w:left w:val="none" w:sz="0" w:space="0" w:color="auto"/>
            <w:bottom w:val="none" w:sz="0" w:space="0" w:color="auto"/>
            <w:right w:val="none" w:sz="0" w:space="0" w:color="auto"/>
          </w:divBdr>
        </w:div>
        <w:div w:id="988480736">
          <w:marLeft w:val="0"/>
          <w:marRight w:val="0"/>
          <w:marTop w:val="0"/>
          <w:marBottom w:val="0"/>
          <w:divBdr>
            <w:top w:val="none" w:sz="0" w:space="0" w:color="auto"/>
            <w:left w:val="none" w:sz="0" w:space="0" w:color="auto"/>
            <w:bottom w:val="none" w:sz="0" w:space="0" w:color="auto"/>
            <w:right w:val="none" w:sz="0" w:space="0" w:color="auto"/>
          </w:divBdr>
        </w:div>
        <w:div w:id="988480737">
          <w:marLeft w:val="0"/>
          <w:marRight w:val="0"/>
          <w:marTop w:val="0"/>
          <w:marBottom w:val="0"/>
          <w:divBdr>
            <w:top w:val="none" w:sz="0" w:space="0" w:color="auto"/>
            <w:left w:val="none" w:sz="0" w:space="0" w:color="auto"/>
            <w:bottom w:val="none" w:sz="0" w:space="0" w:color="auto"/>
            <w:right w:val="none" w:sz="0" w:space="0" w:color="auto"/>
          </w:divBdr>
        </w:div>
        <w:div w:id="988480738">
          <w:marLeft w:val="0"/>
          <w:marRight w:val="0"/>
          <w:marTop w:val="0"/>
          <w:marBottom w:val="0"/>
          <w:divBdr>
            <w:top w:val="none" w:sz="0" w:space="0" w:color="auto"/>
            <w:left w:val="none" w:sz="0" w:space="0" w:color="auto"/>
            <w:bottom w:val="none" w:sz="0" w:space="0" w:color="auto"/>
            <w:right w:val="none" w:sz="0" w:space="0" w:color="auto"/>
          </w:divBdr>
        </w:div>
        <w:div w:id="988480739">
          <w:marLeft w:val="0"/>
          <w:marRight w:val="0"/>
          <w:marTop w:val="0"/>
          <w:marBottom w:val="0"/>
          <w:divBdr>
            <w:top w:val="none" w:sz="0" w:space="0" w:color="auto"/>
            <w:left w:val="none" w:sz="0" w:space="0" w:color="auto"/>
            <w:bottom w:val="none" w:sz="0" w:space="0" w:color="auto"/>
            <w:right w:val="none" w:sz="0" w:space="0" w:color="auto"/>
          </w:divBdr>
        </w:div>
        <w:div w:id="988480740">
          <w:marLeft w:val="0"/>
          <w:marRight w:val="0"/>
          <w:marTop w:val="0"/>
          <w:marBottom w:val="0"/>
          <w:divBdr>
            <w:top w:val="none" w:sz="0" w:space="0" w:color="auto"/>
            <w:left w:val="none" w:sz="0" w:space="0" w:color="auto"/>
            <w:bottom w:val="none" w:sz="0" w:space="0" w:color="auto"/>
            <w:right w:val="none" w:sz="0" w:space="0" w:color="auto"/>
          </w:divBdr>
        </w:div>
        <w:div w:id="988480741">
          <w:marLeft w:val="0"/>
          <w:marRight w:val="0"/>
          <w:marTop w:val="0"/>
          <w:marBottom w:val="0"/>
          <w:divBdr>
            <w:top w:val="none" w:sz="0" w:space="0" w:color="auto"/>
            <w:left w:val="none" w:sz="0" w:space="0" w:color="auto"/>
            <w:bottom w:val="none" w:sz="0" w:space="0" w:color="auto"/>
            <w:right w:val="none" w:sz="0" w:space="0" w:color="auto"/>
          </w:divBdr>
        </w:div>
        <w:div w:id="988480742">
          <w:marLeft w:val="0"/>
          <w:marRight w:val="0"/>
          <w:marTop w:val="0"/>
          <w:marBottom w:val="0"/>
          <w:divBdr>
            <w:top w:val="none" w:sz="0" w:space="0" w:color="auto"/>
            <w:left w:val="none" w:sz="0" w:space="0" w:color="auto"/>
            <w:bottom w:val="none" w:sz="0" w:space="0" w:color="auto"/>
            <w:right w:val="none" w:sz="0" w:space="0" w:color="auto"/>
          </w:divBdr>
        </w:div>
        <w:div w:id="988480743">
          <w:marLeft w:val="0"/>
          <w:marRight w:val="0"/>
          <w:marTop w:val="0"/>
          <w:marBottom w:val="0"/>
          <w:divBdr>
            <w:top w:val="none" w:sz="0" w:space="0" w:color="auto"/>
            <w:left w:val="none" w:sz="0" w:space="0" w:color="auto"/>
            <w:bottom w:val="none" w:sz="0" w:space="0" w:color="auto"/>
            <w:right w:val="none" w:sz="0" w:space="0" w:color="auto"/>
          </w:divBdr>
        </w:div>
        <w:div w:id="988480744">
          <w:marLeft w:val="0"/>
          <w:marRight w:val="0"/>
          <w:marTop w:val="0"/>
          <w:marBottom w:val="0"/>
          <w:divBdr>
            <w:top w:val="none" w:sz="0" w:space="0" w:color="auto"/>
            <w:left w:val="none" w:sz="0" w:space="0" w:color="auto"/>
            <w:bottom w:val="none" w:sz="0" w:space="0" w:color="auto"/>
            <w:right w:val="none" w:sz="0" w:space="0" w:color="auto"/>
          </w:divBdr>
        </w:div>
        <w:div w:id="988480745">
          <w:marLeft w:val="376"/>
          <w:marRight w:val="0"/>
          <w:marTop w:val="0"/>
          <w:marBottom w:val="0"/>
          <w:divBdr>
            <w:top w:val="none" w:sz="0" w:space="0" w:color="auto"/>
            <w:left w:val="none" w:sz="0" w:space="0" w:color="auto"/>
            <w:bottom w:val="none" w:sz="0" w:space="0" w:color="auto"/>
            <w:right w:val="none" w:sz="0" w:space="0" w:color="auto"/>
          </w:divBdr>
        </w:div>
        <w:div w:id="988480746">
          <w:marLeft w:val="0"/>
          <w:marRight w:val="0"/>
          <w:marTop w:val="0"/>
          <w:marBottom w:val="0"/>
          <w:divBdr>
            <w:top w:val="none" w:sz="0" w:space="0" w:color="auto"/>
            <w:left w:val="none" w:sz="0" w:space="0" w:color="auto"/>
            <w:bottom w:val="none" w:sz="0" w:space="0" w:color="auto"/>
            <w:right w:val="none" w:sz="0" w:space="0" w:color="auto"/>
          </w:divBdr>
        </w:div>
        <w:div w:id="988480747">
          <w:marLeft w:val="376"/>
          <w:marRight w:val="0"/>
          <w:marTop w:val="0"/>
          <w:marBottom w:val="0"/>
          <w:divBdr>
            <w:top w:val="none" w:sz="0" w:space="0" w:color="auto"/>
            <w:left w:val="none" w:sz="0" w:space="0" w:color="auto"/>
            <w:bottom w:val="none" w:sz="0" w:space="0" w:color="auto"/>
            <w:right w:val="none" w:sz="0" w:space="0" w:color="auto"/>
          </w:divBdr>
        </w:div>
        <w:div w:id="988480748">
          <w:marLeft w:val="0"/>
          <w:marRight w:val="0"/>
          <w:marTop w:val="0"/>
          <w:marBottom w:val="0"/>
          <w:divBdr>
            <w:top w:val="none" w:sz="0" w:space="0" w:color="auto"/>
            <w:left w:val="none" w:sz="0" w:space="0" w:color="auto"/>
            <w:bottom w:val="none" w:sz="0" w:space="0" w:color="auto"/>
            <w:right w:val="none" w:sz="0" w:space="0" w:color="auto"/>
          </w:divBdr>
        </w:div>
        <w:div w:id="988480749">
          <w:marLeft w:val="0"/>
          <w:marRight w:val="0"/>
          <w:marTop w:val="0"/>
          <w:marBottom w:val="0"/>
          <w:divBdr>
            <w:top w:val="none" w:sz="0" w:space="0" w:color="auto"/>
            <w:left w:val="none" w:sz="0" w:space="0" w:color="auto"/>
            <w:bottom w:val="none" w:sz="0" w:space="0" w:color="auto"/>
            <w:right w:val="none" w:sz="0" w:space="0" w:color="auto"/>
          </w:divBdr>
        </w:div>
        <w:div w:id="988480750">
          <w:marLeft w:val="0"/>
          <w:marRight w:val="0"/>
          <w:marTop w:val="0"/>
          <w:marBottom w:val="0"/>
          <w:divBdr>
            <w:top w:val="none" w:sz="0" w:space="0" w:color="auto"/>
            <w:left w:val="none" w:sz="0" w:space="0" w:color="auto"/>
            <w:bottom w:val="none" w:sz="0" w:space="0" w:color="auto"/>
            <w:right w:val="none" w:sz="0" w:space="0" w:color="auto"/>
          </w:divBdr>
        </w:div>
        <w:div w:id="988480751">
          <w:marLeft w:val="720"/>
          <w:marRight w:val="0"/>
          <w:marTop w:val="0"/>
          <w:marBottom w:val="0"/>
          <w:divBdr>
            <w:top w:val="none" w:sz="0" w:space="0" w:color="auto"/>
            <w:left w:val="none" w:sz="0" w:space="0" w:color="auto"/>
            <w:bottom w:val="none" w:sz="0" w:space="0" w:color="auto"/>
            <w:right w:val="none" w:sz="0" w:space="0" w:color="auto"/>
          </w:divBdr>
        </w:div>
        <w:div w:id="988480752">
          <w:marLeft w:val="0"/>
          <w:marRight w:val="0"/>
          <w:marTop w:val="0"/>
          <w:marBottom w:val="0"/>
          <w:divBdr>
            <w:top w:val="none" w:sz="0" w:space="0" w:color="auto"/>
            <w:left w:val="none" w:sz="0" w:space="0" w:color="auto"/>
            <w:bottom w:val="none" w:sz="0" w:space="0" w:color="auto"/>
            <w:right w:val="none" w:sz="0" w:space="0" w:color="auto"/>
          </w:divBdr>
        </w:div>
        <w:div w:id="988480753">
          <w:marLeft w:val="0"/>
          <w:marRight w:val="0"/>
          <w:marTop w:val="0"/>
          <w:marBottom w:val="0"/>
          <w:divBdr>
            <w:top w:val="none" w:sz="0" w:space="0" w:color="auto"/>
            <w:left w:val="none" w:sz="0" w:space="0" w:color="auto"/>
            <w:bottom w:val="none" w:sz="0" w:space="0" w:color="auto"/>
            <w:right w:val="none" w:sz="0" w:space="0" w:color="auto"/>
          </w:divBdr>
        </w:div>
        <w:div w:id="988480754">
          <w:marLeft w:val="0"/>
          <w:marRight w:val="0"/>
          <w:marTop w:val="0"/>
          <w:marBottom w:val="0"/>
          <w:divBdr>
            <w:top w:val="none" w:sz="0" w:space="0" w:color="auto"/>
            <w:left w:val="none" w:sz="0" w:space="0" w:color="auto"/>
            <w:bottom w:val="none" w:sz="0" w:space="0" w:color="auto"/>
            <w:right w:val="none" w:sz="0" w:space="0" w:color="auto"/>
          </w:divBdr>
        </w:div>
        <w:div w:id="988480755">
          <w:marLeft w:val="0"/>
          <w:marRight w:val="0"/>
          <w:marTop w:val="0"/>
          <w:marBottom w:val="0"/>
          <w:divBdr>
            <w:top w:val="none" w:sz="0" w:space="0" w:color="auto"/>
            <w:left w:val="none" w:sz="0" w:space="0" w:color="auto"/>
            <w:bottom w:val="none" w:sz="0" w:space="0" w:color="auto"/>
            <w:right w:val="none" w:sz="0" w:space="0" w:color="auto"/>
          </w:divBdr>
        </w:div>
        <w:div w:id="988480756">
          <w:marLeft w:val="0"/>
          <w:marRight w:val="0"/>
          <w:marTop w:val="0"/>
          <w:marBottom w:val="0"/>
          <w:divBdr>
            <w:top w:val="none" w:sz="0" w:space="0" w:color="auto"/>
            <w:left w:val="none" w:sz="0" w:space="0" w:color="auto"/>
            <w:bottom w:val="none" w:sz="0" w:space="0" w:color="auto"/>
            <w:right w:val="none" w:sz="0" w:space="0" w:color="auto"/>
          </w:divBdr>
        </w:div>
        <w:div w:id="988480757">
          <w:marLeft w:val="0"/>
          <w:marRight w:val="0"/>
          <w:marTop w:val="0"/>
          <w:marBottom w:val="0"/>
          <w:divBdr>
            <w:top w:val="none" w:sz="0" w:space="0" w:color="auto"/>
            <w:left w:val="none" w:sz="0" w:space="0" w:color="auto"/>
            <w:bottom w:val="none" w:sz="0" w:space="0" w:color="auto"/>
            <w:right w:val="none" w:sz="0" w:space="0" w:color="auto"/>
          </w:divBdr>
        </w:div>
        <w:div w:id="988480758">
          <w:marLeft w:val="0"/>
          <w:marRight w:val="0"/>
          <w:marTop w:val="0"/>
          <w:marBottom w:val="0"/>
          <w:divBdr>
            <w:top w:val="none" w:sz="0" w:space="0" w:color="auto"/>
            <w:left w:val="none" w:sz="0" w:space="0" w:color="auto"/>
            <w:bottom w:val="none" w:sz="0" w:space="0" w:color="auto"/>
            <w:right w:val="none" w:sz="0" w:space="0" w:color="auto"/>
          </w:divBdr>
        </w:div>
        <w:div w:id="988480759">
          <w:marLeft w:val="0"/>
          <w:marRight w:val="0"/>
          <w:marTop w:val="0"/>
          <w:marBottom w:val="0"/>
          <w:divBdr>
            <w:top w:val="none" w:sz="0" w:space="0" w:color="auto"/>
            <w:left w:val="none" w:sz="0" w:space="0" w:color="auto"/>
            <w:bottom w:val="none" w:sz="0" w:space="0" w:color="auto"/>
            <w:right w:val="none" w:sz="0" w:space="0" w:color="auto"/>
          </w:divBdr>
        </w:div>
        <w:div w:id="988480760">
          <w:marLeft w:val="0"/>
          <w:marRight w:val="0"/>
          <w:marTop w:val="0"/>
          <w:marBottom w:val="0"/>
          <w:divBdr>
            <w:top w:val="none" w:sz="0" w:space="0" w:color="auto"/>
            <w:left w:val="none" w:sz="0" w:space="0" w:color="auto"/>
            <w:bottom w:val="none" w:sz="0" w:space="0" w:color="auto"/>
            <w:right w:val="none" w:sz="0" w:space="0" w:color="auto"/>
          </w:divBdr>
        </w:div>
        <w:div w:id="988480761">
          <w:marLeft w:val="0"/>
          <w:marRight w:val="0"/>
          <w:marTop w:val="0"/>
          <w:marBottom w:val="0"/>
          <w:divBdr>
            <w:top w:val="none" w:sz="0" w:space="0" w:color="auto"/>
            <w:left w:val="none" w:sz="0" w:space="0" w:color="auto"/>
            <w:bottom w:val="none" w:sz="0" w:space="0" w:color="auto"/>
            <w:right w:val="none" w:sz="0" w:space="0" w:color="auto"/>
          </w:divBdr>
        </w:div>
        <w:div w:id="988480762">
          <w:marLeft w:val="0"/>
          <w:marRight w:val="0"/>
          <w:marTop w:val="0"/>
          <w:marBottom w:val="0"/>
          <w:divBdr>
            <w:top w:val="none" w:sz="0" w:space="0" w:color="auto"/>
            <w:left w:val="none" w:sz="0" w:space="0" w:color="auto"/>
            <w:bottom w:val="none" w:sz="0" w:space="0" w:color="auto"/>
            <w:right w:val="none" w:sz="0" w:space="0" w:color="auto"/>
          </w:divBdr>
        </w:div>
        <w:div w:id="988480763">
          <w:marLeft w:val="0"/>
          <w:marRight w:val="0"/>
          <w:marTop w:val="0"/>
          <w:marBottom w:val="0"/>
          <w:divBdr>
            <w:top w:val="none" w:sz="0" w:space="0" w:color="auto"/>
            <w:left w:val="none" w:sz="0" w:space="0" w:color="auto"/>
            <w:bottom w:val="none" w:sz="0" w:space="0" w:color="auto"/>
            <w:right w:val="none" w:sz="0" w:space="0" w:color="auto"/>
          </w:divBdr>
        </w:div>
        <w:div w:id="988480764">
          <w:marLeft w:val="0"/>
          <w:marRight w:val="0"/>
          <w:marTop w:val="0"/>
          <w:marBottom w:val="0"/>
          <w:divBdr>
            <w:top w:val="none" w:sz="0" w:space="0" w:color="auto"/>
            <w:left w:val="none" w:sz="0" w:space="0" w:color="auto"/>
            <w:bottom w:val="none" w:sz="0" w:space="0" w:color="auto"/>
            <w:right w:val="none" w:sz="0" w:space="0" w:color="auto"/>
          </w:divBdr>
        </w:div>
        <w:div w:id="988480765">
          <w:marLeft w:val="0"/>
          <w:marRight w:val="0"/>
          <w:marTop w:val="0"/>
          <w:marBottom w:val="0"/>
          <w:divBdr>
            <w:top w:val="none" w:sz="0" w:space="0" w:color="auto"/>
            <w:left w:val="none" w:sz="0" w:space="0" w:color="auto"/>
            <w:bottom w:val="none" w:sz="0" w:space="0" w:color="auto"/>
            <w:right w:val="none" w:sz="0" w:space="0" w:color="auto"/>
          </w:divBdr>
        </w:div>
        <w:div w:id="988480766">
          <w:marLeft w:val="0"/>
          <w:marRight w:val="0"/>
          <w:marTop w:val="0"/>
          <w:marBottom w:val="0"/>
          <w:divBdr>
            <w:top w:val="none" w:sz="0" w:space="0" w:color="auto"/>
            <w:left w:val="none" w:sz="0" w:space="0" w:color="auto"/>
            <w:bottom w:val="none" w:sz="0" w:space="0" w:color="auto"/>
            <w:right w:val="none" w:sz="0" w:space="0" w:color="auto"/>
          </w:divBdr>
        </w:div>
        <w:div w:id="988480767">
          <w:marLeft w:val="0"/>
          <w:marRight w:val="0"/>
          <w:marTop w:val="0"/>
          <w:marBottom w:val="0"/>
          <w:divBdr>
            <w:top w:val="none" w:sz="0" w:space="0" w:color="auto"/>
            <w:left w:val="none" w:sz="0" w:space="0" w:color="auto"/>
            <w:bottom w:val="none" w:sz="0" w:space="0" w:color="auto"/>
            <w:right w:val="none" w:sz="0" w:space="0" w:color="auto"/>
          </w:divBdr>
        </w:div>
        <w:div w:id="988480768">
          <w:marLeft w:val="0"/>
          <w:marRight w:val="0"/>
          <w:marTop w:val="0"/>
          <w:marBottom w:val="0"/>
          <w:divBdr>
            <w:top w:val="none" w:sz="0" w:space="0" w:color="auto"/>
            <w:left w:val="none" w:sz="0" w:space="0" w:color="auto"/>
            <w:bottom w:val="none" w:sz="0" w:space="0" w:color="auto"/>
            <w:right w:val="none" w:sz="0" w:space="0" w:color="auto"/>
          </w:divBdr>
        </w:div>
        <w:div w:id="988480769">
          <w:marLeft w:val="0"/>
          <w:marRight w:val="0"/>
          <w:marTop w:val="0"/>
          <w:marBottom w:val="0"/>
          <w:divBdr>
            <w:top w:val="none" w:sz="0" w:space="0" w:color="auto"/>
            <w:left w:val="none" w:sz="0" w:space="0" w:color="auto"/>
            <w:bottom w:val="none" w:sz="0" w:space="0" w:color="auto"/>
            <w:right w:val="none" w:sz="0" w:space="0" w:color="auto"/>
          </w:divBdr>
        </w:div>
        <w:div w:id="988480770">
          <w:marLeft w:val="0"/>
          <w:marRight w:val="0"/>
          <w:marTop w:val="0"/>
          <w:marBottom w:val="0"/>
          <w:divBdr>
            <w:top w:val="none" w:sz="0" w:space="0" w:color="auto"/>
            <w:left w:val="none" w:sz="0" w:space="0" w:color="auto"/>
            <w:bottom w:val="none" w:sz="0" w:space="0" w:color="auto"/>
            <w:right w:val="none" w:sz="0" w:space="0" w:color="auto"/>
          </w:divBdr>
        </w:div>
        <w:div w:id="988480771">
          <w:marLeft w:val="0"/>
          <w:marRight w:val="0"/>
          <w:marTop w:val="0"/>
          <w:marBottom w:val="0"/>
          <w:divBdr>
            <w:top w:val="none" w:sz="0" w:space="0" w:color="auto"/>
            <w:left w:val="none" w:sz="0" w:space="0" w:color="auto"/>
            <w:bottom w:val="none" w:sz="0" w:space="0" w:color="auto"/>
            <w:right w:val="none" w:sz="0" w:space="0" w:color="auto"/>
          </w:divBdr>
        </w:div>
        <w:div w:id="988480772">
          <w:marLeft w:val="0"/>
          <w:marRight w:val="0"/>
          <w:marTop w:val="0"/>
          <w:marBottom w:val="0"/>
          <w:divBdr>
            <w:top w:val="none" w:sz="0" w:space="0" w:color="auto"/>
            <w:left w:val="none" w:sz="0" w:space="0" w:color="auto"/>
            <w:bottom w:val="none" w:sz="0" w:space="0" w:color="auto"/>
            <w:right w:val="none" w:sz="0" w:space="0" w:color="auto"/>
          </w:divBdr>
        </w:div>
        <w:div w:id="988480773">
          <w:marLeft w:val="0"/>
          <w:marRight w:val="0"/>
          <w:marTop w:val="0"/>
          <w:marBottom w:val="0"/>
          <w:divBdr>
            <w:top w:val="none" w:sz="0" w:space="0" w:color="auto"/>
            <w:left w:val="none" w:sz="0" w:space="0" w:color="auto"/>
            <w:bottom w:val="none" w:sz="0" w:space="0" w:color="auto"/>
            <w:right w:val="none" w:sz="0" w:space="0" w:color="auto"/>
          </w:divBdr>
        </w:div>
        <w:div w:id="988480774">
          <w:marLeft w:val="0"/>
          <w:marRight w:val="0"/>
          <w:marTop w:val="0"/>
          <w:marBottom w:val="0"/>
          <w:divBdr>
            <w:top w:val="none" w:sz="0" w:space="0" w:color="auto"/>
            <w:left w:val="none" w:sz="0" w:space="0" w:color="auto"/>
            <w:bottom w:val="none" w:sz="0" w:space="0" w:color="auto"/>
            <w:right w:val="none" w:sz="0" w:space="0" w:color="auto"/>
          </w:divBdr>
        </w:div>
        <w:div w:id="988480775">
          <w:marLeft w:val="0"/>
          <w:marRight w:val="0"/>
          <w:marTop w:val="0"/>
          <w:marBottom w:val="0"/>
          <w:divBdr>
            <w:top w:val="none" w:sz="0" w:space="0" w:color="auto"/>
            <w:left w:val="none" w:sz="0" w:space="0" w:color="auto"/>
            <w:bottom w:val="none" w:sz="0" w:space="0" w:color="auto"/>
            <w:right w:val="none" w:sz="0" w:space="0" w:color="auto"/>
          </w:divBdr>
        </w:div>
        <w:div w:id="988480776">
          <w:marLeft w:val="0"/>
          <w:marRight w:val="0"/>
          <w:marTop w:val="0"/>
          <w:marBottom w:val="0"/>
          <w:divBdr>
            <w:top w:val="none" w:sz="0" w:space="0" w:color="auto"/>
            <w:left w:val="none" w:sz="0" w:space="0" w:color="auto"/>
            <w:bottom w:val="none" w:sz="0" w:space="0" w:color="auto"/>
            <w:right w:val="none" w:sz="0" w:space="0" w:color="auto"/>
          </w:divBdr>
        </w:div>
        <w:div w:id="988480777">
          <w:marLeft w:val="0"/>
          <w:marRight w:val="0"/>
          <w:marTop w:val="0"/>
          <w:marBottom w:val="0"/>
          <w:divBdr>
            <w:top w:val="none" w:sz="0" w:space="0" w:color="auto"/>
            <w:left w:val="none" w:sz="0" w:space="0" w:color="auto"/>
            <w:bottom w:val="none" w:sz="0" w:space="0" w:color="auto"/>
            <w:right w:val="none" w:sz="0" w:space="0" w:color="auto"/>
          </w:divBdr>
        </w:div>
        <w:div w:id="988480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traduccionesparaelcamino.blogspot.com.ar" TargetMode="External"/><Relationship Id="rId5" Type="http://schemas.openxmlformats.org/officeDocument/2006/relationships/hyperlink" Target="http://www.kryo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1271</Words>
  <Characters>6994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CANALIZACIÓN DE KRYON POR LEE CARROLL</dc:title>
  <dc:subject/>
  <dc:creator>Cristina</dc:creator>
  <cp:keywords/>
  <dc:description/>
  <cp:lastModifiedBy>gwartel@hotmail.com</cp:lastModifiedBy>
  <cp:revision>3</cp:revision>
  <cp:lastPrinted>2018-05-27T14:43:00Z</cp:lastPrinted>
  <dcterms:created xsi:type="dcterms:W3CDTF">2018-10-18T20:20:00Z</dcterms:created>
  <dcterms:modified xsi:type="dcterms:W3CDTF">2018-10-18T20:21:00Z</dcterms:modified>
</cp:coreProperties>
</file>