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235" w:rsidRPr="005B1A79" w:rsidRDefault="00844235"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844235" w:rsidRPr="00707497" w:rsidRDefault="00844235" w:rsidP="00AB61CE">
      <w:pPr>
        <w:spacing w:after="0"/>
        <w:jc w:val="center"/>
      </w:pPr>
      <w:r>
        <w:rPr>
          <w:b/>
          <w:bCs/>
          <w:color w:val="000000"/>
        </w:rPr>
        <w:t>Ante la Hermandad Femenina Lemuriana (31)</w:t>
      </w:r>
      <w:r>
        <w:rPr>
          <w:b/>
          <w:bCs/>
          <w:color w:val="000000"/>
        </w:rPr>
        <w:br/>
      </w:r>
      <w:r w:rsidRPr="00B65A3A">
        <w:t xml:space="preserve"> </w:t>
      </w:r>
      <w:r>
        <w:t xml:space="preserve">en </w:t>
      </w:r>
      <w:r w:rsidRPr="005B60FA">
        <w:rPr>
          <w:rFonts w:ascii="Arial" w:hAnsi="Arial" w:cs="Arial"/>
          <w:sz w:val="20"/>
          <w:szCs w:val="20"/>
        </w:rPr>
        <w:t xml:space="preserve"> Vancouver </w:t>
      </w:r>
      <w:r>
        <w:t>– Marzo de 2017</w:t>
      </w:r>
    </w:p>
    <w:p w:rsidR="00844235" w:rsidRPr="00E84B5E" w:rsidRDefault="00844235"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844235" w:rsidRDefault="00844235" w:rsidP="00E84B5E">
      <w:pPr>
        <w:pStyle w:val="NoSpacing"/>
        <w:rPr>
          <w:rFonts w:ascii="Arial" w:hAnsi="Arial" w:cs="Arial"/>
          <w:sz w:val="20"/>
          <w:szCs w:val="20"/>
          <w:lang w:val="es-ES"/>
        </w:rPr>
      </w:pPr>
    </w:p>
    <w:p w:rsidR="00844235" w:rsidRDefault="00844235" w:rsidP="00E84B5E">
      <w:pPr>
        <w:pStyle w:val="NoSpacing"/>
        <w:rPr>
          <w:rFonts w:ascii="Arial" w:hAnsi="Arial" w:cs="Arial"/>
          <w:sz w:val="20"/>
          <w:szCs w:val="20"/>
          <w:lang w:val="es-ES"/>
        </w:rPr>
      </w:pPr>
    </w:p>
    <w:p w:rsidR="00844235" w:rsidRDefault="00844235" w:rsidP="00E84B5E">
      <w:pPr>
        <w:pStyle w:val="NoSpacing"/>
        <w:rPr>
          <w:rFonts w:ascii="Arial" w:hAnsi="Arial" w:cs="Arial"/>
          <w:sz w:val="20"/>
          <w:szCs w:val="20"/>
          <w:lang w:val="es-ES"/>
        </w:rPr>
      </w:pPr>
    </w:p>
    <w:p w:rsidR="00844235" w:rsidRPr="003643AA" w:rsidRDefault="00844235" w:rsidP="003643AA">
      <w:pPr>
        <w:jc w:val="both"/>
        <w:rPr>
          <w:rFonts w:ascii="Arial" w:hAnsi="Arial" w:cs="Arial"/>
          <w:sz w:val="20"/>
          <w:szCs w:val="20"/>
        </w:rPr>
      </w:pPr>
      <w:r w:rsidRPr="003643AA">
        <w:rPr>
          <w:rFonts w:ascii="Arial" w:hAnsi="Arial" w:cs="Arial"/>
          <w:sz w:val="20"/>
          <w:szCs w:val="20"/>
        </w:rPr>
        <w:t>Saludos, queridas</w:t>
      </w:r>
      <w:r>
        <w:rPr>
          <w:rFonts w:ascii="Arial" w:hAnsi="Arial" w:cs="Arial"/>
          <w:sz w:val="20"/>
          <w:szCs w:val="20"/>
        </w:rPr>
        <w:t xml:space="preserve"> damas</w:t>
      </w:r>
      <w:r w:rsidRPr="003643AA">
        <w:rPr>
          <w:rFonts w:ascii="Arial" w:hAnsi="Arial" w:cs="Arial"/>
          <w:sz w:val="20"/>
          <w:szCs w:val="20"/>
        </w:rPr>
        <w:t xml:space="preserve">, Yo Soy Kryon del Servicio Magnético. </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Para quienes no han oído esto antes, quiero que entiendan: mi socio se aleja - debe hacerlo - para honrar lo que está aquí, una reunión de mujeres. Ya les hemos dicho antes: ignoren la voz de varón, si pueden. Él no está aquí en lo que se está diciendo; lo oirá más tarde. Esto es para ustedes.</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Tal vez es muy difícil para ustedes recibir un mensaje para mujeres de la voz que están percibiendo; quiero que descarten eso. Quiero que oigan el amor puro desde donde esto se les da.</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Les he dado muchos mensajes sobre Lemuria; tal vez más que los que se hayan dado en el planeta, sobre cómo funcionaba una sociedad inicial. La única razón para se den como se dan, es poner a ustedes de vuelta allí, por su recordación.  Les he contado cómo funcionaban las cosas;  les he dado una idea de lo que ustedes hacían, incluyendo detalles de cómo daban a luz, de reuniones de los mayores, de las celebraciones, cumpleaños;  esta noche no quiero hacer nada de eso. Tomaremos unas vacaciones de la historia.</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 xml:space="preserve">En cambio, quiero que hoy se concentren en un mensaje de amor de mi parte. Si pudieran hoy celebrar la femineidad aquí, si yo pudiera agitar una varita mágica de consciencia en el salón hacia cada mujer presente, sería para alertar a su ADN - alertar a su ADN - de quiénes son ustedes y del diseño de quiénes son.  Quiero hablarles del diseño de los géneros.  Esto proviene de la Fuente Creadora. </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El diseño de los géneros no es para una asignación; eso es un efecto colateral. El diseño de los géneros es específico para la comunicación con el Espíritu. Queridas, los varones fueron diseñados para enfrentarse con el tigre de Bengala, para protegerlas y proteger a sus hijos, para traer el alimento a casa.  El cuerpo más fuerte, más grande, el que está alerta y se despierta en mitad de la noche porque oyó cosas y ha de protegerlas, a ustedes y a sus hijos; eso fue el diseño.</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 xml:space="preserve">El diseño de la mujer, tan específico, fue la creación de la vida y la sabiduría y el conocimiento de cómo cuidarla. Y luego tener la intuición, la suavidad, la belleza, que el varón no tenía o no reconocía, con objeto de conducir a los demás hacia el Espíritu.  Esa fue la posibilidad que se les dio. Ese es el diseño, esa es la belleza de lo femenino. Y siempre fue el diseño de origen, que las tiene en primer lugar, entre los dos géneros,  en la comunicación con el Espíritu.  Primeras. </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Y el hombre que las protege del tigre de Bengala y trae el alimento a casa cuenta con eso; no compite con ustedes. ¡Porque ese es el diseño! Y hoy ese diseño es tan exacto como entonces.</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¿Cuántas de ustedes estaban enteradas de este diseño y piensan de sí mismas, ahora en la sociedad moderna, que lo tienen? Tal no piensen que lo tienen; en los lugares donde está, en las familias, en los lugares de trabajo, puede que no lo experimenten así. Pero yo les digo: ese es el diseño, y no ha cambiado.</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 xml:space="preserve">Este pequeño mensaje les dice: Queridas damas, queridas mujeres de este planeta, - no en lo referente a quiénes fueron, sino al día de hoy - al caminar por él, ¿pueden tomar el manto de este diseño? En eso, llevan sabiduría y madurez,  llevan un hato de energía o emoción que desea pelear con el mundo por lo que ustedes ven, y en cambio la maestría del diseño empieza a asomar, y ustedes sienten la sabiduría, y saben qué decir, y los que las rodean sienten su energía maternal, ¡incluso si no son madres!  La sienten - porque ese es el diseño. </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Quiero decirles algo: si ese es el diseño,  ¿por qué no dan un paso más y lo reclaman? Pero más allá de eso, ¿por qué no usan la metáfora de un templo?</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 xml:space="preserve">Quiero que crees tu templo, basada en el diseño que todavía está allí, ¡es tan perfecto!  Y el hecho de que te sientes en el círculo y tal vez te preguntes ¿por qué estoy aquí? ¿qué voy a hacer?  Todo lo que se haga aquí, en este día, a partir de este momento,  es para celebrar el diseño. Y cuando inicias eso, lo que llega es la sabiduría y la madurez de propósito.  Te vuelves más grande que ese diseño; le agregas al diseño. En 2017, recuperas desde el </w:t>
      </w:r>
      <w:r>
        <w:rPr>
          <w:rFonts w:ascii="Arial" w:hAnsi="Arial" w:cs="Arial"/>
          <w:sz w:val="20"/>
          <w:szCs w:val="20"/>
        </w:rPr>
        <w:t>A</w:t>
      </w:r>
      <w:r w:rsidRPr="005B60FA">
        <w:rPr>
          <w:rFonts w:ascii="Arial" w:hAnsi="Arial" w:cs="Arial"/>
          <w:sz w:val="20"/>
          <w:szCs w:val="20"/>
        </w:rPr>
        <w:t>kash</w:t>
      </w:r>
      <w:r>
        <w:rPr>
          <w:rFonts w:ascii="Arial" w:hAnsi="Arial" w:cs="Arial"/>
          <w:sz w:val="20"/>
          <w:szCs w:val="20"/>
        </w:rPr>
        <w:t>a</w:t>
      </w:r>
      <w:r w:rsidRPr="005B60FA">
        <w:rPr>
          <w:rFonts w:ascii="Arial" w:hAnsi="Arial" w:cs="Arial"/>
          <w:sz w:val="20"/>
          <w:szCs w:val="20"/>
        </w:rPr>
        <w:t xml:space="preserve"> del antiguo pasado - pero no necesitas hacer mucho de eso, porque está incorporado, está aún allí. </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¿Cuál es tu actitud respecto a esto?  ¿Será diferente cuando te vayas del salón?  ¿Reclamarás algo con que no sabías que viniste, en la medida en que lo trajiste? ¿Será realzado?  Ese es el propósito de la reunión. Es el realce y la evolución del diseño chamánico.</w:t>
      </w:r>
    </w:p>
    <w:p w:rsidR="00844235" w:rsidRPr="005B60FA" w:rsidRDefault="00844235" w:rsidP="005B60FA">
      <w:pPr>
        <w:jc w:val="both"/>
        <w:rPr>
          <w:rFonts w:ascii="Arial" w:hAnsi="Arial" w:cs="Arial"/>
          <w:sz w:val="20"/>
          <w:szCs w:val="20"/>
        </w:rPr>
      </w:pPr>
      <w:r w:rsidRPr="005B60FA">
        <w:rPr>
          <w:rFonts w:ascii="Arial" w:hAnsi="Arial" w:cs="Arial"/>
          <w:sz w:val="20"/>
          <w:szCs w:val="20"/>
        </w:rPr>
        <w:t>Entre los dos géneros, tú estás primera en el contacto con el Creador. ¿Se había perdido?  Por supuesto.  ¿Regresará?  Bueno, eso depende de quienes reclamen ese diseño. Esa eres tú.</w:t>
      </w:r>
    </w:p>
    <w:p w:rsidR="00844235" w:rsidRPr="005B60FA" w:rsidRDefault="00844235" w:rsidP="005B60FA">
      <w:pPr>
        <w:jc w:val="both"/>
        <w:rPr>
          <w:rFonts w:ascii="Arial" w:hAnsi="Arial" w:cs="Arial"/>
          <w:sz w:val="20"/>
          <w:szCs w:val="20"/>
        </w:rPr>
      </w:pP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Queridas damas, ustedes van a ganarse el mundo; no por la fuerza sino por el amor. El templo que tienen, y la sabiduría, serán vistos. Esto será visto; es una promesa.  La Maestría es muy atractiva; muy atractiva. Y eso es quién tú eres.</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Quiero que esta noche reclamen ese templo y procedan como las chamanas que son,  y piensen sobre el diseño; no ha cambiado. Todavía es lo que ustedes son.</w:t>
      </w:r>
    </w:p>
    <w:p w:rsidR="00844235" w:rsidRPr="005B60FA" w:rsidRDefault="00844235" w:rsidP="005B60FA">
      <w:pPr>
        <w:spacing w:after="240"/>
        <w:jc w:val="both"/>
        <w:rPr>
          <w:rFonts w:ascii="Arial" w:hAnsi="Arial" w:cs="Arial"/>
          <w:sz w:val="20"/>
          <w:szCs w:val="20"/>
        </w:rPr>
      </w:pPr>
      <w:r w:rsidRPr="005B60FA">
        <w:rPr>
          <w:rFonts w:ascii="Arial" w:hAnsi="Arial" w:cs="Arial"/>
          <w:sz w:val="20"/>
          <w:szCs w:val="20"/>
        </w:rPr>
        <w:t>Eso es suficiente para esta noche.</w:t>
      </w:r>
    </w:p>
    <w:p w:rsidR="00844235" w:rsidRPr="00E84B5E" w:rsidRDefault="00844235"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844235" w:rsidRPr="00950AC5" w:rsidRDefault="00844235" w:rsidP="001E68C7">
      <w:pPr>
        <w:spacing w:after="240"/>
        <w:rPr>
          <w:rFonts w:ascii="Brush Script Std" w:hAnsi="Brush Script Std" w:cs="Arial"/>
          <w:sz w:val="52"/>
          <w:szCs w:val="52"/>
        </w:rPr>
      </w:pPr>
      <w:r w:rsidRPr="00E84B5E">
        <w:rPr>
          <w:rFonts w:ascii="Arial" w:hAnsi="Arial"/>
          <w:sz w:val="20"/>
          <w:szCs w:val="20"/>
          <w:lang w:eastAsia="es-AR"/>
        </w:rPr>
        <w:br/>
      </w:r>
      <w:r w:rsidRPr="00950AC5">
        <w:rPr>
          <w:rFonts w:ascii="Brush Script Std" w:hAnsi="Brush Script Std"/>
          <w:b/>
          <w:i/>
          <w:sz w:val="20"/>
          <w:szCs w:val="20"/>
          <w:lang w:eastAsia="es-AR"/>
        </w:rPr>
        <w:t xml:space="preserve"> </w:t>
      </w:r>
      <w:r w:rsidRPr="00950AC5">
        <w:rPr>
          <w:rFonts w:ascii="Brush Script Std" w:hAnsi="Brush Script Std"/>
          <w:b/>
          <w:i/>
          <w:sz w:val="52"/>
          <w:szCs w:val="52"/>
          <w:lang w:eastAsia="es-AR"/>
        </w:rPr>
        <w:t xml:space="preserve"> </w:t>
      </w:r>
      <w:r w:rsidRPr="00950AC5">
        <w:rPr>
          <w:rFonts w:ascii="Brush Script Std" w:hAnsi="Brush Script Std"/>
          <w:sz w:val="52"/>
          <w:szCs w:val="52"/>
          <w:lang w:eastAsia="es-AR"/>
        </w:rPr>
        <w:t xml:space="preserve">    Kryon</w:t>
      </w:r>
    </w:p>
    <w:p w:rsidR="00844235" w:rsidRPr="00E84B5E" w:rsidRDefault="00844235" w:rsidP="00E84B5E">
      <w:pPr>
        <w:pStyle w:val="NoSpacing"/>
        <w:rPr>
          <w:rFonts w:ascii="Arial" w:hAnsi="Arial" w:cs="Arial"/>
          <w:sz w:val="20"/>
          <w:szCs w:val="20"/>
          <w:lang w:val="es-AR"/>
        </w:rPr>
      </w:pPr>
    </w:p>
    <w:p w:rsidR="00844235" w:rsidRPr="00F56D4A" w:rsidRDefault="00844235" w:rsidP="00396876">
      <w:pPr>
        <w:spacing w:after="0"/>
      </w:pPr>
      <w:r w:rsidRPr="00E84B5E">
        <w:rPr>
          <w:rFonts w:ascii="Arial" w:hAnsi="Arial" w:cs="Arial"/>
          <w:sz w:val="20"/>
          <w:szCs w:val="20"/>
        </w:rPr>
        <w:t>© Lee Carroll</w:t>
      </w:r>
      <w:r>
        <w:rPr>
          <w:rFonts w:ascii="Arial" w:hAnsi="Arial" w:cs="Arial"/>
          <w:sz w:val="20"/>
          <w:szCs w:val="20"/>
        </w:rPr>
        <w:t xml:space="preserve"> </w:t>
      </w:r>
    </w:p>
    <w:p w:rsidR="00844235" w:rsidRPr="0063313D" w:rsidRDefault="00844235"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844235" w:rsidRDefault="00844235" w:rsidP="0027003A">
      <w:pPr>
        <w:spacing w:after="0"/>
        <w:jc w:val="both"/>
        <w:rPr>
          <w:rFonts w:ascii="Arial" w:hAnsi="Arial" w:cs="Arial"/>
          <w:sz w:val="20"/>
          <w:szCs w:val="20"/>
        </w:rPr>
      </w:pPr>
    </w:p>
    <w:p w:rsidR="00844235" w:rsidRPr="00BF504F" w:rsidRDefault="00844235"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sectPr w:rsidR="00844235" w:rsidRPr="00BF504F"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235" w:rsidRDefault="00844235">
      <w:r>
        <w:separator/>
      </w:r>
    </w:p>
  </w:endnote>
  <w:endnote w:type="continuationSeparator" w:id="0">
    <w:p w:rsidR="00844235" w:rsidRDefault="008442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235" w:rsidRDefault="0084423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44235" w:rsidRDefault="008442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235" w:rsidRDefault="0084423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44235" w:rsidRDefault="008442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235" w:rsidRDefault="00844235">
      <w:r>
        <w:separator/>
      </w:r>
    </w:p>
  </w:footnote>
  <w:footnote w:type="continuationSeparator" w:id="0">
    <w:p w:rsidR="00844235" w:rsidRDefault="008442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F1C8F"/>
    <w:rsid w:val="00102D3F"/>
    <w:rsid w:val="00105D54"/>
    <w:rsid w:val="001060DD"/>
    <w:rsid w:val="001115EB"/>
    <w:rsid w:val="00142EDD"/>
    <w:rsid w:val="0016490A"/>
    <w:rsid w:val="00173BD6"/>
    <w:rsid w:val="0018225C"/>
    <w:rsid w:val="001912E1"/>
    <w:rsid w:val="00197C1E"/>
    <w:rsid w:val="001B79FD"/>
    <w:rsid w:val="001C1267"/>
    <w:rsid w:val="001E168B"/>
    <w:rsid w:val="001E68C7"/>
    <w:rsid w:val="001E7F8A"/>
    <w:rsid w:val="001F114E"/>
    <w:rsid w:val="001F419A"/>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B5D56"/>
    <w:rsid w:val="004C1CD3"/>
    <w:rsid w:val="004C2F7B"/>
    <w:rsid w:val="00503C2B"/>
    <w:rsid w:val="0052158B"/>
    <w:rsid w:val="005231AE"/>
    <w:rsid w:val="00524516"/>
    <w:rsid w:val="00537AC3"/>
    <w:rsid w:val="00543666"/>
    <w:rsid w:val="00571EE0"/>
    <w:rsid w:val="0058640F"/>
    <w:rsid w:val="00593A8D"/>
    <w:rsid w:val="0059475D"/>
    <w:rsid w:val="005B1A79"/>
    <w:rsid w:val="005B60FA"/>
    <w:rsid w:val="005D1A0D"/>
    <w:rsid w:val="005D7406"/>
    <w:rsid w:val="006135E5"/>
    <w:rsid w:val="0061524A"/>
    <w:rsid w:val="0062160F"/>
    <w:rsid w:val="0062569E"/>
    <w:rsid w:val="0063313D"/>
    <w:rsid w:val="00650723"/>
    <w:rsid w:val="00653A68"/>
    <w:rsid w:val="0066320D"/>
    <w:rsid w:val="00666AFD"/>
    <w:rsid w:val="0068090D"/>
    <w:rsid w:val="00690E9C"/>
    <w:rsid w:val="006A48D8"/>
    <w:rsid w:val="006C75AA"/>
    <w:rsid w:val="006D1D51"/>
    <w:rsid w:val="006D7055"/>
    <w:rsid w:val="006F0C5C"/>
    <w:rsid w:val="00707497"/>
    <w:rsid w:val="0072642A"/>
    <w:rsid w:val="0073009F"/>
    <w:rsid w:val="007316A7"/>
    <w:rsid w:val="00732B82"/>
    <w:rsid w:val="00737C1C"/>
    <w:rsid w:val="0074790E"/>
    <w:rsid w:val="00776129"/>
    <w:rsid w:val="00781D1C"/>
    <w:rsid w:val="007950D1"/>
    <w:rsid w:val="007A45D6"/>
    <w:rsid w:val="007B4D16"/>
    <w:rsid w:val="007D0360"/>
    <w:rsid w:val="007E2028"/>
    <w:rsid w:val="007F3951"/>
    <w:rsid w:val="008240AD"/>
    <w:rsid w:val="00834F8A"/>
    <w:rsid w:val="00844235"/>
    <w:rsid w:val="00846F8D"/>
    <w:rsid w:val="008547AC"/>
    <w:rsid w:val="00866B96"/>
    <w:rsid w:val="00871FFF"/>
    <w:rsid w:val="0087632A"/>
    <w:rsid w:val="00877BE2"/>
    <w:rsid w:val="00884DBE"/>
    <w:rsid w:val="00891AED"/>
    <w:rsid w:val="008B70FA"/>
    <w:rsid w:val="008D57FC"/>
    <w:rsid w:val="008D58AE"/>
    <w:rsid w:val="008E1133"/>
    <w:rsid w:val="008E7F96"/>
    <w:rsid w:val="008F6526"/>
    <w:rsid w:val="008F736C"/>
    <w:rsid w:val="009136AD"/>
    <w:rsid w:val="00915218"/>
    <w:rsid w:val="00921357"/>
    <w:rsid w:val="00931CDA"/>
    <w:rsid w:val="009323DD"/>
    <w:rsid w:val="0093531D"/>
    <w:rsid w:val="009419FD"/>
    <w:rsid w:val="00950AC5"/>
    <w:rsid w:val="0095277B"/>
    <w:rsid w:val="00966408"/>
    <w:rsid w:val="00966DF2"/>
    <w:rsid w:val="0097319F"/>
    <w:rsid w:val="00981152"/>
    <w:rsid w:val="009911F5"/>
    <w:rsid w:val="00994CB6"/>
    <w:rsid w:val="00995B35"/>
    <w:rsid w:val="009A4AD9"/>
    <w:rsid w:val="009B057C"/>
    <w:rsid w:val="009C4412"/>
    <w:rsid w:val="009D6058"/>
    <w:rsid w:val="009E6CF2"/>
    <w:rsid w:val="009F1D80"/>
    <w:rsid w:val="009F4C83"/>
    <w:rsid w:val="00A0243D"/>
    <w:rsid w:val="00A074C6"/>
    <w:rsid w:val="00A07C63"/>
    <w:rsid w:val="00A41C23"/>
    <w:rsid w:val="00A455B7"/>
    <w:rsid w:val="00A5287A"/>
    <w:rsid w:val="00A54E08"/>
    <w:rsid w:val="00A56D4F"/>
    <w:rsid w:val="00A6440D"/>
    <w:rsid w:val="00A666D7"/>
    <w:rsid w:val="00A76DF7"/>
    <w:rsid w:val="00A91E6E"/>
    <w:rsid w:val="00AB61CE"/>
    <w:rsid w:val="00AD6C1A"/>
    <w:rsid w:val="00AE5523"/>
    <w:rsid w:val="00B0203E"/>
    <w:rsid w:val="00B11E26"/>
    <w:rsid w:val="00B23030"/>
    <w:rsid w:val="00B23456"/>
    <w:rsid w:val="00B45C65"/>
    <w:rsid w:val="00B5150D"/>
    <w:rsid w:val="00B626E7"/>
    <w:rsid w:val="00B6518A"/>
    <w:rsid w:val="00B65A3A"/>
    <w:rsid w:val="00B76059"/>
    <w:rsid w:val="00B833B8"/>
    <w:rsid w:val="00B83A56"/>
    <w:rsid w:val="00B84827"/>
    <w:rsid w:val="00B84D8A"/>
    <w:rsid w:val="00B91744"/>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5277E"/>
    <w:rsid w:val="00E61B0B"/>
    <w:rsid w:val="00E7186F"/>
    <w:rsid w:val="00E71C8C"/>
    <w:rsid w:val="00E84B5E"/>
    <w:rsid w:val="00EB3214"/>
    <w:rsid w:val="00ED6A9D"/>
    <w:rsid w:val="00EE318C"/>
    <w:rsid w:val="00EE498A"/>
    <w:rsid w:val="00F22173"/>
    <w:rsid w:val="00F353D0"/>
    <w:rsid w:val="00F371A7"/>
    <w:rsid w:val="00F56D4A"/>
    <w:rsid w:val="00F63215"/>
    <w:rsid w:val="00F6578F"/>
    <w:rsid w:val="00F86C3F"/>
    <w:rsid w:val="00F94E5B"/>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382948479">
      <w:marLeft w:val="0"/>
      <w:marRight w:val="0"/>
      <w:marTop w:val="0"/>
      <w:marBottom w:val="0"/>
      <w:divBdr>
        <w:top w:val="none" w:sz="0" w:space="0" w:color="auto"/>
        <w:left w:val="none" w:sz="0" w:space="0" w:color="auto"/>
        <w:bottom w:val="none" w:sz="0" w:space="0" w:color="auto"/>
        <w:right w:val="none" w:sz="0" w:space="0" w:color="auto"/>
      </w:divBdr>
    </w:div>
    <w:div w:id="1382948480">
      <w:marLeft w:val="0"/>
      <w:marRight w:val="0"/>
      <w:marTop w:val="0"/>
      <w:marBottom w:val="0"/>
      <w:divBdr>
        <w:top w:val="none" w:sz="0" w:space="0" w:color="auto"/>
        <w:left w:val="none" w:sz="0" w:space="0" w:color="auto"/>
        <w:bottom w:val="none" w:sz="0" w:space="0" w:color="auto"/>
        <w:right w:val="none" w:sz="0" w:space="0" w:color="auto"/>
      </w:divBdr>
    </w:div>
    <w:div w:id="1382948482">
      <w:marLeft w:val="0"/>
      <w:marRight w:val="0"/>
      <w:marTop w:val="0"/>
      <w:marBottom w:val="0"/>
      <w:divBdr>
        <w:top w:val="none" w:sz="0" w:space="0" w:color="auto"/>
        <w:left w:val="none" w:sz="0" w:space="0" w:color="auto"/>
        <w:bottom w:val="none" w:sz="0" w:space="0" w:color="auto"/>
        <w:right w:val="none" w:sz="0" w:space="0" w:color="auto"/>
      </w:divBdr>
      <w:divsChild>
        <w:div w:id="1382948481">
          <w:marLeft w:val="0"/>
          <w:marRight w:val="0"/>
          <w:marTop w:val="0"/>
          <w:marBottom w:val="0"/>
          <w:divBdr>
            <w:top w:val="none" w:sz="0" w:space="0" w:color="auto"/>
            <w:left w:val="none" w:sz="0" w:space="0" w:color="auto"/>
            <w:bottom w:val="none" w:sz="0" w:space="0" w:color="auto"/>
            <w:right w:val="none" w:sz="0" w:space="0" w:color="auto"/>
          </w:divBdr>
          <w:divsChild>
            <w:div w:id="1382948502">
              <w:marLeft w:val="0"/>
              <w:marRight w:val="0"/>
              <w:marTop w:val="0"/>
              <w:marBottom w:val="0"/>
              <w:divBdr>
                <w:top w:val="none" w:sz="0" w:space="0" w:color="auto"/>
                <w:left w:val="none" w:sz="0" w:space="0" w:color="auto"/>
                <w:bottom w:val="none" w:sz="0" w:space="0" w:color="auto"/>
                <w:right w:val="none" w:sz="0" w:space="0" w:color="auto"/>
              </w:divBdr>
              <w:divsChild>
                <w:div w:id="138294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948496">
      <w:marLeft w:val="0"/>
      <w:marRight w:val="0"/>
      <w:marTop w:val="0"/>
      <w:marBottom w:val="0"/>
      <w:divBdr>
        <w:top w:val="none" w:sz="0" w:space="0" w:color="auto"/>
        <w:left w:val="none" w:sz="0" w:space="0" w:color="auto"/>
        <w:bottom w:val="none" w:sz="0" w:space="0" w:color="auto"/>
        <w:right w:val="none" w:sz="0" w:space="0" w:color="auto"/>
      </w:divBdr>
      <w:divsChild>
        <w:div w:id="1382948492">
          <w:marLeft w:val="0"/>
          <w:marRight w:val="0"/>
          <w:marTop w:val="0"/>
          <w:marBottom w:val="0"/>
          <w:divBdr>
            <w:top w:val="none" w:sz="0" w:space="0" w:color="auto"/>
            <w:left w:val="none" w:sz="0" w:space="0" w:color="auto"/>
            <w:bottom w:val="none" w:sz="0" w:space="0" w:color="auto"/>
            <w:right w:val="none" w:sz="0" w:space="0" w:color="auto"/>
          </w:divBdr>
          <w:divsChild>
            <w:div w:id="1382948491">
              <w:marLeft w:val="0"/>
              <w:marRight w:val="0"/>
              <w:marTop w:val="0"/>
              <w:marBottom w:val="0"/>
              <w:divBdr>
                <w:top w:val="none" w:sz="0" w:space="0" w:color="auto"/>
                <w:left w:val="none" w:sz="0" w:space="0" w:color="auto"/>
                <w:bottom w:val="none" w:sz="0" w:space="0" w:color="auto"/>
                <w:right w:val="none" w:sz="0" w:space="0" w:color="auto"/>
              </w:divBdr>
              <w:divsChild>
                <w:div w:id="138294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948500">
      <w:marLeft w:val="0"/>
      <w:marRight w:val="0"/>
      <w:marTop w:val="0"/>
      <w:marBottom w:val="0"/>
      <w:divBdr>
        <w:top w:val="none" w:sz="0" w:space="0" w:color="auto"/>
        <w:left w:val="none" w:sz="0" w:space="0" w:color="auto"/>
        <w:bottom w:val="none" w:sz="0" w:space="0" w:color="auto"/>
        <w:right w:val="none" w:sz="0" w:space="0" w:color="auto"/>
      </w:divBdr>
      <w:divsChild>
        <w:div w:id="1382948504">
          <w:marLeft w:val="0"/>
          <w:marRight w:val="0"/>
          <w:marTop w:val="0"/>
          <w:marBottom w:val="0"/>
          <w:divBdr>
            <w:top w:val="none" w:sz="0" w:space="0" w:color="auto"/>
            <w:left w:val="none" w:sz="0" w:space="0" w:color="auto"/>
            <w:bottom w:val="none" w:sz="0" w:space="0" w:color="auto"/>
            <w:right w:val="none" w:sz="0" w:space="0" w:color="auto"/>
          </w:divBdr>
          <w:divsChild>
            <w:div w:id="1382948499">
              <w:marLeft w:val="0"/>
              <w:marRight w:val="0"/>
              <w:marTop w:val="0"/>
              <w:marBottom w:val="0"/>
              <w:divBdr>
                <w:top w:val="none" w:sz="0" w:space="0" w:color="auto"/>
                <w:left w:val="none" w:sz="0" w:space="0" w:color="auto"/>
                <w:bottom w:val="none" w:sz="0" w:space="0" w:color="auto"/>
                <w:right w:val="none" w:sz="0" w:space="0" w:color="auto"/>
              </w:divBdr>
              <w:divsChild>
                <w:div w:id="1382948484">
                  <w:marLeft w:val="0"/>
                  <w:marRight w:val="0"/>
                  <w:marTop w:val="0"/>
                  <w:marBottom w:val="0"/>
                  <w:divBdr>
                    <w:top w:val="none" w:sz="0" w:space="0" w:color="auto"/>
                    <w:left w:val="none" w:sz="0" w:space="0" w:color="auto"/>
                    <w:bottom w:val="none" w:sz="0" w:space="0" w:color="auto"/>
                    <w:right w:val="none" w:sz="0" w:space="0" w:color="auto"/>
                  </w:divBdr>
                  <w:divsChild>
                    <w:div w:id="1382948493">
                      <w:marLeft w:val="0"/>
                      <w:marRight w:val="0"/>
                      <w:marTop w:val="0"/>
                      <w:marBottom w:val="0"/>
                      <w:divBdr>
                        <w:top w:val="none" w:sz="0" w:space="0" w:color="auto"/>
                        <w:left w:val="none" w:sz="0" w:space="0" w:color="auto"/>
                        <w:bottom w:val="none" w:sz="0" w:space="0" w:color="auto"/>
                        <w:right w:val="none" w:sz="0" w:space="0" w:color="auto"/>
                      </w:divBdr>
                      <w:divsChild>
                        <w:div w:id="1382948483">
                          <w:marLeft w:val="0"/>
                          <w:marRight w:val="0"/>
                          <w:marTop w:val="0"/>
                          <w:marBottom w:val="240"/>
                          <w:divBdr>
                            <w:top w:val="none" w:sz="0" w:space="0" w:color="auto"/>
                            <w:left w:val="none" w:sz="0" w:space="0" w:color="auto"/>
                            <w:bottom w:val="none" w:sz="0" w:space="0" w:color="auto"/>
                            <w:right w:val="none" w:sz="0" w:space="0" w:color="auto"/>
                          </w:divBdr>
                        </w:div>
                        <w:div w:id="1382948485">
                          <w:marLeft w:val="0"/>
                          <w:marRight w:val="0"/>
                          <w:marTop w:val="0"/>
                          <w:marBottom w:val="240"/>
                          <w:divBdr>
                            <w:top w:val="none" w:sz="0" w:space="0" w:color="auto"/>
                            <w:left w:val="none" w:sz="0" w:space="0" w:color="auto"/>
                            <w:bottom w:val="none" w:sz="0" w:space="0" w:color="auto"/>
                            <w:right w:val="none" w:sz="0" w:space="0" w:color="auto"/>
                          </w:divBdr>
                        </w:div>
                        <w:div w:id="1382948486">
                          <w:marLeft w:val="0"/>
                          <w:marRight w:val="0"/>
                          <w:marTop w:val="0"/>
                          <w:marBottom w:val="240"/>
                          <w:divBdr>
                            <w:top w:val="none" w:sz="0" w:space="0" w:color="auto"/>
                            <w:left w:val="none" w:sz="0" w:space="0" w:color="auto"/>
                            <w:bottom w:val="none" w:sz="0" w:space="0" w:color="auto"/>
                            <w:right w:val="none" w:sz="0" w:space="0" w:color="auto"/>
                          </w:divBdr>
                        </w:div>
                        <w:div w:id="1382948487">
                          <w:marLeft w:val="0"/>
                          <w:marRight w:val="0"/>
                          <w:marTop w:val="0"/>
                          <w:marBottom w:val="240"/>
                          <w:divBdr>
                            <w:top w:val="none" w:sz="0" w:space="0" w:color="auto"/>
                            <w:left w:val="none" w:sz="0" w:space="0" w:color="auto"/>
                            <w:bottom w:val="none" w:sz="0" w:space="0" w:color="auto"/>
                            <w:right w:val="none" w:sz="0" w:space="0" w:color="auto"/>
                          </w:divBdr>
                        </w:div>
                        <w:div w:id="1382948488">
                          <w:marLeft w:val="0"/>
                          <w:marRight w:val="0"/>
                          <w:marTop w:val="0"/>
                          <w:marBottom w:val="240"/>
                          <w:divBdr>
                            <w:top w:val="none" w:sz="0" w:space="0" w:color="auto"/>
                            <w:left w:val="none" w:sz="0" w:space="0" w:color="auto"/>
                            <w:bottom w:val="none" w:sz="0" w:space="0" w:color="auto"/>
                            <w:right w:val="none" w:sz="0" w:space="0" w:color="auto"/>
                          </w:divBdr>
                        </w:div>
                        <w:div w:id="1382948490">
                          <w:marLeft w:val="0"/>
                          <w:marRight w:val="0"/>
                          <w:marTop w:val="0"/>
                          <w:marBottom w:val="240"/>
                          <w:divBdr>
                            <w:top w:val="none" w:sz="0" w:space="0" w:color="auto"/>
                            <w:left w:val="none" w:sz="0" w:space="0" w:color="auto"/>
                            <w:bottom w:val="none" w:sz="0" w:space="0" w:color="auto"/>
                            <w:right w:val="none" w:sz="0" w:space="0" w:color="auto"/>
                          </w:divBdr>
                        </w:div>
                        <w:div w:id="1382948494">
                          <w:marLeft w:val="0"/>
                          <w:marRight w:val="0"/>
                          <w:marTop w:val="0"/>
                          <w:marBottom w:val="240"/>
                          <w:divBdr>
                            <w:top w:val="none" w:sz="0" w:space="0" w:color="auto"/>
                            <w:left w:val="none" w:sz="0" w:space="0" w:color="auto"/>
                            <w:bottom w:val="none" w:sz="0" w:space="0" w:color="auto"/>
                            <w:right w:val="none" w:sz="0" w:space="0" w:color="auto"/>
                          </w:divBdr>
                        </w:div>
                        <w:div w:id="1382948495">
                          <w:marLeft w:val="0"/>
                          <w:marRight w:val="0"/>
                          <w:marTop w:val="0"/>
                          <w:marBottom w:val="240"/>
                          <w:divBdr>
                            <w:top w:val="none" w:sz="0" w:space="0" w:color="auto"/>
                            <w:left w:val="none" w:sz="0" w:space="0" w:color="auto"/>
                            <w:bottom w:val="none" w:sz="0" w:space="0" w:color="auto"/>
                            <w:right w:val="none" w:sz="0" w:space="0" w:color="auto"/>
                          </w:divBdr>
                        </w:div>
                        <w:div w:id="1382948497">
                          <w:marLeft w:val="0"/>
                          <w:marRight w:val="0"/>
                          <w:marTop w:val="0"/>
                          <w:marBottom w:val="240"/>
                          <w:divBdr>
                            <w:top w:val="none" w:sz="0" w:space="0" w:color="auto"/>
                            <w:left w:val="none" w:sz="0" w:space="0" w:color="auto"/>
                            <w:bottom w:val="none" w:sz="0" w:space="0" w:color="auto"/>
                            <w:right w:val="none" w:sz="0" w:space="0" w:color="auto"/>
                          </w:divBdr>
                        </w:div>
                        <w:div w:id="1382948498">
                          <w:marLeft w:val="0"/>
                          <w:marRight w:val="0"/>
                          <w:marTop w:val="0"/>
                          <w:marBottom w:val="240"/>
                          <w:divBdr>
                            <w:top w:val="none" w:sz="0" w:space="0" w:color="auto"/>
                            <w:left w:val="none" w:sz="0" w:space="0" w:color="auto"/>
                            <w:bottom w:val="none" w:sz="0" w:space="0" w:color="auto"/>
                            <w:right w:val="none" w:sz="0" w:space="0" w:color="auto"/>
                          </w:divBdr>
                        </w:div>
                        <w:div w:id="13829485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2948505">
      <w:marLeft w:val="0"/>
      <w:marRight w:val="0"/>
      <w:marTop w:val="0"/>
      <w:marBottom w:val="0"/>
      <w:divBdr>
        <w:top w:val="none" w:sz="0" w:space="0" w:color="auto"/>
        <w:left w:val="none" w:sz="0" w:space="0" w:color="auto"/>
        <w:bottom w:val="none" w:sz="0" w:space="0" w:color="auto"/>
        <w:right w:val="none" w:sz="0" w:space="0" w:color="auto"/>
      </w:divBdr>
      <w:divsChild>
        <w:div w:id="1382948508">
          <w:marLeft w:val="0"/>
          <w:marRight w:val="0"/>
          <w:marTop w:val="0"/>
          <w:marBottom w:val="0"/>
          <w:divBdr>
            <w:top w:val="none" w:sz="0" w:space="0" w:color="auto"/>
            <w:left w:val="none" w:sz="0" w:space="0" w:color="auto"/>
            <w:bottom w:val="none" w:sz="0" w:space="0" w:color="auto"/>
            <w:right w:val="none" w:sz="0" w:space="0" w:color="auto"/>
          </w:divBdr>
          <w:divsChild>
            <w:div w:id="1382948506">
              <w:marLeft w:val="0"/>
              <w:marRight w:val="0"/>
              <w:marTop w:val="0"/>
              <w:marBottom w:val="0"/>
              <w:divBdr>
                <w:top w:val="none" w:sz="0" w:space="0" w:color="auto"/>
                <w:left w:val="none" w:sz="0" w:space="0" w:color="auto"/>
                <w:bottom w:val="none" w:sz="0" w:space="0" w:color="auto"/>
                <w:right w:val="none" w:sz="0" w:space="0" w:color="auto"/>
              </w:divBdr>
              <w:divsChild>
                <w:div w:id="138294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948529">
      <w:marLeft w:val="0"/>
      <w:marRight w:val="0"/>
      <w:marTop w:val="0"/>
      <w:marBottom w:val="0"/>
      <w:divBdr>
        <w:top w:val="none" w:sz="0" w:space="0" w:color="auto"/>
        <w:left w:val="none" w:sz="0" w:space="0" w:color="auto"/>
        <w:bottom w:val="none" w:sz="0" w:space="0" w:color="auto"/>
        <w:right w:val="none" w:sz="0" w:space="0" w:color="auto"/>
      </w:divBdr>
      <w:divsChild>
        <w:div w:id="1382948550">
          <w:marLeft w:val="0"/>
          <w:marRight w:val="0"/>
          <w:marTop w:val="0"/>
          <w:marBottom w:val="0"/>
          <w:divBdr>
            <w:top w:val="none" w:sz="0" w:space="0" w:color="auto"/>
            <w:left w:val="none" w:sz="0" w:space="0" w:color="auto"/>
            <w:bottom w:val="none" w:sz="0" w:space="0" w:color="auto"/>
            <w:right w:val="none" w:sz="0" w:space="0" w:color="auto"/>
          </w:divBdr>
          <w:divsChild>
            <w:div w:id="1382948530">
              <w:marLeft w:val="0"/>
              <w:marRight w:val="0"/>
              <w:marTop w:val="0"/>
              <w:marBottom w:val="0"/>
              <w:divBdr>
                <w:top w:val="none" w:sz="0" w:space="0" w:color="auto"/>
                <w:left w:val="none" w:sz="0" w:space="0" w:color="auto"/>
                <w:bottom w:val="none" w:sz="0" w:space="0" w:color="auto"/>
                <w:right w:val="none" w:sz="0" w:space="0" w:color="auto"/>
              </w:divBdr>
              <w:divsChild>
                <w:div w:id="1382948536">
                  <w:marLeft w:val="0"/>
                  <w:marRight w:val="0"/>
                  <w:marTop w:val="0"/>
                  <w:marBottom w:val="0"/>
                  <w:divBdr>
                    <w:top w:val="none" w:sz="0" w:space="0" w:color="auto"/>
                    <w:left w:val="none" w:sz="0" w:space="0" w:color="auto"/>
                    <w:bottom w:val="none" w:sz="0" w:space="0" w:color="auto"/>
                    <w:right w:val="none" w:sz="0" w:space="0" w:color="auto"/>
                  </w:divBdr>
                  <w:divsChild>
                    <w:div w:id="1382948531">
                      <w:marLeft w:val="0"/>
                      <w:marRight w:val="0"/>
                      <w:marTop w:val="0"/>
                      <w:marBottom w:val="0"/>
                      <w:divBdr>
                        <w:top w:val="none" w:sz="0" w:space="0" w:color="auto"/>
                        <w:left w:val="none" w:sz="0" w:space="0" w:color="auto"/>
                        <w:bottom w:val="none" w:sz="0" w:space="0" w:color="auto"/>
                        <w:right w:val="none" w:sz="0" w:space="0" w:color="auto"/>
                      </w:divBdr>
                      <w:divsChild>
                        <w:div w:id="1382948509">
                          <w:marLeft w:val="0"/>
                          <w:marRight w:val="0"/>
                          <w:marTop w:val="0"/>
                          <w:marBottom w:val="240"/>
                          <w:divBdr>
                            <w:top w:val="none" w:sz="0" w:space="0" w:color="auto"/>
                            <w:left w:val="none" w:sz="0" w:space="0" w:color="auto"/>
                            <w:bottom w:val="none" w:sz="0" w:space="0" w:color="auto"/>
                            <w:right w:val="none" w:sz="0" w:space="0" w:color="auto"/>
                          </w:divBdr>
                        </w:div>
                        <w:div w:id="1382948510">
                          <w:marLeft w:val="0"/>
                          <w:marRight w:val="0"/>
                          <w:marTop w:val="0"/>
                          <w:marBottom w:val="240"/>
                          <w:divBdr>
                            <w:top w:val="none" w:sz="0" w:space="0" w:color="auto"/>
                            <w:left w:val="none" w:sz="0" w:space="0" w:color="auto"/>
                            <w:bottom w:val="none" w:sz="0" w:space="0" w:color="auto"/>
                            <w:right w:val="none" w:sz="0" w:space="0" w:color="auto"/>
                          </w:divBdr>
                        </w:div>
                        <w:div w:id="1382948512">
                          <w:marLeft w:val="0"/>
                          <w:marRight w:val="0"/>
                          <w:marTop w:val="0"/>
                          <w:marBottom w:val="240"/>
                          <w:divBdr>
                            <w:top w:val="none" w:sz="0" w:space="0" w:color="auto"/>
                            <w:left w:val="none" w:sz="0" w:space="0" w:color="auto"/>
                            <w:bottom w:val="none" w:sz="0" w:space="0" w:color="auto"/>
                            <w:right w:val="none" w:sz="0" w:space="0" w:color="auto"/>
                          </w:divBdr>
                        </w:div>
                        <w:div w:id="1382948517">
                          <w:marLeft w:val="0"/>
                          <w:marRight w:val="0"/>
                          <w:marTop w:val="0"/>
                          <w:marBottom w:val="240"/>
                          <w:divBdr>
                            <w:top w:val="none" w:sz="0" w:space="0" w:color="auto"/>
                            <w:left w:val="none" w:sz="0" w:space="0" w:color="auto"/>
                            <w:bottom w:val="none" w:sz="0" w:space="0" w:color="auto"/>
                            <w:right w:val="none" w:sz="0" w:space="0" w:color="auto"/>
                          </w:divBdr>
                        </w:div>
                        <w:div w:id="1382948519">
                          <w:marLeft w:val="0"/>
                          <w:marRight w:val="0"/>
                          <w:marTop w:val="0"/>
                          <w:marBottom w:val="240"/>
                          <w:divBdr>
                            <w:top w:val="none" w:sz="0" w:space="0" w:color="auto"/>
                            <w:left w:val="none" w:sz="0" w:space="0" w:color="auto"/>
                            <w:bottom w:val="none" w:sz="0" w:space="0" w:color="auto"/>
                            <w:right w:val="none" w:sz="0" w:space="0" w:color="auto"/>
                          </w:divBdr>
                        </w:div>
                        <w:div w:id="1382948521">
                          <w:marLeft w:val="0"/>
                          <w:marRight w:val="0"/>
                          <w:marTop w:val="0"/>
                          <w:marBottom w:val="240"/>
                          <w:divBdr>
                            <w:top w:val="none" w:sz="0" w:space="0" w:color="auto"/>
                            <w:left w:val="none" w:sz="0" w:space="0" w:color="auto"/>
                            <w:bottom w:val="none" w:sz="0" w:space="0" w:color="auto"/>
                            <w:right w:val="none" w:sz="0" w:space="0" w:color="auto"/>
                          </w:divBdr>
                        </w:div>
                        <w:div w:id="1382948522">
                          <w:marLeft w:val="0"/>
                          <w:marRight w:val="0"/>
                          <w:marTop w:val="0"/>
                          <w:marBottom w:val="240"/>
                          <w:divBdr>
                            <w:top w:val="none" w:sz="0" w:space="0" w:color="auto"/>
                            <w:left w:val="none" w:sz="0" w:space="0" w:color="auto"/>
                            <w:bottom w:val="none" w:sz="0" w:space="0" w:color="auto"/>
                            <w:right w:val="none" w:sz="0" w:space="0" w:color="auto"/>
                          </w:divBdr>
                        </w:div>
                        <w:div w:id="1382948523">
                          <w:marLeft w:val="0"/>
                          <w:marRight w:val="0"/>
                          <w:marTop w:val="0"/>
                          <w:marBottom w:val="240"/>
                          <w:divBdr>
                            <w:top w:val="none" w:sz="0" w:space="0" w:color="auto"/>
                            <w:left w:val="none" w:sz="0" w:space="0" w:color="auto"/>
                            <w:bottom w:val="none" w:sz="0" w:space="0" w:color="auto"/>
                            <w:right w:val="none" w:sz="0" w:space="0" w:color="auto"/>
                          </w:divBdr>
                        </w:div>
                        <w:div w:id="1382948526">
                          <w:marLeft w:val="0"/>
                          <w:marRight w:val="0"/>
                          <w:marTop w:val="0"/>
                          <w:marBottom w:val="240"/>
                          <w:divBdr>
                            <w:top w:val="none" w:sz="0" w:space="0" w:color="auto"/>
                            <w:left w:val="none" w:sz="0" w:space="0" w:color="auto"/>
                            <w:bottom w:val="none" w:sz="0" w:space="0" w:color="auto"/>
                            <w:right w:val="none" w:sz="0" w:space="0" w:color="auto"/>
                          </w:divBdr>
                        </w:div>
                        <w:div w:id="1382948527">
                          <w:marLeft w:val="0"/>
                          <w:marRight w:val="0"/>
                          <w:marTop w:val="0"/>
                          <w:marBottom w:val="240"/>
                          <w:divBdr>
                            <w:top w:val="none" w:sz="0" w:space="0" w:color="auto"/>
                            <w:left w:val="none" w:sz="0" w:space="0" w:color="auto"/>
                            <w:bottom w:val="none" w:sz="0" w:space="0" w:color="auto"/>
                            <w:right w:val="none" w:sz="0" w:space="0" w:color="auto"/>
                          </w:divBdr>
                        </w:div>
                        <w:div w:id="1382948535">
                          <w:marLeft w:val="0"/>
                          <w:marRight w:val="0"/>
                          <w:marTop w:val="0"/>
                          <w:marBottom w:val="240"/>
                          <w:divBdr>
                            <w:top w:val="none" w:sz="0" w:space="0" w:color="auto"/>
                            <w:left w:val="none" w:sz="0" w:space="0" w:color="auto"/>
                            <w:bottom w:val="none" w:sz="0" w:space="0" w:color="auto"/>
                            <w:right w:val="none" w:sz="0" w:space="0" w:color="auto"/>
                          </w:divBdr>
                        </w:div>
                        <w:div w:id="1382948543">
                          <w:marLeft w:val="0"/>
                          <w:marRight w:val="0"/>
                          <w:marTop w:val="0"/>
                          <w:marBottom w:val="240"/>
                          <w:divBdr>
                            <w:top w:val="none" w:sz="0" w:space="0" w:color="auto"/>
                            <w:left w:val="none" w:sz="0" w:space="0" w:color="auto"/>
                            <w:bottom w:val="none" w:sz="0" w:space="0" w:color="auto"/>
                            <w:right w:val="none" w:sz="0" w:space="0" w:color="auto"/>
                          </w:divBdr>
                        </w:div>
                        <w:div w:id="1382948544">
                          <w:marLeft w:val="0"/>
                          <w:marRight w:val="0"/>
                          <w:marTop w:val="0"/>
                          <w:marBottom w:val="240"/>
                          <w:divBdr>
                            <w:top w:val="none" w:sz="0" w:space="0" w:color="auto"/>
                            <w:left w:val="none" w:sz="0" w:space="0" w:color="auto"/>
                            <w:bottom w:val="none" w:sz="0" w:space="0" w:color="auto"/>
                            <w:right w:val="none" w:sz="0" w:space="0" w:color="auto"/>
                          </w:divBdr>
                        </w:div>
                        <w:div w:id="1382948547">
                          <w:marLeft w:val="0"/>
                          <w:marRight w:val="0"/>
                          <w:marTop w:val="0"/>
                          <w:marBottom w:val="240"/>
                          <w:divBdr>
                            <w:top w:val="none" w:sz="0" w:space="0" w:color="auto"/>
                            <w:left w:val="none" w:sz="0" w:space="0" w:color="auto"/>
                            <w:bottom w:val="none" w:sz="0" w:space="0" w:color="auto"/>
                            <w:right w:val="none" w:sz="0" w:space="0" w:color="auto"/>
                          </w:divBdr>
                        </w:div>
                        <w:div w:id="1382948551">
                          <w:marLeft w:val="0"/>
                          <w:marRight w:val="0"/>
                          <w:marTop w:val="0"/>
                          <w:marBottom w:val="240"/>
                          <w:divBdr>
                            <w:top w:val="none" w:sz="0" w:space="0" w:color="auto"/>
                            <w:left w:val="none" w:sz="0" w:space="0" w:color="auto"/>
                            <w:bottom w:val="none" w:sz="0" w:space="0" w:color="auto"/>
                            <w:right w:val="none" w:sz="0" w:space="0" w:color="auto"/>
                          </w:divBdr>
                        </w:div>
                        <w:div w:id="1382948553">
                          <w:marLeft w:val="0"/>
                          <w:marRight w:val="0"/>
                          <w:marTop w:val="0"/>
                          <w:marBottom w:val="240"/>
                          <w:divBdr>
                            <w:top w:val="none" w:sz="0" w:space="0" w:color="auto"/>
                            <w:left w:val="none" w:sz="0" w:space="0" w:color="auto"/>
                            <w:bottom w:val="none" w:sz="0" w:space="0" w:color="auto"/>
                            <w:right w:val="none" w:sz="0" w:space="0" w:color="auto"/>
                          </w:divBdr>
                        </w:div>
                        <w:div w:id="1382948554">
                          <w:marLeft w:val="0"/>
                          <w:marRight w:val="0"/>
                          <w:marTop w:val="0"/>
                          <w:marBottom w:val="240"/>
                          <w:divBdr>
                            <w:top w:val="none" w:sz="0" w:space="0" w:color="auto"/>
                            <w:left w:val="none" w:sz="0" w:space="0" w:color="auto"/>
                            <w:bottom w:val="none" w:sz="0" w:space="0" w:color="auto"/>
                            <w:right w:val="none" w:sz="0" w:space="0" w:color="auto"/>
                          </w:divBdr>
                        </w:div>
                        <w:div w:id="13829485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2948552">
      <w:marLeft w:val="0"/>
      <w:marRight w:val="0"/>
      <w:marTop w:val="0"/>
      <w:marBottom w:val="0"/>
      <w:divBdr>
        <w:top w:val="none" w:sz="0" w:space="0" w:color="auto"/>
        <w:left w:val="none" w:sz="0" w:space="0" w:color="auto"/>
        <w:bottom w:val="none" w:sz="0" w:space="0" w:color="auto"/>
        <w:right w:val="none" w:sz="0" w:space="0" w:color="auto"/>
      </w:divBdr>
      <w:divsChild>
        <w:div w:id="1382948533">
          <w:marLeft w:val="0"/>
          <w:marRight w:val="0"/>
          <w:marTop w:val="0"/>
          <w:marBottom w:val="0"/>
          <w:divBdr>
            <w:top w:val="none" w:sz="0" w:space="0" w:color="auto"/>
            <w:left w:val="none" w:sz="0" w:space="0" w:color="auto"/>
            <w:bottom w:val="none" w:sz="0" w:space="0" w:color="auto"/>
            <w:right w:val="none" w:sz="0" w:space="0" w:color="auto"/>
          </w:divBdr>
          <w:divsChild>
            <w:div w:id="1382948541">
              <w:marLeft w:val="0"/>
              <w:marRight w:val="0"/>
              <w:marTop w:val="0"/>
              <w:marBottom w:val="0"/>
              <w:divBdr>
                <w:top w:val="none" w:sz="0" w:space="0" w:color="auto"/>
                <w:left w:val="none" w:sz="0" w:space="0" w:color="auto"/>
                <w:bottom w:val="none" w:sz="0" w:space="0" w:color="auto"/>
                <w:right w:val="none" w:sz="0" w:space="0" w:color="auto"/>
              </w:divBdr>
              <w:divsChild>
                <w:div w:id="1382948545">
                  <w:marLeft w:val="0"/>
                  <w:marRight w:val="0"/>
                  <w:marTop w:val="0"/>
                  <w:marBottom w:val="0"/>
                  <w:divBdr>
                    <w:top w:val="none" w:sz="0" w:space="0" w:color="auto"/>
                    <w:left w:val="none" w:sz="0" w:space="0" w:color="auto"/>
                    <w:bottom w:val="none" w:sz="0" w:space="0" w:color="auto"/>
                    <w:right w:val="none" w:sz="0" w:space="0" w:color="auto"/>
                  </w:divBdr>
                  <w:divsChild>
                    <w:div w:id="1382948516">
                      <w:marLeft w:val="0"/>
                      <w:marRight w:val="0"/>
                      <w:marTop w:val="0"/>
                      <w:marBottom w:val="0"/>
                      <w:divBdr>
                        <w:top w:val="none" w:sz="0" w:space="0" w:color="auto"/>
                        <w:left w:val="none" w:sz="0" w:space="0" w:color="auto"/>
                        <w:bottom w:val="none" w:sz="0" w:space="0" w:color="auto"/>
                        <w:right w:val="none" w:sz="0" w:space="0" w:color="auto"/>
                      </w:divBdr>
                      <w:divsChild>
                        <w:div w:id="1382948511">
                          <w:marLeft w:val="0"/>
                          <w:marRight w:val="0"/>
                          <w:marTop w:val="0"/>
                          <w:marBottom w:val="240"/>
                          <w:divBdr>
                            <w:top w:val="none" w:sz="0" w:space="0" w:color="auto"/>
                            <w:left w:val="none" w:sz="0" w:space="0" w:color="auto"/>
                            <w:bottom w:val="none" w:sz="0" w:space="0" w:color="auto"/>
                            <w:right w:val="none" w:sz="0" w:space="0" w:color="auto"/>
                          </w:divBdr>
                        </w:div>
                        <w:div w:id="1382948513">
                          <w:marLeft w:val="0"/>
                          <w:marRight w:val="0"/>
                          <w:marTop w:val="0"/>
                          <w:marBottom w:val="240"/>
                          <w:divBdr>
                            <w:top w:val="none" w:sz="0" w:space="0" w:color="auto"/>
                            <w:left w:val="none" w:sz="0" w:space="0" w:color="auto"/>
                            <w:bottom w:val="none" w:sz="0" w:space="0" w:color="auto"/>
                            <w:right w:val="none" w:sz="0" w:space="0" w:color="auto"/>
                          </w:divBdr>
                        </w:div>
                        <w:div w:id="1382948514">
                          <w:marLeft w:val="0"/>
                          <w:marRight w:val="0"/>
                          <w:marTop w:val="0"/>
                          <w:marBottom w:val="240"/>
                          <w:divBdr>
                            <w:top w:val="none" w:sz="0" w:space="0" w:color="auto"/>
                            <w:left w:val="none" w:sz="0" w:space="0" w:color="auto"/>
                            <w:bottom w:val="none" w:sz="0" w:space="0" w:color="auto"/>
                            <w:right w:val="none" w:sz="0" w:space="0" w:color="auto"/>
                          </w:divBdr>
                        </w:div>
                        <w:div w:id="1382948515">
                          <w:marLeft w:val="0"/>
                          <w:marRight w:val="0"/>
                          <w:marTop w:val="0"/>
                          <w:marBottom w:val="240"/>
                          <w:divBdr>
                            <w:top w:val="none" w:sz="0" w:space="0" w:color="auto"/>
                            <w:left w:val="none" w:sz="0" w:space="0" w:color="auto"/>
                            <w:bottom w:val="none" w:sz="0" w:space="0" w:color="auto"/>
                            <w:right w:val="none" w:sz="0" w:space="0" w:color="auto"/>
                          </w:divBdr>
                        </w:div>
                        <w:div w:id="1382948518">
                          <w:marLeft w:val="0"/>
                          <w:marRight w:val="0"/>
                          <w:marTop w:val="0"/>
                          <w:marBottom w:val="240"/>
                          <w:divBdr>
                            <w:top w:val="none" w:sz="0" w:space="0" w:color="auto"/>
                            <w:left w:val="none" w:sz="0" w:space="0" w:color="auto"/>
                            <w:bottom w:val="none" w:sz="0" w:space="0" w:color="auto"/>
                            <w:right w:val="none" w:sz="0" w:space="0" w:color="auto"/>
                          </w:divBdr>
                        </w:div>
                        <w:div w:id="1382948520">
                          <w:marLeft w:val="0"/>
                          <w:marRight w:val="0"/>
                          <w:marTop w:val="0"/>
                          <w:marBottom w:val="240"/>
                          <w:divBdr>
                            <w:top w:val="none" w:sz="0" w:space="0" w:color="auto"/>
                            <w:left w:val="none" w:sz="0" w:space="0" w:color="auto"/>
                            <w:bottom w:val="none" w:sz="0" w:space="0" w:color="auto"/>
                            <w:right w:val="none" w:sz="0" w:space="0" w:color="auto"/>
                          </w:divBdr>
                        </w:div>
                        <w:div w:id="1382948524">
                          <w:marLeft w:val="0"/>
                          <w:marRight w:val="0"/>
                          <w:marTop w:val="0"/>
                          <w:marBottom w:val="240"/>
                          <w:divBdr>
                            <w:top w:val="none" w:sz="0" w:space="0" w:color="auto"/>
                            <w:left w:val="none" w:sz="0" w:space="0" w:color="auto"/>
                            <w:bottom w:val="none" w:sz="0" w:space="0" w:color="auto"/>
                            <w:right w:val="none" w:sz="0" w:space="0" w:color="auto"/>
                          </w:divBdr>
                        </w:div>
                        <w:div w:id="1382948525">
                          <w:marLeft w:val="0"/>
                          <w:marRight w:val="0"/>
                          <w:marTop w:val="0"/>
                          <w:marBottom w:val="240"/>
                          <w:divBdr>
                            <w:top w:val="none" w:sz="0" w:space="0" w:color="auto"/>
                            <w:left w:val="none" w:sz="0" w:space="0" w:color="auto"/>
                            <w:bottom w:val="none" w:sz="0" w:space="0" w:color="auto"/>
                            <w:right w:val="none" w:sz="0" w:space="0" w:color="auto"/>
                          </w:divBdr>
                        </w:div>
                        <w:div w:id="1382948528">
                          <w:marLeft w:val="0"/>
                          <w:marRight w:val="0"/>
                          <w:marTop w:val="0"/>
                          <w:marBottom w:val="240"/>
                          <w:divBdr>
                            <w:top w:val="none" w:sz="0" w:space="0" w:color="auto"/>
                            <w:left w:val="none" w:sz="0" w:space="0" w:color="auto"/>
                            <w:bottom w:val="none" w:sz="0" w:space="0" w:color="auto"/>
                            <w:right w:val="none" w:sz="0" w:space="0" w:color="auto"/>
                          </w:divBdr>
                        </w:div>
                        <w:div w:id="1382948532">
                          <w:marLeft w:val="0"/>
                          <w:marRight w:val="0"/>
                          <w:marTop w:val="0"/>
                          <w:marBottom w:val="240"/>
                          <w:divBdr>
                            <w:top w:val="none" w:sz="0" w:space="0" w:color="auto"/>
                            <w:left w:val="none" w:sz="0" w:space="0" w:color="auto"/>
                            <w:bottom w:val="none" w:sz="0" w:space="0" w:color="auto"/>
                            <w:right w:val="none" w:sz="0" w:space="0" w:color="auto"/>
                          </w:divBdr>
                        </w:div>
                        <w:div w:id="1382948534">
                          <w:marLeft w:val="0"/>
                          <w:marRight w:val="0"/>
                          <w:marTop w:val="0"/>
                          <w:marBottom w:val="240"/>
                          <w:divBdr>
                            <w:top w:val="none" w:sz="0" w:space="0" w:color="auto"/>
                            <w:left w:val="none" w:sz="0" w:space="0" w:color="auto"/>
                            <w:bottom w:val="none" w:sz="0" w:space="0" w:color="auto"/>
                            <w:right w:val="none" w:sz="0" w:space="0" w:color="auto"/>
                          </w:divBdr>
                        </w:div>
                        <w:div w:id="1382948537">
                          <w:marLeft w:val="0"/>
                          <w:marRight w:val="0"/>
                          <w:marTop w:val="0"/>
                          <w:marBottom w:val="240"/>
                          <w:divBdr>
                            <w:top w:val="none" w:sz="0" w:space="0" w:color="auto"/>
                            <w:left w:val="none" w:sz="0" w:space="0" w:color="auto"/>
                            <w:bottom w:val="none" w:sz="0" w:space="0" w:color="auto"/>
                            <w:right w:val="none" w:sz="0" w:space="0" w:color="auto"/>
                          </w:divBdr>
                        </w:div>
                        <w:div w:id="1382948538">
                          <w:marLeft w:val="0"/>
                          <w:marRight w:val="0"/>
                          <w:marTop w:val="0"/>
                          <w:marBottom w:val="240"/>
                          <w:divBdr>
                            <w:top w:val="none" w:sz="0" w:space="0" w:color="auto"/>
                            <w:left w:val="none" w:sz="0" w:space="0" w:color="auto"/>
                            <w:bottom w:val="none" w:sz="0" w:space="0" w:color="auto"/>
                            <w:right w:val="none" w:sz="0" w:space="0" w:color="auto"/>
                          </w:divBdr>
                        </w:div>
                        <w:div w:id="1382948539">
                          <w:marLeft w:val="0"/>
                          <w:marRight w:val="0"/>
                          <w:marTop w:val="0"/>
                          <w:marBottom w:val="240"/>
                          <w:divBdr>
                            <w:top w:val="none" w:sz="0" w:space="0" w:color="auto"/>
                            <w:left w:val="none" w:sz="0" w:space="0" w:color="auto"/>
                            <w:bottom w:val="none" w:sz="0" w:space="0" w:color="auto"/>
                            <w:right w:val="none" w:sz="0" w:space="0" w:color="auto"/>
                          </w:divBdr>
                        </w:div>
                        <w:div w:id="1382948540">
                          <w:marLeft w:val="0"/>
                          <w:marRight w:val="0"/>
                          <w:marTop w:val="0"/>
                          <w:marBottom w:val="240"/>
                          <w:divBdr>
                            <w:top w:val="none" w:sz="0" w:space="0" w:color="auto"/>
                            <w:left w:val="none" w:sz="0" w:space="0" w:color="auto"/>
                            <w:bottom w:val="none" w:sz="0" w:space="0" w:color="auto"/>
                            <w:right w:val="none" w:sz="0" w:space="0" w:color="auto"/>
                          </w:divBdr>
                        </w:div>
                        <w:div w:id="1382948542">
                          <w:marLeft w:val="0"/>
                          <w:marRight w:val="0"/>
                          <w:marTop w:val="0"/>
                          <w:marBottom w:val="240"/>
                          <w:divBdr>
                            <w:top w:val="none" w:sz="0" w:space="0" w:color="auto"/>
                            <w:left w:val="none" w:sz="0" w:space="0" w:color="auto"/>
                            <w:bottom w:val="none" w:sz="0" w:space="0" w:color="auto"/>
                            <w:right w:val="none" w:sz="0" w:space="0" w:color="auto"/>
                          </w:divBdr>
                        </w:div>
                        <w:div w:id="1382948546">
                          <w:marLeft w:val="0"/>
                          <w:marRight w:val="0"/>
                          <w:marTop w:val="0"/>
                          <w:marBottom w:val="240"/>
                          <w:divBdr>
                            <w:top w:val="none" w:sz="0" w:space="0" w:color="auto"/>
                            <w:left w:val="none" w:sz="0" w:space="0" w:color="auto"/>
                            <w:bottom w:val="none" w:sz="0" w:space="0" w:color="auto"/>
                            <w:right w:val="none" w:sz="0" w:space="0" w:color="auto"/>
                          </w:divBdr>
                        </w:div>
                        <w:div w:id="1382948548">
                          <w:marLeft w:val="0"/>
                          <w:marRight w:val="0"/>
                          <w:marTop w:val="0"/>
                          <w:marBottom w:val="240"/>
                          <w:divBdr>
                            <w:top w:val="none" w:sz="0" w:space="0" w:color="auto"/>
                            <w:left w:val="none" w:sz="0" w:space="0" w:color="auto"/>
                            <w:bottom w:val="none" w:sz="0" w:space="0" w:color="auto"/>
                            <w:right w:val="none" w:sz="0" w:space="0" w:color="auto"/>
                          </w:divBdr>
                        </w:div>
                        <w:div w:id="1382948549">
                          <w:marLeft w:val="0"/>
                          <w:marRight w:val="0"/>
                          <w:marTop w:val="0"/>
                          <w:marBottom w:val="240"/>
                          <w:divBdr>
                            <w:top w:val="none" w:sz="0" w:space="0" w:color="auto"/>
                            <w:left w:val="none" w:sz="0" w:space="0" w:color="auto"/>
                            <w:bottom w:val="none" w:sz="0" w:space="0" w:color="auto"/>
                            <w:right w:val="none" w:sz="0" w:space="0" w:color="auto"/>
                          </w:divBdr>
                        </w:div>
                        <w:div w:id="1382948555">
                          <w:marLeft w:val="0"/>
                          <w:marRight w:val="0"/>
                          <w:marTop w:val="0"/>
                          <w:marBottom w:val="240"/>
                          <w:divBdr>
                            <w:top w:val="none" w:sz="0" w:space="0" w:color="auto"/>
                            <w:left w:val="none" w:sz="0" w:space="0" w:color="auto"/>
                            <w:bottom w:val="none" w:sz="0" w:space="0" w:color="auto"/>
                            <w:right w:val="none" w:sz="0" w:space="0" w:color="auto"/>
                          </w:divBdr>
                        </w:div>
                        <w:div w:id="13829485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82948558">
      <w:marLeft w:val="0"/>
      <w:marRight w:val="0"/>
      <w:marTop w:val="0"/>
      <w:marBottom w:val="0"/>
      <w:divBdr>
        <w:top w:val="none" w:sz="0" w:space="0" w:color="auto"/>
        <w:left w:val="none" w:sz="0" w:space="0" w:color="auto"/>
        <w:bottom w:val="none" w:sz="0" w:space="0" w:color="auto"/>
        <w:right w:val="none" w:sz="0" w:space="0" w:color="auto"/>
      </w:divBdr>
      <w:divsChild>
        <w:div w:id="1382948559">
          <w:marLeft w:val="0"/>
          <w:marRight w:val="0"/>
          <w:marTop w:val="0"/>
          <w:marBottom w:val="0"/>
          <w:divBdr>
            <w:top w:val="none" w:sz="0" w:space="0" w:color="auto"/>
            <w:left w:val="none" w:sz="0" w:space="0" w:color="auto"/>
            <w:bottom w:val="none" w:sz="0" w:space="0" w:color="auto"/>
            <w:right w:val="none" w:sz="0" w:space="0" w:color="auto"/>
          </w:divBdr>
        </w:div>
      </w:divsChild>
    </w:div>
    <w:div w:id="1382948561">
      <w:marLeft w:val="0"/>
      <w:marRight w:val="0"/>
      <w:marTop w:val="0"/>
      <w:marBottom w:val="0"/>
      <w:divBdr>
        <w:top w:val="none" w:sz="0" w:space="0" w:color="auto"/>
        <w:left w:val="none" w:sz="0" w:space="0" w:color="auto"/>
        <w:bottom w:val="none" w:sz="0" w:space="0" w:color="auto"/>
        <w:right w:val="none" w:sz="0" w:space="0" w:color="auto"/>
      </w:divBdr>
      <w:divsChild>
        <w:div w:id="1382948562">
          <w:marLeft w:val="0"/>
          <w:marRight w:val="0"/>
          <w:marTop w:val="0"/>
          <w:marBottom w:val="0"/>
          <w:divBdr>
            <w:top w:val="none" w:sz="0" w:space="0" w:color="auto"/>
            <w:left w:val="none" w:sz="0" w:space="0" w:color="auto"/>
            <w:bottom w:val="none" w:sz="0" w:space="0" w:color="auto"/>
            <w:right w:val="none" w:sz="0" w:space="0" w:color="auto"/>
          </w:divBdr>
          <w:divsChild>
            <w:div w:id="138294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906</Words>
  <Characters>4987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2017-03-28T22:50:00Z</dcterms:created>
  <dcterms:modified xsi:type="dcterms:W3CDTF">2017-04-15T22:37:00Z</dcterms:modified>
</cp:coreProperties>
</file>