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BE" w:rsidRPr="00B101A0" w:rsidRDefault="00105EBE" w:rsidP="0045366D">
      <w:pPr>
        <w:spacing w:after="0"/>
        <w:jc w:val="center"/>
        <w:rPr>
          <w:sz w:val="36"/>
          <w:szCs w:val="36"/>
        </w:rPr>
      </w:pPr>
      <w:r w:rsidRPr="00B101A0">
        <w:rPr>
          <w:rFonts w:ascii="Trebuchet MS" w:hAnsi="Trebuchet MS"/>
          <w:bCs/>
          <w:smallCaps/>
          <w:shadow/>
          <w:color w:val="000000"/>
          <w:sz w:val="36"/>
          <w:szCs w:val="36"/>
          <w:lang w:val="es-ES" w:eastAsia="es-ES"/>
        </w:rPr>
        <w:t xml:space="preserve">Mini - </w:t>
      </w:r>
      <w:r w:rsidRPr="00B101A0">
        <w:rPr>
          <w:rFonts w:ascii="Trebuchet MS" w:hAnsi="Trebuchet MS"/>
          <w:b/>
          <w:bCs/>
          <w:smallCaps/>
          <w:shadow/>
          <w:color w:val="000000"/>
          <w:sz w:val="36"/>
          <w:szCs w:val="36"/>
          <w:lang w:val="es-ES" w:eastAsia="es-ES"/>
        </w:rPr>
        <w:t xml:space="preserve">Canalización de Kryon por Lee Carroll </w:t>
      </w:r>
    </w:p>
    <w:p w:rsidR="00105EBE" w:rsidRPr="00AB4A42" w:rsidRDefault="00105EBE" w:rsidP="00230732">
      <w:pPr>
        <w:spacing w:after="0"/>
        <w:jc w:val="center"/>
        <w:rPr>
          <w:rFonts w:ascii="Arial" w:hAnsi="Arial" w:cs="Arial"/>
          <w:sz w:val="20"/>
          <w:szCs w:val="20"/>
        </w:rPr>
      </w:pPr>
      <w:r w:rsidRPr="00AB4A42">
        <w:rPr>
          <w:rFonts w:ascii="Arial" w:hAnsi="Arial" w:cs="Arial"/>
          <w:sz w:val="20"/>
          <w:szCs w:val="20"/>
        </w:rPr>
        <w:t>en Indianápolis, Indiana,  ,el 21 de agosto de 2016</w:t>
      </w:r>
    </w:p>
    <w:p w:rsidR="00105EBE" w:rsidRPr="00E127B4" w:rsidRDefault="00105EBE" w:rsidP="00E127B4">
      <w:pPr>
        <w:jc w:val="center"/>
      </w:pPr>
      <w:hyperlink r:id="rId7"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105EBE" w:rsidRDefault="00105EBE" w:rsidP="00E84B5E">
      <w:pPr>
        <w:pStyle w:val="NoSpacing"/>
        <w:rPr>
          <w:rFonts w:ascii="Arial" w:hAnsi="Arial" w:cs="Arial"/>
          <w:sz w:val="20"/>
          <w:szCs w:val="20"/>
          <w:lang w:val="es-ES"/>
        </w:rPr>
      </w:pPr>
    </w:p>
    <w:p w:rsidR="00105EBE" w:rsidRPr="00762325" w:rsidRDefault="00105EBE"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105EBE" w:rsidRPr="00AB4A42" w:rsidRDefault="00105EBE" w:rsidP="00AB4A42">
      <w:pPr>
        <w:pStyle w:val="ListBullet"/>
        <w:numPr>
          <w:ilvl w:val="0"/>
          <w:numId w:val="0"/>
        </w:numPr>
        <w:spacing w:before="240" w:after="240"/>
        <w:jc w:val="both"/>
        <w:rPr>
          <w:rFonts w:ascii="Arial" w:hAnsi="Arial" w:cs="Arial"/>
          <w:sz w:val="20"/>
          <w:szCs w:val="20"/>
          <w:lang w:val="es-AR"/>
        </w:rPr>
      </w:pPr>
      <w:r w:rsidRPr="00AB4A42">
        <w:rPr>
          <w:rFonts w:ascii="Arial" w:hAnsi="Arial" w:cs="Arial"/>
          <w:sz w:val="20"/>
          <w:szCs w:val="20"/>
          <w:lang w:val="es-AR"/>
        </w:rPr>
        <w:t>Solo por un breve instante, mientras los saludo, quiero que sientan esto. Hay muchos que vienen a una reunión como esta; le hablo a quienes están aquí presentes y no experimentaron esto antes, la canalización.  Como hemos dicho muchas veces, a la parte psíquica humana de ustedes le requiere un tiempo; esa parte que va más allá de la metáfora de la Física puede requerir unos momentos para que comprendan que está sucediendo algo que no esperaban.  Para quienes vinieron con dudas, necesitan meterse en una caja para que la energía no los toque.  La llamo caja de creencia, porque la creencia dirá que esto es una tontería, que el hombre no puede estar canalizando.  Sin embargo hay mucha energía que dice lo contrario.  La parte del ser humano que discierne, con el corazón humano, la pineal y el cerebro, trabajando juntos,  tiene una antena que desarrolla la intuición.  Siempre está activa.  Algunos de ustedes han aprendido a vivir según esta antena de la intuición; mi socio enseña todo al respecto.  Va más allá de la lógica, más allá de lo que ustedes llaman la curva en forma de campana.  No es promedio; ustedes reciben cosas que no necesariamente son lógicas si solo se usa el cerebro.</w:t>
      </w:r>
    </w:p>
    <w:p w:rsidR="00105EBE" w:rsidRPr="00AB4A42" w:rsidRDefault="00105EBE" w:rsidP="00AB4A42">
      <w:pPr>
        <w:pStyle w:val="ListBullet"/>
        <w:numPr>
          <w:ilvl w:val="0"/>
          <w:numId w:val="0"/>
        </w:numPr>
        <w:spacing w:before="240" w:after="240"/>
        <w:jc w:val="both"/>
        <w:rPr>
          <w:rFonts w:ascii="Arial" w:hAnsi="Arial" w:cs="Arial"/>
          <w:sz w:val="20"/>
          <w:szCs w:val="20"/>
          <w:lang w:val="es-AR"/>
        </w:rPr>
      </w:pPr>
    </w:p>
    <w:p w:rsidR="00105EBE" w:rsidRPr="00AB4A42" w:rsidRDefault="00105EBE" w:rsidP="00AB4A42">
      <w:pPr>
        <w:pStyle w:val="ListBullet"/>
        <w:numPr>
          <w:ilvl w:val="0"/>
          <w:numId w:val="0"/>
        </w:numPr>
        <w:spacing w:after="240"/>
        <w:jc w:val="both"/>
        <w:rPr>
          <w:rFonts w:ascii="Arial" w:hAnsi="Arial" w:cs="Arial"/>
          <w:sz w:val="20"/>
          <w:szCs w:val="20"/>
          <w:lang w:val="es-AR"/>
        </w:rPr>
      </w:pPr>
      <w:r w:rsidRPr="00AB4A42">
        <w:rPr>
          <w:rFonts w:ascii="Arial" w:hAnsi="Arial" w:cs="Arial"/>
          <w:sz w:val="20"/>
          <w:szCs w:val="20"/>
          <w:lang w:val="es-AR"/>
        </w:rPr>
        <w:t>Lo que se ha enseñado en este mismo lugar es que esa parte del ser humano que ustedes llaman pensamiento, consciencia, tiene un poder increíble.  Tal vez "poder" no sea la palabra correcta; no es "fuerza"; es la fortaleza de la compasión, de la decisión, y mueve cosas.  Eso es lo que enseñamos.</w:t>
      </w:r>
    </w:p>
    <w:p w:rsidR="00105EBE" w:rsidRPr="00AB4A42" w:rsidRDefault="00105EBE" w:rsidP="00AB4A42">
      <w:pPr>
        <w:pStyle w:val="ListBullet"/>
        <w:numPr>
          <w:ilvl w:val="0"/>
          <w:numId w:val="0"/>
        </w:numPr>
        <w:spacing w:after="240"/>
        <w:jc w:val="both"/>
        <w:rPr>
          <w:rFonts w:ascii="Arial" w:hAnsi="Arial" w:cs="Arial"/>
          <w:sz w:val="20"/>
          <w:szCs w:val="20"/>
          <w:lang w:val="es-AR"/>
        </w:rPr>
      </w:pPr>
    </w:p>
    <w:p w:rsidR="00105EBE" w:rsidRPr="00AB4A42" w:rsidRDefault="00105EBE" w:rsidP="00AB4A42">
      <w:pPr>
        <w:pStyle w:val="ListBullet"/>
        <w:numPr>
          <w:ilvl w:val="0"/>
          <w:numId w:val="0"/>
        </w:numPr>
        <w:spacing w:after="240"/>
        <w:contextualSpacing w:val="0"/>
        <w:jc w:val="both"/>
        <w:rPr>
          <w:rFonts w:ascii="Arial" w:hAnsi="Arial" w:cs="Arial"/>
          <w:sz w:val="20"/>
          <w:szCs w:val="20"/>
          <w:lang w:val="es-AR"/>
        </w:rPr>
      </w:pPr>
      <w:r w:rsidRPr="00AB4A42">
        <w:rPr>
          <w:rFonts w:ascii="Arial" w:hAnsi="Arial" w:cs="Arial"/>
          <w:sz w:val="20"/>
          <w:szCs w:val="20"/>
          <w:lang w:val="es-AR"/>
        </w:rPr>
        <w:t>En estos pocos momentos que estamos juntos, tienen oportunidad de discernir si esto es real o no, y de sentir la energía.  La energía se desarrolla desde un lugar: la Fuente Central, que ustedes llaman Dios. Está dentro de ustedes; no se les envía desde algún otro lugar, no llega a ustedes a la velocidad de la luz. Realmente viene de su interior. Y cuando me oyen, algunos de ustedes suelen sentir una sensación de hogar, de pertenecer. Les diré por qué:  porque yo vivo allí también.</w:t>
      </w:r>
    </w:p>
    <w:p w:rsidR="00105EBE" w:rsidRPr="00AB4A42" w:rsidRDefault="00105EBE" w:rsidP="00AB4A42">
      <w:pPr>
        <w:pStyle w:val="ListBullet"/>
        <w:numPr>
          <w:ilvl w:val="0"/>
          <w:numId w:val="0"/>
        </w:numPr>
        <w:spacing w:after="240"/>
        <w:contextualSpacing w:val="0"/>
        <w:jc w:val="both"/>
        <w:rPr>
          <w:rFonts w:ascii="Arial" w:hAnsi="Arial" w:cs="Arial"/>
          <w:sz w:val="20"/>
          <w:szCs w:val="20"/>
          <w:lang w:val="es-AR"/>
        </w:rPr>
      </w:pPr>
      <w:r w:rsidRPr="00AB4A42">
        <w:rPr>
          <w:rFonts w:ascii="Arial" w:hAnsi="Arial" w:cs="Arial"/>
          <w:sz w:val="20"/>
          <w:szCs w:val="20"/>
          <w:lang w:val="es-AR"/>
        </w:rPr>
        <w:t>Quiero que conozcan algo en su interior; anoche lo dijimos: van a tener que amarse a sí mismos para lograr que algo suceda en este planeta, ahora más que nunca antes.  Mi socio recién habló durante una hora sobre las pruebas de que la consciencia afecta a la Física.  Y ahora yo les pregunto: el gran "ajá"; ¿se dan cuenta de que pueden impulsar a su propio cuerpo, su propia salud, su propio factor de alegría, de la manera que deseen?  Pueden impulsarse directo a la tumba, si quieren, si ese es su deseo.  Y ustedes dicen: ¿Cuál sería mi deseo?  Ese es el punto:  no lo es.  No lo sería. Sin embargo, queridos, los hábitos de su cultura los conducen a eso.  Las cosas que creen que hacen correcta y apropiadamente para otros, a veces los conducen a eso.</w:t>
      </w:r>
    </w:p>
    <w:p w:rsidR="00105EBE" w:rsidRPr="00AB4A42" w:rsidRDefault="00105EBE" w:rsidP="00AB4A42">
      <w:pPr>
        <w:pStyle w:val="ListBullet"/>
        <w:numPr>
          <w:ilvl w:val="0"/>
          <w:numId w:val="0"/>
        </w:numPr>
        <w:spacing w:after="240"/>
        <w:contextualSpacing w:val="0"/>
        <w:jc w:val="both"/>
        <w:rPr>
          <w:rFonts w:ascii="Arial" w:hAnsi="Arial" w:cs="Arial"/>
          <w:sz w:val="20"/>
          <w:szCs w:val="20"/>
          <w:lang w:val="es-AR"/>
        </w:rPr>
      </w:pPr>
      <w:r w:rsidRPr="00AB4A42">
        <w:rPr>
          <w:rFonts w:ascii="Arial" w:hAnsi="Arial" w:cs="Arial"/>
          <w:sz w:val="20"/>
          <w:szCs w:val="20"/>
          <w:lang w:val="es-AR"/>
        </w:rPr>
        <w:t>Aquí v a el desafío: les prometo que, si pueden crear algún tipo de equilibrio y alegría en su vida, eso afectará a los que los rodean de maneras que ustedes ni imaginan. Es lo que hemos enseñado durante décadas.  Una ampliación, literalmente, de la canalización de ayer, del mensaje de ayer, que decía que la humanidad no va a llegar muy lejos en esta nueva era de cambio y transformación y energía, a menos que aprenda a amarse a sí misma, a menos que empiece a cambiar su conducta, en lugar de adherir a los viejos paradigmas con los que ustedes crecieron.</w:t>
      </w:r>
    </w:p>
    <w:p w:rsidR="00105EBE" w:rsidRPr="00AB4A42" w:rsidRDefault="00105EBE" w:rsidP="00AB4A42">
      <w:pPr>
        <w:pStyle w:val="ListBullet"/>
        <w:numPr>
          <w:ilvl w:val="0"/>
          <w:numId w:val="0"/>
        </w:numPr>
        <w:spacing w:after="240"/>
        <w:contextualSpacing w:val="0"/>
        <w:jc w:val="both"/>
        <w:rPr>
          <w:rFonts w:ascii="Arial" w:hAnsi="Arial" w:cs="Arial"/>
          <w:sz w:val="20"/>
          <w:szCs w:val="20"/>
          <w:lang w:val="es-AR"/>
        </w:rPr>
      </w:pPr>
      <w:r w:rsidRPr="00AB4A42">
        <w:rPr>
          <w:rFonts w:ascii="Arial" w:hAnsi="Arial" w:cs="Arial"/>
          <w:sz w:val="20"/>
          <w:szCs w:val="20"/>
          <w:lang w:val="es-AR"/>
        </w:rPr>
        <w:t xml:space="preserve">El mayor cambio en el planeta </w:t>
      </w:r>
      <w:r w:rsidRPr="00AB4A42">
        <w:rPr>
          <w:rFonts w:ascii="Arial" w:hAnsi="Arial" w:cs="Arial"/>
          <w:b/>
          <w:i/>
          <w:sz w:val="20"/>
          <w:szCs w:val="20"/>
          <w:lang w:val="es-AR"/>
        </w:rPr>
        <w:t>es ustedes,</w:t>
      </w:r>
      <w:r w:rsidRPr="00AB4A42">
        <w:rPr>
          <w:rFonts w:ascii="Arial" w:hAnsi="Arial" w:cs="Arial"/>
          <w:sz w:val="20"/>
          <w:szCs w:val="20"/>
          <w:lang w:val="es-AR"/>
        </w:rPr>
        <w:t xml:space="preserve"> por si no se dieron cuenta.  No se trata de los sucesos; la evolución del planeta </w:t>
      </w:r>
      <w:r w:rsidRPr="00AB4A42">
        <w:rPr>
          <w:rFonts w:ascii="Arial" w:hAnsi="Arial" w:cs="Arial"/>
          <w:b/>
          <w:i/>
          <w:sz w:val="20"/>
          <w:szCs w:val="20"/>
          <w:lang w:val="es-AR"/>
        </w:rPr>
        <w:t xml:space="preserve">es ustedes.  </w:t>
      </w:r>
      <w:r w:rsidRPr="00AB4A42">
        <w:rPr>
          <w:rFonts w:ascii="Arial" w:hAnsi="Arial" w:cs="Arial"/>
          <w:sz w:val="20"/>
          <w:szCs w:val="20"/>
          <w:lang w:val="es-AR"/>
        </w:rPr>
        <w:t>No van a llegar los inventos ni las situaciones inesperadas, ni las otras cosas de las que habla mi socio; no pueden ocurrir antes de que ustedes se cambien a sí mismos.</w:t>
      </w:r>
    </w:p>
    <w:p w:rsidR="00105EBE" w:rsidRPr="00AB4A42" w:rsidRDefault="00105EBE" w:rsidP="00AB4A42">
      <w:pPr>
        <w:pStyle w:val="ListBullet"/>
        <w:numPr>
          <w:ilvl w:val="0"/>
          <w:numId w:val="0"/>
        </w:numPr>
        <w:spacing w:after="240"/>
        <w:contextualSpacing w:val="0"/>
        <w:jc w:val="both"/>
        <w:rPr>
          <w:rFonts w:ascii="Arial" w:hAnsi="Arial" w:cs="Arial"/>
          <w:sz w:val="20"/>
          <w:szCs w:val="20"/>
          <w:lang w:val="es-AR"/>
        </w:rPr>
      </w:pPr>
      <w:r w:rsidRPr="00AB4A42">
        <w:rPr>
          <w:rFonts w:ascii="Arial" w:hAnsi="Arial" w:cs="Arial"/>
          <w:sz w:val="20"/>
          <w:szCs w:val="20"/>
          <w:lang w:val="es-AR"/>
        </w:rPr>
        <w:t xml:space="preserve">Hay muchos sentados escuchando este mensaje.  Aparte de los presentes en el salón, hablo también para ellos.  Estos mensajes son obviamente sin tiempo.  Existe un potencial de que, mucho después de que mi socio se haya ido, habrá personas escuchando esto, y eso es ahora, y mi voz les dirá lo mismo, ahora. </w:t>
      </w:r>
    </w:p>
    <w:p w:rsidR="00105EBE" w:rsidRPr="00AB4A42" w:rsidRDefault="00105EBE" w:rsidP="00AB4A42">
      <w:pPr>
        <w:pStyle w:val="ListBullet"/>
        <w:numPr>
          <w:ilvl w:val="0"/>
          <w:numId w:val="0"/>
        </w:numPr>
        <w:spacing w:after="240"/>
        <w:contextualSpacing w:val="0"/>
        <w:jc w:val="both"/>
        <w:rPr>
          <w:rFonts w:ascii="Arial" w:hAnsi="Arial" w:cs="Arial"/>
          <w:sz w:val="20"/>
          <w:szCs w:val="20"/>
          <w:lang w:val="es-AR"/>
        </w:rPr>
      </w:pPr>
      <w:r w:rsidRPr="00AB4A42">
        <w:rPr>
          <w:rFonts w:ascii="Arial" w:hAnsi="Arial" w:cs="Arial"/>
          <w:sz w:val="20"/>
          <w:szCs w:val="20"/>
          <w:lang w:val="es-AR"/>
        </w:rPr>
        <w:t xml:space="preserve">Ámense a sí mismos primero, y observen cómo cambian las cosas a su alrededor; es la cosa más difícil de hacer para las almas antiguas. ¿Y por qué?  ¿Cuántas veces habré dicho esto? Lo debiera decir de formas diferentes para que haya variedad, pero no puedo.  Tengo que decirles lo mismo una y otra vez. Las almas antiguas han sufrido la vieja energía durante eones, y la han combatido, y tienen hábitos de cómo combatir. De repente la energía cambia y ustedes ya no tienen que hacer las cosas que solían hacer. No tienen que amurallarse, no necesitan cerrar las escotillas, por usar un término náutico, no necesitan fortalecer esto y aquello para que la energía no los ataque.  Porque, queridos, están portando la antorcha que ilumina el futuro; eso es quién son ustedes.  Y no necesitan tener miedo, en la nueva energía, de que la oscuridad los rodee y los ataque.  De hecho, va a huir de ustedes, porque llevan esa antorcha, y donde quiera que ve la antorcha la oscuridad escapa.  ¡Eso es quiénes son ustedes hoy!  Y sin embargo, muchos de ustedes ni siquiera han prendido su antorcha.  ¿Acaso es porque no lo creen?  Esa es la tarea: encender la antorcha.  Pongámonos en marcha.  Yo he visto esto en otros planetas. Estos son tiempos críticos.  Esta noche hablaré más sobre eso.  Tal vez una ampliación del mensaje anterior, pero vale por sí mismo. </w:t>
      </w:r>
    </w:p>
    <w:p w:rsidR="00105EBE" w:rsidRPr="00AB4A42" w:rsidRDefault="00105EBE" w:rsidP="00AB4A42">
      <w:pPr>
        <w:pStyle w:val="ListBullet"/>
        <w:numPr>
          <w:ilvl w:val="0"/>
          <w:numId w:val="0"/>
        </w:numPr>
        <w:spacing w:after="240"/>
        <w:contextualSpacing w:val="0"/>
        <w:jc w:val="both"/>
        <w:rPr>
          <w:rFonts w:ascii="Arial" w:hAnsi="Arial" w:cs="Arial"/>
          <w:sz w:val="20"/>
          <w:szCs w:val="20"/>
          <w:lang w:val="es-AR"/>
        </w:rPr>
      </w:pPr>
      <w:r w:rsidRPr="00AB4A42">
        <w:rPr>
          <w:rFonts w:ascii="Arial" w:hAnsi="Arial" w:cs="Arial"/>
          <w:sz w:val="20"/>
          <w:szCs w:val="20"/>
          <w:lang w:val="es-AR"/>
        </w:rPr>
        <w:t>Este es un tiempo crítico para el planeta. Literalmente, la velocidad del cambio depende de ustedes, de cuántos de ustedes enciendan la antorcha, porque la oscuridad no puede existir donde está la luz.</w:t>
      </w:r>
    </w:p>
    <w:p w:rsidR="00105EBE" w:rsidRPr="00AB4A42" w:rsidRDefault="00105EBE" w:rsidP="00AB4A42">
      <w:pPr>
        <w:pStyle w:val="ListBullet"/>
        <w:numPr>
          <w:ilvl w:val="0"/>
          <w:numId w:val="0"/>
        </w:numPr>
        <w:spacing w:after="240"/>
        <w:contextualSpacing w:val="0"/>
        <w:jc w:val="both"/>
        <w:rPr>
          <w:rFonts w:ascii="Arial" w:hAnsi="Arial" w:cs="Arial"/>
          <w:sz w:val="20"/>
          <w:szCs w:val="20"/>
          <w:lang w:val="es-AR"/>
        </w:rPr>
      </w:pPr>
      <w:r w:rsidRPr="00AB4A42">
        <w:rPr>
          <w:rFonts w:ascii="Arial" w:hAnsi="Arial" w:cs="Arial"/>
          <w:sz w:val="20"/>
          <w:szCs w:val="20"/>
          <w:lang w:val="es-AR"/>
        </w:rPr>
        <w:t>Volveré.</w:t>
      </w:r>
    </w:p>
    <w:p w:rsidR="00105EBE" w:rsidRPr="00E84B5E" w:rsidRDefault="00105EBE"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105EBE" w:rsidRPr="005735A5" w:rsidRDefault="00105EBE"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105EBE" w:rsidRPr="00E84B5E" w:rsidRDefault="00105EBE" w:rsidP="00E84B5E">
      <w:pPr>
        <w:pStyle w:val="NoSpacing"/>
        <w:rPr>
          <w:rFonts w:ascii="Arial" w:hAnsi="Arial" w:cs="Arial"/>
          <w:sz w:val="20"/>
          <w:szCs w:val="20"/>
          <w:lang w:val="es-AR"/>
        </w:rPr>
      </w:pPr>
    </w:p>
    <w:p w:rsidR="00105EBE" w:rsidRPr="00E127B4" w:rsidRDefault="00105EBE" w:rsidP="00AB4A42">
      <w:r w:rsidRPr="00E84B5E">
        <w:rPr>
          <w:rFonts w:ascii="Arial" w:hAnsi="Arial" w:cs="Arial"/>
          <w:sz w:val="20"/>
          <w:szCs w:val="20"/>
        </w:rPr>
        <w:t>© Lee Carroll</w:t>
      </w:r>
      <w:r>
        <w:t xml:space="preserve"> </w:t>
      </w:r>
      <w:hyperlink r:id="rId8" w:history="1">
        <w:r w:rsidRPr="00A41F2A">
          <w:rPr>
            <w:rStyle w:val="Hyperlink"/>
          </w:rPr>
          <w:t>http://audio.kryon.com/en/Indy-mini-16.mp3</w:t>
        </w:r>
      </w:hyperlink>
      <w:r>
        <w:b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9"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10" w:tooltip="http://www.manantialcaduceo.com.ar/libros.htm" w:history="1">
        <w:r w:rsidRPr="00F56D21">
          <w:rPr>
            <w:rFonts w:ascii="Arial" w:hAnsi="Arial" w:cs="Arial"/>
            <w:sz w:val="20"/>
            <w:szCs w:val="20"/>
          </w:rPr>
          <w:t>www.manantialcaduceo.com.ar/libros.htm</w:t>
        </w:r>
      </w:hyperlink>
    </w:p>
    <w:p w:rsidR="00105EBE" w:rsidRDefault="00105EBE" w:rsidP="00F56D21">
      <w:pPr>
        <w:spacing w:after="0"/>
        <w:jc w:val="both"/>
        <w:rPr>
          <w:rFonts w:ascii="Arial" w:hAnsi="Arial" w:cs="Arial"/>
          <w:sz w:val="20"/>
          <w:szCs w:val="20"/>
        </w:rPr>
      </w:pPr>
    </w:p>
    <w:p w:rsidR="00105EBE" w:rsidRPr="00BF504F" w:rsidRDefault="00105EBE"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1" w:tgtFrame="_blank" w:tooltip="http://www.manantialcaduceo.com.ar/libros.htm" w:history="1">
        <w:r w:rsidRPr="00F56D21">
          <w:rPr>
            <w:rFonts w:ascii="Arial" w:hAnsi="Arial" w:cs="Arial"/>
            <w:i/>
            <w:iCs/>
            <w:sz w:val="20"/>
            <w:szCs w:val="20"/>
          </w:rPr>
          <w:t>http://www.manantialcaduceo.com.ar/libros.htm</w:t>
        </w:r>
      </w:hyperlink>
    </w:p>
    <w:p w:rsidR="00105EBE" w:rsidRDefault="00105EBE" w:rsidP="00F56D21">
      <w:pPr>
        <w:spacing w:after="0"/>
      </w:pPr>
    </w:p>
    <w:p w:rsidR="00105EBE" w:rsidRPr="00BF504F" w:rsidRDefault="00105EBE" w:rsidP="00F56D21">
      <w:pPr>
        <w:spacing w:after="0"/>
      </w:pPr>
      <w:r w:rsidRPr="00BF504F">
        <w:t xml:space="preserve"> </w:t>
      </w:r>
    </w:p>
    <w:p w:rsidR="00105EBE" w:rsidRDefault="00105EBE" w:rsidP="00F56D21"/>
    <w:p w:rsidR="00105EBE" w:rsidRPr="00BF504F" w:rsidRDefault="00105EBE" w:rsidP="00F56D21">
      <w:pPr>
        <w:spacing w:after="0"/>
      </w:pPr>
      <w:r w:rsidRPr="00BF504F">
        <w:t xml:space="preserve"> </w:t>
      </w:r>
    </w:p>
    <w:sectPr w:rsidR="00105EBE" w:rsidRPr="00BF504F" w:rsidSect="00FC37B4">
      <w:footerReference w:type="even"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EBE" w:rsidRDefault="00105EBE">
      <w:r>
        <w:separator/>
      </w:r>
    </w:p>
  </w:endnote>
  <w:endnote w:type="continuationSeparator" w:id="0">
    <w:p w:rsidR="00105EBE" w:rsidRDefault="00105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BE" w:rsidRDefault="00105EBE"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5EBE" w:rsidRDefault="00105E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BE" w:rsidRDefault="00105EBE"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5EBE" w:rsidRDefault="00105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EBE" w:rsidRDefault="00105EBE">
      <w:r>
        <w:separator/>
      </w:r>
    </w:p>
  </w:footnote>
  <w:footnote w:type="continuationSeparator" w:id="0">
    <w:p w:rsidR="00105EBE" w:rsidRDefault="00105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C34640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C1DB3"/>
    <w:rsid w:val="000F1C8F"/>
    <w:rsid w:val="001001EB"/>
    <w:rsid w:val="00102D3F"/>
    <w:rsid w:val="00105D54"/>
    <w:rsid w:val="00105EBE"/>
    <w:rsid w:val="001060DD"/>
    <w:rsid w:val="001069D6"/>
    <w:rsid w:val="001115EB"/>
    <w:rsid w:val="00117E10"/>
    <w:rsid w:val="0013363D"/>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66EB6"/>
    <w:rsid w:val="00374316"/>
    <w:rsid w:val="003819C9"/>
    <w:rsid w:val="00392519"/>
    <w:rsid w:val="003A307D"/>
    <w:rsid w:val="003A35B1"/>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534"/>
    <w:rsid w:val="00593A8D"/>
    <w:rsid w:val="005B1B92"/>
    <w:rsid w:val="005B6A12"/>
    <w:rsid w:val="005C147D"/>
    <w:rsid w:val="005C1807"/>
    <w:rsid w:val="005C7859"/>
    <w:rsid w:val="005D1A0D"/>
    <w:rsid w:val="005F4F01"/>
    <w:rsid w:val="00610DBF"/>
    <w:rsid w:val="0061524A"/>
    <w:rsid w:val="0062160F"/>
    <w:rsid w:val="0062569E"/>
    <w:rsid w:val="006313FA"/>
    <w:rsid w:val="0063313D"/>
    <w:rsid w:val="00644CAB"/>
    <w:rsid w:val="00653A68"/>
    <w:rsid w:val="0066320D"/>
    <w:rsid w:val="00666342"/>
    <w:rsid w:val="00666AFD"/>
    <w:rsid w:val="00670176"/>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2028"/>
    <w:rsid w:val="00801F11"/>
    <w:rsid w:val="00804CED"/>
    <w:rsid w:val="00813010"/>
    <w:rsid w:val="00820BC4"/>
    <w:rsid w:val="008240AD"/>
    <w:rsid w:val="00825644"/>
    <w:rsid w:val="00834F8A"/>
    <w:rsid w:val="00835875"/>
    <w:rsid w:val="008454FB"/>
    <w:rsid w:val="00846F8D"/>
    <w:rsid w:val="008547AC"/>
    <w:rsid w:val="00864358"/>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43318"/>
    <w:rsid w:val="0095277B"/>
    <w:rsid w:val="00960A95"/>
    <w:rsid w:val="00966408"/>
    <w:rsid w:val="00966DF2"/>
    <w:rsid w:val="0097319F"/>
    <w:rsid w:val="00974532"/>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22DFF"/>
    <w:rsid w:val="00A41C23"/>
    <w:rsid w:val="00A41F2A"/>
    <w:rsid w:val="00A47B07"/>
    <w:rsid w:val="00A5287A"/>
    <w:rsid w:val="00A56D4F"/>
    <w:rsid w:val="00A6440D"/>
    <w:rsid w:val="00A666D7"/>
    <w:rsid w:val="00A66D83"/>
    <w:rsid w:val="00A74E9B"/>
    <w:rsid w:val="00A7567C"/>
    <w:rsid w:val="00A763E3"/>
    <w:rsid w:val="00A76DF7"/>
    <w:rsid w:val="00A81D9D"/>
    <w:rsid w:val="00A91E6E"/>
    <w:rsid w:val="00AA3836"/>
    <w:rsid w:val="00AB1F2B"/>
    <w:rsid w:val="00AB2094"/>
    <w:rsid w:val="00AB4A42"/>
    <w:rsid w:val="00AB4DB3"/>
    <w:rsid w:val="00AC3E11"/>
    <w:rsid w:val="00AC69B5"/>
    <w:rsid w:val="00AD0A13"/>
    <w:rsid w:val="00AD367C"/>
    <w:rsid w:val="00AD63E6"/>
    <w:rsid w:val="00AD6C1A"/>
    <w:rsid w:val="00AD7826"/>
    <w:rsid w:val="00AE385A"/>
    <w:rsid w:val="00AE63BE"/>
    <w:rsid w:val="00AF1AB9"/>
    <w:rsid w:val="00AF680A"/>
    <w:rsid w:val="00B0357A"/>
    <w:rsid w:val="00B101A0"/>
    <w:rsid w:val="00B11BBF"/>
    <w:rsid w:val="00B11E26"/>
    <w:rsid w:val="00B23030"/>
    <w:rsid w:val="00B23456"/>
    <w:rsid w:val="00B5150D"/>
    <w:rsid w:val="00B6518A"/>
    <w:rsid w:val="00B757C2"/>
    <w:rsid w:val="00B7796B"/>
    <w:rsid w:val="00B77977"/>
    <w:rsid w:val="00B845AB"/>
    <w:rsid w:val="00B84D8A"/>
    <w:rsid w:val="00B867CD"/>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627"/>
    <w:rsid w:val="00E83096"/>
    <w:rsid w:val="00E8442B"/>
    <w:rsid w:val="00E84B5E"/>
    <w:rsid w:val="00E91D88"/>
    <w:rsid w:val="00E9209E"/>
    <w:rsid w:val="00EA3780"/>
    <w:rsid w:val="00EA609A"/>
    <w:rsid w:val="00EB0B2D"/>
    <w:rsid w:val="00EB3214"/>
    <w:rsid w:val="00ED11FD"/>
    <w:rsid w:val="00ED22DA"/>
    <w:rsid w:val="00ED6A9D"/>
    <w:rsid w:val="00ED78C3"/>
    <w:rsid w:val="00F05E7E"/>
    <w:rsid w:val="00F06D2C"/>
    <w:rsid w:val="00F171DF"/>
    <w:rsid w:val="00F204A9"/>
    <w:rsid w:val="00F22173"/>
    <w:rsid w:val="00F22E5F"/>
    <w:rsid w:val="00F23D5A"/>
    <w:rsid w:val="00F248D0"/>
    <w:rsid w:val="00F371A7"/>
    <w:rsid w:val="00F478C5"/>
    <w:rsid w:val="00F56D21"/>
    <w:rsid w:val="00F5748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 w:type="paragraph" w:styleId="ListBullet">
    <w:name w:val="List Bullet"/>
    <w:basedOn w:val="Normal"/>
    <w:uiPriority w:val="99"/>
    <w:rsid w:val="00AB4A42"/>
    <w:pPr>
      <w:numPr>
        <w:numId w:val="2"/>
      </w:numPr>
      <w:spacing w:after="0" w:line="240" w:lineRule="auto"/>
      <w:contextualSpacing/>
    </w:pPr>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45905113">
      <w:marLeft w:val="0"/>
      <w:marRight w:val="0"/>
      <w:marTop w:val="0"/>
      <w:marBottom w:val="0"/>
      <w:divBdr>
        <w:top w:val="none" w:sz="0" w:space="0" w:color="auto"/>
        <w:left w:val="none" w:sz="0" w:space="0" w:color="auto"/>
        <w:bottom w:val="none" w:sz="0" w:space="0" w:color="auto"/>
        <w:right w:val="none" w:sz="0" w:space="0" w:color="auto"/>
      </w:divBdr>
    </w:div>
    <w:div w:id="145905114">
      <w:marLeft w:val="0"/>
      <w:marRight w:val="0"/>
      <w:marTop w:val="0"/>
      <w:marBottom w:val="0"/>
      <w:divBdr>
        <w:top w:val="none" w:sz="0" w:space="0" w:color="auto"/>
        <w:left w:val="none" w:sz="0" w:space="0" w:color="auto"/>
        <w:bottom w:val="none" w:sz="0" w:space="0" w:color="auto"/>
        <w:right w:val="none" w:sz="0" w:space="0" w:color="auto"/>
      </w:divBdr>
    </w:div>
    <w:div w:id="145905116">
      <w:marLeft w:val="0"/>
      <w:marRight w:val="0"/>
      <w:marTop w:val="0"/>
      <w:marBottom w:val="0"/>
      <w:divBdr>
        <w:top w:val="none" w:sz="0" w:space="0" w:color="auto"/>
        <w:left w:val="none" w:sz="0" w:space="0" w:color="auto"/>
        <w:bottom w:val="none" w:sz="0" w:space="0" w:color="auto"/>
        <w:right w:val="none" w:sz="0" w:space="0" w:color="auto"/>
      </w:divBdr>
      <w:divsChild>
        <w:div w:id="145905115">
          <w:marLeft w:val="0"/>
          <w:marRight w:val="0"/>
          <w:marTop w:val="0"/>
          <w:marBottom w:val="0"/>
          <w:divBdr>
            <w:top w:val="none" w:sz="0" w:space="0" w:color="auto"/>
            <w:left w:val="none" w:sz="0" w:space="0" w:color="auto"/>
            <w:bottom w:val="none" w:sz="0" w:space="0" w:color="auto"/>
            <w:right w:val="none" w:sz="0" w:space="0" w:color="auto"/>
          </w:divBdr>
          <w:divsChild>
            <w:div w:id="145905136">
              <w:marLeft w:val="0"/>
              <w:marRight w:val="0"/>
              <w:marTop w:val="0"/>
              <w:marBottom w:val="0"/>
              <w:divBdr>
                <w:top w:val="none" w:sz="0" w:space="0" w:color="auto"/>
                <w:left w:val="none" w:sz="0" w:space="0" w:color="auto"/>
                <w:bottom w:val="none" w:sz="0" w:space="0" w:color="auto"/>
                <w:right w:val="none" w:sz="0" w:space="0" w:color="auto"/>
              </w:divBdr>
              <w:divsChild>
                <w:div w:id="1459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130">
      <w:marLeft w:val="0"/>
      <w:marRight w:val="0"/>
      <w:marTop w:val="0"/>
      <w:marBottom w:val="0"/>
      <w:divBdr>
        <w:top w:val="none" w:sz="0" w:space="0" w:color="auto"/>
        <w:left w:val="none" w:sz="0" w:space="0" w:color="auto"/>
        <w:bottom w:val="none" w:sz="0" w:space="0" w:color="auto"/>
        <w:right w:val="none" w:sz="0" w:space="0" w:color="auto"/>
      </w:divBdr>
      <w:divsChild>
        <w:div w:id="145905126">
          <w:marLeft w:val="0"/>
          <w:marRight w:val="0"/>
          <w:marTop w:val="0"/>
          <w:marBottom w:val="0"/>
          <w:divBdr>
            <w:top w:val="none" w:sz="0" w:space="0" w:color="auto"/>
            <w:left w:val="none" w:sz="0" w:space="0" w:color="auto"/>
            <w:bottom w:val="none" w:sz="0" w:space="0" w:color="auto"/>
            <w:right w:val="none" w:sz="0" w:space="0" w:color="auto"/>
          </w:divBdr>
          <w:divsChild>
            <w:div w:id="145905125">
              <w:marLeft w:val="0"/>
              <w:marRight w:val="0"/>
              <w:marTop w:val="0"/>
              <w:marBottom w:val="0"/>
              <w:divBdr>
                <w:top w:val="none" w:sz="0" w:space="0" w:color="auto"/>
                <w:left w:val="none" w:sz="0" w:space="0" w:color="auto"/>
                <w:bottom w:val="none" w:sz="0" w:space="0" w:color="auto"/>
                <w:right w:val="none" w:sz="0" w:space="0" w:color="auto"/>
              </w:divBdr>
              <w:divsChild>
                <w:div w:id="1459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134">
      <w:marLeft w:val="0"/>
      <w:marRight w:val="0"/>
      <w:marTop w:val="0"/>
      <w:marBottom w:val="0"/>
      <w:divBdr>
        <w:top w:val="none" w:sz="0" w:space="0" w:color="auto"/>
        <w:left w:val="none" w:sz="0" w:space="0" w:color="auto"/>
        <w:bottom w:val="none" w:sz="0" w:space="0" w:color="auto"/>
        <w:right w:val="none" w:sz="0" w:space="0" w:color="auto"/>
      </w:divBdr>
      <w:divsChild>
        <w:div w:id="145905138">
          <w:marLeft w:val="0"/>
          <w:marRight w:val="0"/>
          <w:marTop w:val="0"/>
          <w:marBottom w:val="0"/>
          <w:divBdr>
            <w:top w:val="none" w:sz="0" w:space="0" w:color="auto"/>
            <w:left w:val="none" w:sz="0" w:space="0" w:color="auto"/>
            <w:bottom w:val="none" w:sz="0" w:space="0" w:color="auto"/>
            <w:right w:val="none" w:sz="0" w:space="0" w:color="auto"/>
          </w:divBdr>
          <w:divsChild>
            <w:div w:id="145905133">
              <w:marLeft w:val="0"/>
              <w:marRight w:val="0"/>
              <w:marTop w:val="0"/>
              <w:marBottom w:val="0"/>
              <w:divBdr>
                <w:top w:val="none" w:sz="0" w:space="0" w:color="auto"/>
                <w:left w:val="none" w:sz="0" w:space="0" w:color="auto"/>
                <w:bottom w:val="none" w:sz="0" w:space="0" w:color="auto"/>
                <w:right w:val="none" w:sz="0" w:space="0" w:color="auto"/>
              </w:divBdr>
              <w:divsChild>
                <w:div w:id="145905118">
                  <w:marLeft w:val="0"/>
                  <w:marRight w:val="0"/>
                  <w:marTop w:val="0"/>
                  <w:marBottom w:val="0"/>
                  <w:divBdr>
                    <w:top w:val="none" w:sz="0" w:space="0" w:color="auto"/>
                    <w:left w:val="none" w:sz="0" w:space="0" w:color="auto"/>
                    <w:bottom w:val="none" w:sz="0" w:space="0" w:color="auto"/>
                    <w:right w:val="none" w:sz="0" w:space="0" w:color="auto"/>
                  </w:divBdr>
                  <w:divsChild>
                    <w:div w:id="145905127">
                      <w:marLeft w:val="0"/>
                      <w:marRight w:val="0"/>
                      <w:marTop w:val="0"/>
                      <w:marBottom w:val="0"/>
                      <w:divBdr>
                        <w:top w:val="none" w:sz="0" w:space="0" w:color="auto"/>
                        <w:left w:val="none" w:sz="0" w:space="0" w:color="auto"/>
                        <w:bottom w:val="none" w:sz="0" w:space="0" w:color="auto"/>
                        <w:right w:val="none" w:sz="0" w:space="0" w:color="auto"/>
                      </w:divBdr>
                      <w:divsChild>
                        <w:div w:id="145905117">
                          <w:marLeft w:val="0"/>
                          <w:marRight w:val="0"/>
                          <w:marTop w:val="0"/>
                          <w:marBottom w:val="240"/>
                          <w:divBdr>
                            <w:top w:val="none" w:sz="0" w:space="0" w:color="auto"/>
                            <w:left w:val="none" w:sz="0" w:space="0" w:color="auto"/>
                            <w:bottom w:val="none" w:sz="0" w:space="0" w:color="auto"/>
                            <w:right w:val="none" w:sz="0" w:space="0" w:color="auto"/>
                          </w:divBdr>
                        </w:div>
                        <w:div w:id="145905119">
                          <w:marLeft w:val="0"/>
                          <w:marRight w:val="0"/>
                          <w:marTop w:val="0"/>
                          <w:marBottom w:val="240"/>
                          <w:divBdr>
                            <w:top w:val="none" w:sz="0" w:space="0" w:color="auto"/>
                            <w:left w:val="none" w:sz="0" w:space="0" w:color="auto"/>
                            <w:bottom w:val="none" w:sz="0" w:space="0" w:color="auto"/>
                            <w:right w:val="none" w:sz="0" w:space="0" w:color="auto"/>
                          </w:divBdr>
                        </w:div>
                        <w:div w:id="145905120">
                          <w:marLeft w:val="0"/>
                          <w:marRight w:val="0"/>
                          <w:marTop w:val="0"/>
                          <w:marBottom w:val="240"/>
                          <w:divBdr>
                            <w:top w:val="none" w:sz="0" w:space="0" w:color="auto"/>
                            <w:left w:val="none" w:sz="0" w:space="0" w:color="auto"/>
                            <w:bottom w:val="none" w:sz="0" w:space="0" w:color="auto"/>
                            <w:right w:val="none" w:sz="0" w:space="0" w:color="auto"/>
                          </w:divBdr>
                        </w:div>
                        <w:div w:id="145905121">
                          <w:marLeft w:val="0"/>
                          <w:marRight w:val="0"/>
                          <w:marTop w:val="0"/>
                          <w:marBottom w:val="240"/>
                          <w:divBdr>
                            <w:top w:val="none" w:sz="0" w:space="0" w:color="auto"/>
                            <w:left w:val="none" w:sz="0" w:space="0" w:color="auto"/>
                            <w:bottom w:val="none" w:sz="0" w:space="0" w:color="auto"/>
                            <w:right w:val="none" w:sz="0" w:space="0" w:color="auto"/>
                          </w:divBdr>
                        </w:div>
                        <w:div w:id="145905122">
                          <w:marLeft w:val="0"/>
                          <w:marRight w:val="0"/>
                          <w:marTop w:val="0"/>
                          <w:marBottom w:val="240"/>
                          <w:divBdr>
                            <w:top w:val="none" w:sz="0" w:space="0" w:color="auto"/>
                            <w:left w:val="none" w:sz="0" w:space="0" w:color="auto"/>
                            <w:bottom w:val="none" w:sz="0" w:space="0" w:color="auto"/>
                            <w:right w:val="none" w:sz="0" w:space="0" w:color="auto"/>
                          </w:divBdr>
                        </w:div>
                        <w:div w:id="145905124">
                          <w:marLeft w:val="0"/>
                          <w:marRight w:val="0"/>
                          <w:marTop w:val="0"/>
                          <w:marBottom w:val="240"/>
                          <w:divBdr>
                            <w:top w:val="none" w:sz="0" w:space="0" w:color="auto"/>
                            <w:left w:val="none" w:sz="0" w:space="0" w:color="auto"/>
                            <w:bottom w:val="none" w:sz="0" w:space="0" w:color="auto"/>
                            <w:right w:val="none" w:sz="0" w:space="0" w:color="auto"/>
                          </w:divBdr>
                        </w:div>
                        <w:div w:id="145905128">
                          <w:marLeft w:val="0"/>
                          <w:marRight w:val="0"/>
                          <w:marTop w:val="0"/>
                          <w:marBottom w:val="240"/>
                          <w:divBdr>
                            <w:top w:val="none" w:sz="0" w:space="0" w:color="auto"/>
                            <w:left w:val="none" w:sz="0" w:space="0" w:color="auto"/>
                            <w:bottom w:val="none" w:sz="0" w:space="0" w:color="auto"/>
                            <w:right w:val="none" w:sz="0" w:space="0" w:color="auto"/>
                          </w:divBdr>
                        </w:div>
                        <w:div w:id="145905129">
                          <w:marLeft w:val="0"/>
                          <w:marRight w:val="0"/>
                          <w:marTop w:val="0"/>
                          <w:marBottom w:val="240"/>
                          <w:divBdr>
                            <w:top w:val="none" w:sz="0" w:space="0" w:color="auto"/>
                            <w:left w:val="none" w:sz="0" w:space="0" w:color="auto"/>
                            <w:bottom w:val="none" w:sz="0" w:space="0" w:color="auto"/>
                            <w:right w:val="none" w:sz="0" w:space="0" w:color="auto"/>
                          </w:divBdr>
                        </w:div>
                        <w:div w:id="145905131">
                          <w:marLeft w:val="0"/>
                          <w:marRight w:val="0"/>
                          <w:marTop w:val="0"/>
                          <w:marBottom w:val="240"/>
                          <w:divBdr>
                            <w:top w:val="none" w:sz="0" w:space="0" w:color="auto"/>
                            <w:left w:val="none" w:sz="0" w:space="0" w:color="auto"/>
                            <w:bottom w:val="none" w:sz="0" w:space="0" w:color="auto"/>
                            <w:right w:val="none" w:sz="0" w:space="0" w:color="auto"/>
                          </w:divBdr>
                        </w:div>
                        <w:div w:id="145905132">
                          <w:marLeft w:val="0"/>
                          <w:marRight w:val="0"/>
                          <w:marTop w:val="0"/>
                          <w:marBottom w:val="240"/>
                          <w:divBdr>
                            <w:top w:val="none" w:sz="0" w:space="0" w:color="auto"/>
                            <w:left w:val="none" w:sz="0" w:space="0" w:color="auto"/>
                            <w:bottom w:val="none" w:sz="0" w:space="0" w:color="auto"/>
                            <w:right w:val="none" w:sz="0" w:space="0" w:color="auto"/>
                          </w:divBdr>
                        </w:div>
                        <w:div w:id="1459051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5905139">
      <w:marLeft w:val="0"/>
      <w:marRight w:val="0"/>
      <w:marTop w:val="0"/>
      <w:marBottom w:val="0"/>
      <w:divBdr>
        <w:top w:val="none" w:sz="0" w:space="0" w:color="auto"/>
        <w:left w:val="none" w:sz="0" w:space="0" w:color="auto"/>
        <w:bottom w:val="none" w:sz="0" w:space="0" w:color="auto"/>
        <w:right w:val="none" w:sz="0" w:space="0" w:color="auto"/>
      </w:divBdr>
      <w:divsChild>
        <w:div w:id="145905142">
          <w:marLeft w:val="0"/>
          <w:marRight w:val="0"/>
          <w:marTop w:val="0"/>
          <w:marBottom w:val="0"/>
          <w:divBdr>
            <w:top w:val="none" w:sz="0" w:space="0" w:color="auto"/>
            <w:left w:val="none" w:sz="0" w:space="0" w:color="auto"/>
            <w:bottom w:val="none" w:sz="0" w:space="0" w:color="auto"/>
            <w:right w:val="none" w:sz="0" w:space="0" w:color="auto"/>
          </w:divBdr>
          <w:divsChild>
            <w:div w:id="145905140">
              <w:marLeft w:val="0"/>
              <w:marRight w:val="0"/>
              <w:marTop w:val="0"/>
              <w:marBottom w:val="0"/>
              <w:divBdr>
                <w:top w:val="none" w:sz="0" w:space="0" w:color="auto"/>
                <w:left w:val="none" w:sz="0" w:space="0" w:color="auto"/>
                <w:bottom w:val="none" w:sz="0" w:space="0" w:color="auto"/>
                <w:right w:val="none" w:sz="0" w:space="0" w:color="auto"/>
              </w:divBdr>
              <w:divsChild>
                <w:div w:id="1459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163">
      <w:marLeft w:val="0"/>
      <w:marRight w:val="0"/>
      <w:marTop w:val="0"/>
      <w:marBottom w:val="0"/>
      <w:divBdr>
        <w:top w:val="none" w:sz="0" w:space="0" w:color="auto"/>
        <w:left w:val="none" w:sz="0" w:space="0" w:color="auto"/>
        <w:bottom w:val="none" w:sz="0" w:space="0" w:color="auto"/>
        <w:right w:val="none" w:sz="0" w:space="0" w:color="auto"/>
      </w:divBdr>
      <w:divsChild>
        <w:div w:id="145905184">
          <w:marLeft w:val="0"/>
          <w:marRight w:val="0"/>
          <w:marTop w:val="0"/>
          <w:marBottom w:val="0"/>
          <w:divBdr>
            <w:top w:val="none" w:sz="0" w:space="0" w:color="auto"/>
            <w:left w:val="none" w:sz="0" w:space="0" w:color="auto"/>
            <w:bottom w:val="none" w:sz="0" w:space="0" w:color="auto"/>
            <w:right w:val="none" w:sz="0" w:space="0" w:color="auto"/>
          </w:divBdr>
          <w:divsChild>
            <w:div w:id="145905164">
              <w:marLeft w:val="0"/>
              <w:marRight w:val="0"/>
              <w:marTop w:val="0"/>
              <w:marBottom w:val="0"/>
              <w:divBdr>
                <w:top w:val="none" w:sz="0" w:space="0" w:color="auto"/>
                <w:left w:val="none" w:sz="0" w:space="0" w:color="auto"/>
                <w:bottom w:val="none" w:sz="0" w:space="0" w:color="auto"/>
                <w:right w:val="none" w:sz="0" w:space="0" w:color="auto"/>
              </w:divBdr>
              <w:divsChild>
                <w:div w:id="145905170">
                  <w:marLeft w:val="0"/>
                  <w:marRight w:val="0"/>
                  <w:marTop w:val="0"/>
                  <w:marBottom w:val="0"/>
                  <w:divBdr>
                    <w:top w:val="none" w:sz="0" w:space="0" w:color="auto"/>
                    <w:left w:val="none" w:sz="0" w:space="0" w:color="auto"/>
                    <w:bottom w:val="none" w:sz="0" w:space="0" w:color="auto"/>
                    <w:right w:val="none" w:sz="0" w:space="0" w:color="auto"/>
                  </w:divBdr>
                  <w:divsChild>
                    <w:div w:id="145905165">
                      <w:marLeft w:val="0"/>
                      <w:marRight w:val="0"/>
                      <w:marTop w:val="0"/>
                      <w:marBottom w:val="0"/>
                      <w:divBdr>
                        <w:top w:val="none" w:sz="0" w:space="0" w:color="auto"/>
                        <w:left w:val="none" w:sz="0" w:space="0" w:color="auto"/>
                        <w:bottom w:val="none" w:sz="0" w:space="0" w:color="auto"/>
                        <w:right w:val="none" w:sz="0" w:space="0" w:color="auto"/>
                      </w:divBdr>
                      <w:divsChild>
                        <w:div w:id="145905143">
                          <w:marLeft w:val="0"/>
                          <w:marRight w:val="0"/>
                          <w:marTop w:val="0"/>
                          <w:marBottom w:val="240"/>
                          <w:divBdr>
                            <w:top w:val="none" w:sz="0" w:space="0" w:color="auto"/>
                            <w:left w:val="none" w:sz="0" w:space="0" w:color="auto"/>
                            <w:bottom w:val="none" w:sz="0" w:space="0" w:color="auto"/>
                            <w:right w:val="none" w:sz="0" w:space="0" w:color="auto"/>
                          </w:divBdr>
                        </w:div>
                        <w:div w:id="145905144">
                          <w:marLeft w:val="0"/>
                          <w:marRight w:val="0"/>
                          <w:marTop w:val="0"/>
                          <w:marBottom w:val="240"/>
                          <w:divBdr>
                            <w:top w:val="none" w:sz="0" w:space="0" w:color="auto"/>
                            <w:left w:val="none" w:sz="0" w:space="0" w:color="auto"/>
                            <w:bottom w:val="none" w:sz="0" w:space="0" w:color="auto"/>
                            <w:right w:val="none" w:sz="0" w:space="0" w:color="auto"/>
                          </w:divBdr>
                        </w:div>
                        <w:div w:id="145905146">
                          <w:marLeft w:val="0"/>
                          <w:marRight w:val="0"/>
                          <w:marTop w:val="0"/>
                          <w:marBottom w:val="240"/>
                          <w:divBdr>
                            <w:top w:val="none" w:sz="0" w:space="0" w:color="auto"/>
                            <w:left w:val="none" w:sz="0" w:space="0" w:color="auto"/>
                            <w:bottom w:val="none" w:sz="0" w:space="0" w:color="auto"/>
                            <w:right w:val="none" w:sz="0" w:space="0" w:color="auto"/>
                          </w:divBdr>
                        </w:div>
                        <w:div w:id="145905151">
                          <w:marLeft w:val="0"/>
                          <w:marRight w:val="0"/>
                          <w:marTop w:val="0"/>
                          <w:marBottom w:val="240"/>
                          <w:divBdr>
                            <w:top w:val="none" w:sz="0" w:space="0" w:color="auto"/>
                            <w:left w:val="none" w:sz="0" w:space="0" w:color="auto"/>
                            <w:bottom w:val="none" w:sz="0" w:space="0" w:color="auto"/>
                            <w:right w:val="none" w:sz="0" w:space="0" w:color="auto"/>
                          </w:divBdr>
                        </w:div>
                        <w:div w:id="145905153">
                          <w:marLeft w:val="0"/>
                          <w:marRight w:val="0"/>
                          <w:marTop w:val="0"/>
                          <w:marBottom w:val="240"/>
                          <w:divBdr>
                            <w:top w:val="none" w:sz="0" w:space="0" w:color="auto"/>
                            <w:left w:val="none" w:sz="0" w:space="0" w:color="auto"/>
                            <w:bottom w:val="none" w:sz="0" w:space="0" w:color="auto"/>
                            <w:right w:val="none" w:sz="0" w:space="0" w:color="auto"/>
                          </w:divBdr>
                        </w:div>
                        <w:div w:id="145905155">
                          <w:marLeft w:val="0"/>
                          <w:marRight w:val="0"/>
                          <w:marTop w:val="0"/>
                          <w:marBottom w:val="240"/>
                          <w:divBdr>
                            <w:top w:val="none" w:sz="0" w:space="0" w:color="auto"/>
                            <w:left w:val="none" w:sz="0" w:space="0" w:color="auto"/>
                            <w:bottom w:val="none" w:sz="0" w:space="0" w:color="auto"/>
                            <w:right w:val="none" w:sz="0" w:space="0" w:color="auto"/>
                          </w:divBdr>
                        </w:div>
                        <w:div w:id="145905156">
                          <w:marLeft w:val="0"/>
                          <w:marRight w:val="0"/>
                          <w:marTop w:val="0"/>
                          <w:marBottom w:val="240"/>
                          <w:divBdr>
                            <w:top w:val="none" w:sz="0" w:space="0" w:color="auto"/>
                            <w:left w:val="none" w:sz="0" w:space="0" w:color="auto"/>
                            <w:bottom w:val="none" w:sz="0" w:space="0" w:color="auto"/>
                            <w:right w:val="none" w:sz="0" w:space="0" w:color="auto"/>
                          </w:divBdr>
                        </w:div>
                        <w:div w:id="145905157">
                          <w:marLeft w:val="0"/>
                          <w:marRight w:val="0"/>
                          <w:marTop w:val="0"/>
                          <w:marBottom w:val="240"/>
                          <w:divBdr>
                            <w:top w:val="none" w:sz="0" w:space="0" w:color="auto"/>
                            <w:left w:val="none" w:sz="0" w:space="0" w:color="auto"/>
                            <w:bottom w:val="none" w:sz="0" w:space="0" w:color="auto"/>
                            <w:right w:val="none" w:sz="0" w:space="0" w:color="auto"/>
                          </w:divBdr>
                        </w:div>
                        <w:div w:id="145905160">
                          <w:marLeft w:val="0"/>
                          <w:marRight w:val="0"/>
                          <w:marTop w:val="0"/>
                          <w:marBottom w:val="240"/>
                          <w:divBdr>
                            <w:top w:val="none" w:sz="0" w:space="0" w:color="auto"/>
                            <w:left w:val="none" w:sz="0" w:space="0" w:color="auto"/>
                            <w:bottom w:val="none" w:sz="0" w:space="0" w:color="auto"/>
                            <w:right w:val="none" w:sz="0" w:space="0" w:color="auto"/>
                          </w:divBdr>
                        </w:div>
                        <w:div w:id="145905161">
                          <w:marLeft w:val="0"/>
                          <w:marRight w:val="0"/>
                          <w:marTop w:val="0"/>
                          <w:marBottom w:val="240"/>
                          <w:divBdr>
                            <w:top w:val="none" w:sz="0" w:space="0" w:color="auto"/>
                            <w:left w:val="none" w:sz="0" w:space="0" w:color="auto"/>
                            <w:bottom w:val="none" w:sz="0" w:space="0" w:color="auto"/>
                            <w:right w:val="none" w:sz="0" w:space="0" w:color="auto"/>
                          </w:divBdr>
                        </w:div>
                        <w:div w:id="145905169">
                          <w:marLeft w:val="0"/>
                          <w:marRight w:val="0"/>
                          <w:marTop w:val="0"/>
                          <w:marBottom w:val="240"/>
                          <w:divBdr>
                            <w:top w:val="none" w:sz="0" w:space="0" w:color="auto"/>
                            <w:left w:val="none" w:sz="0" w:space="0" w:color="auto"/>
                            <w:bottom w:val="none" w:sz="0" w:space="0" w:color="auto"/>
                            <w:right w:val="none" w:sz="0" w:space="0" w:color="auto"/>
                          </w:divBdr>
                        </w:div>
                        <w:div w:id="145905177">
                          <w:marLeft w:val="0"/>
                          <w:marRight w:val="0"/>
                          <w:marTop w:val="0"/>
                          <w:marBottom w:val="240"/>
                          <w:divBdr>
                            <w:top w:val="none" w:sz="0" w:space="0" w:color="auto"/>
                            <w:left w:val="none" w:sz="0" w:space="0" w:color="auto"/>
                            <w:bottom w:val="none" w:sz="0" w:space="0" w:color="auto"/>
                            <w:right w:val="none" w:sz="0" w:space="0" w:color="auto"/>
                          </w:divBdr>
                        </w:div>
                        <w:div w:id="145905178">
                          <w:marLeft w:val="0"/>
                          <w:marRight w:val="0"/>
                          <w:marTop w:val="0"/>
                          <w:marBottom w:val="240"/>
                          <w:divBdr>
                            <w:top w:val="none" w:sz="0" w:space="0" w:color="auto"/>
                            <w:left w:val="none" w:sz="0" w:space="0" w:color="auto"/>
                            <w:bottom w:val="none" w:sz="0" w:space="0" w:color="auto"/>
                            <w:right w:val="none" w:sz="0" w:space="0" w:color="auto"/>
                          </w:divBdr>
                        </w:div>
                        <w:div w:id="145905181">
                          <w:marLeft w:val="0"/>
                          <w:marRight w:val="0"/>
                          <w:marTop w:val="0"/>
                          <w:marBottom w:val="240"/>
                          <w:divBdr>
                            <w:top w:val="none" w:sz="0" w:space="0" w:color="auto"/>
                            <w:left w:val="none" w:sz="0" w:space="0" w:color="auto"/>
                            <w:bottom w:val="none" w:sz="0" w:space="0" w:color="auto"/>
                            <w:right w:val="none" w:sz="0" w:space="0" w:color="auto"/>
                          </w:divBdr>
                        </w:div>
                        <w:div w:id="145905185">
                          <w:marLeft w:val="0"/>
                          <w:marRight w:val="0"/>
                          <w:marTop w:val="0"/>
                          <w:marBottom w:val="240"/>
                          <w:divBdr>
                            <w:top w:val="none" w:sz="0" w:space="0" w:color="auto"/>
                            <w:left w:val="none" w:sz="0" w:space="0" w:color="auto"/>
                            <w:bottom w:val="none" w:sz="0" w:space="0" w:color="auto"/>
                            <w:right w:val="none" w:sz="0" w:space="0" w:color="auto"/>
                          </w:divBdr>
                        </w:div>
                        <w:div w:id="145905187">
                          <w:marLeft w:val="0"/>
                          <w:marRight w:val="0"/>
                          <w:marTop w:val="0"/>
                          <w:marBottom w:val="240"/>
                          <w:divBdr>
                            <w:top w:val="none" w:sz="0" w:space="0" w:color="auto"/>
                            <w:left w:val="none" w:sz="0" w:space="0" w:color="auto"/>
                            <w:bottom w:val="none" w:sz="0" w:space="0" w:color="auto"/>
                            <w:right w:val="none" w:sz="0" w:space="0" w:color="auto"/>
                          </w:divBdr>
                        </w:div>
                        <w:div w:id="145905188">
                          <w:marLeft w:val="0"/>
                          <w:marRight w:val="0"/>
                          <w:marTop w:val="0"/>
                          <w:marBottom w:val="240"/>
                          <w:divBdr>
                            <w:top w:val="none" w:sz="0" w:space="0" w:color="auto"/>
                            <w:left w:val="none" w:sz="0" w:space="0" w:color="auto"/>
                            <w:bottom w:val="none" w:sz="0" w:space="0" w:color="auto"/>
                            <w:right w:val="none" w:sz="0" w:space="0" w:color="auto"/>
                          </w:divBdr>
                        </w:div>
                        <w:div w:id="145905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5905186">
      <w:marLeft w:val="0"/>
      <w:marRight w:val="0"/>
      <w:marTop w:val="0"/>
      <w:marBottom w:val="0"/>
      <w:divBdr>
        <w:top w:val="none" w:sz="0" w:space="0" w:color="auto"/>
        <w:left w:val="none" w:sz="0" w:space="0" w:color="auto"/>
        <w:bottom w:val="none" w:sz="0" w:space="0" w:color="auto"/>
        <w:right w:val="none" w:sz="0" w:space="0" w:color="auto"/>
      </w:divBdr>
      <w:divsChild>
        <w:div w:id="145905167">
          <w:marLeft w:val="0"/>
          <w:marRight w:val="0"/>
          <w:marTop w:val="0"/>
          <w:marBottom w:val="0"/>
          <w:divBdr>
            <w:top w:val="none" w:sz="0" w:space="0" w:color="auto"/>
            <w:left w:val="none" w:sz="0" w:space="0" w:color="auto"/>
            <w:bottom w:val="none" w:sz="0" w:space="0" w:color="auto"/>
            <w:right w:val="none" w:sz="0" w:space="0" w:color="auto"/>
          </w:divBdr>
          <w:divsChild>
            <w:div w:id="145905175">
              <w:marLeft w:val="0"/>
              <w:marRight w:val="0"/>
              <w:marTop w:val="0"/>
              <w:marBottom w:val="0"/>
              <w:divBdr>
                <w:top w:val="none" w:sz="0" w:space="0" w:color="auto"/>
                <w:left w:val="none" w:sz="0" w:space="0" w:color="auto"/>
                <w:bottom w:val="none" w:sz="0" w:space="0" w:color="auto"/>
                <w:right w:val="none" w:sz="0" w:space="0" w:color="auto"/>
              </w:divBdr>
              <w:divsChild>
                <w:div w:id="145905179">
                  <w:marLeft w:val="0"/>
                  <w:marRight w:val="0"/>
                  <w:marTop w:val="0"/>
                  <w:marBottom w:val="0"/>
                  <w:divBdr>
                    <w:top w:val="none" w:sz="0" w:space="0" w:color="auto"/>
                    <w:left w:val="none" w:sz="0" w:space="0" w:color="auto"/>
                    <w:bottom w:val="none" w:sz="0" w:space="0" w:color="auto"/>
                    <w:right w:val="none" w:sz="0" w:space="0" w:color="auto"/>
                  </w:divBdr>
                  <w:divsChild>
                    <w:div w:id="145905150">
                      <w:marLeft w:val="0"/>
                      <w:marRight w:val="0"/>
                      <w:marTop w:val="0"/>
                      <w:marBottom w:val="0"/>
                      <w:divBdr>
                        <w:top w:val="none" w:sz="0" w:space="0" w:color="auto"/>
                        <w:left w:val="none" w:sz="0" w:space="0" w:color="auto"/>
                        <w:bottom w:val="none" w:sz="0" w:space="0" w:color="auto"/>
                        <w:right w:val="none" w:sz="0" w:space="0" w:color="auto"/>
                      </w:divBdr>
                      <w:divsChild>
                        <w:div w:id="145905145">
                          <w:marLeft w:val="0"/>
                          <w:marRight w:val="0"/>
                          <w:marTop w:val="0"/>
                          <w:marBottom w:val="240"/>
                          <w:divBdr>
                            <w:top w:val="none" w:sz="0" w:space="0" w:color="auto"/>
                            <w:left w:val="none" w:sz="0" w:space="0" w:color="auto"/>
                            <w:bottom w:val="none" w:sz="0" w:space="0" w:color="auto"/>
                            <w:right w:val="none" w:sz="0" w:space="0" w:color="auto"/>
                          </w:divBdr>
                        </w:div>
                        <w:div w:id="145905147">
                          <w:marLeft w:val="0"/>
                          <w:marRight w:val="0"/>
                          <w:marTop w:val="0"/>
                          <w:marBottom w:val="240"/>
                          <w:divBdr>
                            <w:top w:val="none" w:sz="0" w:space="0" w:color="auto"/>
                            <w:left w:val="none" w:sz="0" w:space="0" w:color="auto"/>
                            <w:bottom w:val="none" w:sz="0" w:space="0" w:color="auto"/>
                            <w:right w:val="none" w:sz="0" w:space="0" w:color="auto"/>
                          </w:divBdr>
                        </w:div>
                        <w:div w:id="145905148">
                          <w:marLeft w:val="0"/>
                          <w:marRight w:val="0"/>
                          <w:marTop w:val="0"/>
                          <w:marBottom w:val="240"/>
                          <w:divBdr>
                            <w:top w:val="none" w:sz="0" w:space="0" w:color="auto"/>
                            <w:left w:val="none" w:sz="0" w:space="0" w:color="auto"/>
                            <w:bottom w:val="none" w:sz="0" w:space="0" w:color="auto"/>
                            <w:right w:val="none" w:sz="0" w:space="0" w:color="auto"/>
                          </w:divBdr>
                        </w:div>
                        <w:div w:id="145905149">
                          <w:marLeft w:val="0"/>
                          <w:marRight w:val="0"/>
                          <w:marTop w:val="0"/>
                          <w:marBottom w:val="240"/>
                          <w:divBdr>
                            <w:top w:val="none" w:sz="0" w:space="0" w:color="auto"/>
                            <w:left w:val="none" w:sz="0" w:space="0" w:color="auto"/>
                            <w:bottom w:val="none" w:sz="0" w:space="0" w:color="auto"/>
                            <w:right w:val="none" w:sz="0" w:space="0" w:color="auto"/>
                          </w:divBdr>
                        </w:div>
                        <w:div w:id="145905152">
                          <w:marLeft w:val="0"/>
                          <w:marRight w:val="0"/>
                          <w:marTop w:val="0"/>
                          <w:marBottom w:val="240"/>
                          <w:divBdr>
                            <w:top w:val="none" w:sz="0" w:space="0" w:color="auto"/>
                            <w:left w:val="none" w:sz="0" w:space="0" w:color="auto"/>
                            <w:bottom w:val="none" w:sz="0" w:space="0" w:color="auto"/>
                            <w:right w:val="none" w:sz="0" w:space="0" w:color="auto"/>
                          </w:divBdr>
                        </w:div>
                        <w:div w:id="145905154">
                          <w:marLeft w:val="0"/>
                          <w:marRight w:val="0"/>
                          <w:marTop w:val="0"/>
                          <w:marBottom w:val="240"/>
                          <w:divBdr>
                            <w:top w:val="none" w:sz="0" w:space="0" w:color="auto"/>
                            <w:left w:val="none" w:sz="0" w:space="0" w:color="auto"/>
                            <w:bottom w:val="none" w:sz="0" w:space="0" w:color="auto"/>
                            <w:right w:val="none" w:sz="0" w:space="0" w:color="auto"/>
                          </w:divBdr>
                        </w:div>
                        <w:div w:id="145905158">
                          <w:marLeft w:val="0"/>
                          <w:marRight w:val="0"/>
                          <w:marTop w:val="0"/>
                          <w:marBottom w:val="240"/>
                          <w:divBdr>
                            <w:top w:val="none" w:sz="0" w:space="0" w:color="auto"/>
                            <w:left w:val="none" w:sz="0" w:space="0" w:color="auto"/>
                            <w:bottom w:val="none" w:sz="0" w:space="0" w:color="auto"/>
                            <w:right w:val="none" w:sz="0" w:space="0" w:color="auto"/>
                          </w:divBdr>
                        </w:div>
                        <w:div w:id="145905159">
                          <w:marLeft w:val="0"/>
                          <w:marRight w:val="0"/>
                          <w:marTop w:val="0"/>
                          <w:marBottom w:val="240"/>
                          <w:divBdr>
                            <w:top w:val="none" w:sz="0" w:space="0" w:color="auto"/>
                            <w:left w:val="none" w:sz="0" w:space="0" w:color="auto"/>
                            <w:bottom w:val="none" w:sz="0" w:space="0" w:color="auto"/>
                            <w:right w:val="none" w:sz="0" w:space="0" w:color="auto"/>
                          </w:divBdr>
                        </w:div>
                        <w:div w:id="145905162">
                          <w:marLeft w:val="0"/>
                          <w:marRight w:val="0"/>
                          <w:marTop w:val="0"/>
                          <w:marBottom w:val="240"/>
                          <w:divBdr>
                            <w:top w:val="none" w:sz="0" w:space="0" w:color="auto"/>
                            <w:left w:val="none" w:sz="0" w:space="0" w:color="auto"/>
                            <w:bottom w:val="none" w:sz="0" w:space="0" w:color="auto"/>
                            <w:right w:val="none" w:sz="0" w:space="0" w:color="auto"/>
                          </w:divBdr>
                        </w:div>
                        <w:div w:id="145905166">
                          <w:marLeft w:val="0"/>
                          <w:marRight w:val="0"/>
                          <w:marTop w:val="0"/>
                          <w:marBottom w:val="240"/>
                          <w:divBdr>
                            <w:top w:val="none" w:sz="0" w:space="0" w:color="auto"/>
                            <w:left w:val="none" w:sz="0" w:space="0" w:color="auto"/>
                            <w:bottom w:val="none" w:sz="0" w:space="0" w:color="auto"/>
                            <w:right w:val="none" w:sz="0" w:space="0" w:color="auto"/>
                          </w:divBdr>
                        </w:div>
                        <w:div w:id="145905168">
                          <w:marLeft w:val="0"/>
                          <w:marRight w:val="0"/>
                          <w:marTop w:val="0"/>
                          <w:marBottom w:val="240"/>
                          <w:divBdr>
                            <w:top w:val="none" w:sz="0" w:space="0" w:color="auto"/>
                            <w:left w:val="none" w:sz="0" w:space="0" w:color="auto"/>
                            <w:bottom w:val="none" w:sz="0" w:space="0" w:color="auto"/>
                            <w:right w:val="none" w:sz="0" w:space="0" w:color="auto"/>
                          </w:divBdr>
                        </w:div>
                        <w:div w:id="145905171">
                          <w:marLeft w:val="0"/>
                          <w:marRight w:val="0"/>
                          <w:marTop w:val="0"/>
                          <w:marBottom w:val="240"/>
                          <w:divBdr>
                            <w:top w:val="none" w:sz="0" w:space="0" w:color="auto"/>
                            <w:left w:val="none" w:sz="0" w:space="0" w:color="auto"/>
                            <w:bottom w:val="none" w:sz="0" w:space="0" w:color="auto"/>
                            <w:right w:val="none" w:sz="0" w:space="0" w:color="auto"/>
                          </w:divBdr>
                        </w:div>
                        <w:div w:id="145905172">
                          <w:marLeft w:val="0"/>
                          <w:marRight w:val="0"/>
                          <w:marTop w:val="0"/>
                          <w:marBottom w:val="240"/>
                          <w:divBdr>
                            <w:top w:val="none" w:sz="0" w:space="0" w:color="auto"/>
                            <w:left w:val="none" w:sz="0" w:space="0" w:color="auto"/>
                            <w:bottom w:val="none" w:sz="0" w:space="0" w:color="auto"/>
                            <w:right w:val="none" w:sz="0" w:space="0" w:color="auto"/>
                          </w:divBdr>
                        </w:div>
                        <w:div w:id="145905173">
                          <w:marLeft w:val="0"/>
                          <w:marRight w:val="0"/>
                          <w:marTop w:val="0"/>
                          <w:marBottom w:val="240"/>
                          <w:divBdr>
                            <w:top w:val="none" w:sz="0" w:space="0" w:color="auto"/>
                            <w:left w:val="none" w:sz="0" w:space="0" w:color="auto"/>
                            <w:bottom w:val="none" w:sz="0" w:space="0" w:color="auto"/>
                            <w:right w:val="none" w:sz="0" w:space="0" w:color="auto"/>
                          </w:divBdr>
                        </w:div>
                        <w:div w:id="145905174">
                          <w:marLeft w:val="0"/>
                          <w:marRight w:val="0"/>
                          <w:marTop w:val="0"/>
                          <w:marBottom w:val="240"/>
                          <w:divBdr>
                            <w:top w:val="none" w:sz="0" w:space="0" w:color="auto"/>
                            <w:left w:val="none" w:sz="0" w:space="0" w:color="auto"/>
                            <w:bottom w:val="none" w:sz="0" w:space="0" w:color="auto"/>
                            <w:right w:val="none" w:sz="0" w:space="0" w:color="auto"/>
                          </w:divBdr>
                        </w:div>
                        <w:div w:id="145905176">
                          <w:marLeft w:val="0"/>
                          <w:marRight w:val="0"/>
                          <w:marTop w:val="0"/>
                          <w:marBottom w:val="240"/>
                          <w:divBdr>
                            <w:top w:val="none" w:sz="0" w:space="0" w:color="auto"/>
                            <w:left w:val="none" w:sz="0" w:space="0" w:color="auto"/>
                            <w:bottom w:val="none" w:sz="0" w:space="0" w:color="auto"/>
                            <w:right w:val="none" w:sz="0" w:space="0" w:color="auto"/>
                          </w:divBdr>
                        </w:div>
                        <w:div w:id="145905180">
                          <w:marLeft w:val="0"/>
                          <w:marRight w:val="0"/>
                          <w:marTop w:val="0"/>
                          <w:marBottom w:val="240"/>
                          <w:divBdr>
                            <w:top w:val="none" w:sz="0" w:space="0" w:color="auto"/>
                            <w:left w:val="none" w:sz="0" w:space="0" w:color="auto"/>
                            <w:bottom w:val="none" w:sz="0" w:space="0" w:color="auto"/>
                            <w:right w:val="none" w:sz="0" w:space="0" w:color="auto"/>
                          </w:divBdr>
                        </w:div>
                        <w:div w:id="145905182">
                          <w:marLeft w:val="0"/>
                          <w:marRight w:val="0"/>
                          <w:marTop w:val="0"/>
                          <w:marBottom w:val="240"/>
                          <w:divBdr>
                            <w:top w:val="none" w:sz="0" w:space="0" w:color="auto"/>
                            <w:left w:val="none" w:sz="0" w:space="0" w:color="auto"/>
                            <w:bottom w:val="none" w:sz="0" w:space="0" w:color="auto"/>
                            <w:right w:val="none" w:sz="0" w:space="0" w:color="auto"/>
                          </w:divBdr>
                        </w:div>
                        <w:div w:id="145905183">
                          <w:marLeft w:val="0"/>
                          <w:marRight w:val="0"/>
                          <w:marTop w:val="0"/>
                          <w:marBottom w:val="240"/>
                          <w:divBdr>
                            <w:top w:val="none" w:sz="0" w:space="0" w:color="auto"/>
                            <w:left w:val="none" w:sz="0" w:space="0" w:color="auto"/>
                            <w:bottom w:val="none" w:sz="0" w:space="0" w:color="auto"/>
                            <w:right w:val="none" w:sz="0" w:space="0" w:color="auto"/>
                          </w:divBdr>
                        </w:div>
                        <w:div w:id="145905189">
                          <w:marLeft w:val="0"/>
                          <w:marRight w:val="0"/>
                          <w:marTop w:val="0"/>
                          <w:marBottom w:val="240"/>
                          <w:divBdr>
                            <w:top w:val="none" w:sz="0" w:space="0" w:color="auto"/>
                            <w:left w:val="none" w:sz="0" w:space="0" w:color="auto"/>
                            <w:bottom w:val="none" w:sz="0" w:space="0" w:color="auto"/>
                            <w:right w:val="none" w:sz="0" w:space="0" w:color="auto"/>
                          </w:divBdr>
                        </w:div>
                        <w:div w:id="145905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5905192">
      <w:marLeft w:val="0"/>
      <w:marRight w:val="0"/>
      <w:marTop w:val="0"/>
      <w:marBottom w:val="0"/>
      <w:divBdr>
        <w:top w:val="none" w:sz="0" w:space="0" w:color="auto"/>
        <w:left w:val="none" w:sz="0" w:space="0" w:color="auto"/>
        <w:bottom w:val="none" w:sz="0" w:space="0" w:color="auto"/>
        <w:right w:val="none" w:sz="0" w:space="0" w:color="auto"/>
      </w:divBdr>
      <w:divsChild>
        <w:div w:id="145905193">
          <w:marLeft w:val="0"/>
          <w:marRight w:val="0"/>
          <w:marTop w:val="0"/>
          <w:marBottom w:val="0"/>
          <w:divBdr>
            <w:top w:val="none" w:sz="0" w:space="0" w:color="auto"/>
            <w:left w:val="none" w:sz="0" w:space="0" w:color="auto"/>
            <w:bottom w:val="none" w:sz="0" w:space="0" w:color="auto"/>
            <w:right w:val="none" w:sz="0" w:space="0" w:color="auto"/>
          </w:divBdr>
        </w:div>
      </w:divsChild>
    </w:div>
    <w:div w:id="145905194">
      <w:marLeft w:val="0"/>
      <w:marRight w:val="0"/>
      <w:marTop w:val="0"/>
      <w:marBottom w:val="0"/>
      <w:divBdr>
        <w:top w:val="none" w:sz="0" w:space="0" w:color="auto"/>
        <w:left w:val="none" w:sz="0" w:space="0" w:color="auto"/>
        <w:bottom w:val="none" w:sz="0" w:space="0" w:color="auto"/>
        <w:right w:val="none" w:sz="0" w:space="0" w:color="auto"/>
      </w:divBdr>
    </w:div>
    <w:div w:id="145905195">
      <w:marLeft w:val="0"/>
      <w:marRight w:val="0"/>
      <w:marTop w:val="0"/>
      <w:marBottom w:val="0"/>
      <w:divBdr>
        <w:top w:val="none" w:sz="0" w:space="0" w:color="auto"/>
        <w:left w:val="none" w:sz="0" w:space="0" w:color="auto"/>
        <w:bottom w:val="none" w:sz="0" w:space="0" w:color="auto"/>
        <w:right w:val="none" w:sz="0" w:space="0" w:color="auto"/>
      </w:divBdr>
    </w:div>
    <w:div w:id="145905196">
      <w:marLeft w:val="0"/>
      <w:marRight w:val="0"/>
      <w:marTop w:val="0"/>
      <w:marBottom w:val="0"/>
      <w:divBdr>
        <w:top w:val="none" w:sz="0" w:space="0" w:color="auto"/>
        <w:left w:val="none" w:sz="0" w:space="0" w:color="auto"/>
        <w:bottom w:val="none" w:sz="0" w:space="0" w:color="auto"/>
        <w:right w:val="none" w:sz="0" w:space="0" w:color="auto"/>
      </w:divBdr>
    </w:div>
    <w:div w:id="145905211">
      <w:marLeft w:val="0"/>
      <w:marRight w:val="0"/>
      <w:marTop w:val="0"/>
      <w:marBottom w:val="0"/>
      <w:divBdr>
        <w:top w:val="none" w:sz="0" w:space="0" w:color="auto"/>
        <w:left w:val="none" w:sz="0" w:space="0" w:color="auto"/>
        <w:bottom w:val="none" w:sz="0" w:space="0" w:color="auto"/>
        <w:right w:val="none" w:sz="0" w:space="0" w:color="auto"/>
      </w:divBdr>
      <w:divsChild>
        <w:div w:id="145905206">
          <w:marLeft w:val="0"/>
          <w:marRight w:val="0"/>
          <w:marTop w:val="0"/>
          <w:marBottom w:val="0"/>
          <w:divBdr>
            <w:top w:val="none" w:sz="0" w:space="0" w:color="auto"/>
            <w:left w:val="none" w:sz="0" w:space="0" w:color="auto"/>
            <w:bottom w:val="none" w:sz="0" w:space="0" w:color="auto"/>
            <w:right w:val="none" w:sz="0" w:space="0" w:color="auto"/>
          </w:divBdr>
          <w:divsChild>
            <w:div w:id="145905202">
              <w:marLeft w:val="0"/>
              <w:marRight w:val="0"/>
              <w:marTop w:val="0"/>
              <w:marBottom w:val="0"/>
              <w:divBdr>
                <w:top w:val="none" w:sz="0" w:space="0" w:color="auto"/>
                <w:left w:val="none" w:sz="0" w:space="0" w:color="auto"/>
                <w:bottom w:val="none" w:sz="0" w:space="0" w:color="auto"/>
                <w:right w:val="none" w:sz="0" w:space="0" w:color="auto"/>
              </w:divBdr>
              <w:divsChild>
                <w:div w:id="145905198">
                  <w:marLeft w:val="0"/>
                  <w:marRight w:val="0"/>
                  <w:marTop w:val="0"/>
                  <w:marBottom w:val="0"/>
                  <w:divBdr>
                    <w:top w:val="none" w:sz="0" w:space="0" w:color="auto"/>
                    <w:left w:val="none" w:sz="0" w:space="0" w:color="auto"/>
                    <w:bottom w:val="none" w:sz="0" w:space="0" w:color="auto"/>
                    <w:right w:val="none" w:sz="0" w:space="0" w:color="auto"/>
                  </w:divBdr>
                  <w:divsChild>
                    <w:div w:id="145905200">
                      <w:marLeft w:val="0"/>
                      <w:marRight w:val="0"/>
                      <w:marTop w:val="0"/>
                      <w:marBottom w:val="0"/>
                      <w:divBdr>
                        <w:top w:val="none" w:sz="0" w:space="0" w:color="auto"/>
                        <w:left w:val="none" w:sz="0" w:space="0" w:color="auto"/>
                        <w:bottom w:val="none" w:sz="0" w:space="0" w:color="auto"/>
                        <w:right w:val="none" w:sz="0" w:space="0" w:color="auto"/>
                      </w:divBdr>
                      <w:divsChild>
                        <w:div w:id="145905197">
                          <w:marLeft w:val="0"/>
                          <w:marRight w:val="0"/>
                          <w:marTop w:val="0"/>
                          <w:marBottom w:val="240"/>
                          <w:divBdr>
                            <w:top w:val="none" w:sz="0" w:space="0" w:color="auto"/>
                            <w:left w:val="none" w:sz="0" w:space="0" w:color="auto"/>
                            <w:bottom w:val="none" w:sz="0" w:space="0" w:color="auto"/>
                            <w:right w:val="none" w:sz="0" w:space="0" w:color="auto"/>
                          </w:divBdr>
                        </w:div>
                        <w:div w:id="145905199">
                          <w:marLeft w:val="0"/>
                          <w:marRight w:val="0"/>
                          <w:marTop w:val="0"/>
                          <w:marBottom w:val="240"/>
                          <w:divBdr>
                            <w:top w:val="none" w:sz="0" w:space="0" w:color="auto"/>
                            <w:left w:val="none" w:sz="0" w:space="0" w:color="auto"/>
                            <w:bottom w:val="none" w:sz="0" w:space="0" w:color="auto"/>
                            <w:right w:val="none" w:sz="0" w:space="0" w:color="auto"/>
                          </w:divBdr>
                        </w:div>
                        <w:div w:id="145905201">
                          <w:marLeft w:val="0"/>
                          <w:marRight w:val="0"/>
                          <w:marTop w:val="0"/>
                          <w:marBottom w:val="240"/>
                          <w:divBdr>
                            <w:top w:val="none" w:sz="0" w:space="0" w:color="auto"/>
                            <w:left w:val="none" w:sz="0" w:space="0" w:color="auto"/>
                            <w:bottom w:val="none" w:sz="0" w:space="0" w:color="auto"/>
                            <w:right w:val="none" w:sz="0" w:space="0" w:color="auto"/>
                          </w:divBdr>
                        </w:div>
                        <w:div w:id="145905203">
                          <w:marLeft w:val="0"/>
                          <w:marRight w:val="0"/>
                          <w:marTop w:val="0"/>
                          <w:marBottom w:val="240"/>
                          <w:divBdr>
                            <w:top w:val="none" w:sz="0" w:space="0" w:color="auto"/>
                            <w:left w:val="none" w:sz="0" w:space="0" w:color="auto"/>
                            <w:bottom w:val="none" w:sz="0" w:space="0" w:color="auto"/>
                            <w:right w:val="none" w:sz="0" w:space="0" w:color="auto"/>
                          </w:divBdr>
                        </w:div>
                        <w:div w:id="145905204">
                          <w:marLeft w:val="0"/>
                          <w:marRight w:val="0"/>
                          <w:marTop w:val="0"/>
                          <w:marBottom w:val="240"/>
                          <w:divBdr>
                            <w:top w:val="none" w:sz="0" w:space="0" w:color="auto"/>
                            <w:left w:val="none" w:sz="0" w:space="0" w:color="auto"/>
                            <w:bottom w:val="none" w:sz="0" w:space="0" w:color="auto"/>
                            <w:right w:val="none" w:sz="0" w:space="0" w:color="auto"/>
                          </w:divBdr>
                        </w:div>
                        <w:div w:id="145905205">
                          <w:marLeft w:val="0"/>
                          <w:marRight w:val="0"/>
                          <w:marTop w:val="0"/>
                          <w:marBottom w:val="240"/>
                          <w:divBdr>
                            <w:top w:val="none" w:sz="0" w:space="0" w:color="auto"/>
                            <w:left w:val="none" w:sz="0" w:space="0" w:color="auto"/>
                            <w:bottom w:val="none" w:sz="0" w:space="0" w:color="auto"/>
                            <w:right w:val="none" w:sz="0" w:space="0" w:color="auto"/>
                          </w:divBdr>
                        </w:div>
                        <w:div w:id="145905207">
                          <w:marLeft w:val="0"/>
                          <w:marRight w:val="0"/>
                          <w:marTop w:val="0"/>
                          <w:marBottom w:val="240"/>
                          <w:divBdr>
                            <w:top w:val="none" w:sz="0" w:space="0" w:color="auto"/>
                            <w:left w:val="none" w:sz="0" w:space="0" w:color="auto"/>
                            <w:bottom w:val="none" w:sz="0" w:space="0" w:color="auto"/>
                            <w:right w:val="none" w:sz="0" w:space="0" w:color="auto"/>
                          </w:divBdr>
                        </w:div>
                        <w:div w:id="145905208">
                          <w:marLeft w:val="0"/>
                          <w:marRight w:val="0"/>
                          <w:marTop w:val="0"/>
                          <w:marBottom w:val="240"/>
                          <w:divBdr>
                            <w:top w:val="none" w:sz="0" w:space="0" w:color="auto"/>
                            <w:left w:val="none" w:sz="0" w:space="0" w:color="auto"/>
                            <w:bottom w:val="none" w:sz="0" w:space="0" w:color="auto"/>
                            <w:right w:val="none" w:sz="0" w:space="0" w:color="auto"/>
                          </w:divBdr>
                        </w:div>
                        <w:div w:id="145905209">
                          <w:marLeft w:val="0"/>
                          <w:marRight w:val="0"/>
                          <w:marTop w:val="0"/>
                          <w:marBottom w:val="240"/>
                          <w:divBdr>
                            <w:top w:val="none" w:sz="0" w:space="0" w:color="auto"/>
                            <w:left w:val="none" w:sz="0" w:space="0" w:color="auto"/>
                            <w:bottom w:val="none" w:sz="0" w:space="0" w:color="auto"/>
                            <w:right w:val="none" w:sz="0" w:space="0" w:color="auto"/>
                          </w:divBdr>
                        </w:div>
                        <w:div w:id="145905210">
                          <w:marLeft w:val="0"/>
                          <w:marRight w:val="0"/>
                          <w:marTop w:val="0"/>
                          <w:marBottom w:val="240"/>
                          <w:divBdr>
                            <w:top w:val="none" w:sz="0" w:space="0" w:color="auto"/>
                            <w:left w:val="none" w:sz="0" w:space="0" w:color="auto"/>
                            <w:bottom w:val="none" w:sz="0" w:space="0" w:color="auto"/>
                            <w:right w:val="none" w:sz="0" w:space="0" w:color="auto"/>
                          </w:divBdr>
                        </w:div>
                        <w:div w:id="145905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5905214">
      <w:marLeft w:val="0"/>
      <w:marRight w:val="0"/>
      <w:marTop w:val="0"/>
      <w:marBottom w:val="0"/>
      <w:divBdr>
        <w:top w:val="none" w:sz="0" w:space="0" w:color="auto"/>
        <w:left w:val="none" w:sz="0" w:space="0" w:color="auto"/>
        <w:bottom w:val="none" w:sz="0" w:space="0" w:color="auto"/>
        <w:right w:val="none" w:sz="0" w:space="0" w:color="auto"/>
      </w:divBdr>
      <w:divsChild>
        <w:div w:id="145905222">
          <w:marLeft w:val="0"/>
          <w:marRight w:val="0"/>
          <w:marTop w:val="0"/>
          <w:marBottom w:val="0"/>
          <w:divBdr>
            <w:top w:val="none" w:sz="0" w:space="0" w:color="auto"/>
            <w:left w:val="none" w:sz="0" w:space="0" w:color="auto"/>
            <w:bottom w:val="none" w:sz="0" w:space="0" w:color="auto"/>
            <w:right w:val="none" w:sz="0" w:space="0" w:color="auto"/>
          </w:divBdr>
          <w:divsChild>
            <w:div w:id="145905239">
              <w:marLeft w:val="0"/>
              <w:marRight w:val="0"/>
              <w:marTop w:val="0"/>
              <w:marBottom w:val="0"/>
              <w:divBdr>
                <w:top w:val="none" w:sz="0" w:space="0" w:color="auto"/>
                <w:left w:val="none" w:sz="0" w:space="0" w:color="auto"/>
                <w:bottom w:val="none" w:sz="0" w:space="0" w:color="auto"/>
                <w:right w:val="none" w:sz="0" w:space="0" w:color="auto"/>
              </w:divBdr>
              <w:divsChild>
                <w:div w:id="145905240">
                  <w:marLeft w:val="0"/>
                  <w:marRight w:val="0"/>
                  <w:marTop w:val="0"/>
                  <w:marBottom w:val="0"/>
                  <w:divBdr>
                    <w:top w:val="none" w:sz="0" w:space="0" w:color="auto"/>
                    <w:left w:val="none" w:sz="0" w:space="0" w:color="auto"/>
                    <w:bottom w:val="none" w:sz="0" w:space="0" w:color="auto"/>
                    <w:right w:val="none" w:sz="0" w:space="0" w:color="auto"/>
                  </w:divBdr>
                  <w:divsChild>
                    <w:div w:id="145905219">
                      <w:marLeft w:val="0"/>
                      <w:marRight w:val="0"/>
                      <w:marTop w:val="0"/>
                      <w:marBottom w:val="0"/>
                      <w:divBdr>
                        <w:top w:val="none" w:sz="0" w:space="0" w:color="auto"/>
                        <w:left w:val="none" w:sz="0" w:space="0" w:color="auto"/>
                        <w:bottom w:val="none" w:sz="0" w:space="0" w:color="auto"/>
                        <w:right w:val="none" w:sz="0" w:space="0" w:color="auto"/>
                      </w:divBdr>
                      <w:divsChild>
                        <w:div w:id="145905221">
                          <w:marLeft w:val="0"/>
                          <w:marRight w:val="0"/>
                          <w:marTop w:val="0"/>
                          <w:marBottom w:val="240"/>
                          <w:divBdr>
                            <w:top w:val="none" w:sz="0" w:space="0" w:color="auto"/>
                            <w:left w:val="none" w:sz="0" w:space="0" w:color="auto"/>
                            <w:bottom w:val="none" w:sz="0" w:space="0" w:color="auto"/>
                            <w:right w:val="none" w:sz="0" w:space="0" w:color="auto"/>
                          </w:divBdr>
                        </w:div>
                        <w:div w:id="145905226">
                          <w:marLeft w:val="0"/>
                          <w:marRight w:val="0"/>
                          <w:marTop w:val="0"/>
                          <w:marBottom w:val="240"/>
                          <w:divBdr>
                            <w:top w:val="none" w:sz="0" w:space="0" w:color="auto"/>
                            <w:left w:val="none" w:sz="0" w:space="0" w:color="auto"/>
                            <w:bottom w:val="none" w:sz="0" w:space="0" w:color="auto"/>
                            <w:right w:val="none" w:sz="0" w:space="0" w:color="auto"/>
                          </w:divBdr>
                        </w:div>
                        <w:div w:id="145905227">
                          <w:marLeft w:val="0"/>
                          <w:marRight w:val="0"/>
                          <w:marTop w:val="0"/>
                          <w:marBottom w:val="240"/>
                          <w:divBdr>
                            <w:top w:val="none" w:sz="0" w:space="0" w:color="auto"/>
                            <w:left w:val="none" w:sz="0" w:space="0" w:color="auto"/>
                            <w:bottom w:val="none" w:sz="0" w:space="0" w:color="auto"/>
                            <w:right w:val="none" w:sz="0" w:space="0" w:color="auto"/>
                          </w:divBdr>
                        </w:div>
                        <w:div w:id="145905228">
                          <w:marLeft w:val="0"/>
                          <w:marRight w:val="0"/>
                          <w:marTop w:val="0"/>
                          <w:marBottom w:val="240"/>
                          <w:divBdr>
                            <w:top w:val="none" w:sz="0" w:space="0" w:color="auto"/>
                            <w:left w:val="none" w:sz="0" w:space="0" w:color="auto"/>
                            <w:bottom w:val="none" w:sz="0" w:space="0" w:color="auto"/>
                            <w:right w:val="none" w:sz="0" w:space="0" w:color="auto"/>
                          </w:divBdr>
                        </w:div>
                        <w:div w:id="145905229">
                          <w:marLeft w:val="0"/>
                          <w:marRight w:val="0"/>
                          <w:marTop w:val="0"/>
                          <w:marBottom w:val="240"/>
                          <w:divBdr>
                            <w:top w:val="none" w:sz="0" w:space="0" w:color="auto"/>
                            <w:left w:val="none" w:sz="0" w:space="0" w:color="auto"/>
                            <w:bottom w:val="none" w:sz="0" w:space="0" w:color="auto"/>
                            <w:right w:val="none" w:sz="0" w:space="0" w:color="auto"/>
                          </w:divBdr>
                        </w:div>
                        <w:div w:id="145905231">
                          <w:marLeft w:val="0"/>
                          <w:marRight w:val="0"/>
                          <w:marTop w:val="0"/>
                          <w:marBottom w:val="240"/>
                          <w:divBdr>
                            <w:top w:val="none" w:sz="0" w:space="0" w:color="auto"/>
                            <w:left w:val="none" w:sz="0" w:space="0" w:color="auto"/>
                            <w:bottom w:val="none" w:sz="0" w:space="0" w:color="auto"/>
                            <w:right w:val="none" w:sz="0" w:space="0" w:color="auto"/>
                          </w:divBdr>
                        </w:div>
                        <w:div w:id="145905233">
                          <w:marLeft w:val="0"/>
                          <w:marRight w:val="0"/>
                          <w:marTop w:val="0"/>
                          <w:marBottom w:val="240"/>
                          <w:divBdr>
                            <w:top w:val="none" w:sz="0" w:space="0" w:color="auto"/>
                            <w:left w:val="none" w:sz="0" w:space="0" w:color="auto"/>
                            <w:bottom w:val="none" w:sz="0" w:space="0" w:color="auto"/>
                            <w:right w:val="none" w:sz="0" w:space="0" w:color="auto"/>
                          </w:divBdr>
                        </w:div>
                        <w:div w:id="145905234">
                          <w:marLeft w:val="0"/>
                          <w:marRight w:val="0"/>
                          <w:marTop w:val="0"/>
                          <w:marBottom w:val="240"/>
                          <w:divBdr>
                            <w:top w:val="none" w:sz="0" w:space="0" w:color="auto"/>
                            <w:left w:val="none" w:sz="0" w:space="0" w:color="auto"/>
                            <w:bottom w:val="none" w:sz="0" w:space="0" w:color="auto"/>
                            <w:right w:val="none" w:sz="0" w:space="0" w:color="auto"/>
                          </w:divBdr>
                        </w:div>
                        <w:div w:id="145905245">
                          <w:marLeft w:val="0"/>
                          <w:marRight w:val="0"/>
                          <w:marTop w:val="0"/>
                          <w:marBottom w:val="240"/>
                          <w:divBdr>
                            <w:top w:val="none" w:sz="0" w:space="0" w:color="auto"/>
                            <w:left w:val="none" w:sz="0" w:space="0" w:color="auto"/>
                            <w:bottom w:val="none" w:sz="0" w:space="0" w:color="auto"/>
                            <w:right w:val="none" w:sz="0" w:space="0" w:color="auto"/>
                          </w:divBdr>
                        </w:div>
                        <w:div w:id="145905247">
                          <w:marLeft w:val="0"/>
                          <w:marRight w:val="0"/>
                          <w:marTop w:val="0"/>
                          <w:marBottom w:val="240"/>
                          <w:divBdr>
                            <w:top w:val="none" w:sz="0" w:space="0" w:color="auto"/>
                            <w:left w:val="none" w:sz="0" w:space="0" w:color="auto"/>
                            <w:bottom w:val="none" w:sz="0" w:space="0" w:color="auto"/>
                            <w:right w:val="none" w:sz="0" w:space="0" w:color="auto"/>
                          </w:divBdr>
                        </w:div>
                        <w:div w:id="1459052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5905223">
      <w:marLeft w:val="0"/>
      <w:marRight w:val="0"/>
      <w:marTop w:val="0"/>
      <w:marBottom w:val="0"/>
      <w:divBdr>
        <w:top w:val="none" w:sz="0" w:space="0" w:color="auto"/>
        <w:left w:val="none" w:sz="0" w:space="0" w:color="auto"/>
        <w:bottom w:val="none" w:sz="0" w:space="0" w:color="auto"/>
        <w:right w:val="none" w:sz="0" w:space="0" w:color="auto"/>
      </w:divBdr>
      <w:divsChild>
        <w:div w:id="145905217">
          <w:marLeft w:val="0"/>
          <w:marRight w:val="0"/>
          <w:marTop w:val="0"/>
          <w:marBottom w:val="0"/>
          <w:divBdr>
            <w:top w:val="none" w:sz="0" w:space="0" w:color="auto"/>
            <w:left w:val="none" w:sz="0" w:space="0" w:color="auto"/>
            <w:bottom w:val="none" w:sz="0" w:space="0" w:color="auto"/>
            <w:right w:val="none" w:sz="0" w:space="0" w:color="auto"/>
          </w:divBdr>
          <w:divsChild>
            <w:div w:id="145905237">
              <w:marLeft w:val="0"/>
              <w:marRight w:val="0"/>
              <w:marTop w:val="0"/>
              <w:marBottom w:val="0"/>
              <w:divBdr>
                <w:top w:val="none" w:sz="0" w:space="0" w:color="auto"/>
                <w:left w:val="none" w:sz="0" w:space="0" w:color="auto"/>
                <w:bottom w:val="none" w:sz="0" w:space="0" w:color="auto"/>
                <w:right w:val="none" w:sz="0" w:space="0" w:color="auto"/>
              </w:divBdr>
              <w:divsChild>
                <w:div w:id="145905243">
                  <w:marLeft w:val="0"/>
                  <w:marRight w:val="0"/>
                  <w:marTop w:val="0"/>
                  <w:marBottom w:val="0"/>
                  <w:divBdr>
                    <w:top w:val="none" w:sz="0" w:space="0" w:color="auto"/>
                    <w:left w:val="none" w:sz="0" w:space="0" w:color="auto"/>
                    <w:bottom w:val="none" w:sz="0" w:space="0" w:color="auto"/>
                    <w:right w:val="none" w:sz="0" w:space="0" w:color="auto"/>
                  </w:divBdr>
                  <w:divsChild>
                    <w:div w:id="145905241">
                      <w:marLeft w:val="0"/>
                      <w:marRight w:val="0"/>
                      <w:marTop w:val="0"/>
                      <w:marBottom w:val="0"/>
                      <w:divBdr>
                        <w:top w:val="none" w:sz="0" w:space="0" w:color="auto"/>
                        <w:left w:val="none" w:sz="0" w:space="0" w:color="auto"/>
                        <w:bottom w:val="none" w:sz="0" w:space="0" w:color="auto"/>
                        <w:right w:val="none" w:sz="0" w:space="0" w:color="auto"/>
                      </w:divBdr>
                      <w:divsChild>
                        <w:div w:id="145905213">
                          <w:marLeft w:val="0"/>
                          <w:marRight w:val="0"/>
                          <w:marTop w:val="240"/>
                          <w:marBottom w:val="0"/>
                          <w:divBdr>
                            <w:top w:val="none" w:sz="0" w:space="0" w:color="auto"/>
                            <w:left w:val="none" w:sz="0" w:space="0" w:color="auto"/>
                            <w:bottom w:val="none" w:sz="0" w:space="0" w:color="auto"/>
                            <w:right w:val="none" w:sz="0" w:space="0" w:color="auto"/>
                          </w:divBdr>
                        </w:div>
                        <w:div w:id="145905215">
                          <w:marLeft w:val="0"/>
                          <w:marRight w:val="0"/>
                          <w:marTop w:val="240"/>
                          <w:marBottom w:val="0"/>
                          <w:divBdr>
                            <w:top w:val="none" w:sz="0" w:space="0" w:color="auto"/>
                            <w:left w:val="none" w:sz="0" w:space="0" w:color="auto"/>
                            <w:bottom w:val="none" w:sz="0" w:space="0" w:color="auto"/>
                            <w:right w:val="none" w:sz="0" w:space="0" w:color="auto"/>
                          </w:divBdr>
                        </w:div>
                        <w:div w:id="145905216">
                          <w:marLeft w:val="0"/>
                          <w:marRight w:val="0"/>
                          <w:marTop w:val="240"/>
                          <w:marBottom w:val="0"/>
                          <w:divBdr>
                            <w:top w:val="none" w:sz="0" w:space="0" w:color="auto"/>
                            <w:left w:val="none" w:sz="0" w:space="0" w:color="auto"/>
                            <w:bottom w:val="none" w:sz="0" w:space="0" w:color="auto"/>
                            <w:right w:val="none" w:sz="0" w:space="0" w:color="auto"/>
                          </w:divBdr>
                        </w:div>
                        <w:div w:id="145905218">
                          <w:marLeft w:val="0"/>
                          <w:marRight w:val="0"/>
                          <w:marTop w:val="240"/>
                          <w:marBottom w:val="0"/>
                          <w:divBdr>
                            <w:top w:val="none" w:sz="0" w:space="0" w:color="auto"/>
                            <w:left w:val="none" w:sz="0" w:space="0" w:color="auto"/>
                            <w:bottom w:val="none" w:sz="0" w:space="0" w:color="auto"/>
                            <w:right w:val="none" w:sz="0" w:space="0" w:color="auto"/>
                          </w:divBdr>
                        </w:div>
                        <w:div w:id="145905220">
                          <w:marLeft w:val="0"/>
                          <w:marRight w:val="0"/>
                          <w:marTop w:val="240"/>
                          <w:marBottom w:val="0"/>
                          <w:divBdr>
                            <w:top w:val="none" w:sz="0" w:space="0" w:color="auto"/>
                            <w:left w:val="none" w:sz="0" w:space="0" w:color="auto"/>
                            <w:bottom w:val="none" w:sz="0" w:space="0" w:color="auto"/>
                            <w:right w:val="none" w:sz="0" w:space="0" w:color="auto"/>
                          </w:divBdr>
                        </w:div>
                        <w:div w:id="145905224">
                          <w:marLeft w:val="0"/>
                          <w:marRight w:val="0"/>
                          <w:marTop w:val="240"/>
                          <w:marBottom w:val="0"/>
                          <w:divBdr>
                            <w:top w:val="none" w:sz="0" w:space="0" w:color="auto"/>
                            <w:left w:val="none" w:sz="0" w:space="0" w:color="auto"/>
                            <w:bottom w:val="none" w:sz="0" w:space="0" w:color="auto"/>
                            <w:right w:val="none" w:sz="0" w:space="0" w:color="auto"/>
                          </w:divBdr>
                        </w:div>
                        <w:div w:id="145905225">
                          <w:marLeft w:val="0"/>
                          <w:marRight w:val="0"/>
                          <w:marTop w:val="240"/>
                          <w:marBottom w:val="0"/>
                          <w:divBdr>
                            <w:top w:val="none" w:sz="0" w:space="0" w:color="auto"/>
                            <w:left w:val="none" w:sz="0" w:space="0" w:color="auto"/>
                            <w:bottom w:val="none" w:sz="0" w:space="0" w:color="auto"/>
                            <w:right w:val="none" w:sz="0" w:space="0" w:color="auto"/>
                          </w:divBdr>
                        </w:div>
                        <w:div w:id="145905230">
                          <w:marLeft w:val="0"/>
                          <w:marRight w:val="0"/>
                          <w:marTop w:val="240"/>
                          <w:marBottom w:val="0"/>
                          <w:divBdr>
                            <w:top w:val="none" w:sz="0" w:space="0" w:color="auto"/>
                            <w:left w:val="none" w:sz="0" w:space="0" w:color="auto"/>
                            <w:bottom w:val="none" w:sz="0" w:space="0" w:color="auto"/>
                            <w:right w:val="none" w:sz="0" w:space="0" w:color="auto"/>
                          </w:divBdr>
                        </w:div>
                        <w:div w:id="145905232">
                          <w:marLeft w:val="0"/>
                          <w:marRight w:val="0"/>
                          <w:marTop w:val="240"/>
                          <w:marBottom w:val="0"/>
                          <w:divBdr>
                            <w:top w:val="none" w:sz="0" w:space="0" w:color="auto"/>
                            <w:left w:val="none" w:sz="0" w:space="0" w:color="auto"/>
                            <w:bottom w:val="none" w:sz="0" w:space="0" w:color="auto"/>
                            <w:right w:val="none" w:sz="0" w:space="0" w:color="auto"/>
                          </w:divBdr>
                        </w:div>
                        <w:div w:id="145905235">
                          <w:marLeft w:val="0"/>
                          <w:marRight w:val="0"/>
                          <w:marTop w:val="240"/>
                          <w:marBottom w:val="0"/>
                          <w:divBdr>
                            <w:top w:val="none" w:sz="0" w:space="0" w:color="auto"/>
                            <w:left w:val="none" w:sz="0" w:space="0" w:color="auto"/>
                            <w:bottom w:val="none" w:sz="0" w:space="0" w:color="auto"/>
                            <w:right w:val="none" w:sz="0" w:space="0" w:color="auto"/>
                          </w:divBdr>
                        </w:div>
                        <w:div w:id="145905236">
                          <w:marLeft w:val="0"/>
                          <w:marRight w:val="0"/>
                          <w:marTop w:val="240"/>
                          <w:marBottom w:val="0"/>
                          <w:divBdr>
                            <w:top w:val="none" w:sz="0" w:space="0" w:color="auto"/>
                            <w:left w:val="none" w:sz="0" w:space="0" w:color="auto"/>
                            <w:bottom w:val="none" w:sz="0" w:space="0" w:color="auto"/>
                            <w:right w:val="none" w:sz="0" w:space="0" w:color="auto"/>
                          </w:divBdr>
                        </w:div>
                        <w:div w:id="145905238">
                          <w:marLeft w:val="0"/>
                          <w:marRight w:val="0"/>
                          <w:marTop w:val="240"/>
                          <w:marBottom w:val="0"/>
                          <w:divBdr>
                            <w:top w:val="none" w:sz="0" w:space="0" w:color="auto"/>
                            <w:left w:val="none" w:sz="0" w:space="0" w:color="auto"/>
                            <w:bottom w:val="none" w:sz="0" w:space="0" w:color="auto"/>
                            <w:right w:val="none" w:sz="0" w:space="0" w:color="auto"/>
                          </w:divBdr>
                        </w:div>
                        <w:div w:id="145905242">
                          <w:marLeft w:val="0"/>
                          <w:marRight w:val="0"/>
                          <w:marTop w:val="240"/>
                          <w:marBottom w:val="0"/>
                          <w:divBdr>
                            <w:top w:val="none" w:sz="0" w:space="0" w:color="auto"/>
                            <w:left w:val="none" w:sz="0" w:space="0" w:color="auto"/>
                            <w:bottom w:val="none" w:sz="0" w:space="0" w:color="auto"/>
                            <w:right w:val="none" w:sz="0" w:space="0" w:color="auto"/>
                          </w:divBdr>
                        </w:div>
                        <w:div w:id="145905244">
                          <w:marLeft w:val="0"/>
                          <w:marRight w:val="0"/>
                          <w:marTop w:val="240"/>
                          <w:marBottom w:val="0"/>
                          <w:divBdr>
                            <w:top w:val="none" w:sz="0" w:space="0" w:color="auto"/>
                            <w:left w:val="none" w:sz="0" w:space="0" w:color="auto"/>
                            <w:bottom w:val="none" w:sz="0" w:space="0" w:color="auto"/>
                            <w:right w:val="none" w:sz="0" w:space="0" w:color="auto"/>
                          </w:divBdr>
                        </w:div>
                        <w:div w:id="145905246">
                          <w:marLeft w:val="0"/>
                          <w:marRight w:val="0"/>
                          <w:marTop w:val="240"/>
                          <w:marBottom w:val="0"/>
                          <w:divBdr>
                            <w:top w:val="none" w:sz="0" w:space="0" w:color="auto"/>
                            <w:left w:val="none" w:sz="0" w:space="0" w:color="auto"/>
                            <w:bottom w:val="none" w:sz="0" w:space="0" w:color="auto"/>
                            <w:right w:val="none" w:sz="0" w:space="0" w:color="auto"/>
                          </w:divBdr>
                        </w:div>
                        <w:div w:id="1459052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5252">
      <w:marLeft w:val="0"/>
      <w:marRight w:val="0"/>
      <w:marTop w:val="0"/>
      <w:marBottom w:val="0"/>
      <w:divBdr>
        <w:top w:val="none" w:sz="0" w:space="0" w:color="auto"/>
        <w:left w:val="none" w:sz="0" w:space="0" w:color="auto"/>
        <w:bottom w:val="none" w:sz="0" w:space="0" w:color="auto"/>
        <w:right w:val="none" w:sz="0" w:space="0" w:color="auto"/>
      </w:divBdr>
      <w:divsChild>
        <w:div w:id="145905251">
          <w:marLeft w:val="0"/>
          <w:marRight w:val="0"/>
          <w:marTop w:val="0"/>
          <w:marBottom w:val="0"/>
          <w:divBdr>
            <w:top w:val="none" w:sz="0" w:space="0" w:color="auto"/>
            <w:left w:val="none" w:sz="0" w:space="0" w:color="auto"/>
            <w:bottom w:val="none" w:sz="0" w:space="0" w:color="auto"/>
            <w:right w:val="none" w:sz="0" w:space="0" w:color="auto"/>
          </w:divBdr>
          <w:divsChild>
            <w:div w:id="145905304">
              <w:marLeft w:val="0"/>
              <w:marRight w:val="0"/>
              <w:marTop w:val="0"/>
              <w:marBottom w:val="0"/>
              <w:divBdr>
                <w:top w:val="none" w:sz="0" w:space="0" w:color="auto"/>
                <w:left w:val="none" w:sz="0" w:space="0" w:color="auto"/>
                <w:bottom w:val="none" w:sz="0" w:space="0" w:color="auto"/>
                <w:right w:val="none" w:sz="0" w:space="0" w:color="auto"/>
              </w:divBdr>
              <w:divsChild>
                <w:div w:id="145905278">
                  <w:marLeft w:val="0"/>
                  <w:marRight w:val="0"/>
                  <w:marTop w:val="0"/>
                  <w:marBottom w:val="0"/>
                  <w:divBdr>
                    <w:top w:val="none" w:sz="0" w:space="0" w:color="auto"/>
                    <w:left w:val="none" w:sz="0" w:space="0" w:color="auto"/>
                    <w:bottom w:val="none" w:sz="0" w:space="0" w:color="auto"/>
                    <w:right w:val="none" w:sz="0" w:space="0" w:color="auto"/>
                  </w:divBdr>
                  <w:divsChild>
                    <w:div w:id="145905296">
                      <w:marLeft w:val="0"/>
                      <w:marRight w:val="0"/>
                      <w:marTop w:val="0"/>
                      <w:marBottom w:val="0"/>
                      <w:divBdr>
                        <w:top w:val="none" w:sz="0" w:space="0" w:color="auto"/>
                        <w:left w:val="none" w:sz="0" w:space="0" w:color="auto"/>
                        <w:bottom w:val="none" w:sz="0" w:space="0" w:color="auto"/>
                        <w:right w:val="none" w:sz="0" w:space="0" w:color="auto"/>
                      </w:divBdr>
                      <w:divsChild>
                        <w:div w:id="145905253">
                          <w:marLeft w:val="0"/>
                          <w:marRight w:val="0"/>
                          <w:marTop w:val="0"/>
                          <w:marBottom w:val="240"/>
                          <w:divBdr>
                            <w:top w:val="none" w:sz="0" w:space="0" w:color="auto"/>
                            <w:left w:val="none" w:sz="0" w:space="0" w:color="auto"/>
                            <w:bottom w:val="none" w:sz="0" w:space="0" w:color="auto"/>
                            <w:right w:val="none" w:sz="0" w:space="0" w:color="auto"/>
                          </w:divBdr>
                        </w:div>
                        <w:div w:id="145905254">
                          <w:marLeft w:val="0"/>
                          <w:marRight w:val="0"/>
                          <w:marTop w:val="0"/>
                          <w:marBottom w:val="240"/>
                          <w:divBdr>
                            <w:top w:val="none" w:sz="0" w:space="0" w:color="auto"/>
                            <w:left w:val="none" w:sz="0" w:space="0" w:color="auto"/>
                            <w:bottom w:val="none" w:sz="0" w:space="0" w:color="auto"/>
                            <w:right w:val="none" w:sz="0" w:space="0" w:color="auto"/>
                          </w:divBdr>
                        </w:div>
                        <w:div w:id="145905259">
                          <w:marLeft w:val="0"/>
                          <w:marRight w:val="0"/>
                          <w:marTop w:val="0"/>
                          <w:marBottom w:val="240"/>
                          <w:divBdr>
                            <w:top w:val="none" w:sz="0" w:space="0" w:color="auto"/>
                            <w:left w:val="none" w:sz="0" w:space="0" w:color="auto"/>
                            <w:bottom w:val="none" w:sz="0" w:space="0" w:color="auto"/>
                            <w:right w:val="none" w:sz="0" w:space="0" w:color="auto"/>
                          </w:divBdr>
                        </w:div>
                        <w:div w:id="145905266">
                          <w:marLeft w:val="0"/>
                          <w:marRight w:val="0"/>
                          <w:marTop w:val="0"/>
                          <w:marBottom w:val="240"/>
                          <w:divBdr>
                            <w:top w:val="none" w:sz="0" w:space="0" w:color="auto"/>
                            <w:left w:val="none" w:sz="0" w:space="0" w:color="auto"/>
                            <w:bottom w:val="none" w:sz="0" w:space="0" w:color="auto"/>
                            <w:right w:val="none" w:sz="0" w:space="0" w:color="auto"/>
                          </w:divBdr>
                        </w:div>
                        <w:div w:id="145905268">
                          <w:marLeft w:val="0"/>
                          <w:marRight w:val="0"/>
                          <w:marTop w:val="0"/>
                          <w:marBottom w:val="240"/>
                          <w:divBdr>
                            <w:top w:val="none" w:sz="0" w:space="0" w:color="auto"/>
                            <w:left w:val="none" w:sz="0" w:space="0" w:color="auto"/>
                            <w:bottom w:val="none" w:sz="0" w:space="0" w:color="auto"/>
                            <w:right w:val="none" w:sz="0" w:space="0" w:color="auto"/>
                          </w:divBdr>
                        </w:div>
                        <w:div w:id="145905270">
                          <w:marLeft w:val="0"/>
                          <w:marRight w:val="0"/>
                          <w:marTop w:val="0"/>
                          <w:marBottom w:val="240"/>
                          <w:divBdr>
                            <w:top w:val="none" w:sz="0" w:space="0" w:color="auto"/>
                            <w:left w:val="none" w:sz="0" w:space="0" w:color="auto"/>
                            <w:bottom w:val="none" w:sz="0" w:space="0" w:color="auto"/>
                            <w:right w:val="none" w:sz="0" w:space="0" w:color="auto"/>
                          </w:divBdr>
                        </w:div>
                        <w:div w:id="145905275">
                          <w:marLeft w:val="0"/>
                          <w:marRight w:val="0"/>
                          <w:marTop w:val="0"/>
                          <w:marBottom w:val="240"/>
                          <w:divBdr>
                            <w:top w:val="none" w:sz="0" w:space="0" w:color="auto"/>
                            <w:left w:val="none" w:sz="0" w:space="0" w:color="auto"/>
                            <w:bottom w:val="none" w:sz="0" w:space="0" w:color="auto"/>
                            <w:right w:val="none" w:sz="0" w:space="0" w:color="auto"/>
                          </w:divBdr>
                        </w:div>
                        <w:div w:id="145905279">
                          <w:marLeft w:val="0"/>
                          <w:marRight w:val="0"/>
                          <w:marTop w:val="0"/>
                          <w:marBottom w:val="240"/>
                          <w:divBdr>
                            <w:top w:val="none" w:sz="0" w:space="0" w:color="auto"/>
                            <w:left w:val="none" w:sz="0" w:space="0" w:color="auto"/>
                            <w:bottom w:val="none" w:sz="0" w:space="0" w:color="auto"/>
                            <w:right w:val="none" w:sz="0" w:space="0" w:color="auto"/>
                          </w:divBdr>
                        </w:div>
                        <w:div w:id="145905285">
                          <w:marLeft w:val="0"/>
                          <w:marRight w:val="0"/>
                          <w:marTop w:val="0"/>
                          <w:marBottom w:val="240"/>
                          <w:divBdr>
                            <w:top w:val="none" w:sz="0" w:space="0" w:color="auto"/>
                            <w:left w:val="none" w:sz="0" w:space="0" w:color="auto"/>
                            <w:bottom w:val="none" w:sz="0" w:space="0" w:color="auto"/>
                            <w:right w:val="none" w:sz="0" w:space="0" w:color="auto"/>
                          </w:divBdr>
                        </w:div>
                        <w:div w:id="1459052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5905281">
      <w:marLeft w:val="0"/>
      <w:marRight w:val="0"/>
      <w:marTop w:val="0"/>
      <w:marBottom w:val="0"/>
      <w:divBdr>
        <w:top w:val="none" w:sz="0" w:space="0" w:color="auto"/>
        <w:left w:val="none" w:sz="0" w:space="0" w:color="auto"/>
        <w:bottom w:val="none" w:sz="0" w:space="0" w:color="auto"/>
        <w:right w:val="none" w:sz="0" w:space="0" w:color="auto"/>
      </w:divBdr>
      <w:divsChild>
        <w:div w:id="145905303">
          <w:marLeft w:val="0"/>
          <w:marRight w:val="0"/>
          <w:marTop w:val="0"/>
          <w:marBottom w:val="0"/>
          <w:divBdr>
            <w:top w:val="none" w:sz="0" w:space="0" w:color="auto"/>
            <w:left w:val="none" w:sz="0" w:space="0" w:color="auto"/>
            <w:bottom w:val="none" w:sz="0" w:space="0" w:color="auto"/>
            <w:right w:val="none" w:sz="0" w:space="0" w:color="auto"/>
          </w:divBdr>
          <w:divsChild>
            <w:div w:id="145905263">
              <w:marLeft w:val="0"/>
              <w:marRight w:val="0"/>
              <w:marTop w:val="0"/>
              <w:marBottom w:val="0"/>
              <w:divBdr>
                <w:top w:val="none" w:sz="0" w:space="0" w:color="auto"/>
                <w:left w:val="none" w:sz="0" w:space="0" w:color="auto"/>
                <w:bottom w:val="none" w:sz="0" w:space="0" w:color="auto"/>
                <w:right w:val="none" w:sz="0" w:space="0" w:color="auto"/>
              </w:divBdr>
              <w:divsChild>
                <w:div w:id="145905264">
                  <w:marLeft w:val="0"/>
                  <w:marRight w:val="0"/>
                  <w:marTop w:val="0"/>
                  <w:marBottom w:val="0"/>
                  <w:divBdr>
                    <w:top w:val="none" w:sz="0" w:space="0" w:color="auto"/>
                    <w:left w:val="none" w:sz="0" w:space="0" w:color="auto"/>
                    <w:bottom w:val="none" w:sz="0" w:space="0" w:color="auto"/>
                    <w:right w:val="none" w:sz="0" w:space="0" w:color="auto"/>
                  </w:divBdr>
                  <w:divsChild>
                    <w:div w:id="145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5293">
      <w:marLeft w:val="0"/>
      <w:marRight w:val="0"/>
      <w:marTop w:val="0"/>
      <w:marBottom w:val="0"/>
      <w:divBdr>
        <w:top w:val="none" w:sz="0" w:space="0" w:color="auto"/>
        <w:left w:val="none" w:sz="0" w:space="0" w:color="auto"/>
        <w:bottom w:val="none" w:sz="0" w:space="0" w:color="auto"/>
        <w:right w:val="none" w:sz="0" w:space="0" w:color="auto"/>
      </w:divBdr>
      <w:divsChild>
        <w:div w:id="145905299">
          <w:marLeft w:val="0"/>
          <w:marRight w:val="0"/>
          <w:marTop w:val="0"/>
          <w:marBottom w:val="0"/>
          <w:divBdr>
            <w:top w:val="none" w:sz="0" w:space="0" w:color="auto"/>
            <w:left w:val="none" w:sz="0" w:space="0" w:color="auto"/>
            <w:bottom w:val="none" w:sz="0" w:space="0" w:color="auto"/>
            <w:right w:val="none" w:sz="0" w:space="0" w:color="auto"/>
          </w:divBdr>
          <w:divsChild>
            <w:div w:id="145905302">
              <w:marLeft w:val="0"/>
              <w:marRight w:val="0"/>
              <w:marTop w:val="0"/>
              <w:marBottom w:val="0"/>
              <w:divBdr>
                <w:top w:val="none" w:sz="0" w:space="0" w:color="auto"/>
                <w:left w:val="none" w:sz="0" w:space="0" w:color="auto"/>
                <w:bottom w:val="none" w:sz="0" w:space="0" w:color="auto"/>
                <w:right w:val="none" w:sz="0" w:space="0" w:color="auto"/>
              </w:divBdr>
              <w:divsChild>
                <w:div w:id="145905287">
                  <w:marLeft w:val="0"/>
                  <w:marRight w:val="0"/>
                  <w:marTop w:val="0"/>
                  <w:marBottom w:val="0"/>
                  <w:divBdr>
                    <w:top w:val="none" w:sz="0" w:space="0" w:color="auto"/>
                    <w:left w:val="none" w:sz="0" w:space="0" w:color="auto"/>
                    <w:bottom w:val="none" w:sz="0" w:space="0" w:color="auto"/>
                    <w:right w:val="none" w:sz="0" w:space="0" w:color="auto"/>
                  </w:divBdr>
                  <w:divsChild>
                    <w:div w:id="1459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5301">
      <w:marLeft w:val="0"/>
      <w:marRight w:val="0"/>
      <w:marTop w:val="0"/>
      <w:marBottom w:val="0"/>
      <w:divBdr>
        <w:top w:val="none" w:sz="0" w:space="0" w:color="auto"/>
        <w:left w:val="none" w:sz="0" w:space="0" w:color="auto"/>
        <w:bottom w:val="none" w:sz="0" w:space="0" w:color="auto"/>
        <w:right w:val="none" w:sz="0" w:space="0" w:color="auto"/>
      </w:divBdr>
      <w:divsChild>
        <w:div w:id="145905289">
          <w:marLeft w:val="0"/>
          <w:marRight w:val="0"/>
          <w:marTop w:val="0"/>
          <w:marBottom w:val="0"/>
          <w:divBdr>
            <w:top w:val="none" w:sz="0" w:space="0" w:color="auto"/>
            <w:left w:val="none" w:sz="0" w:space="0" w:color="auto"/>
            <w:bottom w:val="none" w:sz="0" w:space="0" w:color="auto"/>
            <w:right w:val="none" w:sz="0" w:space="0" w:color="auto"/>
          </w:divBdr>
          <w:divsChild>
            <w:div w:id="145905290">
              <w:marLeft w:val="0"/>
              <w:marRight w:val="0"/>
              <w:marTop w:val="0"/>
              <w:marBottom w:val="0"/>
              <w:divBdr>
                <w:top w:val="none" w:sz="0" w:space="0" w:color="auto"/>
                <w:left w:val="none" w:sz="0" w:space="0" w:color="auto"/>
                <w:bottom w:val="none" w:sz="0" w:space="0" w:color="auto"/>
                <w:right w:val="none" w:sz="0" w:space="0" w:color="auto"/>
              </w:divBdr>
              <w:divsChild>
                <w:div w:id="145905273">
                  <w:marLeft w:val="0"/>
                  <w:marRight w:val="0"/>
                  <w:marTop w:val="0"/>
                  <w:marBottom w:val="0"/>
                  <w:divBdr>
                    <w:top w:val="none" w:sz="0" w:space="0" w:color="auto"/>
                    <w:left w:val="none" w:sz="0" w:space="0" w:color="auto"/>
                    <w:bottom w:val="none" w:sz="0" w:space="0" w:color="auto"/>
                    <w:right w:val="none" w:sz="0" w:space="0" w:color="auto"/>
                  </w:divBdr>
                  <w:divsChild>
                    <w:div w:id="145905294">
                      <w:marLeft w:val="0"/>
                      <w:marRight w:val="0"/>
                      <w:marTop w:val="0"/>
                      <w:marBottom w:val="0"/>
                      <w:divBdr>
                        <w:top w:val="none" w:sz="0" w:space="0" w:color="auto"/>
                        <w:left w:val="none" w:sz="0" w:space="0" w:color="auto"/>
                        <w:bottom w:val="none" w:sz="0" w:space="0" w:color="auto"/>
                        <w:right w:val="none" w:sz="0" w:space="0" w:color="auto"/>
                      </w:divBdr>
                      <w:divsChild>
                        <w:div w:id="145905250">
                          <w:marLeft w:val="0"/>
                          <w:marRight w:val="0"/>
                          <w:marTop w:val="0"/>
                          <w:marBottom w:val="240"/>
                          <w:divBdr>
                            <w:top w:val="none" w:sz="0" w:space="0" w:color="auto"/>
                            <w:left w:val="none" w:sz="0" w:space="0" w:color="auto"/>
                            <w:bottom w:val="none" w:sz="0" w:space="0" w:color="auto"/>
                            <w:right w:val="none" w:sz="0" w:space="0" w:color="auto"/>
                          </w:divBdr>
                        </w:div>
                        <w:div w:id="145905255">
                          <w:marLeft w:val="0"/>
                          <w:marRight w:val="0"/>
                          <w:marTop w:val="0"/>
                          <w:marBottom w:val="240"/>
                          <w:divBdr>
                            <w:top w:val="none" w:sz="0" w:space="0" w:color="auto"/>
                            <w:left w:val="none" w:sz="0" w:space="0" w:color="auto"/>
                            <w:bottom w:val="none" w:sz="0" w:space="0" w:color="auto"/>
                            <w:right w:val="none" w:sz="0" w:space="0" w:color="auto"/>
                          </w:divBdr>
                        </w:div>
                        <w:div w:id="145905257">
                          <w:marLeft w:val="0"/>
                          <w:marRight w:val="0"/>
                          <w:marTop w:val="0"/>
                          <w:marBottom w:val="240"/>
                          <w:divBdr>
                            <w:top w:val="none" w:sz="0" w:space="0" w:color="auto"/>
                            <w:left w:val="none" w:sz="0" w:space="0" w:color="auto"/>
                            <w:bottom w:val="none" w:sz="0" w:space="0" w:color="auto"/>
                            <w:right w:val="none" w:sz="0" w:space="0" w:color="auto"/>
                          </w:divBdr>
                        </w:div>
                        <w:div w:id="145905258">
                          <w:marLeft w:val="0"/>
                          <w:marRight w:val="0"/>
                          <w:marTop w:val="0"/>
                          <w:marBottom w:val="240"/>
                          <w:divBdr>
                            <w:top w:val="none" w:sz="0" w:space="0" w:color="auto"/>
                            <w:left w:val="none" w:sz="0" w:space="0" w:color="auto"/>
                            <w:bottom w:val="none" w:sz="0" w:space="0" w:color="auto"/>
                            <w:right w:val="none" w:sz="0" w:space="0" w:color="auto"/>
                          </w:divBdr>
                        </w:div>
                        <w:div w:id="145905260">
                          <w:marLeft w:val="0"/>
                          <w:marRight w:val="0"/>
                          <w:marTop w:val="0"/>
                          <w:marBottom w:val="240"/>
                          <w:divBdr>
                            <w:top w:val="none" w:sz="0" w:space="0" w:color="auto"/>
                            <w:left w:val="none" w:sz="0" w:space="0" w:color="auto"/>
                            <w:bottom w:val="none" w:sz="0" w:space="0" w:color="auto"/>
                            <w:right w:val="none" w:sz="0" w:space="0" w:color="auto"/>
                          </w:divBdr>
                        </w:div>
                        <w:div w:id="145905262">
                          <w:marLeft w:val="0"/>
                          <w:marRight w:val="0"/>
                          <w:marTop w:val="0"/>
                          <w:marBottom w:val="240"/>
                          <w:divBdr>
                            <w:top w:val="none" w:sz="0" w:space="0" w:color="auto"/>
                            <w:left w:val="none" w:sz="0" w:space="0" w:color="auto"/>
                            <w:bottom w:val="none" w:sz="0" w:space="0" w:color="auto"/>
                            <w:right w:val="none" w:sz="0" w:space="0" w:color="auto"/>
                          </w:divBdr>
                        </w:div>
                        <w:div w:id="145905265">
                          <w:marLeft w:val="0"/>
                          <w:marRight w:val="0"/>
                          <w:marTop w:val="0"/>
                          <w:marBottom w:val="240"/>
                          <w:divBdr>
                            <w:top w:val="none" w:sz="0" w:space="0" w:color="auto"/>
                            <w:left w:val="none" w:sz="0" w:space="0" w:color="auto"/>
                            <w:bottom w:val="none" w:sz="0" w:space="0" w:color="auto"/>
                            <w:right w:val="none" w:sz="0" w:space="0" w:color="auto"/>
                          </w:divBdr>
                        </w:div>
                        <w:div w:id="145905267">
                          <w:marLeft w:val="0"/>
                          <w:marRight w:val="0"/>
                          <w:marTop w:val="0"/>
                          <w:marBottom w:val="240"/>
                          <w:divBdr>
                            <w:top w:val="none" w:sz="0" w:space="0" w:color="auto"/>
                            <w:left w:val="none" w:sz="0" w:space="0" w:color="auto"/>
                            <w:bottom w:val="none" w:sz="0" w:space="0" w:color="auto"/>
                            <w:right w:val="none" w:sz="0" w:space="0" w:color="auto"/>
                          </w:divBdr>
                        </w:div>
                        <w:div w:id="145905269">
                          <w:marLeft w:val="0"/>
                          <w:marRight w:val="0"/>
                          <w:marTop w:val="0"/>
                          <w:marBottom w:val="240"/>
                          <w:divBdr>
                            <w:top w:val="none" w:sz="0" w:space="0" w:color="auto"/>
                            <w:left w:val="none" w:sz="0" w:space="0" w:color="auto"/>
                            <w:bottom w:val="none" w:sz="0" w:space="0" w:color="auto"/>
                            <w:right w:val="none" w:sz="0" w:space="0" w:color="auto"/>
                          </w:divBdr>
                        </w:div>
                        <w:div w:id="145905271">
                          <w:marLeft w:val="0"/>
                          <w:marRight w:val="0"/>
                          <w:marTop w:val="0"/>
                          <w:marBottom w:val="240"/>
                          <w:divBdr>
                            <w:top w:val="none" w:sz="0" w:space="0" w:color="auto"/>
                            <w:left w:val="none" w:sz="0" w:space="0" w:color="auto"/>
                            <w:bottom w:val="none" w:sz="0" w:space="0" w:color="auto"/>
                            <w:right w:val="none" w:sz="0" w:space="0" w:color="auto"/>
                          </w:divBdr>
                        </w:div>
                        <w:div w:id="145905272">
                          <w:marLeft w:val="0"/>
                          <w:marRight w:val="0"/>
                          <w:marTop w:val="0"/>
                          <w:marBottom w:val="240"/>
                          <w:divBdr>
                            <w:top w:val="none" w:sz="0" w:space="0" w:color="auto"/>
                            <w:left w:val="none" w:sz="0" w:space="0" w:color="auto"/>
                            <w:bottom w:val="none" w:sz="0" w:space="0" w:color="auto"/>
                            <w:right w:val="none" w:sz="0" w:space="0" w:color="auto"/>
                          </w:divBdr>
                        </w:div>
                        <w:div w:id="145905274">
                          <w:marLeft w:val="0"/>
                          <w:marRight w:val="0"/>
                          <w:marTop w:val="0"/>
                          <w:marBottom w:val="240"/>
                          <w:divBdr>
                            <w:top w:val="none" w:sz="0" w:space="0" w:color="auto"/>
                            <w:left w:val="none" w:sz="0" w:space="0" w:color="auto"/>
                            <w:bottom w:val="none" w:sz="0" w:space="0" w:color="auto"/>
                            <w:right w:val="none" w:sz="0" w:space="0" w:color="auto"/>
                          </w:divBdr>
                        </w:div>
                        <w:div w:id="145905276">
                          <w:marLeft w:val="0"/>
                          <w:marRight w:val="0"/>
                          <w:marTop w:val="0"/>
                          <w:marBottom w:val="240"/>
                          <w:divBdr>
                            <w:top w:val="none" w:sz="0" w:space="0" w:color="auto"/>
                            <w:left w:val="none" w:sz="0" w:space="0" w:color="auto"/>
                            <w:bottom w:val="none" w:sz="0" w:space="0" w:color="auto"/>
                            <w:right w:val="none" w:sz="0" w:space="0" w:color="auto"/>
                          </w:divBdr>
                        </w:div>
                        <w:div w:id="145905277">
                          <w:marLeft w:val="0"/>
                          <w:marRight w:val="0"/>
                          <w:marTop w:val="0"/>
                          <w:marBottom w:val="240"/>
                          <w:divBdr>
                            <w:top w:val="none" w:sz="0" w:space="0" w:color="auto"/>
                            <w:left w:val="none" w:sz="0" w:space="0" w:color="auto"/>
                            <w:bottom w:val="none" w:sz="0" w:space="0" w:color="auto"/>
                            <w:right w:val="none" w:sz="0" w:space="0" w:color="auto"/>
                          </w:divBdr>
                        </w:div>
                        <w:div w:id="145905280">
                          <w:marLeft w:val="0"/>
                          <w:marRight w:val="0"/>
                          <w:marTop w:val="0"/>
                          <w:marBottom w:val="240"/>
                          <w:divBdr>
                            <w:top w:val="none" w:sz="0" w:space="0" w:color="auto"/>
                            <w:left w:val="none" w:sz="0" w:space="0" w:color="auto"/>
                            <w:bottom w:val="none" w:sz="0" w:space="0" w:color="auto"/>
                            <w:right w:val="none" w:sz="0" w:space="0" w:color="auto"/>
                          </w:divBdr>
                        </w:div>
                        <w:div w:id="145905282">
                          <w:marLeft w:val="0"/>
                          <w:marRight w:val="0"/>
                          <w:marTop w:val="0"/>
                          <w:marBottom w:val="240"/>
                          <w:divBdr>
                            <w:top w:val="none" w:sz="0" w:space="0" w:color="auto"/>
                            <w:left w:val="none" w:sz="0" w:space="0" w:color="auto"/>
                            <w:bottom w:val="none" w:sz="0" w:space="0" w:color="auto"/>
                            <w:right w:val="none" w:sz="0" w:space="0" w:color="auto"/>
                          </w:divBdr>
                        </w:div>
                        <w:div w:id="145905283">
                          <w:marLeft w:val="0"/>
                          <w:marRight w:val="0"/>
                          <w:marTop w:val="0"/>
                          <w:marBottom w:val="240"/>
                          <w:divBdr>
                            <w:top w:val="none" w:sz="0" w:space="0" w:color="auto"/>
                            <w:left w:val="none" w:sz="0" w:space="0" w:color="auto"/>
                            <w:bottom w:val="none" w:sz="0" w:space="0" w:color="auto"/>
                            <w:right w:val="none" w:sz="0" w:space="0" w:color="auto"/>
                          </w:divBdr>
                        </w:div>
                        <w:div w:id="145905284">
                          <w:marLeft w:val="0"/>
                          <w:marRight w:val="0"/>
                          <w:marTop w:val="0"/>
                          <w:marBottom w:val="240"/>
                          <w:divBdr>
                            <w:top w:val="none" w:sz="0" w:space="0" w:color="auto"/>
                            <w:left w:val="none" w:sz="0" w:space="0" w:color="auto"/>
                            <w:bottom w:val="none" w:sz="0" w:space="0" w:color="auto"/>
                            <w:right w:val="none" w:sz="0" w:space="0" w:color="auto"/>
                          </w:divBdr>
                        </w:div>
                        <w:div w:id="145905286">
                          <w:marLeft w:val="0"/>
                          <w:marRight w:val="0"/>
                          <w:marTop w:val="0"/>
                          <w:marBottom w:val="240"/>
                          <w:divBdr>
                            <w:top w:val="none" w:sz="0" w:space="0" w:color="auto"/>
                            <w:left w:val="none" w:sz="0" w:space="0" w:color="auto"/>
                            <w:bottom w:val="none" w:sz="0" w:space="0" w:color="auto"/>
                            <w:right w:val="none" w:sz="0" w:space="0" w:color="auto"/>
                          </w:divBdr>
                        </w:div>
                        <w:div w:id="145905288">
                          <w:marLeft w:val="0"/>
                          <w:marRight w:val="0"/>
                          <w:marTop w:val="0"/>
                          <w:marBottom w:val="240"/>
                          <w:divBdr>
                            <w:top w:val="none" w:sz="0" w:space="0" w:color="auto"/>
                            <w:left w:val="none" w:sz="0" w:space="0" w:color="auto"/>
                            <w:bottom w:val="none" w:sz="0" w:space="0" w:color="auto"/>
                            <w:right w:val="none" w:sz="0" w:space="0" w:color="auto"/>
                          </w:divBdr>
                        </w:div>
                        <w:div w:id="145905291">
                          <w:marLeft w:val="0"/>
                          <w:marRight w:val="0"/>
                          <w:marTop w:val="0"/>
                          <w:marBottom w:val="240"/>
                          <w:divBdr>
                            <w:top w:val="none" w:sz="0" w:space="0" w:color="auto"/>
                            <w:left w:val="none" w:sz="0" w:space="0" w:color="auto"/>
                            <w:bottom w:val="none" w:sz="0" w:space="0" w:color="auto"/>
                            <w:right w:val="none" w:sz="0" w:space="0" w:color="auto"/>
                          </w:divBdr>
                        </w:div>
                        <w:div w:id="145905295">
                          <w:marLeft w:val="0"/>
                          <w:marRight w:val="0"/>
                          <w:marTop w:val="0"/>
                          <w:marBottom w:val="240"/>
                          <w:divBdr>
                            <w:top w:val="none" w:sz="0" w:space="0" w:color="auto"/>
                            <w:left w:val="none" w:sz="0" w:space="0" w:color="auto"/>
                            <w:bottom w:val="none" w:sz="0" w:space="0" w:color="auto"/>
                            <w:right w:val="none" w:sz="0" w:space="0" w:color="auto"/>
                          </w:divBdr>
                        </w:div>
                        <w:div w:id="145905297">
                          <w:marLeft w:val="0"/>
                          <w:marRight w:val="0"/>
                          <w:marTop w:val="0"/>
                          <w:marBottom w:val="240"/>
                          <w:divBdr>
                            <w:top w:val="none" w:sz="0" w:space="0" w:color="auto"/>
                            <w:left w:val="none" w:sz="0" w:space="0" w:color="auto"/>
                            <w:bottom w:val="none" w:sz="0" w:space="0" w:color="auto"/>
                            <w:right w:val="none" w:sz="0" w:space="0" w:color="auto"/>
                          </w:divBdr>
                        </w:div>
                        <w:div w:id="145905298">
                          <w:marLeft w:val="0"/>
                          <w:marRight w:val="0"/>
                          <w:marTop w:val="0"/>
                          <w:marBottom w:val="240"/>
                          <w:divBdr>
                            <w:top w:val="none" w:sz="0" w:space="0" w:color="auto"/>
                            <w:left w:val="none" w:sz="0" w:space="0" w:color="auto"/>
                            <w:bottom w:val="none" w:sz="0" w:space="0" w:color="auto"/>
                            <w:right w:val="none" w:sz="0" w:space="0" w:color="auto"/>
                          </w:divBdr>
                        </w:div>
                        <w:div w:id="145905300">
                          <w:marLeft w:val="0"/>
                          <w:marRight w:val="0"/>
                          <w:marTop w:val="0"/>
                          <w:marBottom w:val="240"/>
                          <w:divBdr>
                            <w:top w:val="none" w:sz="0" w:space="0" w:color="auto"/>
                            <w:left w:val="none" w:sz="0" w:space="0" w:color="auto"/>
                            <w:bottom w:val="none" w:sz="0" w:space="0" w:color="auto"/>
                            <w:right w:val="none" w:sz="0" w:space="0" w:color="auto"/>
                          </w:divBdr>
                        </w:div>
                        <w:div w:id="1459053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5905307">
      <w:marLeft w:val="0"/>
      <w:marRight w:val="0"/>
      <w:marTop w:val="0"/>
      <w:marBottom w:val="0"/>
      <w:divBdr>
        <w:top w:val="none" w:sz="0" w:space="0" w:color="auto"/>
        <w:left w:val="none" w:sz="0" w:space="0" w:color="auto"/>
        <w:bottom w:val="none" w:sz="0" w:space="0" w:color="auto"/>
        <w:right w:val="none" w:sz="0" w:space="0" w:color="auto"/>
      </w:divBdr>
      <w:divsChild>
        <w:div w:id="14590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dio.kryon.com/en/Indy-mini-16.mp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ryo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ntialcaduceo.com.ar/libro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nantialcaduceo.com.ar/libros.htm" TargetMode="External"/><Relationship Id="rId4" Type="http://schemas.openxmlformats.org/officeDocument/2006/relationships/webSettings" Target="webSettings.xml"/><Relationship Id="rId9" Type="http://schemas.openxmlformats.org/officeDocument/2006/relationships/hyperlink" Target="http://traduccionesparaelcamino.blogspot.com.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994</Words>
  <Characters>5467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2016-08-28T19:16:00Z</dcterms:created>
  <dcterms:modified xsi:type="dcterms:W3CDTF">2016-08-28T19:24:00Z</dcterms:modified>
</cp:coreProperties>
</file>