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B77" w:rsidRPr="00940B36" w:rsidRDefault="006E2B77"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 xml:space="preserve">Rapa Nui (Isla de Pascua) </w:t>
      </w:r>
      <w:r w:rsidRPr="00594EEC">
        <w:rPr>
          <w:rFonts w:ascii="Trebuchet MS" w:hAnsi="Trebuchet MS"/>
          <w:smallCaps/>
          <w:shadow/>
          <w:sz w:val="28"/>
          <w:szCs w:val="28"/>
          <w:lang w:val="es-ES" w:eastAsia="es-ES"/>
        </w:rPr>
        <w:t>Dia 2 - Parte 1</w:t>
      </w:r>
      <w:r w:rsidRPr="00594EEC">
        <w:rPr>
          <w:rFonts w:ascii="Trebuchet MS" w:hAnsi="Trebuchet MS"/>
          <w:smallCaps/>
          <w:shadow/>
          <w:sz w:val="28"/>
          <w:szCs w:val="28"/>
          <w:lang w:val="es-ES" w:eastAsia="es-ES"/>
        </w:rPr>
        <w:br/>
      </w:r>
      <w:r>
        <w:rPr>
          <w:rFonts w:ascii="Trebuchet MS" w:hAnsi="Trebuchet MS"/>
          <w:smallCaps/>
          <w:shadow/>
          <w:szCs w:val="24"/>
          <w:lang w:val="es-ES" w:eastAsia="es-ES"/>
        </w:rPr>
        <w:t xml:space="preserve">Canalización de Kryon por </w:t>
      </w:r>
      <w:r w:rsidRPr="00FA64EC">
        <w:rPr>
          <w:rFonts w:ascii="Trebuchet MS" w:hAnsi="Trebuchet MS"/>
          <w:smallCaps/>
          <w:shadow/>
        </w:rPr>
        <w:t>Lee Carroll</w:t>
      </w:r>
    </w:p>
    <w:p w:rsidR="006E2B77" w:rsidRPr="00FA64EC" w:rsidRDefault="006E2B77" w:rsidP="001810BE">
      <w:pPr>
        <w:jc w:val="center"/>
        <w:rPr>
          <w:rFonts w:ascii="Arial" w:hAnsi="Arial" w:cs="Arial"/>
          <w:sz w:val="20"/>
          <w:szCs w:val="20"/>
        </w:rPr>
      </w:pPr>
      <w:r w:rsidRPr="00FA64EC">
        <w:rPr>
          <w:rFonts w:ascii="Arial" w:hAnsi="Arial" w:cs="Arial"/>
          <w:sz w:val="20"/>
          <w:szCs w:val="20"/>
        </w:rPr>
        <w:t xml:space="preserve">, </w:t>
      </w:r>
      <w:smartTag w:uri="urn:schemas-microsoft-com:office:smarttags" w:element="metricconverter">
        <w:smartTagPr>
          <w:attr w:name="ProductID" w:val="26 a"/>
        </w:smartTagPr>
        <w:r>
          <w:rPr>
            <w:rFonts w:ascii="Arial" w:hAnsi="Arial" w:cs="Arial"/>
            <w:sz w:val="20"/>
            <w:szCs w:val="20"/>
          </w:rPr>
          <w:t>26</w:t>
        </w:r>
        <w:r w:rsidRPr="00FA64EC">
          <w:rPr>
            <w:rFonts w:ascii="Arial" w:hAnsi="Arial" w:cs="Arial"/>
            <w:sz w:val="20"/>
            <w:szCs w:val="20"/>
          </w:rPr>
          <w:t xml:space="preserve"> a</w:t>
        </w:r>
      </w:smartTag>
      <w:r>
        <w:rPr>
          <w:rFonts w:ascii="Arial" w:hAnsi="Arial" w:cs="Arial"/>
          <w:sz w:val="20"/>
          <w:szCs w:val="20"/>
        </w:rPr>
        <w:t xml:space="preserve"> 3</w:t>
      </w:r>
      <w:r w:rsidRPr="00FA64EC">
        <w:rPr>
          <w:rFonts w:ascii="Arial" w:hAnsi="Arial" w:cs="Arial"/>
          <w:sz w:val="20"/>
          <w:szCs w:val="20"/>
        </w:rPr>
        <w:t>1 de octubre de 2018</w:t>
      </w:r>
    </w:p>
    <w:p w:rsidR="006E2B77" w:rsidRPr="00305E80" w:rsidRDefault="006E2B77" w:rsidP="003A08E1">
      <w:pPr>
        <w:jc w:val="center"/>
        <w:rPr>
          <w:lang w:val="es-ES"/>
        </w:rPr>
      </w:pPr>
      <w:hyperlink r:id="rId7" w:history="1">
        <w:r w:rsidRPr="00305E80">
          <w:rPr>
            <w:rStyle w:val="Hyperlink"/>
            <w:rFonts w:ascii="Arial" w:hAnsi="Arial" w:cs="Arial"/>
            <w:color w:val="666699"/>
            <w:sz w:val="20"/>
            <w:szCs w:val="20"/>
            <w:lang w:val="es-ES"/>
          </w:rPr>
          <w:t>www.kryon.com</w:t>
        </w:r>
      </w:hyperlink>
    </w:p>
    <w:p w:rsidR="006E2B77" w:rsidRPr="00305E80" w:rsidRDefault="006E2B77" w:rsidP="00275EFF">
      <w:pPr>
        <w:spacing w:after="240"/>
        <w:jc w:val="both"/>
        <w:rPr>
          <w:rFonts w:ascii="Arial" w:hAnsi="Arial" w:cs="Arial"/>
          <w:sz w:val="20"/>
          <w:szCs w:val="20"/>
          <w:lang w:val="es-ES"/>
        </w:rPr>
      </w:pPr>
    </w:p>
    <w:p w:rsidR="006E2B77" w:rsidRPr="006F08AA" w:rsidRDefault="006E2B77" w:rsidP="006F08AA">
      <w:pPr>
        <w:spacing w:after="240"/>
        <w:jc w:val="both"/>
        <w:rPr>
          <w:rFonts w:ascii="Arial" w:hAnsi="Arial" w:cs="Arial"/>
          <w:sz w:val="20"/>
          <w:szCs w:val="20"/>
        </w:rPr>
      </w:pPr>
      <w:r w:rsidRPr="006F08AA">
        <w:rPr>
          <w:rFonts w:ascii="Arial" w:hAnsi="Arial" w:cs="Arial"/>
          <w:sz w:val="20"/>
          <w:szCs w:val="20"/>
        </w:rPr>
        <w:t>Saludos, queridos, Yo Soy Kryon del Servicio Magnético.</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Es la segunda canalización en Rapa Nui, estamos en un lugar de reunión, y antes de darles un mensaje: este es un mensaje específicamente importante para Rapa Nui. No para la población de rapanui, sino para los visitantes. Rapa Nui ha estado aquí por largo tiempo con energía lemuriana, nada necesita ser activado aquí. Nada aquí ha de ser bendecido, porque este es suelo lemuriano, y por eso quiero dedicar un momento: pido permiso a los ancestros de este lugar para dar este mensaje, un bello mensaje de empoderamiento en honor de todo lo que hay aquí y agradecimiento por los acuerdos entre nosotros.</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Queridos, existen niveles de consciencia; el básico que ustedes conocen está en el ser humano, pero aquellos de origen pleyadiano enseñaron cuidadosamente a los lemurianos que la consciencia es Física. Puede ser transferida, puede ser cambiada. Estoy adelantándome.</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¿Cómo se define realmente a Lemuria? Hasta ahora ustedes la definieron como un lugar; no lo es; es una consciencia. Es una consciencia que viene de los primeros ancestros pleyadianos que fueron humanos. En toda esta isla hay símbolos de fertilidad. Les hemos dado esta información muchísimas veces: ustedes provienen de las estrellas, tienen su ADN. Esto requiere un proceso de nacimiento, y esa verdad, esa verdad central, la encuentran aquí mismo, en esta isla. Esto entonces era parte de Lemuria porque su consciencia era lo que hizo de esto, Lemuria.</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Van a encontrar cosas similares en otros lugares, pero quiero que recuerden lo que les conté sobre la isla de Lemuria: aislada, pura. Esta es igual. Una vez que ellos llegaron, el homenaje a las Siete Hermanas estuvo siete veces en esas estatuas, y continuaron la consciencia que ellos conocían.  Continuaron la enseñanza que habían recibido, y parte de esa enseñanza es que ustedes pueden instalar la consciencia: pueden realmente impregnar la consciencia en los lugares.</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Ahora, detengámonos un momento. ¿Por qué habrían de hacer eso? ¿Cuál era el propósito de hacerlo? En tiempos más modernos, queridos, tienen lo que llaman petroglifos, el comienzo del simbolismo y la escritura: los antiguos inscribían cosas en las rocas de lava caliente para que ustedes las pudieran ver más tarde. Si los símbolos perduraban lo suficiente, se convertían en una historia; eso era lo mejor que podían hacer.</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Pero queridos, los lemurianos tenían una consciencia más elevada en ese entonces, y aunque puede sonar espectacular, podían colocar consciencia en las rocas. ¿Por qué? En memoria de quiénes eran ellos. Nada de petroglifos para los lemurianos; en cambio encontrarán enclaves de consciencia donde dejaron historias de sí mismos, mucho antes de la existencia de los moais. Ellos estaban aquí, poniendo consciencia en distintos lugares de esta isla; algunos son lugares a los que ustedes no irán. Aquí hay un enorme complejo de cavernas; allí están algunos de esos lugares. Algunos de los que van, los sienten; algunos están en lugares abiertos aquí. ¿Pueden imaginar, colocar la consciencia casi como una cápsula de tiempo que dice "Estuvimos aquí, recuerden esto, sientan la pureza de quiénes han sido"?</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Los pleyadianos enseñaron a los lemurianos que podía llegar un día en que estas cosas se revelarían, y más. Hoy hubo una pregunta del grupo: "¿Existen semillas plantadas para revelarse más tarde, que ayudarían a la humanidad cuando empezara a darse cuenta de quiénes son?" Un poco antes de 2012 nosotros revelamos algo nuevo: a través de la compañera de mi socio, ella ayudó a revelar los   nodos y zonas nulas del planeta. Hay veinticuatro de ellos en todo el planeta; doce son de una dualidad y doce son de la otra. Son pares combinados de energía, igual que en la Física, igual que en su ADN. La energía viene de a pares. Ellos son cápsulas de tiempo, queridos, y si ustedes lograban pasar del 2012 ellas iban a empezar a abrirse, y lo que proviene de ellas es una energía de percepción conciente, que empieza a trabajar con el planeta con la energía que ayuda a despertar cosas. Algunos de ustedes ya pueden sentir los cambios; han visto los comodines y las cosas inesperadas recientemente aparecidas en sus noticias. Y eso sigue, queridos, de modo que la respuesta es que los pleyadianos sí dejaron energía, pero ustedes no necesitan un nodo o una zona nula para sentir la energía que dejaron aquí. Imaginen: un mensaje impregnado en una roca. ¿Y cuál sería ese mensaje? Queridos, se lo diré. El ser humano es magnífico; nace magnífico; no es una víctima del planeta. Estás habilitado con el amor, eres parte de todas las cosas, y todos son lo mismo. Y cuando ustedes sientan este mensaje, si no están listos para él, los hará llorar de alegría porque es la verdad central.</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Este es el tiempo para que se revele esta información en el planeta; muchos que escucharán esto nunca tendrán posibilidad de venir a este lugar, y para ellos digo algo: si están escuchando este mensaje, los ancestros están hablando para ustedes. Donde se encuentren en este planeta, quiero que abran sus corazones a una verdad mucho mayor, que les fue enseñada por quienes los sembraron: que ustedes son una raza habilitada, hecha a imagen de Dios, y esa imagen es el amor. Está próxima la batalla entre la luz y la oscuridad, y la luz ganará.</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 xml:space="preserve">Estas son las cosas que los lemurianos les dirían, porque parte de la enseñanza que tenían era sobre esta época en la Tierra. Ustedes viven en una época muy, muy preciosa, donde puede tener lugar el cambio como en ninguna otra época del planeta, y están empezando a verlo. </w:t>
      </w:r>
    </w:p>
    <w:p w:rsidR="006E2B77" w:rsidRPr="003F50AD" w:rsidRDefault="006E2B77" w:rsidP="003F50AD">
      <w:pPr>
        <w:spacing w:before="240"/>
        <w:jc w:val="both"/>
        <w:rPr>
          <w:rFonts w:ascii="Arial" w:hAnsi="Arial" w:cs="Arial"/>
          <w:sz w:val="20"/>
          <w:szCs w:val="20"/>
        </w:rPr>
      </w:pPr>
      <w:r w:rsidRPr="003F50AD">
        <w:rPr>
          <w:rFonts w:ascii="Arial" w:hAnsi="Arial" w:cs="Arial"/>
          <w:sz w:val="20"/>
          <w:szCs w:val="20"/>
        </w:rPr>
        <w:t>El grupo ante mí comienza hoy sus excursiones, y verán las estatuas moai de modo distinto, dándose cuenta de que esas estatuas fueron impregnadas con la consciencia de los ancestros; se los honra por su sabiduría. Queridos, sin las experiencias del pasado, no  puede existir el futuro de manera sabia. La sabiduría de los ancestros es la clave de la sabiduría del futuro.  Esa es una verdad profunda que ustedes verán en todas partes en esta isla. Tal vez los que escuchen van a entender mejor cuán profundo es este lugar y por qué es tan especial.</w:t>
      </w:r>
    </w:p>
    <w:p w:rsidR="006E2B77" w:rsidRDefault="006E2B77" w:rsidP="00275EFF">
      <w:pPr>
        <w:spacing w:after="240"/>
        <w:jc w:val="both"/>
        <w:rPr>
          <w:rStyle w:val="Emphasis"/>
          <w:rFonts w:ascii="Arial" w:hAnsi="Arial" w:cs="Arial"/>
          <w:bCs/>
          <w:i w:val="0"/>
          <w:iCs w:val="0"/>
          <w:sz w:val="20"/>
          <w:szCs w:val="20"/>
          <w:shd w:val="clear" w:color="auto" w:fill="FFFFFF"/>
        </w:rPr>
      </w:pPr>
    </w:p>
    <w:p w:rsidR="006E2B77" w:rsidRPr="00275EFF" w:rsidRDefault="006E2B77"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Y así es </w:t>
      </w:r>
    </w:p>
    <w:p w:rsidR="006E2B77" w:rsidRPr="005427E6" w:rsidRDefault="006E2B7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6E2B77" w:rsidRPr="003F50AD" w:rsidRDefault="006E2B77" w:rsidP="003F50AD">
      <w:pPr>
        <w:rPr>
          <w:rFonts w:ascii="Arial" w:hAnsi="Arial" w:cs="Arial"/>
          <w:color w:val="666699"/>
          <w:sz w:val="20"/>
          <w:szCs w:val="20"/>
        </w:rPr>
      </w:pPr>
      <w:r w:rsidRPr="00E84B5E">
        <w:rPr>
          <w:rFonts w:ascii="Arial" w:hAnsi="Arial" w:cs="Arial"/>
          <w:sz w:val="20"/>
          <w:szCs w:val="20"/>
        </w:rPr>
        <w:t>© Lee Carroll</w:t>
      </w:r>
      <w:r>
        <w:tab/>
      </w:r>
      <w:hyperlink r:id="rId8" w:history="1">
        <w:r w:rsidRPr="003F50AD">
          <w:rPr>
            <w:rStyle w:val="Hyperlink"/>
            <w:rFonts w:ascii="Arial" w:hAnsi="Arial" w:cs="Arial"/>
            <w:color w:val="666699"/>
            <w:sz w:val="20"/>
            <w:szCs w:val="20"/>
          </w:rPr>
          <w:t>http://audio.kryon.com/en/RAPA-NUI-DAY-TWO-1.mp3</w:t>
        </w:r>
      </w:hyperlink>
    </w:p>
    <w:p w:rsidR="006E2B77" w:rsidRPr="00D5414F" w:rsidRDefault="006E2B77" w:rsidP="00D5414F">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05E80">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305E80">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305E80">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6E2B77" w:rsidRPr="00DF156E" w:rsidRDefault="006E2B77" w:rsidP="00F743AB">
      <w:pPr>
        <w:rPr>
          <w:rFonts w:ascii="Arial" w:hAnsi="Arial" w:cs="Arial"/>
          <w:sz w:val="20"/>
          <w:szCs w:val="20"/>
        </w:rPr>
      </w:pPr>
    </w:p>
    <w:p w:rsidR="006E2B77" w:rsidRPr="00DF156E" w:rsidRDefault="006E2B77"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6E2B77" w:rsidRPr="00DF156E" w:rsidRDefault="006E2B77"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E2B77" w:rsidRPr="00DF156E" w:rsidRDefault="006E2B77"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E2B77" w:rsidRPr="00227124" w:rsidRDefault="006E2B77" w:rsidP="007621A8">
      <w:r w:rsidRPr="00330CB4">
        <w:rPr>
          <w:rFonts w:ascii="Arial" w:hAnsi="Arial" w:cs="Arial"/>
          <w:color w:val="666699"/>
          <w:sz w:val="20"/>
          <w:szCs w:val="20"/>
        </w:rPr>
        <w:fldChar w:fldCharType="end"/>
      </w:r>
    </w:p>
    <w:sectPr w:rsidR="006E2B77"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B77" w:rsidRDefault="006E2B77">
      <w:r>
        <w:separator/>
      </w:r>
    </w:p>
  </w:endnote>
  <w:endnote w:type="continuationSeparator" w:id="0">
    <w:p w:rsidR="006E2B77" w:rsidRDefault="006E2B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B77" w:rsidRDefault="006E2B7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2B77" w:rsidRDefault="006E2B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B77" w:rsidRDefault="006E2B7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E2B77" w:rsidRDefault="006E2B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B77" w:rsidRDefault="006E2B77">
      <w:r>
        <w:separator/>
      </w:r>
    </w:p>
  </w:footnote>
  <w:footnote w:type="continuationSeparator" w:id="0">
    <w:p w:rsidR="006E2B77" w:rsidRDefault="006E2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37A7F"/>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0884"/>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70CCE"/>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3717"/>
    <w:rsid w:val="00225A44"/>
    <w:rsid w:val="00227124"/>
    <w:rsid w:val="00231BE1"/>
    <w:rsid w:val="00231D55"/>
    <w:rsid w:val="002450B6"/>
    <w:rsid w:val="002537E3"/>
    <w:rsid w:val="0025682B"/>
    <w:rsid w:val="00257889"/>
    <w:rsid w:val="00266434"/>
    <w:rsid w:val="0026690D"/>
    <w:rsid w:val="0027074F"/>
    <w:rsid w:val="00275EF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05E80"/>
    <w:rsid w:val="00314F7A"/>
    <w:rsid w:val="0031541C"/>
    <w:rsid w:val="00323B64"/>
    <w:rsid w:val="003260F8"/>
    <w:rsid w:val="003300C3"/>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E7"/>
    <w:rsid w:val="003B4DF6"/>
    <w:rsid w:val="003B6151"/>
    <w:rsid w:val="003C08B6"/>
    <w:rsid w:val="003C0984"/>
    <w:rsid w:val="003C15FF"/>
    <w:rsid w:val="003C2A43"/>
    <w:rsid w:val="003C46C5"/>
    <w:rsid w:val="003D65B4"/>
    <w:rsid w:val="003D6FE8"/>
    <w:rsid w:val="003F2D3C"/>
    <w:rsid w:val="003F3019"/>
    <w:rsid w:val="003F50AD"/>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66B62"/>
    <w:rsid w:val="0047018E"/>
    <w:rsid w:val="00472C78"/>
    <w:rsid w:val="0047336A"/>
    <w:rsid w:val="00475307"/>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07A0C"/>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94EEC"/>
    <w:rsid w:val="005A244D"/>
    <w:rsid w:val="005A35DE"/>
    <w:rsid w:val="005B0CE1"/>
    <w:rsid w:val="005B28D3"/>
    <w:rsid w:val="005B38D4"/>
    <w:rsid w:val="005B3991"/>
    <w:rsid w:val="005B7825"/>
    <w:rsid w:val="005C4333"/>
    <w:rsid w:val="005C5438"/>
    <w:rsid w:val="005C6ADE"/>
    <w:rsid w:val="005D0E56"/>
    <w:rsid w:val="005D5B5E"/>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2B77"/>
    <w:rsid w:val="006E4ACF"/>
    <w:rsid w:val="006E62D5"/>
    <w:rsid w:val="006E7EE7"/>
    <w:rsid w:val="006F08AA"/>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4E9A"/>
    <w:rsid w:val="0078656D"/>
    <w:rsid w:val="00787834"/>
    <w:rsid w:val="00794807"/>
    <w:rsid w:val="00794D76"/>
    <w:rsid w:val="00795E66"/>
    <w:rsid w:val="00797190"/>
    <w:rsid w:val="007A1522"/>
    <w:rsid w:val="007A1AA0"/>
    <w:rsid w:val="007A4427"/>
    <w:rsid w:val="007C3D16"/>
    <w:rsid w:val="007C7135"/>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25F50"/>
    <w:rsid w:val="0083400C"/>
    <w:rsid w:val="008353DA"/>
    <w:rsid w:val="0083778E"/>
    <w:rsid w:val="00837E0A"/>
    <w:rsid w:val="00847D82"/>
    <w:rsid w:val="008501F3"/>
    <w:rsid w:val="008513E7"/>
    <w:rsid w:val="00854413"/>
    <w:rsid w:val="00856279"/>
    <w:rsid w:val="00856F19"/>
    <w:rsid w:val="0086226C"/>
    <w:rsid w:val="00864298"/>
    <w:rsid w:val="0086537A"/>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27931"/>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37ADD"/>
    <w:rsid w:val="00A40A12"/>
    <w:rsid w:val="00A45E48"/>
    <w:rsid w:val="00A471F3"/>
    <w:rsid w:val="00A47B61"/>
    <w:rsid w:val="00A5647B"/>
    <w:rsid w:val="00A56B8A"/>
    <w:rsid w:val="00A60842"/>
    <w:rsid w:val="00A617F4"/>
    <w:rsid w:val="00A739D8"/>
    <w:rsid w:val="00A80C9E"/>
    <w:rsid w:val="00A927ED"/>
    <w:rsid w:val="00A927F7"/>
    <w:rsid w:val="00A9378B"/>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492F"/>
    <w:rsid w:val="00B75C6E"/>
    <w:rsid w:val="00B77C4B"/>
    <w:rsid w:val="00B80411"/>
    <w:rsid w:val="00B81E47"/>
    <w:rsid w:val="00B82009"/>
    <w:rsid w:val="00B8215D"/>
    <w:rsid w:val="00B823EC"/>
    <w:rsid w:val="00B86CC3"/>
    <w:rsid w:val="00B86DD7"/>
    <w:rsid w:val="00BA1483"/>
    <w:rsid w:val="00BA3EA1"/>
    <w:rsid w:val="00BA42DB"/>
    <w:rsid w:val="00BA67E9"/>
    <w:rsid w:val="00BB2F16"/>
    <w:rsid w:val="00BC6920"/>
    <w:rsid w:val="00BD2935"/>
    <w:rsid w:val="00BD371D"/>
    <w:rsid w:val="00BD66F7"/>
    <w:rsid w:val="00BE13CE"/>
    <w:rsid w:val="00BE1C11"/>
    <w:rsid w:val="00BE3BD5"/>
    <w:rsid w:val="00BF2A44"/>
    <w:rsid w:val="00BF4649"/>
    <w:rsid w:val="00BF7CC0"/>
    <w:rsid w:val="00C014BE"/>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B502E"/>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0EC2"/>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5AEE"/>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3146"/>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7FF"/>
    <w:rsid w:val="00ED7C2D"/>
    <w:rsid w:val="00EE739F"/>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373D3"/>
    <w:rsid w:val="00F40A86"/>
    <w:rsid w:val="00F637E2"/>
    <w:rsid w:val="00F67FEA"/>
    <w:rsid w:val="00F70FA6"/>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387410435">
      <w:marLeft w:val="0"/>
      <w:marRight w:val="0"/>
      <w:marTop w:val="0"/>
      <w:marBottom w:val="0"/>
      <w:divBdr>
        <w:top w:val="none" w:sz="0" w:space="0" w:color="auto"/>
        <w:left w:val="none" w:sz="0" w:space="0" w:color="auto"/>
        <w:bottom w:val="none" w:sz="0" w:space="0" w:color="auto"/>
        <w:right w:val="none" w:sz="0" w:space="0" w:color="auto"/>
      </w:divBdr>
      <w:divsChild>
        <w:div w:id="1387410431">
          <w:marLeft w:val="0"/>
          <w:marRight w:val="0"/>
          <w:marTop w:val="0"/>
          <w:marBottom w:val="240"/>
          <w:divBdr>
            <w:top w:val="none" w:sz="0" w:space="0" w:color="auto"/>
            <w:left w:val="none" w:sz="0" w:space="0" w:color="auto"/>
            <w:bottom w:val="none" w:sz="0" w:space="0" w:color="auto"/>
            <w:right w:val="none" w:sz="0" w:space="0" w:color="auto"/>
          </w:divBdr>
        </w:div>
        <w:div w:id="1387410432">
          <w:marLeft w:val="0"/>
          <w:marRight w:val="0"/>
          <w:marTop w:val="0"/>
          <w:marBottom w:val="240"/>
          <w:divBdr>
            <w:top w:val="none" w:sz="0" w:space="0" w:color="auto"/>
            <w:left w:val="none" w:sz="0" w:space="0" w:color="auto"/>
            <w:bottom w:val="none" w:sz="0" w:space="0" w:color="auto"/>
            <w:right w:val="none" w:sz="0" w:space="0" w:color="auto"/>
          </w:divBdr>
        </w:div>
        <w:div w:id="1387410433">
          <w:marLeft w:val="0"/>
          <w:marRight w:val="0"/>
          <w:marTop w:val="0"/>
          <w:marBottom w:val="240"/>
          <w:divBdr>
            <w:top w:val="none" w:sz="0" w:space="0" w:color="auto"/>
            <w:left w:val="none" w:sz="0" w:space="0" w:color="auto"/>
            <w:bottom w:val="none" w:sz="0" w:space="0" w:color="auto"/>
            <w:right w:val="none" w:sz="0" w:space="0" w:color="auto"/>
          </w:divBdr>
        </w:div>
        <w:div w:id="1387410434">
          <w:marLeft w:val="0"/>
          <w:marRight w:val="0"/>
          <w:marTop w:val="0"/>
          <w:marBottom w:val="240"/>
          <w:divBdr>
            <w:top w:val="none" w:sz="0" w:space="0" w:color="auto"/>
            <w:left w:val="none" w:sz="0" w:space="0" w:color="auto"/>
            <w:bottom w:val="none" w:sz="0" w:space="0" w:color="auto"/>
            <w:right w:val="none" w:sz="0" w:space="0" w:color="auto"/>
          </w:divBdr>
        </w:div>
        <w:div w:id="1387410436">
          <w:marLeft w:val="0"/>
          <w:marRight w:val="0"/>
          <w:marTop w:val="0"/>
          <w:marBottom w:val="240"/>
          <w:divBdr>
            <w:top w:val="none" w:sz="0" w:space="0" w:color="auto"/>
            <w:left w:val="none" w:sz="0" w:space="0" w:color="auto"/>
            <w:bottom w:val="none" w:sz="0" w:space="0" w:color="auto"/>
            <w:right w:val="none" w:sz="0" w:space="0" w:color="auto"/>
          </w:divBdr>
        </w:div>
        <w:div w:id="1387410437">
          <w:marLeft w:val="0"/>
          <w:marRight w:val="0"/>
          <w:marTop w:val="0"/>
          <w:marBottom w:val="240"/>
          <w:divBdr>
            <w:top w:val="none" w:sz="0" w:space="0" w:color="auto"/>
            <w:left w:val="none" w:sz="0" w:space="0" w:color="auto"/>
            <w:bottom w:val="none" w:sz="0" w:space="0" w:color="auto"/>
            <w:right w:val="none" w:sz="0" w:space="0" w:color="auto"/>
          </w:divBdr>
        </w:div>
        <w:div w:id="1387410438">
          <w:marLeft w:val="0"/>
          <w:marRight w:val="0"/>
          <w:marTop w:val="0"/>
          <w:marBottom w:val="240"/>
          <w:divBdr>
            <w:top w:val="none" w:sz="0" w:space="0" w:color="auto"/>
            <w:left w:val="none" w:sz="0" w:space="0" w:color="auto"/>
            <w:bottom w:val="none" w:sz="0" w:space="0" w:color="auto"/>
            <w:right w:val="none" w:sz="0" w:space="0" w:color="auto"/>
          </w:divBdr>
        </w:div>
        <w:div w:id="1387410439">
          <w:marLeft w:val="0"/>
          <w:marRight w:val="0"/>
          <w:marTop w:val="0"/>
          <w:marBottom w:val="240"/>
          <w:divBdr>
            <w:top w:val="none" w:sz="0" w:space="0" w:color="auto"/>
            <w:left w:val="none" w:sz="0" w:space="0" w:color="auto"/>
            <w:bottom w:val="none" w:sz="0" w:space="0" w:color="auto"/>
            <w:right w:val="none" w:sz="0" w:space="0" w:color="auto"/>
          </w:divBdr>
        </w:div>
        <w:div w:id="1387410440">
          <w:marLeft w:val="0"/>
          <w:marRight w:val="0"/>
          <w:marTop w:val="0"/>
          <w:marBottom w:val="240"/>
          <w:divBdr>
            <w:top w:val="none" w:sz="0" w:space="0" w:color="auto"/>
            <w:left w:val="none" w:sz="0" w:space="0" w:color="auto"/>
            <w:bottom w:val="none" w:sz="0" w:space="0" w:color="auto"/>
            <w:right w:val="none" w:sz="0" w:space="0" w:color="auto"/>
          </w:divBdr>
        </w:div>
        <w:div w:id="1387410441">
          <w:marLeft w:val="0"/>
          <w:marRight w:val="0"/>
          <w:marTop w:val="0"/>
          <w:marBottom w:val="240"/>
          <w:divBdr>
            <w:top w:val="none" w:sz="0" w:space="0" w:color="auto"/>
            <w:left w:val="none" w:sz="0" w:space="0" w:color="auto"/>
            <w:bottom w:val="none" w:sz="0" w:space="0" w:color="auto"/>
            <w:right w:val="none" w:sz="0" w:space="0" w:color="auto"/>
          </w:divBdr>
        </w:div>
        <w:div w:id="1387410442">
          <w:marLeft w:val="0"/>
          <w:marRight w:val="0"/>
          <w:marTop w:val="0"/>
          <w:marBottom w:val="240"/>
          <w:divBdr>
            <w:top w:val="none" w:sz="0" w:space="0" w:color="auto"/>
            <w:left w:val="none" w:sz="0" w:space="0" w:color="auto"/>
            <w:bottom w:val="none" w:sz="0" w:space="0" w:color="auto"/>
            <w:right w:val="none" w:sz="0" w:space="0" w:color="auto"/>
          </w:divBdr>
        </w:div>
        <w:div w:id="1387410443">
          <w:marLeft w:val="0"/>
          <w:marRight w:val="0"/>
          <w:marTop w:val="0"/>
          <w:marBottom w:val="240"/>
          <w:divBdr>
            <w:top w:val="none" w:sz="0" w:space="0" w:color="auto"/>
            <w:left w:val="none" w:sz="0" w:space="0" w:color="auto"/>
            <w:bottom w:val="none" w:sz="0" w:space="0" w:color="auto"/>
            <w:right w:val="none" w:sz="0" w:space="0" w:color="auto"/>
          </w:divBdr>
        </w:div>
        <w:div w:id="1387410444">
          <w:marLeft w:val="0"/>
          <w:marRight w:val="0"/>
          <w:marTop w:val="0"/>
          <w:marBottom w:val="240"/>
          <w:divBdr>
            <w:top w:val="none" w:sz="0" w:space="0" w:color="auto"/>
            <w:left w:val="none" w:sz="0" w:space="0" w:color="auto"/>
            <w:bottom w:val="none" w:sz="0" w:space="0" w:color="auto"/>
            <w:right w:val="none" w:sz="0" w:space="0" w:color="auto"/>
          </w:divBdr>
        </w:div>
        <w:div w:id="1387410445">
          <w:marLeft w:val="0"/>
          <w:marRight w:val="0"/>
          <w:marTop w:val="0"/>
          <w:marBottom w:val="240"/>
          <w:divBdr>
            <w:top w:val="none" w:sz="0" w:space="0" w:color="auto"/>
            <w:left w:val="none" w:sz="0" w:space="0" w:color="auto"/>
            <w:bottom w:val="none" w:sz="0" w:space="0" w:color="auto"/>
            <w:right w:val="none" w:sz="0" w:space="0" w:color="auto"/>
          </w:divBdr>
        </w:div>
        <w:div w:id="1387410446">
          <w:marLeft w:val="0"/>
          <w:marRight w:val="0"/>
          <w:marTop w:val="0"/>
          <w:marBottom w:val="240"/>
          <w:divBdr>
            <w:top w:val="none" w:sz="0" w:space="0" w:color="auto"/>
            <w:left w:val="none" w:sz="0" w:space="0" w:color="auto"/>
            <w:bottom w:val="none" w:sz="0" w:space="0" w:color="auto"/>
            <w:right w:val="none" w:sz="0" w:space="0" w:color="auto"/>
          </w:divBdr>
        </w:div>
        <w:div w:id="1387410447">
          <w:marLeft w:val="0"/>
          <w:marRight w:val="0"/>
          <w:marTop w:val="0"/>
          <w:marBottom w:val="240"/>
          <w:divBdr>
            <w:top w:val="none" w:sz="0" w:space="0" w:color="auto"/>
            <w:left w:val="none" w:sz="0" w:space="0" w:color="auto"/>
            <w:bottom w:val="none" w:sz="0" w:space="0" w:color="auto"/>
            <w:right w:val="none" w:sz="0" w:space="0" w:color="auto"/>
          </w:divBdr>
        </w:div>
        <w:div w:id="1387410448">
          <w:marLeft w:val="0"/>
          <w:marRight w:val="0"/>
          <w:marTop w:val="0"/>
          <w:marBottom w:val="240"/>
          <w:divBdr>
            <w:top w:val="none" w:sz="0" w:space="0" w:color="auto"/>
            <w:left w:val="none" w:sz="0" w:space="0" w:color="auto"/>
            <w:bottom w:val="none" w:sz="0" w:space="0" w:color="auto"/>
            <w:right w:val="none" w:sz="0" w:space="0" w:color="auto"/>
          </w:divBdr>
        </w:div>
        <w:div w:id="1387410449">
          <w:marLeft w:val="0"/>
          <w:marRight w:val="0"/>
          <w:marTop w:val="0"/>
          <w:marBottom w:val="240"/>
          <w:divBdr>
            <w:top w:val="none" w:sz="0" w:space="0" w:color="auto"/>
            <w:left w:val="none" w:sz="0" w:space="0" w:color="auto"/>
            <w:bottom w:val="none" w:sz="0" w:space="0" w:color="auto"/>
            <w:right w:val="none" w:sz="0" w:space="0" w:color="auto"/>
          </w:divBdr>
        </w:div>
        <w:div w:id="1387410450">
          <w:marLeft w:val="0"/>
          <w:marRight w:val="0"/>
          <w:marTop w:val="0"/>
          <w:marBottom w:val="240"/>
          <w:divBdr>
            <w:top w:val="none" w:sz="0" w:space="0" w:color="auto"/>
            <w:left w:val="none" w:sz="0" w:space="0" w:color="auto"/>
            <w:bottom w:val="none" w:sz="0" w:space="0" w:color="auto"/>
            <w:right w:val="none" w:sz="0" w:space="0" w:color="auto"/>
          </w:divBdr>
        </w:div>
        <w:div w:id="1387410451">
          <w:marLeft w:val="0"/>
          <w:marRight w:val="0"/>
          <w:marTop w:val="0"/>
          <w:marBottom w:val="240"/>
          <w:divBdr>
            <w:top w:val="none" w:sz="0" w:space="0" w:color="auto"/>
            <w:left w:val="none" w:sz="0" w:space="0" w:color="auto"/>
            <w:bottom w:val="none" w:sz="0" w:space="0" w:color="auto"/>
            <w:right w:val="none" w:sz="0" w:space="0" w:color="auto"/>
          </w:divBdr>
        </w:div>
        <w:div w:id="1387410452">
          <w:marLeft w:val="0"/>
          <w:marRight w:val="0"/>
          <w:marTop w:val="0"/>
          <w:marBottom w:val="240"/>
          <w:divBdr>
            <w:top w:val="none" w:sz="0" w:space="0" w:color="auto"/>
            <w:left w:val="none" w:sz="0" w:space="0" w:color="auto"/>
            <w:bottom w:val="none" w:sz="0" w:space="0" w:color="auto"/>
            <w:right w:val="none" w:sz="0" w:space="0" w:color="auto"/>
          </w:divBdr>
        </w:div>
        <w:div w:id="1387410453">
          <w:marLeft w:val="0"/>
          <w:marRight w:val="0"/>
          <w:marTop w:val="0"/>
          <w:marBottom w:val="240"/>
          <w:divBdr>
            <w:top w:val="none" w:sz="0" w:space="0" w:color="auto"/>
            <w:left w:val="none" w:sz="0" w:space="0" w:color="auto"/>
            <w:bottom w:val="none" w:sz="0" w:space="0" w:color="auto"/>
            <w:right w:val="none" w:sz="0" w:space="0" w:color="auto"/>
          </w:divBdr>
        </w:div>
        <w:div w:id="1387410454">
          <w:marLeft w:val="0"/>
          <w:marRight w:val="0"/>
          <w:marTop w:val="0"/>
          <w:marBottom w:val="240"/>
          <w:divBdr>
            <w:top w:val="none" w:sz="0" w:space="0" w:color="auto"/>
            <w:left w:val="none" w:sz="0" w:space="0" w:color="auto"/>
            <w:bottom w:val="none" w:sz="0" w:space="0" w:color="auto"/>
            <w:right w:val="none" w:sz="0" w:space="0" w:color="auto"/>
          </w:divBdr>
        </w:div>
        <w:div w:id="1387410456">
          <w:marLeft w:val="0"/>
          <w:marRight w:val="0"/>
          <w:marTop w:val="0"/>
          <w:marBottom w:val="240"/>
          <w:divBdr>
            <w:top w:val="none" w:sz="0" w:space="0" w:color="auto"/>
            <w:left w:val="none" w:sz="0" w:space="0" w:color="auto"/>
            <w:bottom w:val="none" w:sz="0" w:space="0" w:color="auto"/>
            <w:right w:val="none" w:sz="0" w:space="0" w:color="auto"/>
          </w:divBdr>
        </w:div>
        <w:div w:id="1387410457">
          <w:marLeft w:val="0"/>
          <w:marRight w:val="0"/>
          <w:marTop w:val="0"/>
          <w:marBottom w:val="240"/>
          <w:divBdr>
            <w:top w:val="none" w:sz="0" w:space="0" w:color="auto"/>
            <w:left w:val="none" w:sz="0" w:space="0" w:color="auto"/>
            <w:bottom w:val="none" w:sz="0" w:space="0" w:color="auto"/>
            <w:right w:val="none" w:sz="0" w:space="0" w:color="auto"/>
          </w:divBdr>
        </w:div>
        <w:div w:id="1387410458">
          <w:marLeft w:val="0"/>
          <w:marRight w:val="0"/>
          <w:marTop w:val="0"/>
          <w:marBottom w:val="240"/>
          <w:divBdr>
            <w:top w:val="none" w:sz="0" w:space="0" w:color="auto"/>
            <w:left w:val="none" w:sz="0" w:space="0" w:color="auto"/>
            <w:bottom w:val="none" w:sz="0" w:space="0" w:color="auto"/>
            <w:right w:val="none" w:sz="0" w:space="0" w:color="auto"/>
          </w:divBdr>
        </w:div>
        <w:div w:id="1387410459">
          <w:marLeft w:val="0"/>
          <w:marRight w:val="0"/>
          <w:marTop w:val="0"/>
          <w:marBottom w:val="240"/>
          <w:divBdr>
            <w:top w:val="none" w:sz="0" w:space="0" w:color="auto"/>
            <w:left w:val="none" w:sz="0" w:space="0" w:color="auto"/>
            <w:bottom w:val="none" w:sz="0" w:space="0" w:color="auto"/>
            <w:right w:val="none" w:sz="0" w:space="0" w:color="auto"/>
          </w:divBdr>
        </w:div>
        <w:div w:id="1387410460">
          <w:marLeft w:val="0"/>
          <w:marRight w:val="0"/>
          <w:marTop w:val="0"/>
          <w:marBottom w:val="240"/>
          <w:divBdr>
            <w:top w:val="none" w:sz="0" w:space="0" w:color="auto"/>
            <w:left w:val="none" w:sz="0" w:space="0" w:color="auto"/>
            <w:bottom w:val="none" w:sz="0" w:space="0" w:color="auto"/>
            <w:right w:val="none" w:sz="0" w:space="0" w:color="auto"/>
          </w:divBdr>
        </w:div>
        <w:div w:id="1387410461">
          <w:marLeft w:val="0"/>
          <w:marRight w:val="0"/>
          <w:marTop w:val="0"/>
          <w:marBottom w:val="240"/>
          <w:divBdr>
            <w:top w:val="none" w:sz="0" w:space="0" w:color="auto"/>
            <w:left w:val="none" w:sz="0" w:space="0" w:color="auto"/>
            <w:bottom w:val="none" w:sz="0" w:space="0" w:color="auto"/>
            <w:right w:val="none" w:sz="0" w:space="0" w:color="auto"/>
          </w:divBdr>
        </w:div>
        <w:div w:id="1387410462">
          <w:marLeft w:val="0"/>
          <w:marRight w:val="0"/>
          <w:marTop w:val="0"/>
          <w:marBottom w:val="240"/>
          <w:divBdr>
            <w:top w:val="none" w:sz="0" w:space="0" w:color="auto"/>
            <w:left w:val="none" w:sz="0" w:space="0" w:color="auto"/>
            <w:bottom w:val="none" w:sz="0" w:space="0" w:color="auto"/>
            <w:right w:val="none" w:sz="0" w:space="0" w:color="auto"/>
          </w:divBdr>
        </w:div>
      </w:divsChild>
    </w:div>
    <w:div w:id="1387410455">
      <w:marLeft w:val="0"/>
      <w:marRight w:val="0"/>
      <w:marTop w:val="0"/>
      <w:marBottom w:val="0"/>
      <w:divBdr>
        <w:top w:val="none" w:sz="0" w:space="0" w:color="auto"/>
        <w:left w:val="none" w:sz="0" w:space="0" w:color="auto"/>
        <w:bottom w:val="none" w:sz="0" w:space="0" w:color="auto"/>
        <w:right w:val="none" w:sz="0" w:space="0" w:color="auto"/>
      </w:divBdr>
    </w:div>
    <w:div w:id="1387410468">
      <w:marLeft w:val="0"/>
      <w:marRight w:val="0"/>
      <w:marTop w:val="0"/>
      <w:marBottom w:val="0"/>
      <w:divBdr>
        <w:top w:val="none" w:sz="0" w:space="0" w:color="auto"/>
        <w:left w:val="none" w:sz="0" w:space="0" w:color="auto"/>
        <w:bottom w:val="none" w:sz="0" w:space="0" w:color="auto"/>
        <w:right w:val="none" w:sz="0" w:space="0" w:color="auto"/>
      </w:divBdr>
      <w:divsChild>
        <w:div w:id="1387410463">
          <w:marLeft w:val="0"/>
          <w:marRight w:val="0"/>
          <w:marTop w:val="0"/>
          <w:marBottom w:val="240"/>
          <w:divBdr>
            <w:top w:val="none" w:sz="0" w:space="0" w:color="auto"/>
            <w:left w:val="none" w:sz="0" w:space="0" w:color="auto"/>
            <w:bottom w:val="none" w:sz="0" w:space="0" w:color="auto"/>
            <w:right w:val="none" w:sz="0" w:space="0" w:color="auto"/>
          </w:divBdr>
        </w:div>
        <w:div w:id="1387410464">
          <w:marLeft w:val="0"/>
          <w:marRight w:val="0"/>
          <w:marTop w:val="0"/>
          <w:marBottom w:val="240"/>
          <w:divBdr>
            <w:top w:val="none" w:sz="0" w:space="0" w:color="auto"/>
            <w:left w:val="none" w:sz="0" w:space="0" w:color="auto"/>
            <w:bottom w:val="none" w:sz="0" w:space="0" w:color="auto"/>
            <w:right w:val="none" w:sz="0" w:space="0" w:color="auto"/>
          </w:divBdr>
        </w:div>
        <w:div w:id="1387410465">
          <w:marLeft w:val="0"/>
          <w:marRight w:val="0"/>
          <w:marTop w:val="0"/>
          <w:marBottom w:val="240"/>
          <w:divBdr>
            <w:top w:val="none" w:sz="0" w:space="0" w:color="auto"/>
            <w:left w:val="none" w:sz="0" w:space="0" w:color="auto"/>
            <w:bottom w:val="none" w:sz="0" w:space="0" w:color="auto"/>
            <w:right w:val="none" w:sz="0" w:space="0" w:color="auto"/>
          </w:divBdr>
        </w:div>
        <w:div w:id="1387410466">
          <w:marLeft w:val="0"/>
          <w:marRight w:val="0"/>
          <w:marTop w:val="0"/>
          <w:marBottom w:val="240"/>
          <w:divBdr>
            <w:top w:val="none" w:sz="0" w:space="0" w:color="auto"/>
            <w:left w:val="none" w:sz="0" w:space="0" w:color="auto"/>
            <w:bottom w:val="none" w:sz="0" w:space="0" w:color="auto"/>
            <w:right w:val="none" w:sz="0" w:space="0" w:color="auto"/>
          </w:divBdr>
        </w:div>
        <w:div w:id="1387410467">
          <w:marLeft w:val="0"/>
          <w:marRight w:val="0"/>
          <w:marTop w:val="0"/>
          <w:marBottom w:val="240"/>
          <w:divBdr>
            <w:top w:val="none" w:sz="0" w:space="0" w:color="auto"/>
            <w:left w:val="none" w:sz="0" w:space="0" w:color="auto"/>
            <w:bottom w:val="none" w:sz="0" w:space="0" w:color="auto"/>
            <w:right w:val="none" w:sz="0" w:space="0" w:color="auto"/>
          </w:divBdr>
        </w:div>
        <w:div w:id="1387410469">
          <w:marLeft w:val="0"/>
          <w:marRight w:val="0"/>
          <w:marTop w:val="0"/>
          <w:marBottom w:val="240"/>
          <w:divBdr>
            <w:top w:val="none" w:sz="0" w:space="0" w:color="auto"/>
            <w:left w:val="none" w:sz="0" w:space="0" w:color="auto"/>
            <w:bottom w:val="none" w:sz="0" w:space="0" w:color="auto"/>
            <w:right w:val="none" w:sz="0" w:space="0" w:color="auto"/>
          </w:divBdr>
        </w:div>
        <w:div w:id="1387410470">
          <w:marLeft w:val="0"/>
          <w:marRight w:val="0"/>
          <w:marTop w:val="0"/>
          <w:marBottom w:val="240"/>
          <w:divBdr>
            <w:top w:val="none" w:sz="0" w:space="0" w:color="auto"/>
            <w:left w:val="none" w:sz="0" w:space="0" w:color="auto"/>
            <w:bottom w:val="none" w:sz="0" w:space="0" w:color="auto"/>
            <w:right w:val="none" w:sz="0" w:space="0" w:color="auto"/>
          </w:divBdr>
        </w:div>
        <w:div w:id="1387410471">
          <w:marLeft w:val="0"/>
          <w:marRight w:val="0"/>
          <w:marTop w:val="0"/>
          <w:marBottom w:val="240"/>
          <w:divBdr>
            <w:top w:val="none" w:sz="0" w:space="0" w:color="auto"/>
            <w:left w:val="none" w:sz="0" w:space="0" w:color="auto"/>
            <w:bottom w:val="none" w:sz="0" w:space="0" w:color="auto"/>
            <w:right w:val="none" w:sz="0" w:space="0" w:color="auto"/>
          </w:divBdr>
        </w:div>
        <w:div w:id="1387410472">
          <w:marLeft w:val="0"/>
          <w:marRight w:val="0"/>
          <w:marTop w:val="0"/>
          <w:marBottom w:val="240"/>
          <w:divBdr>
            <w:top w:val="none" w:sz="0" w:space="0" w:color="auto"/>
            <w:left w:val="none" w:sz="0" w:space="0" w:color="auto"/>
            <w:bottom w:val="none" w:sz="0" w:space="0" w:color="auto"/>
            <w:right w:val="none" w:sz="0" w:space="0" w:color="auto"/>
          </w:divBdr>
        </w:div>
        <w:div w:id="1387410473">
          <w:marLeft w:val="0"/>
          <w:marRight w:val="0"/>
          <w:marTop w:val="0"/>
          <w:marBottom w:val="240"/>
          <w:divBdr>
            <w:top w:val="none" w:sz="0" w:space="0" w:color="auto"/>
            <w:left w:val="none" w:sz="0" w:space="0" w:color="auto"/>
            <w:bottom w:val="none" w:sz="0" w:space="0" w:color="auto"/>
            <w:right w:val="none" w:sz="0" w:space="0" w:color="auto"/>
          </w:divBdr>
        </w:div>
        <w:div w:id="1387410474">
          <w:marLeft w:val="0"/>
          <w:marRight w:val="0"/>
          <w:marTop w:val="0"/>
          <w:marBottom w:val="240"/>
          <w:divBdr>
            <w:top w:val="none" w:sz="0" w:space="0" w:color="auto"/>
            <w:left w:val="none" w:sz="0" w:space="0" w:color="auto"/>
            <w:bottom w:val="none" w:sz="0" w:space="0" w:color="auto"/>
            <w:right w:val="none" w:sz="0" w:space="0" w:color="auto"/>
          </w:divBdr>
        </w:div>
        <w:div w:id="1387410475">
          <w:marLeft w:val="0"/>
          <w:marRight w:val="0"/>
          <w:marTop w:val="0"/>
          <w:marBottom w:val="240"/>
          <w:divBdr>
            <w:top w:val="none" w:sz="0" w:space="0" w:color="auto"/>
            <w:left w:val="none" w:sz="0" w:space="0" w:color="auto"/>
            <w:bottom w:val="none" w:sz="0" w:space="0" w:color="auto"/>
            <w:right w:val="none" w:sz="0" w:space="0" w:color="auto"/>
          </w:divBdr>
        </w:div>
        <w:div w:id="1387410476">
          <w:marLeft w:val="0"/>
          <w:marRight w:val="0"/>
          <w:marTop w:val="0"/>
          <w:marBottom w:val="240"/>
          <w:divBdr>
            <w:top w:val="none" w:sz="0" w:space="0" w:color="auto"/>
            <w:left w:val="none" w:sz="0" w:space="0" w:color="auto"/>
            <w:bottom w:val="none" w:sz="0" w:space="0" w:color="auto"/>
            <w:right w:val="none" w:sz="0" w:space="0" w:color="auto"/>
          </w:divBdr>
        </w:div>
        <w:div w:id="1387410477">
          <w:marLeft w:val="0"/>
          <w:marRight w:val="0"/>
          <w:marTop w:val="0"/>
          <w:marBottom w:val="240"/>
          <w:divBdr>
            <w:top w:val="none" w:sz="0" w:space="0" w:color="auto"/>
            <w:left w:val="none" w:sz="0" w:space="0" w:color="auto"/>
            <w:bottom w:val="none" w:sz="0" w:space="0" w:color="auto"/>
            <w:right w:val="none" w:sz="0" w:space="0" w:color="auto"/>
          </w:divBdr>
        </w:div>
        <w:div w:id="1387410478">
          <w:marLeft w:val="0"/>
          <w:marRight w:val="0"/>
          <w:marTop w:val="0"/>
          <w:marBottom w:val="240"/>
          <w:divBdr>
            <w:top w:val="none" w:sz="0" w:space="0" w:color="auto"/>
            <w:left w:val="none" w:sz="0" w:space="0" w:color="auto"/>
            <w:bottom w:val="none" w:sz="0" w:space="0" w:color="auto"/>
            <w:right w:val="none" w:sz="0" w:space="0" w:color="auto"/>
          </w:divBdr>
        </w:div>
        <w:div w:id="1387410479">
          <w:marLeft w:val="0"/>
          <w:marRight w:val="0"/>
          <w:marTop w:val="0"/>
          <w:marBottom w:val="240"/>
          <w:divBdr>
            <w:top w:val="none" w:sz="0" w:space="0" w:color="auto"/>
            <w:left w:val="none" w:sz="0" w:space="0" w:color="auto"/>
            <w:bottom w:val="none" w:sz="0" w:space="0" w:color="auto"/>
            <w:right w:val="none" w:sz="0" w:space="0" w:color="auto"/>
          </w:divBdr>
        </w:div>
        <w:div w:id="1387410480">
          <w:marLeft w:val="0"/>
          <w:marRight w:val="0"/>
          <w:marTop w:val="0"/>
          <w:marBottom w:val="240"/>
          <w:divBdr>
            <w:top w:val="none" w:sz="0" w:space="0" w:color="auto"/>
            <w:left w:val="none" w:sz="0" w:space="0" w:color="auto"/>
            <w:bottom w:val="none" w:sz="0" w:space="0" w:color="auto"/>
            <w:right w:val="none" w:sz="0" w:space="0" w:color="auto"/>
          </w:divBdr>
        </w:div>
        <w:div w:id="1387410481">
          <w:marLeft w:val="0"/>
          <w:marRight w:val="0"/>
          <w:marTop w:val="0"/>
          <w:marBottom w:val="240"/>
          <w:divBdr>
            <w:top w:val="none" w:sz="0" w:space="0" w:color="auto"/>
            <w:left w:val="none" w:sz="0" w:space="0" w:color="auto"/>
            <w:bottom w:val="none" w:sz="0" w:space="0" w:color="auto"/>
            <w:right w:val="none" w:sz="0" w:space="0" w:color="auto"/>
          </w:divBdr>
        </w:div>
        <w:div w:id="1387410482">
          <w:marLeft w:val="0"/>
          <w:marRight w:val="0"/>
          <w:marTop w:val="0"/>
          <w:marBottom w:val="240"/>
          <w:divBdr>
            <w:top w:val="none" w:sz="0" w:space="0" w:color="auto"/>
            <w:left w:val="none" w:sz="0" w:space="0" w:color="auto"/>
            <w:bottom w:val="none" w:sz="0" w:space="0" w:color="auto"/>
            <w:right w:val="none" w:sz="0" w:space="0" w:color="auto"/>
          </w:divBdr>
        </w:div>
        <w:div w:id="1387410483">
          <w:marLeft w:val="0"/>
          <w:marRight w:val="0"/>
          <w:marTop w:val="0"/>
          <w:marBottom w:val="240"/>
          <w:divBdr>
            <w:top w:val="none" w:sz="0" w:space="0" w:color="auto"/>
            <w:left w:val="none" w:sz="0" w:space="0" w:color="auto"/>
            <w:bottom w:val="none" w:sz="0" w:space="0" w:color="auto"/>
            <w:right w:val="none" w:sz="0" w:space="0" w:color="auto"/>
          </w:divBdr>
        </w:div>
        <w:div w:id="1387410484">
          <w:marLeft w:val="0"/>
          <w:marRight w:val="0"/>
          <w:marTop w:val="0"/>
          <w:marBottom w:val="240"/>
          <w:divBdr>
            <w:top w:val="none" w:sz="0" w:space="0" w:color="auto"/>
            <w:left w:val="none" w:sz="0" w:space="0" w:color="auto"/>
            <w:bottom w:val="none" w:sz="0" w:space="0" w:color="auto"/>
            <w:right w:val="none" w:sz="0" w:space="0" w:color="auto"/>
          </w:divBdr>
        </w:div>
        <w:div w:id="1387410485">
          <w:marLeft w:val="0"/>
          <w:marRight w:val="0"/>
          <w:marTop w:val="0"/>
          <w:marBottom w:val="240"/>
          <w:divBdr>
            <w:top w:val="none" w:sz="0" w:space="0" w:color="auto"/>
            <w:left w:val="none" w:sz="0" w:space="0" w:color="auto"/>
            <w:bottom w:val="none" w:sz="0" w:space="0" w:color="auto"/>
            <w:right w:val="none" w:sz="0" w:space="0" w:color="auto"/>
          </w:divBdr>
        </w:div>
        <w:div w:id="1387410486">
          <w:marLeft w:val="0"/>
          <w:marRight w:val="0"/>
          <w:marTop w:val="0"/>
          <w:marBottom w:val="240"/>
          <w:divBdr>
            <w:top w:val="none" w:sz="0" w:space="0" w:color="auto"/>
            <w:left w:val="none" w:sz="0" w:space="0" w:color="auto"/>
            <w:bottom w:val="none" w:sz="0" w:space="0" w:color="auto"/>
            <w:right w:val="none" w:sz="0" w:space="0" w:color="auto"/>
          </w:divBdr>
        </w:div>
        <w:div w:id="1387410487">
          <w:marLeft w:val="0"/>
          <w:marRight w:val="0"/>
          <w:marTop w:val="0"/>
          <w:marBottom w:val="240"/>
          <w:divBdr>
            <w:top w:val="none" w:sz="0" w:space="0" w:color="auto"/>
            <w:left w:val="none" w:sz="0" w:space="0" w:color="auto"/>
            <w:bottom w:val="none" w:sz="0" w:space="0" w:color="auto"/>
            <w:right w:val="none" w:sz="0" w:space="0" w:color="auto"/>
          </w:divBdr>
        </w:div>
        <w:div w:id="1387410488">
          <w:marLeft w:val="0"/>
          <w:marRight w:val="0"/>
          <w:marTop w:val="0"/>
          <w:marBottom w:val="240"/>
          <w:divBdr>
            <w:top w:val="none" w:sz="0" w:space="0" w:color="auto"/>
            <w:left w:val="none" w:sz="0" w:space="0" w:color="auto"/>
            <w:bottom w:val="none" w:sz="0" w:space="0" w:color="auto"/>
            <w:right w:val="none" w:sz="0" w:space="0" w:color="auto"/>
          </w:divBdr>
        </w:div>
        <w:div w:id="1387410489">
          <w:marLeft w:val="0"/>
          <w:marRight w:val="0"/>
          <w:marTop w:val="0"/>
          <w:marBottom w:val="240"/>
          <w:divBdr>
            <w:top w:val="none" w:sz="0" w:space="0" w:color="auto"/>
            <w:left w:val="none" w:sz="0" w:space="0" w:color="auto"/>
            <w:bottom w:val="none" w:sz="0" w:space="0" w:color="auto"/>
            <w:right w:val="none" w:sz="0" w:space="0" w:color="auto"/>
          </w:divBdr>
        </w:div>
        <w:div w:id="1387410490">
          <w:marLeft w:val="0"/>
          <w:marRight w:val="0"/>
          <w:marTop w:val="0"/>
          <w:marBottom w:val="240"/>
          <w:divBdr>
            <w:top w:val="none" w:sz="0" w:space="0" w:color="auto"/>
            <w:left w:val="none" w:sz="0" w:space="0" w:color="auto"/>
            <w:bottom w:val="none" w:sz="0" w:space="0" w:color="auto"/>
            <w:right w:val="none" w:sz="0" w:space="0" w:color="auto"/>
          </w:divBdr>
        </w:div>
        <w:div w:id="1387410491">
          <w:marLeft w:val="0"/>
          <w:marRight w:val="0"/>
          <w:marTop w:val="0"/>
          <w:marBottom w:val="240"/>
          <w:divBdr>
            <w:top w:val="none" w:sz="0" w:space="0" w:color="auto"/>
            <w:left w:val="none" w:sz="0" w:space="0" w:color="auto"/>
            <w:bottom w:val="none" w:sz="0" w:space="0" w:color="auto"/>
            <w:right w:val="none" w:sz="0" w:space="0" w:color="auto"/>
          </w:divBdr>
        </w:div>
        <w:div w:id="1387410492">
          <w:marLeft w:val="0"/>
          <w:marRight w:val="0"/>
          <w:marTop w:val="0"/>
          <w:marBottom w:val="240"/>
          <w:divBdr>
            <w:top w:val="none" w:sz="0" w:space="0" w:color="auto"/>
            <w:left w:val="none" w:sz="0" w:space="0" w:color="auto"/>
            <w:bottom w:val="none" w:sz="0" w:space="0" w:color="auto"/>
            <w:right w:val="none" w:sz="0" w:space="0" w:color="auto"/>
          </w:divBdr>
        </w:div>
        <w:div w:id="1387410493">
          <w:marLeft w:val="0"/>
          <w:marRight w:val="0"/>
          <w:marTop w:val="0"/>
          <w:marBottom w:val="240"/>
          <w:divBdr>
            <w:top w:val="none" w:sz="0" w:space="0" w:color="auto"/>
            <w:left w:val="none" w:sz="0" w:space="0" w:color="auto"/>
            <w:bottom w:val="none" w:sz="0" w:space="0" w:color="auto"/>
            <w:right w:val="none" w:sz="0" w:space="0" w:color="auto"/>
          </w:divBdr>
        </w:div>
        <w:div w:id="1387410494">
          <w:marLeft w:val="0"/>
          <w:marRight w:val="0"/>
          <w:marTop w:val="0"/>
          <w:marBottom w:val="240"/>
          <w:divBdr>
            <w:top w:val="none" w:sz="0" w:space="0" w:color="auto"/>
            <w:left w:val="none" w:sz="0" w:space="0" w:color="auto"/>
            <w:bottom w:val="none" w:sz="0" w:space="0" w:color="auto"/>
            <w:right w:val="none" w:sz="0" w:space="0" w:color="auto"/>
          </w:divBdr>
        </w:div>
        <w:div w:id="1387410495">
          <w:marLeft w:val="0"/>
          <w:marRight w:val="0"/>
          <w:marTop w:val="0"/>
          <w:marBottom w:val="240"/>
          <w:divBdr>
            <w:top w:val="none" w:sz="0" w:space="0" w:color="auto"/>
            <w:left w:val="none" w:sz="0" w:space="0" w:color="auto"/>
            <w:bottom w:val="none" w:sz="0" w:space="0" w:color="auto"/>
            <w:right w:val="none" w:sz="0" w:space="0" w:color="auto"/>
          </w:divBdr>
        </w:div>
      </w:divsChild>
    </w:div>
    <w:div w:id="1387410508">
      <w:marLeft w:val="0"/>
      <w:marRight w:val="0"/>
      <w:marTop w:val="0"/>
      <w:marBottom w:val="0"/>
      <w:divBdr>
        <w:top w:val="none" w:sz="0" w:space="0" w:color="auto"/>
        <w:left w:val="none" w:sz="0" w:space="0" w:color="auto"/>
        <w:bottom w:val="none" w:sz="0" w:space="0" w:color="auto"/>
        <w:right w:val="none" w:sz="0" w:space="0" w:color="auto"/>
      </w:divBdr>
      <w:divsChild>
        <w:div w:id="1387410496">
          <w:marLeft w:val="0"/>
          <w:marRight w:val="0"/>
          <w:marTop w:val="0"/>
          <w:marBottom w:val="240"/>
          <w:divBdr>
            <w:top w:val="none" w:sz="0" w:space="0" w:color="auto"/>
            <w:left w:val="none" w:sz="0" w:space="0" w:color="auto"/>
            <w:bottom w:val="none" w:sz="0" w:space="0" w:color="auto"/>
            <w:right w:val="none" w:sz="0" w:space="0" w:color="auto"/>
          </w:divBdr>
        </w:div>
        <w:div w:id="1387410497">
          <w:marLeft w:val="0"/>
          <w:marRight w:val="0"/>
          <w:marTop w:val="0"/>
          <w:marBottom w:val="240"/>
          <w:divBdr>
            <w:top w:val="none" w:sz="0" w:space="0" w:color="auto"/>
            <w:left w:val="none" w:sz="0" w:space="0" w:color="auto"/>
            <w:bottom w:val="none" w:sz="0" w:space="0" w:color="auto"/>
            <w:right w:val="none" w:sz="0" w:space="0" w:color="auto"/>
          </w:divBdr>
        </w:div>
        <w:div w:id="1387410498">
          <w:marLeft w:val="0"/>
          <w:marRight w:val="0"/>
          <w:marTop w:val="0"/>
          <w:marBottom w:val="240"/>
          <w:divBdr>
            <w:top w:val="none" w:sz="0" w:space="0" w:color="auto"/>
            <w:left w:val="none" w:sz="0" w:space="0" w:color="auto"/>
            <w:bottom w:val="none" w:sz="0" w:space="0" w:color="auto"/>
            <w:right w:val="none" w:sz="0" w:space="0" w:color="auto"/>
          </w:divBdr>
        </w:div>
        <w:div w:id="1387410499">
          <w:marLeft w:val="0"/>
          <w:marRight w:val="0"/>
          <w:marTop w:val="0"/>
          <w:marBottom w:val="240"/>
          <w:divBdr>
            <w:top w:val="none" w:sz="0" w:space="0" w:color="auto"/>
            <w:left w:val="none" w:sz="0" w:space="0" w:color="auto"/>
            <w:bottom w:val="none" w:sz="0" w:space="0" w:color="auto"/>
            <w:right w:val="none" w:sz="0" w:space="0" w:color="auto"/>
          </w:divBdr>
        </w:div>
        <w:div w:id="1387410500">
          <w:marLeft w:val="0"/>
          <w:marRight w:val="0"/>
          <w:marTop w:val="0"/>
          <w:marBottom w:val="240"/>
          <w:divBdr>
            <w:top w:val="none" w:sz="0" w:space="0" w:color="auto"/>
            <w:left w:val="none" w:sz="0" w:space="0" w:color="auto"/>
            <w:bottom w:val="none" w:sz="0" w:space="0" w:color="auto"/>
            <w:right w:val="none" w:sz="0" w:space="0" w:color="auto"/>
          </w:divBdr>
        </w:div>
        <w:div w:id="1387410501">
          <w:marLeft w:val="0"/>
          <w:marRight w:val="0"/>
          <w:marTop w:val="0"/>
          <w:marBottom w:val="240"/>
          <w:divBdr>
            <w:top w:val="none" w:sz="0" w:space="0" w:color="auto"/>
            <w:left w:val="none" w:sz="0" w:space="0" w:color="auto"/>
            <w:bottom w:val="none" w:sz="0" w:space="0" w:color="auto"/>
            <w:right w:val="none" w:sz="0" w:space="0" w:color="auto"/>
          </w:divBdr>
        </w:div>
        <w:div w:id="1387410502">
          <w:marLeft w:val="0"/>
          <w:marRight w:val="0"/>
          <w:marTop w:val="0"/>
          <w:marBottom w:val="240"/>
          <w:divBdr>
            <w:top w:val="none" w:sz="0" w:space="0" w:color="auto"/>
            <w:left w:val="none" w:sz="0" w:space="0" w:color="auto"/>
            <w:bottom w:val="none" w:sz="0" w:space="0" w:color="auto"/>
            <w:right w:val="none" w:sz="0" w:space="0" w:color="auto"/>
          </w:divBdr>
        </w:div>
        <w:div w:id="1387410503">
          <w:marLeft w:val="0"/>
          <w:marRight w:val="0"/>
          <w:marTop w:val="0"/>
          <w:marBottom w:val="240"/>
          <w:divBdr>
            <w:top w:val="none" w:sz="0" w:space="0" w:color="auto"/>
            <w:left w:val="none" w:sz="0" w:space="0" w:color="auto"/>
            <w:bottom w:val="none" w:sz="0" w:space="0" w:color="auto"/>
            <w:right w:val="none" w:sz="0" w:space="0" w:color="auto"/>
          </w:divBdr>
        </w:div>
        <w:div w:id="1387410504">
          <w:marLeft w:val="0"/>
          <w:marRight w:val="0"/>
          <w:marTop w:val="0"/>
          <w:marBottom w:val="240"/>
          <w:divBdr>
            <w:top w:val="none" w:sz="0" w:space="0" w:color="auto"/>
            <w:left w:val="none" w:sz="0" w:space="0" w:color="auto"/>
            <w:bottom w:val="none" w:sz="0" w:space="0" w:color="auto"/>
            <w:right w:val="none" w:sz="0" w:space="0" w:color="auto"/>
          </w:divBdr>
        </w:div>
        <w:div w:id="1387410505">
          <w:marLeft w:val="0"/>
          <w:marRight w:val="0"/>
          <w:marTop w:val="0"/>
          <w:marBottom w:val="240"/>
          <w:divBdr>
            <w:top w:val="none" w:sz="0" w:space="0" w:color="auto"/>
            <w:left w:val="none" w:sz="0" w:space="0" w:color="auto"/>
            <w:bottom w:val="none" w:sz="0" w:space="0" w:color="auto"/>
            <w:right w:val="none" w:sz="0" w:space="0" w:color="auto"/>
          </w:divBdr>
        </w:div>
        <w:div w:id="1387410506">
          <w:marLeft w:val="0"/>
          <w:marRight w:val="0"/>
          <w:marTop w:val="0"/>
          <w:marBottom w:val="240"/>
          <w:divBdr>
            <w:top w:val="none" w:sz="0" w:space="0" w:color="auto"/>
            <w:left w:val="none" w:sz="0" w:space="0" w:color="auto"/>
            <w:bottom w:val="none" w:sz="0" w:space="0" w:color="auto"/>
            <w:right w:val="none" w:sz="0" w:space="0" w:color="auto"/>
          </w:divBdr>
        </w:div>
        <w:div w:id="1387410507">
          <w:marLeft w:val="0"/>
          <w:marRight w:val="0"/>
          <w:marTop w:val="0"/>
          <w:marBottom w:val="240"/>
          <w:divBdr>
            <w:top w:val="none" w:sz="0" w:space="0" w:color="auto"/>
            <w:left w:val="none" w:sz="0" w:space="0" w:color="auto"/>
            <w:bottom w:val="none" w:sz="0" w:space="0" w:color="auto"/>
            <w:right w:val="none" w:sz="0" w:space="0" w:color="auto"/>
          </w:divBdr>
        </w:div>
        <w:div w:id="1387410509">
          <w:marLeft w:val="0"/>
          <w:marRight w:val="0"/>
          <w:marTop w:val="0"/>
          <w:marBottom w:val="240"/>
          <w:divBdr>
            <w:top w:val="none" w:sz="0" w:space="0" w:color="auto"/>
            <w:left w:val="none" w:sz="0" w:space="0" w:color="auto"/>
            <w:bottom w:val="none" w:sz="0" w:space="0" w:color="auto"/>
            <w:right w:val="none" w:sz="0" w:space="0" w:color="auto"/>
          </w:divBdr>
        </w:div>
        <w:div w:id="1387410510">
          <w:marLeft w:val="0"/>
          <w:marRight w:val="0"/>
          <w:marTop w:val="0"/>
          <w:marBottom w:val="240"/>
          <w:divBdr>
            <w:top w:val="none" w:sz="0" w:space="0" w:color="auto"/>
            <w:left w:val="none" w:sz="0" w:space="0" w:color="auto"/>
            <w:bottom w:val="none" w:sz="0" w:space="0" w:color="auto"/>
            <w:right w:val="none" w:sz="0" w:space="0" w:color="auto"/>
          </w:divBdr>
        </w:div>
        <w:div w:id="1387410511">
          <w:marLeft w:val="0"/>
          <w:marRight w:val="0"/>
          <w:marTop w:val="0"/>
          <w:marBottom w:val="240"/>
          <w:divBdr>
            <w:top w:val="none" w:sz="0" w:space="0" w:color="auto"/>
            <w:left w:val="none" w:sz="0" w:space="0" w:color="auto"/>
            <w:bottom w:val="none" w:sz="0" w:space="0" w:color="auto"/>
            <w:right w:val="none" w:sz="0" w:space="0" w:color="auto"/>
          </w:divBdr>
        </w:div>
        <w:div w:id="1387410512">
          <w:marLeft w:val="0"/>
          <w:marRight w:val="0"/>
          <w:marTop w:val="0"/>
          <w:marBottom w:val="240"/>
          <w:divBdr>
            <w:top w:val="none" w:sz="0" w:space="0" w:color="auto"/>
            <w:left w:val="none" w:sz="0" w:space="0" w:color="auto"/>
            <w:bottom w:val="none" w:sz="0" w:space="0" w:color="auto"/>
            <w:right w:val="none" w:sz="0" w:space="0" w:color="auto"/>
          </w:divBdr>
        </w:div>
        <w:div w:id="1387410513">
          <w:marLeft w:val="0"/>
          <w:marRight w:val="0"/>
          <w:marTop w:val="0"/>
          <w:marBottom w:val="240"/>
          <w:divBdr>
            <w:top w:val="none" w:sz="0" w:space="0" w:color="auto"/>
            <w:left w:val="none" w:sz="0" w:space="0" w:color="auto"/>
            <w:bottom w:val="none" w:sz="0" w:space="0" w:color="auto"/>
            <w:right w:val="none" w:sz="0" w:space="0" w:color="auto"/>
          </w:divBdr>
        </w:div>
        <w:div w:id="1387410514">
          <w:marLeft w:val="0"/>
          <w:marRight w:val="0"/>
          <w:marTop w:val="0"/>
          <w:marBottom w:val="240"/>
          <w:divBdr>
            <w:top w:val="none" w:sz="0" w:space="0" w:color="auto"/>
            <w:left w:val="none" w:sz="0" w:space="0" w:color="auto"/>
            <w:bottom w:val="none" w:sz="0" w:space="0" w:color="auto"/>
            <w:right w:val="none" w:sz="0" w:space="0" w:color="auto"/>
          </w:divBdr>
        </w:div>
        <w:div w:id="1387410515">
          <w:marLeft w:val="0"/>
          <w:marRight w:val="0"/>
          <w:marTop w:val="0"/>
          <w:marBottom w:val="240"/>
          <w:divBdr>
            <w:top w:val="none" w:sz="0" w:space="0" w:color="auto"/>
            <w:left w:val="none" w:sz="0" w:space="0" w:color="auto"/>
            <w:bottom w:val="none" w:sz="0" w:space="0" w:color="auto"/>
            <w:right w:val="none" w:sz="0" w:space="0" w:color="auto"/>
          </w:divBdr>
        </w:div>
        <w:div w:id="1387410516">
          <w:marLeft w:val="0"/>
          <w:marRight w:val="0"/>
          <w:marTop w:val="0"/>
          <w:marBottom w:val="240"/>
          <w:divBdr>
            <w:top w:val="none" w:sz="0" w:space="0" w:color="auto"/>
            <w:left w:val="none" w:sz="0" w:space="0" w:color="auto"/>
            <w:bottom w:val="none" w:sz="0" w:space="0" w:color="auto"/>
            <w:right w:val="none" w:sz="0" w:space="0" w:color="auto"/>
          </w:divBdr>
        </w:div>
        <w:div w:id="1387410517">
          <w:marLeft w:val="0"/>
          <w:marRight w:val="0"/>
          <w:marTop w:val="0"/>
          <w:marBottom w:val="240"/>
          <w:divBdr>
            <w:top w:val="none" w:sz="0" w:space="0" w:color="auto"/>
            <w:left w:val="none" w:sz="0" w:space="0" w:color="auto"/>
            <w:bottom w:val="none" w:sz="0" w:space="0" w:color="auto"/>
            <w:right w:val="none" w:sz="0" w:space="0" w:color="auto"/>
          </w:divBdr>
        </w:div>
        <w:div w:id="1387410518">
          <w:marLeft w:val="0"/>
          <w:marRight w:val="0"/>
          <w:marTop w:val="0"/>
          <w:marBottom w:val="240"/>
          <w:divBdr>
            <w:top w:val="none" w:sz="0" w:space="0" w:color="auto"/>
            <w:left w:val="none" w:sz="0" w:space="0" w:color="auto"/>
            <w:bottom w:val="none" w:sz="0" w:space="0" w:color="auto"/>
            <w:right w:val="none" w:sz="0" w:space="0" w:color="auto"/>
          </w:divBdr>
        </w:div>
        <w:div w:id="1387410519">
          <w:marLeft w:val="0"/>
          <w:marRight w:val="0"/>
          <w:marTop w:val="0"/>
          <w:marBottom w:val="240"/>
          <w:divBdr>
            <w:top w:val="none" w:sz="0" w:space="0" w:color="auto"/>
            <w:left w:val="none" w:sz="0" w:space="0" w:color="auto"/>
            <w:bottom w:val="none" w:sz="0" w:space="0" w:color="auto"/>
            <w:right w:val="none" w:sz="0" w:space="0" w:color="auto"/>
          </w:divBdr>
        </w:div>
        <w:div w:id="1387410520">
          <w:marLeft w:val="0"/>
          <w:marRight w:val="0"/>
          <w:marTop w:val="0"/>
          <w:marBottom w:val="240"/>
          <w:divBdr>
            <w:top w:val="none" w:sz="0" w:space="0" w:color="auto"/>
            <w:left w:val="none" w:sz="0" w:space="0" w:color="auto"/>
            <w:bottom w:val="none" w:sz="0" w:space="0" w:color="auto"/>
            <w:right w:val="none" w:sz="0" w:space="0" w:color="auto"/>
          </w:divBdr>
        </w:div>
        <w:div w:id="1387410521">
          <w:marLeft w:val="0"/>
          <w:marRight w:val="0"/>
          <w:marTop w:val="0"/>
          <w:marBottom w:val="240"/>
          <w:divBdr>
            <w:top w:val="none" w:sz="0" w:space="0" w:color="auto"/>
            <w:left w:val="none" w:sz="0" w:space="0" w:color="auto"/>
            <w:bottom w:val="none" w:sz="0" w:space="0" w:color="auto"/>
            <w:right w:val="none" w:sz="0" w:space="0" w:color="auto"/>
          </w:divBdr>
        </w:div>
        <w:div w:id="1387410522">
          <w:marLeft w:val="0"/>
          <w:marRight w:val="0"/>
          <w:marTop w:val="0"/>
          <w:marBottom w:val="240"/>
          <w:divBdr>
            <w:top w:val="none" w:sz="0" w:space="0" w:color="auto"/>
            <w:left w:val="none" w:sz="0" w:space="0" w:color="auto"/>
            <w:bottom w:val="none" w:sz="0" w:space="0" w:color="auto"/>
            <w:right w:val="none" w:sz="0" w:space="0" w:color="auto"/>
          </w:divBdr>
        </w:div>
        <w:div w:id="1387410523">
          <w:marLeft w:val="0"/>
          <w:marRight w:val="0"/>
          <w:marTop w:val="0"/>
          <w:marBottom w:val="240"/>
          <w:divBdr>
            <w:top w:val="none" w:sz="0" w:space="0" w:color="auto"/>
            <w:left w:val="none" w:sz="0" w:space="0" w:color="auto"/>
            <w:bottom w:val="none" w:sz="0" w:space="0" w:color="auto"/>
            <w:right w:val="none" w:sz="0" w:space="0" w:color="auto"/>
          </w:divBdr>
        </w:div>
        <w:div w:id="1387410524">
          <w:marLeft w:val="0"/>
          <w:marRight w:val="0"/>
          <w:marTop w:val="0"/>
          <w:marBottom w:val="240"/>
          <w:divBdr>
            <w:top w:val="none" w:sz="0" w:space="0" w:color="auto"/>
            <w:left w:val="none" w:sz="0" w:space="0" w:color="auto"/>
            <w:bottom w:val="none" w:sz="0" w:space="0" w:color="auto"/>
            <w:right w:val="none" w:sz="0" w:space="0" w:color="auto"/>
          </w:divBdr>
        </w:div>
        <w:div w:id="1387410525">
          <w:marLeft w:val="0"/>
          <w:marRight w:val="0"/>
          <w:marTop w:val="0"/>
          <w:marBottom w:val="240"/>
          <w:divBdr>
            <w:top w:val="none" w:sz="0" w:space="0" w:color="auto"/>
            <w:left w:val="none" w:sz="0" w:space="0" w:color="auto"/>
            <w:bottom w:val="none" w:sz="0" w:space="0" w:color="auto"/>
            <w:right w:val="none" w:sz="0" w:space="0" w:color="auto"/>
          </w:divBdr>
        </w:div>
        <w:div w:id="1387410526">
          <w:marLeft w:val="0"/>
          <w:marRight w:val="0"/>
          <w:marTop w:val="0"/>
          <w:marBottom w:val="240"/>
          <w:divBdr>
            <w:top w:val="none" w:sz="0" w:space="0" w:color="auto"/>
            <w:left w:val="none" w:sz="0" w:space="0" w:color="auto"/>
            <w:bottom w:val="none" w:sz="0" w:space="0" w:color="auto"/>
            <w:right w:val="none" w:sz="0" w:space="0" w:color="auto"/>
          </w:divBdr>
        </w:div>
        <w:div w:id="1387410527">
          <w:marLeft w:val="0"/>
          <w:marRight w:val="0"/>
          <w:marTop w:val="0"/>
          <w:marBottom w:val="240"/>
          <w:divBdr>
            <w:top w:val="none" w:sz="0" w:space="0" w:color="auto"/>
            <w:left w:val="none" w:sz="0" w:space="0" w:color="auto"/>
            <w:bottom w:val="none" w:sz="0" w:space="0" w:color="auto"/>
            <w:right w:val="none" w:sz="0" w:space="0" w:color="auto"/>
          </w:divBdr>
        </w:div>
        <w:div w:id="138741052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RAPA-NUI-DAY-TWO-1.mp3%2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1119</Words>
  <Characters>6157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2018-11-08T23:27:00Z</dcterms:created>
  <dcterms:modified xsi:type="dcterms:W3CDTF">2018-11-08T23:38:00Z</dcterms:modified>
</cp:coreProperties>
</file>