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88" w:rsidRDefault="008A3E88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1 de Octubre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 de </w:t>
      </w:r>
      <w:r>
        <w:rPr>
          <w:rFonts w:ascii="Arial" w:hAnsi="Arial" w:cs="Arial"/>
          <w:b/>
          <w:sz w:val="20"/>
          <w:szCs w:val="20"/>
        </w:rPr>
        <w:t>Octubre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8A3E88" w:rsidRDefault="008A3E88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8A3E88" w:rsidRDefault="008A3E88" w:rsidP="00555B16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C6D86">
        <w:rPr>
          <w:rFonts w:ascii="Arial" w:hAnsi="Arial" w:cs="Arial"/>
          <w:sz w:val="20"/>
          <w:szCs w:val="20"/>
        </w:rPr>
        <w:t>Queridos amigos,</w:t>
      </w:r>
    </w:p>
    <w:p w:rsidR="008A3E88" w:rsidRDefault="008A3E88" w:rsidP="0032604B">
      <w:pPr>
        <w:pStyle w:val="Heading2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color w:val="333333"/>
          <w:sz w:val="33"/>
          <w:szCs w:val="33"/>
        </w:rPr>
      </w:pPr>
      <w:r>
        <w:rPr>
          <w:rFonts w:ascii="Arial" w:hAnsi="Arial" w:cs="Arial"/>
          <w:color w:val="333333"/>
          <w:sz w:val="33"/>
          <w:szCs w:val="33"/>
        </w:rPr>
        <w:t>La luna llena en Aries es el jueves 1 de octubre a las 3:05 pm hora de verano de la montaña (MDT).</w:t>
      </w:r>
    </w:p>
    <w:p w:rsidR="008A3E88" w:rsidRDefault="008A3E88" w:rsidP="0032604B">
      <w:pPr>
        <w:shd w:val="clear" w:color="auto" w:fill="FFFFFF"/>
        <w:spacing w:after="240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8A3E88" w:rsidRPr="0032604B" w:rsidRDefault="008A3E88" w:rsidP="0032604B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32604B">
        <w:rPr>
          <w:rFonts w:ascii="Arial" w:hAnsi="Arial" w:cs="Arial"/>
          <w:sz w:val="20"/>
          <w:szCs w:val="20"/>
        </w:rPr>
        <w:t>Esta es la Luna de la Cosecha del año y comienza el mes con una pasión extrovertida. ¿Cuales son tus sueños? ¿Qué quieres manifestar TÚ? Un fuego interior enciende tus deseos personales y te impulsa a ser más asertivo al decir lo que piensas. Sin embargo, no olvides ser amable y buscar la armonía y el equilibrio en tus interacciones al mismo tiempo. La diplomacia contribuye en gran medida a establecer alianzas cooperativas y mantener las relaciones alineadas.</w:t>
      </w:r>
    </w:p>
    <w:p w:rsidR="008A3E88" w:rsidRPr="0032604B" w:rsidRDefault="008A3E88" w:rsidP="0032604B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32604B">
        <w:rPr>
          <w:rFonts w:ascii="Arial" w:hAnsi="Arial" w:cs="Arial"/>
          <w:sz w:val="20"/>
          <w:szCs w:val="20"/>
        </w:rPr>
        <w:t>Esta es una buena oportunidad para poner a prueba su capacidad para comprometerse sin renunciar a algo personalmente importante. </w:t>
      </w:r>
      <w:r>
        <w:rPr>
          <w:rFonts w:ascii="Arial" w:hAnsi="Arial" w:cs="Arial"/>
          <w:sz w:val="20"/>
          <w:szCs w:val="20"/>
        </w:rPr>
        <w:t>ActúA</w:t>
      </w:r>
      <w:r w:rsidRPr="0032604B">
        <w:rPr>
          <w:rFonts w:ascii="Arial" w:hAnsi="Arial" w:cs="Arial"/>
          <w:sz w:val="20"/>
          <w:szCs w:val="20"/>
        </w:rPr>
        <w:t xml:space="preserve"> hacia una intención o proyecto significativo, incluso si es un pequeño paso. La inacción solo causará frustración e irritación física. Si la energía se si</w:t>
      </w:r>
      <w:r>
        <w:rPr>
          <w:rFonts w:ascii="Arial" w:hAnsi="Arial" w:cs="Arial"/>
          <w:sz w:val="20"/>
          <w:szCs w:val="20"/>
        </w:rPr>
        <w:t>ente demasiado intensa, recuerda mover t</w:t>
      </w:r>
      <w:r w:rsidRPr="0032604B">
        <w:rPr>
          <w:rFonts w:ascii="Arial" w:hAnsi="Arial" w:cs="Arial"/>
          <w:sz w:val="20"/>
          <w:szCs w:val="20"/>
        </w:rPr>
        <w:t>u cuerpo para descargarla. </w:t>
      </w:r>
      <w:r>
        <w:rPr>
          <w:rFonts w:ascii="Arial" w:hAnsi="Arial" w:cs="Arial"/>
          <w:sz w:val="20"/>
          <w:szCs w:val="20"/>
        </w:rPr>
        <w:t>Equilibra t</w:t>
      </w:r>
      <w:r w:rsidRPr="0032604B">
        <w:rPr>
          <w:rFonts w:ascii="Arial" w:hAnsi="Arial" w:cs="Arial"/>
          <w:sz w:val="20"/>
          <w:szCs w:val="20"/>
        </w:rPr>
        <w:t xml:space="preserve">u tiempo </w:t>
      </w:r>
      <w:r>
        <w:rPr>
          <w:rFonts w:ascii="Arial" w:hAnsi="Arial" w:cs="Arial"/>
          <w:sz w:val="20"/>
          <w:szCs w:val="20"/>
        </w:rPr>
        <w:t>entre el tiempo a solas contigo mismo</w:t>
      </w:r>
      <w:r w:rsidRPr="0032604B">
        <w:rPr>
          <w:rFonts w:ascii="Arial" w:hAnsi="Arial" w:cs="Arial"/>
          <w:sz w:val="20"/>
          <w:szCs w:val="20"/>
        </w:rPr>
        <w:t xml:space="preserve"> y el estar con otros. También es importante no posponer las cosas con</w:t>
      </w:r>
      <w:r>
        <w:rPr>
          <w:rFonts w:ascii="Arial" w:hAnsi="Arial" w:cs="Arial"/>
          <w:sz w:val="20"/>
          <w:szCs w:val="20"/>
        </w:rPr>
        <w:t xml:space="preserve"> respecto a las prioridades de t</w:t>
      </w:r>
      <w:r w:rsidRPr="0032604B">
        <w:rPr>
          <w:rFonts w:ascii="Arial" w:hAnsi="Arial" w:cs="Arial"/>
          <w:sz w:val="20"/>
          <w:szCs w:val="20"/>
        </w:rPr>
        <w:t>u lista. </w:t>
      </w:r>
      <w:r>
        <w:rPr>
          <w:rFonts w:ascii="Arial" w:hAnsi="Arial" w:cs="Arial"/>
          <w:sz w:val="20"/>
          <w:szCs w:val="20"/>
        </w:rPr>
        <w:t>Hacer las cosas y progresar t</w:t>
      </w:r>
      <w:r w:rsidRPr="0032604B">
        <w:rPr>
          <w:rFonts w:ascii="Arial" w:hAnsi="Arial" w:cs="Arial"/>
          <w:sz w:val="20"/>
          <w:szCs w:val="20"/>
        </w:rPr>
        <w:t>e dará confianza y satisfacción.</w:t>
      </w:r>
    </w:p>
    <w:p w:rsidR="008A3E88" w:rsidRPr="0032604B" w:rsidRDefault="008A3E88" w:rsidP="0032604B">
      <w:pPr>
        <w:shd w:val="clear" w:color="auto" w:fill="FFFFFF"/>
        <w:spacing w:after="240"/>
        <w:jc w:val="both"/>
        <w:textAlignment w:val="baseline"/>
        <w:rPr>
          <w:rFonts w:ascii="Arial" w:hAnsi="Arial" w:cs="Arial"/>
          <w:sz w:val="20"/>
          <w:szCs w:val="20"/>
        </w:rPr>
      </w:pPr>
      <w:r w:rsidRPr="0032604B">
        <w:rPr>
          <w:rFonts w:ascii="Arial" w:hAnsi="Arial" w:cs="Arial"/>
          <w:sz w:val="20"/>
          <w:szCs w:val="20"/>
        </w:rPr>
        <w:t>Una luna de cosecha apoya la gratitud y el envío de bendiciones por todas las cosas por las que estamos realmente agradecidos en nuestras vidas.</w:t>
      </w:r>
    </w:p>
    <w:p w:rsidR="008A3E88" w:rsidRDefault="008A3E8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Bendiciones,</w:t>
      </w:r>
    </w:p>
    <w:p w:rsidR="008A3E88" w:rsidRPr="002C631D" w:rsidRDefault="008A3E8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A3E88" w:rsidRDefault="008A3E8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Lena</w:t>
      </w:r>
    </w:p>
    <w:p w:rsidR="008A3E88" w:rsidRPr="002C631D" w:rsidRDefault="008A3E8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8A3E88" w:rsidRPr="002C631D" w:rsidRDefault="008A3E88" w:rsidP="002C631D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2C631D">
        <w:rPr>
          <w:rFonts w:ascii="Arial" w:hAnsi="Arial" w:cs="Arial"/>
          <w:sz w:val="20"/>
          <w:szCs w:val="20"/>
        </w:rPr>
        <w:t>Derechos de autor 2020 The Power Path</w:t>
      </w:r>
    </w:p>
    <w:p w:rsidR="008A3E88" w:rsidRPr="002C631D" w:rsidRDefault="008A3E88" w:rsidP="002C631D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Únase a Lena en una sesión de curación chamánica remota trabajando con las energías de esta luna llena, abriendo la intuición, la compasión, la sabiduría emocional y trayendo poderosos guías para el mes. Se incluirá un breve resumen del tema de septiembre. Miércoles 2 de septiembre, 7 p.m. MDT .</w:t>
      </w:r>
    </w:p>
    <w:p w:rsidR="008A3E88" w:rsidRPr="002C631D" w:rsidRDefault="008A3E88" w:rsidP="002C631D">
      <w:pPr>
        <w:shd w:val="clear" w:color="auto" w:fill="FFFFFF"/>
        <w:rPr>
          <w:rFonts w:ascii="Arial" w:hAnsi="Arial" w:cs="Arial"/>
          <w:color w:val="050505"/>
          <w:sz w:val="20"/>
          <w:szCs w:val="20"/>
        </w:rPr>
      </w:pPr>
      <w:r w:rsidRPr="002C631D">
        <w:rPr>
          <w:rFonts w:ascii="Arial" w:hAnsi="Arial" w:cs="Arial"/>
          <w:color w:val="050505"/>
          <w:sz w:val="20"/>
          <w:szCs w:val="20"/>
        </w:rPr>
        <w:t>© Todos los derechos reservados</w:t>
      </w:r>
      <w:r w:rsidRPr="002C631D">
        <w:rPr>
          <w:rFonts w:ascii="Arial" w:hAnsi="Arial" w:cs="Arial"/>
          <w:color w:val="666699"/>
          <w:sz w:val="20"/>
          <w:szCs w:val="20"/>
        </w:rPr>
        <w:t xml:space="preserve">. </w:t>
      </w:r>
      <w:hyperlink r:id="rId9" w:tgtFrame="_blank" w:history="1">
        <w:r w:rsidRPr="002C631D">
          <w:rPr>
            <w:rStyle w:val="Hyperlink"/>
            <w:rFonts w:ascii="Arial" w:hAnsi="Arial" w:cs="Arial"/>
            <w:color w:val="666699"/>
            <w:sz w:val="20"/>
            <w:szCs w:val="20"/>
            <w:bdr w:val="none" w:sz="0" w:space="0" w:color="auto" w:frame="1"/>
          </w:rPr>
          <w:t>www.thepowerpath.com</w:t>
        </w:r>
      </w:hyperlink>
    </w:p>
    <w:p w:rsidR="008A3E88" w:rsidRPr="00CF5800" w:rsidRDefault="008A3E88" w:rsidP="00655651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A3E88" w:rsidRDefault="008A3E88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8A3E88" w:rsidRDefault="008A3E88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2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8A3E88" w:rsidRDefault="008A3E88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8A3E88" w:rsidRDefault="008A3E88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8A3E88" w:rsidRDefault="008A3E88" w:rsidP="00D91A38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8A3E88" w:rsidSect="007133BE">
      <w:footerReference w:type="default" r:id="rId13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E88" w:rsidRDefault="008A3E88" w:rsidP="007133BE">
      <w:r>
        <w:separator/>
      </w:r>
    </w:p>
  </w:endnote>
  <w:endnote w:type="continuationSeparator" w:id="0">
    <w:p w:rsidR="008A3E88" w:rsidRDefault="008A3E88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E88" w:rsidRDefault="008A3E88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8A3E88" w:rsidRDefault="008A3E88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E88" w:rsidRDefault="008A3E88" w:rsidP="007133BE">
      <w:r>
        <w:separator/>
      </w:r>
    </w:p>
  </w:footnote>
  <w:footnote w:type="continuationSeparator" w:id="0">
    <w:p w:rsidR="008A3E88" w:rsidRDefault="008A3E88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61AE7"/>
    <w:rsid w:val="000F1D27"/>
    <w:rsid w:val="00163B2F"/>
    <w:rsid w:val="00181FA7"/>
    <w:rsid w:val="00193399"/>
    <w:rsid w:val="001A3754"/>
    <w:rsid w:val="001B7588"/>
    <w:rsid w:val="00212C9E"/>
    <w:rsid w:val="00224E71"/>
    <w:rsid w:val="002317D2"/>
    <w:rsid w:val="0024708A"/>
    <w:rsid w:val="002C631D"/>
    <w:rsid w:val="002E001D"/>
    <w:rsid w:val="002E13BD"/>
    <w:rsid w:val="0032604B"/>
    <w:rsid w:val="00332523"/>
    <w:rsid w:val="0033432D"/>
    <w:rsid w:val="0034118A"/>
    <w:rsid w:val="00364D4B"/>
    <w:rsid w:val="00387712"/>
    <w:rsid w:val="003F191F"/>
    <w:rsid w:val="00402634"/>
    <w:rsid w:val="00414E8F"/>
    <w:rsid w:val="00443F7D"/>
    <w:rsid w:val="00451E62"/>
    <w:rsid w:val="004C07D9"/>
    <w:rsid w:val="004D5B32"/>
    <w:rsid w:val="004F5394"/>
    <w:rsid w:val="0051669B"/>
    <w:rsid w:val="00523BDB"/>
    <w:rsid w:val="005340CE"/>
    <w:rsid w:val="005505C4"/>
    <w:rsid w:val="00555B16"/>
    <w:rsid w:val="00565A4A"/>
    <w:rsid w:val="005C164A"/>
    <w:rsid w:val="005C31D9"/>
    <w:rsid w:val="0060538B"/>
    <w:rsid w:val="006514C7"/>
    <w:rsid w:val="00655651"/>
    <w:rsid w:val="00672CFD"/>
    <w:rsid w:val="006C5BC8"/>
    <w:rsid w:val="006C6D86"/>
    <w:rsid w:val="006D2D00"/>
    <w:rsid w:val="006F62C0"/>
    <w:rsid w:val="00701101"/>
    <w:rsid w:val="00711C6F"/>
    <w:rsid w:val="007133BE"/>
    <w:rsid w:val="007133DD"/>
    <w:rsid w:val="00713D42"/>
    <w:rsid w:val="00741F3D"/>
    <w:rsid w:val="007460A9"/>
    <w:rsid w:val="007639D5"/>
    <w:rsid w:val="007F7442"/>
    <w:rsid w:val="00812B47"/>
    <w:rsid w:val="00831378"/>
    <w:rsid w:val="00862DEC"/>
    <w:rsid w:val="008A3E88"/>
    <w:rsid w:val="008C1A28"/>
    <w:rsid w:val="008D3C69"/>
    <w:rsid w:val="008F4AB1"/>
    <w:rsid w:val="00952B72"/>
    <w:rsid w:val="00993C83"/>
    <w:rsid w:val="009A56D7"/>
    <w:rsid w:val="009D2624"/>
    <w:rsid w:val="009E5C6A"/>
    <w:rsid w:val="00A04BDB"/>
    <w:rsid w:val="00A7258C"/>
    <w:rsid w:val="00A83B7C"/>
    <w:rsid w:val="00A905BA"/>
    <w:rsid w:val="00A97DD6"/>
    <w:rsid w:val="00AD1C78"/>
    <w:rsid w:val="00AE39CB"/>
    <w:rsid w:val="00B37154"/>
    <w:rsid w:val="00B458D3"/>
    <w:rsid w:val="00BC5BCC"/>
    <w:rsid w:val="00C504B0"/>
    <w:rsid w:val="00C51A8D"/>
    <w:rsid w:val="00C82049"/>
    <w:rsid w:val="00CC7917"/>
    <w:rsid w:val="00CD3E79"/>
    <w:rsid w:val="00CF5800"/>
    <w:rsid w:val="00CF73D5"/>
    <w:rsid w:val="00D138BF"/>
    <w:rsid w:val="00D56DC1"/>
    <w:rsid w:val="00D60567"/>
    <w:rsid w:val="00D73D17"/>
    <w:rsid w:val="00D8112C"/>
    <w:rsid w:val="00D91A38"/>
    <w:rsid w:val="00DC1778"/>
    <w:rsid w:val="00DD0320"/>
    <w:rsid w:val="00DD0473"/>
    <w:rsid w:val="00E25DF5"/>
    <w:rsid w:val="00E471E1"/>
    <w:rsid w:val="00EB30C1"/>
    <w:rsid w:val="00EE73DE"/>
    <w:rsid w:val="00F37468"/>
    <w:rsid w:val="00FD7774"/>
    <w:rsid w:val="00FD7B2F"/>
    <w:rsid w:val="00FF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2k9q">
    <w:name w:val="_2k9q"/>
    <w:basedOn w:val="DefaultParagraphFont"/>
    <w:uiPriority w:val="99"/>
    <w:rsid w:val="007011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36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6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36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6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36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36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36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36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3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36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3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36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www.egrupos.net/grupo/laeradelahora/al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hepowerpath.com/?fbclid=IwAR2ud47owQrl2qEjgSoy0cyixhQ6bw4LojnIOj_dAPwbBoTR_RxyWXa2zd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607</Words>
  <Characters>3342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gwartel@hotmail.com</cp:lastModifiedBy>
  <cp:revision>3</cp:revision>
  <dcterms:created xsi:type="dcterms:W3CDTF">2020-10-02T00:11:00Z</dcterms:created>
  <dcterms:modified xsi:type="dcterms:W3CDTF">2020-10-02T00:14:00Z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