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EDB" w:rsidRDefault="00C86EDB">
      <w:pPr>
        <w:jc w:val="center"/>
      </w:pPr>
      <w:r>
        <w:rPr>
          <w:rFonts w:ascii="Trebuchet MS" w:hAnsi="Trebuchet MS"/>
          <w:smallCaps/>
          <w:shadow/>
          <w:sz w:val="36"/>
          <w:szCs w:val="36"/>
        </w:rPr>
        <w:t>Luna Llena</w:t>
      </w:r>
      <w:r w:rsidRPr="00233DB3">
        <w:rPr>
          <w:rFonts w:ascii="Trebuchet MS" w:hAnsi="Trebuchet MS"/>
          <w:smallCaps/>
          <w:shadow/>
          <w:sz w:val="36"/>
          <w:szCs w:val="36"/>
        </w:rPr>
        <w:t xml:space="preserve"> </w:t>
      </w:r>
      <w:r>
        <w:rPr>
          <w:rFonts w:ascii="Trebuchet MS" w:hAnsi="Trebuchet MS"/>
          <w:smallCaps/>
          <w:shadow/>
          <w:sz w:val="36"/>
          <w:szCs w:val="36"/>
        </w:rPr>
        <w:t>26 de Mayo 2021</w:t>
      </w:r>
      <w:r w:rsidRPr="00233DB3">
        <w:rPr>
          <w:rFonts w:ascii="Trebuchet MS" w:hAnsi="Trebuchet MS"/>
          <w:b/>
          <w:smallCaps/>
          <w:shadow/>
          <w:sz w:val="36"/>
          <w:szCs w:val="36"/>
        </w:rPr>
        <w:br/>
      </w:r>
      <w:r>
        <w:rPr>
          <w:rFonts w:ascii="Arial" w:hAnsi="Arial" w:cs="Arial"/>
          <w:sz w:val="20"/>
          <w:szCs w:val="20"/>
        </w:rPr>
        <w:t xml:space="preserve">por Lena Stevens </w:t>
      </w:r>
      <w:r>
        <w:rPr>
          <w:rFonts w:ascii="Arial" w:hAnsi="Arial" w:cs="Arial"/>
          <w:sz w:val="20"/>
          <w:szCs w:val="20"/>
        </w:rPr>
        <w:br/>
      </w:r>
      <w:r>
        <w:rPr>
          <w:rStyle w:val="EnlacedeInternet"/>
          <w:rFonts w:ascii="Arial" w:hAnsi="Arial" w:cs="Arial"/>
          <w:color w:val="666699"/>
          <w:sz w:val="20"/>
          <w:szCs w:val="20"/>
        </w:rPr>
        <w:t>https://thepowerpath.com/</w:t>
      </w:r>
      <w:r>
        <w:rPr>
          <w:rFonts w:ascii="Arial" w:hAnsi="Arial" w:cs="Arial"/>
          <w:color w:val="666699"/>
          <w:sz w:val="20"/>
          <w:szCs w:val="20"/>
        </w:rPr>
        <w:br/>
        <w:t>2</w:t>
      </w:r>
      <w:r>
        <w:rPr>
          <w:rFonts w:ascii="Arial" w:hAnsi="Arial" w:cs="Arial"/>
          <w:sz w:val="20"/>
          <w:szCs w:val="20"/>
        </w:rPr>
        <w:t xml:space="preserve">5 de </w:t>
      </w:r>
      <w:r>
        <w:rPr>
          <w:rFonts w:ascii="Arial" w:hAnsi="Arial" w:cs="Arial"/>
          <w:b/>
          <w:sz w:val="20"/>
          <w:szCs w:val="20"/>
        </w:rPr>
        <w:t>Abril</w:t>
      </w:r>
      <w:r>
        <w:rPr>
          <w:rFonts w:ascii="Arial" w:hAnsi="Arial" w:cs="Arial"/>
          <w:sz w:val="20"/>
          <w:szCs w:val="20"/>
        </w:rPr>
        <w:t xml:space="preserve"> 2021</w:t>
      </w:r>
    </w:p>
    <w:p w:rsidR="00C86EDB" w:rsidRPr="00B5779E" w:rsidRDefault="00C86EDB" w:rsidP="00B5779E">
      <w:pPr>
        <w:pStyle w:val="NormalWeb"/>
        <w:shd w:val="clear" w:color="auto" w:fill="FFFFFF"/>
        <w:spacing w:before="240" w:beforeAutospacing="0" w:afterAutospacing="0"/>
        <w:rPr>
          <w:rFonts w:ascii="Arial" w:hAnsi="Arial" w:cs="Arial"/>
          <w:sz w:val="20"/>
          <w:szCs w:val="20"/>
        </w:rPr>
      </w:pPr>
      <w:r>
        <w:rPr>
          <w:rFonts w:ascii="Arial" w:hAnsi="Arial" w:cs="Arial"/>
          <w:sz w:val="20"/>
        </w:rPr>
        <w:br/>
      </w:r>
      <w:r>
        <w:rPr>
          <w:rFonts w:ascii="Arial" w:hAnsi="Arial" w:cs="Arial"/>
          <w:sz w:val="20"/>
        </w:rPr>
        <w:br/>
      </w: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p>
    <w:p w:rsidR="00C86EDB" w:rsidRPr="00A3230A" w:rsidRDefault="00C86EDB" w:rsidP="00A3230A">
      <w:pPr>
        <w:pStyle w:val="NormalWeb"/>
        <w:shd w:val="clear" w:color="auto" w:fill="FFFFFF"/>
        <w:spacing w:beforeAutospacing="0" w:after="240" w:afterAutospacing="0"/>
        <w:jc w:val="both"/>
        <w:textAlignment w:val="baseline"/>
        <w:rPr>
          <w:rFonts w:ascii="Arial" w:hAnsi="Arial" w:cs="Arial"/>
          <w:sz w:val="20"/>
          <w:szCs w:val="20"/>
        </w:rPr>
      </w:pPr>
      <w:r w:rsidRPr="00A3230A">
        <w:rPr>
          <w:rFonts w:ascii="Arial" w:hAnsi="Arial" w:cs="Arial"/>
          <w:sz w:val="20"/>
          <w:szCs w:val="20"/>
        </w:rPr>
        <w:t>Queridos amigos,</w:t>
      </w:r>
    </w:p>
    <w:p w:rsidR="00C86EDB" w:rsidRPr="00B5779E" w:rsidRDefault="00C86EDB" w:rsidP="00B5779E">
      <w:pPr>
        <w:pStyle w:val="Heading2"/>
        <w:shd w:val="clear" w:color="auto" w:fill="FFFFFF"/>
        <w:spacing w:beforeAutospacing="0" w:after="120" w:afterAutospacing="0"/>
        <w:textAlignment w:val="baseline"/>
        <w:rPr>
          <w:rFonts w:ascii="Arial" w:hAnsi="Arial" w:cs="Arial"/>
          <w:sz w:val="32"/>
          <w:szCs w:val="32"/>
        </w:rPr>
      </w:pPr>
      <w:r w:rsidRPr="00B5779E">
        <w:rPr>
          <w:rFonts w:ascii="Arial" w:hAnsi="Arial" w:cs="Arial"/>
          <w:sz w:val="32"/>
          <w:szCs w:val="32"/>
        </w:rPr>
        <w:t>La luna llena en Sagitario con un eclipse lunar total es el miércoles 26 de mayo a las 5:13 a.m. Hora de verano de la montaña (MDT).</w:t>
      </w:r>
    </w:p>
    <w:p w:rsidR="00C86EDB" w:rsidRDefault="00C86EDB" w:rsidP="005D3292">
      <w:pPr>
        <w:shd w:val="clear" w:color="auto" w:fill="FFFFFF"/>
        <w:jc w:val="both"/>
        <w:rPr>
          <w:rFonts w:ascii="Arial" w:hAnsi="Arial" w:cs="Arial"/>
          <w:b/>
          <w:i/>
          <w:sz w:val="32"/>
          <w:szCs w:val="32"/>
        </w:rPr>
      </w:pPr>
    </w:p>
    <w:p w:rsidR="00C86EDB" w:rsidRPr="00B5779E" w:rsidRDefault="00C86EDB" w:rsidP="00B5779E">
      <w:pPr>
        <w:shd w:val="clear" w:color="auto" w:fill="FFFFFF"/>
        <w:spacing w:after="240"/>
        <w:jc w:val="both"/>
        <w:textAlignment w:val="baseline"/>
        <w:rPr>
          <w:rFonts w:ascii="Arial" w:hAnsi="Arial" w:cs="Arial"/>
          <w:sz w:val="20"/>
          <w:szCs w:val="20"/>
        </w:rPr>
      </w:pPr>
      <w:r w:rsidRPr="00B5779E">
        <w:rPr>
          <w:rFonts w:ascii="Arial" w:hAnsi="Arial" w:cs="Arial"/>
          <w:sz w:val="20"/>
          <w:szCs w:val="20"/>
        </w:rPr>
        <w:t>Esta es una Súper Luna y uno de los marcos de tiempo más poderosos que tenemos para cambiar, transformar, mejorar, expandir y elevar nuestra vibración al nivel más alto posible. Puede ser tan incómodo como los dolores de crecimiento, pero si permaneces presente y te concentras en mejorar, las recompensas son fenomenales. Muchos pueblos indígenas ven este momento como un ancla para el futuro, el comienzo de un nuevo ciclo. ¿Qué quieres? ¿Que necesitas? ¿Qué está apareciendo para ti?</w:t>
      </w:r>
    </w:p>
    <w:p w:rsidR="00C86EDB" w:rsidRPr="00B5779E" w:rsidRDefault="00C86EDB" w:rsidP="00B5779E">
      <w:pPr>
        <w:shd w:val="clear" w:color="auto" w:fill="FFFFFF"/>
        <w:spacing w:after="240"/>
        <w:jc w:val="both"/>
        <w:textAlignment w:val="baseline"/>
        <w:rPr>
          <w:rFonts w:ascii="Arial" w:hAnsi="Arial" w:cs="Arial"/>
          <w:sz w:val="20"/>
          <w:szCs w:val="20"/>
        </w:rPr>
      </w:pPr>
      <w:r w:rsidRPr="00B5779E">
        <w:rPr>
          <w:rFonts w:ascii="Arial" w:hAnsi="Arial" w:cs="Arial"/>
          <w:sz w:val="20"/>
          <w:szCs w:val="20"/>
        </w:rPr>
        <w:t>Pasamos de la individualidad a la cooperación y la colaboración. Puedes comenzar ahora compartiendo tus sueños e inspiraciones con los demás. Tómate un tiempo durante esta luna llena para reconocer qué has cambiado en tu vida, qué estás en proceso de cambio, dónde tienes apoyo y dónde podrías usar un poco más. La gratitud y el aprecio siempre traerán una vibración más alta a tus pensamientos y sentimientos.</w:t>
      </w:r>
    </w:p>
    <w:p w:rsidR="00C86EDB" w:rsidRDefault="00C86EDB" w:rsidP="005D3292">
      <w:pPr>
        <w:shd w:val="clear" w:color="auto" w:fill="FFFFFF"/>
        <w:jc w:val="both"/>
        <w:rPr>
          <w:rFonts w:ascii="Arial" w:hAnsi="Arial" w:cs="Arial"/>
          <w:sz w:val="20"/>
          <w:szCs w:val="20"/>
        </w:rPr>
      </w:pPr>
    </w:p>
    <w:p w:rsidR="00C86EDB" w:rsidRDefault="00C86EDB" w:rsidP="005D3292">
      <w:pPr>
        <w:shd w:val="clear" w:color="auto" w:fill="FFFFFF"/>
        <w:jc w:val="both"/>
        <w:rPr>
          <w:rFonts w:ascii="Arial" w:hAnsi="Arial" w:cs="Arial"/>
          <w:sz w:val="20"/>
          <w:szCs w:val="20"/>
        </w:rPr>
      </w:pPr>
    </w:p>
    <w:p w:rsidR="00C86EDB" w:rsidRPr="00A3230A" w:rsidRDefault="00C86EDB" w:rsidP="005D3292">
      <w:pPr>
        <w:shd w:val="clear" w:color="auto" w:fill="FFFFFF"/>
        <w:jc w:val="both"/>
        <w:rPr>
          <w:rFonts w:ascii="Arial" w:hAnsi="Arial" w:cs="Arial"/>
          <w:color w:val="050505"/>
          <w:sz w:val="20"/>
          <w:szCs w:val="20"/>
        </w:rPr>
      </w:pPr>
      <w:r>
        <w:rPr>
          <w:rFonts w:ascii="Arial" w:hAnsi="Arial" w:cs="Arial"/>
          <w:sz w:val="20"/>
          <w:szCs w:val="20"/>
        </w:rPr>
        <w:t>Bendiciones,</w:t>
      </w:r>
    </w:p>
    <w:p w:rsidR="00C86EDB" w:rsidRPr="005D3292" w:rsidRDefault="00C86EDB" w:rsidP="005D3292">
      <w:pPr>
        <w:shd w:val="clear" w:color="auto" w:fill="FFFFFF"/>
        <w:jc w:val="both"/>
        <w:rPr>
          <w:rFonts w:ascii="Arial" w:hAnsi="Arial" w:cs="Arial"/>
          <w:color w:val="050505"/>
          <w:sz w:val="20"/>
          <w:szCs w:val="20"/>
        </w:rPr>
      </w:pPr>
    </w:p>
    <w:p w:rsidR="00C86EDB" w:rsidRPr="005D3292" w:rsidRDefault="00C86EDB" w:rsidP="005D3292">
      <w:pPr>
        <w:shd w:val="clear" w:color="auto" w:fill="FFFFFF"/>
        <w:jc w:val="both"/>
        <w:rPr>
          <w:rFonts w:ascii="Arial" w:hAnsi="Arial" w:cs="Arial"/>
          <w:color w:val="050505"/>
          <w:sz w:val="20"/>
          <w:szCs w:val="20"/>
        </w:rPr>
      </w:pPr>
      <w:r w:rsidRPr="005D3292">
        <w:rPr>
          <w:rFonts w:ascii="Arial" w:hAnsi="Arial" w:cs="Arial"/>
          <w:color w:val="050505"/>
          <w:sz w:val="20"/>
          <w:szCs w:val="20"/>
        </w:rPr>
        <w:t>Lena</w:t>
      </w:r>
    </w:p>
    <w:p w:rsidR="00C86EDB" w:rsidRPr="006D2D00" w:rsidRDefault="00C86EDB" w:rsidP="006D2D00">
      <w:pPr>
        <w:pStyle w:val="NormalWeb"/>
        <w:shd w:val="clear" w:color="auto" w:fill="FFFFFF"/>
        <w:spacing w:beforeAutospacing="0" w:after="240" w:afterAutospacing="0"/>
        <w:textAlignment w:val="baseline"/>
        <w:rPr>
          <w:rFonts w:ascii="Arial" w:hAnsi="Arial" w:cs="Arial"/>
          <w:sz w:val="20"/>
          <w:szCs w:val="20"/>
        </w:rPr>
      </w:pPr>
      <w:r>
        <w:br/>
      </w:r>
      <w:r>
        <w:rPr>
          <w:rFonts w:ascii="Arial" w:hAnsi="Arial" w:cs="Arial"/>
          <w:sz w:val="20"/>
          <w:szCs w:val="20"/>
        </w:rPr>
        <w:t>Derechos de autor 2021</w:t>
      </w:r>
      <w:r w:rsidRPr="00CC7917">
        <w:rPr>
          <w:rFonts w:ascii="Arial" w:hAnsi="Arial" w:cs="Arial"/>
          <w:sz w:val="20"/>
          <w:szCs w:val="20"/>
        </w:rPr>
        <w:t xml:space="preserve"> The Power Path</w:t>
      </w:r>
    </w:p>
    <w:p w:rsidR="00C86EDB" w:rsidRDefault="00C86EDB">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r>
        <w:rPr>
          <w:rStyle w:val="InternetLink"/>
          <w:rFonts w:ascii="Arial" w:hAnsi="Arial" w:cs="Arial"/>
          <w:b/>
          <w:bCs/>
          <w:i/>
          <w:iCs/>
          <w:color w:val="666699"/>
          <w:sz w:val="20"/>
          <w:szCs w:val="20"/>
        </w:rPr>
        <w:t>http://www.manantialcaduceo.com.ar/libros.htm</w:t>
      </w:r>
      <w:r>
        <w:rPr>
          <w:rStyle w:val="Strong"/>
          <w:rFonts w:ascii="Arial" w:hAnsi="Arial" w:cs="Arial"/>
          <w:b w:val="0"/>
          <w:i/>
          <w:iCs/>
          <w:color w:val="666699"/>
          <w:sz w:val="20"/>
          <w:szCs w:val="20"/>
        </w:rPr>
        <w:t xml:space="preserve"> </w:t>
      </w:r>
    </w:p>
    <w:p w:rsidR="00C86EDB" w:rsidRDefault="00C86EDB">
      <w:pPr>
        <w:pStyle w:val="NormalWeb"/>
        <w:spacing w:before="280" w:after="280"/>
        <w:jc w:val="center"/>
      </w:pPr>
      <w:r>
        <w:rPr>
          <w:rStyle w:val="Destacado"/>
          <w:rFonts w:ascii="Arial" w:hAnsi="Arial" w:cs="Arial"/>
          <w:b/>
          <w:bCs/>
          <w:iCs/>
          <w:sz w:val="20"/>
          <w:szCs w:val="20"/>
        </w:rPr>
        <w:t xml:space="preserve">Si deseas recibir directamente los mensajes en tu correo puedes suscribirte en </w:t>
      </w:r>
      <w:r>
        <w:rPr>
          <w:rStyle w:val="InternetLink"/>
          <w:rFonts w:ascii="Arial" w:hAnsi="Arial" w:cs="Arial"/>
          <w:b/>
          <w:bCs/>
          <w:i/>
          <w:iCs/>
          <w:color w:val="666699"/>
          <w:sz w:val="20"/>
          <w:szCs w:val="20"/>
        </w:rPr>
        <w:t>http://www.egrupos.net/grupo/laeradelahora/alta</w:t>
      </w:r>
    </w:p>
    <w:p w:rsidR="00C86EDB" w:rsidRDefault="00C86EDB">
      <w:pPr>
        <w:pStyle w:val="NormalWeb"/>
        <w:spacing w:before="280" w:after="280"/>
        <w:jc w:val="center"/>
        <w:rPr>
          <w:rFonts w:ascii="Arial" w:hAnsi="Arial" w:cs="Arial"/>
          <w:sz w:val="20"/>
          <w:szCs w:val="20"/>
        </w:rPr>
      </w:pPr>
      <w:r>
        <w:rPr>
          <w:rStyle w:val="Strong"/>
          <w:rFonts w:ascii="Arial" w:hAnsi="Arial" w:cs="Arial"/>
          <w:bCs/>
          <w:sz w:val="20"/>
          <w:szCs w:val="20"/>
        </w:rPr>
        <w:t>El Manantial del Caduceo en la Era del Ahora</w:t>
      </w:r>
    </w:p>
    <w:p w:rsidR="00C86EDB" w:rsidRDefault="00C86EDB">
      <w:pPr>
        <w:pStyle w:val="NormalWeb"/>
        <w:spacing w:before="280" w:after="280"/>
        <w:jc w:val="both"/>
        <w:rPr>
          <w:rFonts w:ascii="Arial" w:hAnsi="Arial" w:cs="Arial"/>
          <w:sz w:val="20"/>
          <w:szCs w:val="20"/>
        </w:rPr>
      </w:pPr>
      <w:r>
        <w:rPr>
          <w:rStyle w:val="Destacado"/>
          <w:rFonts w:ascii="Arial" w:hAnsi="Arial" w:cs="Arial"/>
          <w:iCs/>
          <w:sz w:val="20"/>
          <w:szCs w:val="20"/>
        </w:rPr>
        <w:t xml:space="preserve">El Manantial del Caduceo agradece a las personas que comparten y distribuyen estos mensajes tal cual se publican, con todos </w:t>
      </w:r>
      <w:r>
        <w:rPr>
          <w:rStyle w:val="lrjpw9z5x55"/>
          <w:rFonts w:ascii="Arial" w:hAnsi="Arial" w:cs="Arial"/>
          <w:i/>
          <w:iCs/>
          <w:sz w:val="20"/>
          <w:szCs w:val="20"/>
        </w:rPr>
        <w:t>los créditos</w:t>
      </w:r>
      <w:r>
        <w:rPr>
          <w:rStyle w:val="Destacado"/>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sz w:val="20"/>
          <w:szCs w:val="20"/>
        </w:rPr>
        <w:t>Vale la pena</w:t>
      </w:r>
      <w:r>
        <w:rPr>
          <w:rStyle w:val="Destacado"/>
          <w:rFonts w:ascii="Arial" w:hAnsi="Arial" w:cs="Arial"/>
          <w:iCs/>
          <w:sz w:val="20"/>
          <w:szCs w:val="20"/>
        </w:rPr>
        <w:t xml:space="preserve"> recordar que </w:t>
      </w:r>
      <w:r>
        <w:rPr>
          <w:rStyle w:val="y9k3w5z28"/>
          <w:rFonts w:ascii="Arial" w:hAnsi="Arial" w:cs="Arial"/>
          <w:i/>
          <w:iCs/>
          <w:sz w:val="20"/>
          <w:szCs w:val="20"/>
        </w:rPr>
        <w:t>todos los</w:t>
      </w:r>
      <w:r>
        <w:rPr>
          <w:rStyle w:val="Destacado"/>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C86EDB" w:rsidRDefault="00C86EDB" w:rsidP="00DC6F6B">
      <w:pPr>
        <w:pStyle w:val="NormalWeb"/>
        <w:spacing w:before="280" w:after="280"/>
        <w:jc w:val="both"/>
        <w:rPr>
          <w:rStyle w:val="Destacado"/>
          <w:rFonts w:ascii="Arial" w:hAnsi="Arial" w:cs="Arial"/>
          <w:iCs/>
          <w:sz w:val="20"/>
          <w:szCs w:val="20"/>
        </w:rPr>
      </w:pPr>
      <w:r>
        <w:rPr>
          <w:rStyle w:val="Destacado"/>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C86EDB" w:rsidSect="007133BE">
      <w:footerReference w:type="default" r:id="rId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EDB" w:rsidRDefault="00C86EDB" w:rsidP="007133BE">
      <w:r>
        <w:separator/>
      </w:r>
    </w:p>
  </w:endnote>
  <w:endnote w:type="continuationSeparator" w:id="0">
    <w:p w:rsidR="00C86EDB" w:rsidRDefault="00C86EDB"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EDB" w:rsidRDefault="00C86EDB">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C86EDB" w:rsidRDefault="00C86EDB">
                <w:pPr>
                  <w:pStyle w:val="Footer"/>
                </w:pP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EDB" w:rsidRDefault="00C86EDB" w:rsidP="007133BE">
      <w:r>
        <w:separator/>
      </w:r>
    </w:p>
  </w:footnote>
  <w:footnote w:type="continuationSeparator" w:id="0">
    <w:p w:rsidR="00C86EDB" w:rsidRDefault="00C86EDB" w:rsidP="007133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011FEC"/>
    <w:rsid w:val="000219A4"/>
    <w:rsid w:val="00031379"/>
    <w:rsid w:val="00061AE7"/>
    <w:rsid w:val="000923D0"/>
    <w:rsid w:val="000A46E9"/>
    <w:rsid w:val="000C4B47"/>
    <w:rsid w:val="000C71E8"/>
    <w:rsid w:val="000D760D"/>
    <w:rsid w:val="00160D55"/>
    <w:rsid w:val="00163B2F"/>
    <w:rsid w:val="00181FA7"/>
    <w:rsid w:val="00193399"/>
    <w:rsid w:val="001A3754"/>
    <w:rsid w:val="001A42BF"/>
    <w:rsid w:val="001B7588"/>
    <w:rsid w:val="001C168B"/>
    <w:rsid w:val="00212C9E"/>
    <w:rsid w:val="00224E71"/>
    <w:rsid w:val="00225C6D"/>
    <w:rsid w:val="00226F6D"/>
    <w:rsid w:val="002317D2"/>
    <w:rsid w:val="00233DB3"/>
    <w:rsid w:val="00234CD0"/>
    <w:rsid w:val="0024094F"/>
    <w:rsid w:val="00247F71"/>
    <w:rsid w:val="00267FB6"/>
    <w:rsid w:val="0027175B"/>
    <w:rsid w:val="00277740"/>
    <w:rsid w:val="002868D3"/>
    <w:rsid w:val="002D2D88"/>
    <w:rsid w:val="002D4287"/>
    <w:rsid w:val="002E13BD"/>
    <w:rsid w:val="0033432D"/>
    <w:rsid w:val="0034118A"/>
    <w:rsid w:val="00364D4B"/>
    <w:rsid w:val="00365BD6"/>
    <w:rsid w:val="00387712"/>
    <w:rsid w:val="003A38DD"/>
    <w:rsid w:val="003A452B"/>
    <w:rsid w:val="003C48CB"/>
    <w:rsid w:val="003D1706"/>
    <w:rsid w:val="003F191F"/>
    <w:rsid w:val="00402137"/>
    <w:rsid w:val="00402634"/>
    <w:rsid w:val="00406672"/>
    <w:rsid w:val="00414E8F"/>
    <w:rsid w:val="00427709"/>
    <w:rsid w:val="004308C0"/>
    <w:rsid w:val="00451E62"/>
    <w:rsid w:val="0047667F"/>
    <w:rsid w:val="004C07D9"/>
    <w:rsid w:val="004C246B"/>
    <w:rsid w:val="004D5B32"/>
    <w:rsid w:val="004F5394"/>
    <w:rsid w:val="0051669B"/>
    <w:rsid w:val="00522206"/>
    <w:rsid w:val="005340CE"/>
    <w:rsid w:val="005505C4"/>
    <w:rsid w:val="00565A4A"/>
    <w:rsid w:val="0058183C"/>
    <w:rsid w:val="00584F9A"/>
    <w:rsid w:val="005A3129"/>
    <w:rsid w:val="005B0014"/>
    <w:rsid w:val="005C164A"/>
    <w:rsid w:val="005C31D9"/>
    <w:rsid w:val="005D3292"/>
    <w:rsid w:val="00600542"/>
    <w:rsid w:val="0060538B"/>
    <w:rsid w:val="00607315"/>
    <w:rsid w:val="006514C7"/>
    <w:rsid w:val="00655651"/>
    <w:rsid w:val="00672CFD"/>
    <w:rsid w:val="006968E4"/>
    <w:rsid w:val="006A2A25"/>
    <w:rsid w:val="006D2D00"/>
    <w:rsid w:val="006F62C0"/>
    <w:rsid w:val="007104C0"/>
    <w:rsid w:val="007133BE"/>
    <w:rsid w:val="007133DD"/>
    <w:rsid w:val="00741F3D"/>
    <w:rsid w:val="00746CE4"/>
    <w:rsid w:val="007639D5"/>
    <w:rsid w:val="00772F27"/>
    <w:rsid w:val="00795CA8"/>
    <w:rsid w:val="007C0C32"/>
    <w:rsid w:val="007F7442"/>
    <w:rsid w:val="00812B47"/>
    <w:rsid w:val="00862DEC"/>
    <w:rsid w:val="00874D19"/>
    <w:rsid w:val="008B0ACD"/>
    <w:rsid w:val="008B344B"/>
    <w:rsid w:val="008B6950"/>
    <w:rsid w:val="008B75B5"/>
    <w:rsid w:val="008C1A28"/>
    <w:rsid w:val="008C4BF5"/>
    <w:rsid w:val="008D3C69"/>
    <w:rsid w:val="008F4AB1"/>
    <w:rsid w:val="0090242E"/>
    <w:rsid w:val="009232AA"/>
    <w:rsid w:val="00950267"/>
    <w:rsid w:val="00952B72"/>
    <w:rsid w:val="00986B9F"/>
    <w:rsid w:val="00993C83"/>
    <w:rsid w:val="009A56D7"/>
    <w:rsid w:val="009D2624"/>
    <w:rsid w:val="009D55E7"/>
    <w:rsid w:val="009E5C6A"/>
    <w:rsid w:val="009F0B89"/>
    <w:rsid w:val="00A04BDB"/>
    <w:rsid w:val="00A06941"/>
    <w:rsid w:val="00A12378"/>
    <w:rsid w:val="00A3230A"/>
    <w:rsid w:val="00A41D60"/>
    <w:rsid w:val="00A7258C"/>
    <w:rsid w:val="00A905BA"/>
    <w:rsid w:val="00A97DD6"/>
    <w:rsid w:val="00AA7F1B"/>
    <w:rsid w:val="00AD1C78"/>
    <w:rsid w:val="00AE39CB"/>
    <w:rsid w:val="00AF64F1"/>
    <w:rsid w:val="00B03892"/>
    <w:rsid w:val="00B37154"/>
    <w:rsid w:val="00B458D3"/>
    <w:rsid w:val="00B5779E"/>
    <w:rsid w:val="00B82817"/>
    <w:rsid w:val="00BC4131"/>
    <w:rsid w:val="00BC5BCC"/>
    <w:rsid w:val="00BD2EC8"/>
    <w:rsid w:val="00C504B0"/>
    <w:rsid w:val="00C52154"/>
    <w:rsid w:val="00C6501A"/>
    <w:rsid w:val="00C81D85"/>
    <w:rsid w:val="00C86329"/>
    <w:rsid w:val="00C86EDB"/>
    <w:rsid w:val="00CC7917"/>
    <w:rsid w:val="00CD259F"/>
    <w:rsid w:val="00CD3E79"/>
    <w:rsid w:val="00CE3890"/>
    <w:rsid w:val="00CF371F"/>
    <w:rsid w:val="00D138BF"/>
    <w:rsid w:val="00D25008"/>
    <w:rsid w:val="00D25501"/>
    <w:rsid w:val="00D371CF"/>
    <w:rsid w:val="00D42DCA"/>
    <w:rsid w:val="00D56DC1"/>
    <w:rsid w:val="00D60567"/>
    <w:rsid w:val="00D73D17"/>
    <w:rsid w:val="00D822C7"/>
    <w:rsid w:val="00D91A38"/>
    <w:rsid w:val="00DC444F"/>
    <w:rsid w:val="00DC49E5"/>
    <w:rsid w:val="00DC6F6B"/>
    <w:rsid w:val="00DD0320"/>
    <w:rsid w:val="00DD0473"/>
    <w:rsid w:val="00E21D82"/>
    <w:rsid w:val="00E471E1"/>
    <w:rsid w:val="00E51152"/>
    <w:rsid w:val="00E53DCC"/>
    <w:rsid w:val="00E76CEF"/>
    <w:rsid w:val="00EB30C1"/>
    <w:rsid w:val="00ED6C3A"/>
    <w:rsid w:val="00F07818"/>
    <w:rsid w:val="00F1198C"/>
    <w:rsid w:val="00F37468"/>
    <w:rsid w:val="00F53F52"/>
    <w:rsid w:val="00FA1288"/>
    <w:rsid w:val="00FD77EE"/>
    <w:rsid w:val="00FD7B2F"/>
    <w:rsid w:val="00FF143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 w:type="paragraph" w:customStyle="1" w:styleId="font8color33">
    <w:name w:val="font_8 color_33"/>
    <w:basedOn w:val="Normal"/>
    <w:uiPriority w:val="99"/>
    <w:rsid w:val="007F7442"/>
    <w:pPr>
      <w:spacing w:before="100" w:beforeAutospacing="1" w:after="100" w:afterAutospacing="1"/>
    </w:pPr>
  </w:style>
  <w:style w:type="character" w:customStyle="1" w:styleId="ListLabel55">
    <w:name w:val="ListLabel 55"/>
    <w:uiPriority w:val="99"/>
    <w:rsid w:val="007F7442"/>
    <w:rPr>
      <w:rFonts w:ascii="Arial" w:hAnsi="Arial"/>
      <w:color w:val="666699"/>
      <w:sz w:val="20"/>
      <w:u w:val="single"/>
      <w:shd w:val="clear" w:color="auto" w:fill="FBFFFA"/>
    </w:rPr>
  </w:style>
  <w:style w:type="character" w:customStyle="1" w:styleId="ListLabel56">
    <w:name w:val="ListLabel 56"/>
    <w:uiPriority w:val="99"/>
    <w:rsid w:val="007F7442"/>
    <w:rPr>
      <w:rFonts w:ascii="Arial" w:hAnsi="Arial"/>
      <w:color w:val="666699"/>
      <w:sz w:val="20"/>
      <w:u w:val="single"/>
    </w:rPr>
  </w:style>
  <w:style w:type="character" w:customStyle="1" w:styleId="ListLabel58">
    <w:name w:val="ListLabel 58"/>
    <w:uiPriority w:val="99"/>
    <w:rsid w:val="007F7442"/>
    <w:rPr>
      <w:rFonts w:ascii="Arial" w:hAnsi="Arial"/>
      <w:color w:val="396FA9"/>
      <w:sz w:val="20"/>
      <w:u w:val="single"/>
      <w:shd w:val="clear" w:color="auto" w:fill="FAFFF8"/>
    </w:rPr>
  </w:style>
  <w:style w:type="character" w:customStyle="1" w:styleId="ListLabel59">
    <w:name w:val="ListLabel 59"/>
    <w:uiPriority w:val="99"/>
    <w:rsid w:val="007F7442"/>
    <w:rPr>
      <w:rFonts w:ascii="Arial" w:hAnsi="Arial"/>
      <w:b/>
      <w:color w:val="666699"/>
      <w:sz w:val="20"/>
      <w:u w:val="single"/>
      <w:shd w:val="clear" w:color="auto" w:fill="FFFFFF"/>
    </w:rPr>
  </w:style>
  <w:style w:type="character" w:customStyle="1" w:styleId="ListLabel60">
    <w:name w:val="ListLabel 60"/>
    <w:uiPriority w:val="99"/>
    <w:rsid w:val="007F7442"/>
    <w:rPr>
      <w:rFonts w:ascii="Arial" w:hAnsi="Arial"/>
      <w:b/>
      <w:color w:val="666699"/>
      <w:sz w:val="20"/>
      <w:u w:val="single"/>
    </w:rPr>
  </w:style>
  <w:style w:type="character" w:customStyle="1" w:styleId="jlqj4b">
    <w:name w:val="jlqj4b"/>
    <w:basedOn w:val="DefaultParagraphFont"/>
    <w:uiPriority w:val="99"/>
    <w:rsid w:val="000D760D"/>
    <w:rPr>
      <w:rFonts w:cs="Times New Roman"/>
    </w:rPr>
  </w:style>
</w:styles>
</file>

<file path=word/webSettings.xml><?xml version="1.0" encoding="utf-8"?>
<w:webSettings xmlns:r="http://schemas.openxmlformats.org/officeDocument/2006/relationships" xmlns:w="http://schemas.openxmlformats.org/wordprocessingml/2006/main">
  <w:divs>
    <w:div w:id="1163619085">
      <w:marLeft w:val="0"/>
      <w:marRight w:val="0"/>
      <w:marTop w:val="0"/>
      <w:marBottom w:val="0"/>
      <w:divBdr>
        <w:top w:val="none" w:sz="0" w:space="0" w:color="auto"/>
        <w:left w:val="none" w:sz="0" w:space="0" w:color="auto"/>
        <w:bottom w:val="none" w:sz="0" w:space="0" w:color="auto"/>
        <w:right w:val="none" w:sz="0" w:space="0" w:color="auto"/>
      </w:divBdr>
      <w:divsChild>
        <w:div w:id="1163619089">
          <w:marLeft w:val="0"/>
          <w:marRight w:val="0"/>
          <w:marTop w:val="0"/>
          <w:marBottom w:val="0"/>
          <w:divBdr>
            <w:top w:val="none" w:sz="0" w:space="0" w:color="auto"/>
            <w:left w:val="none" w:sz="0" w:space="0" w:color="auto"/>
            <w:bottom w:val="none" w:sz="0" w:space="0" w:color="auto"/>
            <w:right w:val="none" w:sz="0" w:space="0" w:color="auto"/>
          </w:divBdr>
          <w:divsChild>
            <w:div w:id="1163619091">
              <w:marLeft w:val="0"/>
              <w:marRight w:val="0"/>
              <w:marTop w:val="0"/>
              <w:marBottom w:val="0"/>
              <w:divBdr>
                <w:top w:val="none" w:sz="0" w:space="0" w:color="auto"/>
                <w:left w:val="none" w:sz="0" w:space="0" w:color="auto"/>
                <w:bottom w:val="none" w:sz="0" w:space="0" w:color="auto"/>
                <w:right w:val="none" w:sz="0" w:space="0" w:color="auto"/>
              </w:divBdr>
              <w:divsChild>
                <w:div w:id="1163619094">
                  <w:marLeft w:val="0"/>
                  <w:marRight w:val="0"/>
                  <w:marTop w:val="0"/>
                  <w:marBottom w:val="0"/>
                  <w:divBdr>
                    <w:top w:val="none" w:sz="0" w:space="0" w:color="auto"/>
                    <w:left w:val="none" w:sz="0" w:space="0" w:color="auto"/>
                    <w:bottom w:val="none" w:sz="0" w:space="0" w:color="auto"/>
                    <w:right w:val="none" w:sz="0" w:space="0" w:color="auto"/>
                  </w:divBdr>
                  <w:divsChild>
                    <w:div w:id="1163619092">
                      <w:marLeft w:val="0"/>
                      <w:marRight w:val="0"/>
                      <w:marTop w:val="0"/>
                      <w:marBottom w:val="0"/>
                      <w:divBdr>
                        <w:top w:val="none" w:sz="0" w:space="0" w:color="auto"/>
                        <w:left w:val="none" w:sz="0" w:space="0" w:color="auto"/>
                        <w:bottom w:val="none" w:sz="0" w:space="0" w:color="auto"/>
                        <w:right w:val="none" w:sz="0" w:space="0" w:color="auto"/>
                      </w:divBdr>
                    </w:div>
                    <w:div w:id="1163619095">
                      <w:marLeft w:val="0"/>
                      <w:marRight w:val="0"/>
                      <w:marTop w:val="0"/>
                      <w:marBottom w:val="0"/>
                      <w:divBdr>
                        <w:top w:val="none" w:sz="0" w:space="0" w:color="auto"/>
                        <w:left w:val="none" w:sz="0" w:space="0" w:color="auto"/>
                        <w:bottom w:val="none" w:sz="0" w:space="0" w:color="auto"/>
                        <w:right w:val="none" w:sz="0" w:space="0" w:color="auto"/>
                      </w:divBdr>
                    </w:div>
                    <w:div w:id="116361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619087">
      <w:marLeft w:val="0"/>
      <w:marRight w:val="0"/>
      <w:marTop w:val="0"/>
      <w:marBottom w:val="0"/>
      <w:divBdr>
        <w:top w:val="none" w:sz="0" w:space="0" w:color="auto"/>
        <w:left w:val="none" w:sz="0" w:space="0" w:color="auto"/>
        <w:bottom w:val="none" w:sz="0" w:space="0" w:color="auto"/>
        <w:right w:val="none" w:sz="0" w:space="0" w:color="auto"/>
      </w:divBdr>
      <w:divsChild>
        <w:div w:id="1163619093">
          <w:marLeft w:val="0"/>
          <w:marRight w:val="0"/>
          <w:marTop w:val="0"/>
          <w:marBottom w:val="0"/>
          <w:divBdr>
            <w:top w:val="none" w:sz="0" w:space="0" w:color="auto"/>
            <w:left w:val="none" w:sz="0" w:space="0" w:color="auto"/>
            <w:bottom w:val="none" w:sz="0" w:space="0" w:color="auto"/>
            <w:right w:val="none" w:sz="0" w:space="0" w:color="auto"/>
          </w:divBdr>
          <w:divsChild>
            <w:div w:id="1163619086">
              <w:marLeft w:val="0"/>
              <w:marRight w:val="0"/>
              <w:marTop w:val="0"/>
              <w:marBottom w:val="0"/>
              <w:divBdr>
                <w:top w:val="none" w:sz="0" w:space="0" w:color="auto"/>
                <w:left w:val="none" w:sz="0" w:space="0" w:color="auto"/>
                <w:bottom w:val="none" w:sz="0" w:space="0" w:color="auto"/>
                <w:right w:val="none" w:sz="0" w:space="0" w:color="auto"/>
              </w:divBdr>
              <w:divsChild>
                <w:div w:id="116361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19098">
      <w:marLeft w:val="0"/>
      <w:marRight w:val="0"/>
      <w:marTop w:val="0"/>
      <w:marBottom w:val="0"/>
      <w:divBdr>
        <w:top w:val="none" w:sz="0" w:space="0" w:color="auto"/>
        <w:left w:val="none" w:sz="0" w:space="0" w:color="auto"/>
        <w:bottom w:val="none" w:sz="0" w:space="0" w:color="auto"/>
        <w:right w:val="none" w:sz="0" w:space="0" w:color="auto"/>
      </w:divBdr>
      <w:divsChild>
        <w:div w:id="1163619090">
          <w:marLeft w:val="0"/>
          <w:marRight w:val="0"/>
          <w:marTop w:val="0"/>
          <w:marBottom w:val="0"/>
          <w:divBdr>
            <w:top w:val="none" w:sz="0" w:space="0" w:color="auto"/>
            <w:left w:val="none" w:sz="0" w:space="0" w:color="auto"/>
            <w:bottom w:val="none" w:sz="0" w:space="0" w:color="auto"/>
            <w:right w:val="none" w:sz="0" w:space="0" w:color="auto"/>
          </w:divBdr>
          <w:divsChild>
            <w:div w:id="1163619088">
              <w:marLeft w:val="0"/>
              <w:marRight w:val="0"/>
              <w:marTop w:val="0"/>
              <w:marBottom w:val="0"/>
              <w:divBdr>
                <w:top w:val="none" w:sz="0" w:space="0" w:color="auto"/>
                <w:left w:val="none" w:sz="0" w:space="0" w:color="auto"/>
                <w:bottom w:val="none" w:sz="0" w:space="0" w:color="auto"/>
                <w:right w:val="none" w:sz="0" w:space="0" w:color="auto"/>
              </w:divBdr>
              <w:divsChild>
                <w:div w:id="116361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19099">
      <w:marLeft w:val="0"/>
      <w:marRight w:val="0"/>
      <w:marTop w:val="0"/>
      <w:marBottom w:val="0"/>
      <w:divBdr>
        <w:top w:val="none" w:sz="0" w:space="0" w:color="auto"/>
        <w:left w:val="none" w:sz="0" w:space="0" w:color="auto"/>
        <w:bottom w:val="none" w:sz="0" w:space="0" w:color="auto"/>
        <w:right w:val="none" w:sz="0" w:space="0" w:color="auto"/>
      </w:divBdr>
    </w:div>
    <w:div w:id="1163619102">
      <w:marLeft w:val="0"/>
      <w:marRight w:val="0"/>
      <w:marTop w:val="0"/>
      <w:marBottom w:val="0"/>
      <w:divBdr>
        <w:top w:val="none" w:sz="0" w:space="0" w:color="auto"/>
        <w:left w:val="none" w:sz="0" w:space="0" w:color="auto"/>
        <w:bottom w:val="none" w:sz="0" w:space="0" w:color="auto"/>
        <w:right w:val="none" w:sz="0" w:space="0" w:color="auto"/>
      </w:divBdr>
      <w:divsChild>
        <w:div w:id="1163619100">
          <w:marLeft w:val="0"/>
          <w:marRight w:val="0"/>
          <w:marTop w:val="0"/>
          <w:marBottom w:val="0"/>
          <w:divBdr>
            <w:top w:val="none" w:sz="0" w:space="0" w:color="auto"/>
            <w:left w:val="none" w:sz="0" w:space="0" w:color="auto"/>
            <w:bottom w:val="none" w:sz="0" w:space="0" w:color="auto"/>
            <w:right w:val="none" w:sz="0" w:space="0" w:color="auto"/>
          </w:divBdr>
          <w:divsChild>
            <w:div w:id="1163619104">
              <w:marLeft w:val="0"/>
              <w:marRight w:val="0"/>
              <w:marTop w:val="0"/>
              <w:marBottom w:val="0"/>
              <w:divBdr>
                <w:top w:val="none" w:sz="0" w:space="0" w:color="auto"/>
                <w:left w:val="none" w:sz="0" w:space="0" w:color="auto"/>
                <w:bottom w:val="none" w:sz="0" w:space="0" w:color="auto"/>
                <w:right w:val="none" w:sz="0" w:space="0" w:color="auto"/>
              </w:divBdr>
              <w:divsChild>
                <w:div w:id="1163619105">
                  <w:marLeft w:val="0"/>
                  <w:marRight w:val="0"/>
                  <w:marTop w:val="0"/>
                  <w:marBottom w:val="0"/>
                  <w:divBdr>
                    <w:top w:val="none" w:sz="0" w:space="0" w:color="auto"/>
                    <w:left w:val="none" w:sz="0" w:space="0" w:color="auto"/>
                    <w:bottom w:val="none" w:sz="0" w:space="0" w:color="auto"/>
                    <w:right w:val="none" w:sz="0" w:space="0" w:color="auto"/>
                  </w:divBdr>
                  <w:divsChild>
                    <w:div w:id="11636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619103">
      <w:marLeft w:val="0"/>
      <w:marRight w:val="0"/>
      <w:marTop w:val="0"/>
      <w:marBottom w:val="0"/>
      <w:divBdr>
        <w:top w:val="none" w:sz="0" w:space="0" w:color="auto"/>
        <w:left w:val="none" w:sz="0" w:space="0" w:color="auto"/>
        <w:bottom w:val="none" w:sz="0" w:space="0" w:color="auto"/>
        <w:right w:val="none" w:sz="0" w:space="0" w:color="auto"/>
      </w:divBdr>
    </w:div>
    <w:div w:id="1163619106">
      <w:marLeft w:val="0"/>
      <w:marRight w:val="0"/>
      <w:marTop w:val="0"/>
      <w:marBottom w:val="0"/>
      <w:divBdr>
        <w:top w:val="none" w:sz="0" w:space="0" w:color="auto"/>
        <w:left w:val="none" w:sz="0" w:space="0" w:color="auto"/>
        <w:bottom w:val="none" w:sz="0" w:space="0" w:color="auto"/>
        <w:right w:val="none" w:sz="0" w:space="0" w:color="auto"/>
      </w:divBdr>
    </w:div>
    <w:div w:id="1163619107">
      <w:marLeft w:val="0"/>
      <w:marRight w:val="0"/>
      <w:marTop w:val="0"/>
      <w:marBottom w:val="0"/>
      <w:divBdr>
        <w:top w:val="none" w:sz="0" w:space="0" w:color="auto"/>
        <w:left w:val="none" w:sz="0" w:space="0" w:color="auto"/>
        <w:bottom w:val="none" w:sz="0" w:space="0" w:color="auto"/>
        <w:right w:val="none" w:sz="0" w:space="0" w:color="auto"/>
      </w:divBdr>
    </w:div>
    <w:div w:id="1163619108">
      <w:marLeft w:val="0"/>
      <w:marRight w:val="0"/>
      <w:marTop w:val="0"/>
      <w:marBottom w:val="0"/>
      <w:divBdr>
        <w:top w:val="none" w:sz="0" w:space="0" w:color="auto"/>
        <w:left w:val="none" w:sz="0" w:space="0" w:color="auto"/>
        <w:bottom w:val="none" w:sz="0" w:space="0" w:color="auto"/>
        <w:right w:val="none" w:sz="0" w:space="0" w:color="auto"/>
      </w:divBdr>
    </w:div>
    <w:div w:id="1163619109">
      <w:marLeft w:val="0"/>
      <w:marRight w:val="0"/>
      <w:marTop w:val="0"/>
      <w:marBottom w:val="0"/>
      <w:divBdr>
        <w:top w:val="none" w:sz="0" w:space="0" w:color="auto"/>
        <w:left w:val="none" w:sz="0" w:space="0" w:color="auto"/>
        <w:bottom w:val="none" w:sz="0" w:space="0" w:color="auto"/>
        <w:right w:val="none" w:sz="0" w:space="0" w:color="auto"/>
      </w:divBdr>
    </w:div>
    <w:div w:id="1163619125">
      <w:marLeft w:val="0"/>
      <w:marRight w:val="0"/>
      <w:marTop w:val="0"/>
      <w:marBottom w:val="0"/>
      <w:divBdr>
        <w:top w:val="none" w:sz="0" w:space="0" w:color="auto"/>
        <w:left w:val="none" w:sz="0" w:space="0" w:color="auto"/>
        <w:bottom w:val="none" w:sz="0" w:space="0" w:color="auto"/>
        <w:right w:val="none" w:sz="0" w:space="0" w:color="auto"/>
      </w:divBdr>
      <w:divsChild>
        <w:div w:id="1163619111">
          <w:marLeft w:val="0"/>
          <w:marRight w:val="0"/>
          <w:marTop w:val="120"/>
          <w:marBottom w:val="0"/>
          <w:divBdr>
            <w:top w:val="none" w:sz="0" w:space="0" w:color="auto"/>
            <w:left w:val="none" w:sz="0" w:space="0" w:color="auto"/>
            <w:bottom w:val="none" w:sz="0" w:space="0" w:color="auto"/>
            <w:right w:val="none" w:sz="0" w:space="0" w:color="auto"/>
          </w:divBdr>
          <w:divsChild>
            <w:div w:id="1163619113">
              <w:marLeft w:val="0"/>
              <w:marRight w:val="0"/>
              <w:marTop w:val="0"/>
              <w:marBottom w:val="0"/>
              <w:divBdr>
                <w:top w:val="none" w:sz="0" w:space="0" w:color="auto"/>
                <w:left w:val="none" w:sz="0" w:space="0" w:color="auto"/>
                <w:bottom w:val="none" w:sz="0" w:space="0" w:color="auto"/>
                <w:right w:val="none" w:sz="0" w:space="0" w:color="auto"/>
              </w:divBdr>
            </w:div>
          </w:divsChild>
        </w:div>
        <w:div w:id="1163619112">
          <w:marLeft w:val="0"/>
          <w:marRight w:val="0"/>
          <w:marTop w:val="120"/>
          <w:marBottom w:val="0"/>
          <w:divBdr>
            <w:top w:val="none" w:sz="0" w:space="0" w:color="auto"/>
            <w:left w:val="none" w:sz="0" w:space="0" w:color="auto"/>
            <w:bottom w:val="none" w:sz="0" w:space="0" w:color="auto"/>
            <w:right w:val="none" w:sz="0" w:space="0" w:color="auto"/>
          </w:divBdr>
          <w:divsChild>
            <w:div w:id="1163619128">
              <w:marLeft w:val="0"/>
              <w:marRight w:val="0"/>
              <w:marTop w:val="0"/>
              <w:marBottom w:val="0"/>
              <w:divBdr>
                <w:top w:val="none" w:sz="0" w:space="0" w:color="auto"/>
                <w:left w:val="none" w:sz="0" w:space="0" w:color="auto"/>
                <w:bottom w:val="none" w:sz="0" w:space="0" w:color="auto"/>
                <w:right w:val="none" w:sz="0" w:space="0" w:color="auto"/>
              </w:divBdr>
            </w:div>
          </w:divsChild>
        </w:div>
        <w:div w:id="1163619115">
          <w:marLeft w:val="0"/>
          <w:marRight w:val="0"/>
          <w:marTop w:val="120"/>
          <w:marBottom w:val="0"/>
          <w:divBdr>
            <w:top w:val="none" w:sz="0" w:space="0" w:color="auto"/>
            <w:left w:val="none" w:sz="0" w:space="0" w:color="auto"/>
            <w:bottom w:val="none" w:sz="0" w:space="0" w:color="auto"/>
            <w:right w:val="none" w:sz="0" w:space="0" w:color="auto"/>
          </w:divBdr>
          <w:divsChild>
            <w:div w:id="1163619114">
              <w:marLeft w:val="0"/>
              <w:marRight w:val="0"/>
              <w:marTop w:val="0"/>
              <w:marBottom w:val="0"/>
              <w:divBdr>
                <w:top w:val="none" w:sz="0" w:space="0" w:color="auto"/>
                <w:left w:val="none" w:sz="0" w:space="0" w:color="auto"/>
                <w:bottom w:val="none" w:sz="0" w:space="0" w:color="auto"/>
                <w:right w:val="none" w:sz="0" w:space="0" w:color="auto"/>
              </w:divBdr>
            </w:div>
          </w:divsChild>
        </w:div>
        <w:div w:id="1163619117">
          <w:marLeft w:val="0"/>
          <w:marRight w:val="0"/>
          <w:marTop w:val="120"/>
          <w:marBottom w:val="0"/>
          <w:divBdr>
            <w:top w:val="none" w:sz="0" w:space="0" w:color="auto"/>
            <w:left w:val="none" w:sz="0" w:space="0" w:color="auto"/>
            <w:bottom w:val="none" w:sz="0" w:space="0" w:color="auto"/>
            <w:right w:val="none" w:sz="0" w:space="0" w:color="auto"/>
          </w:divBdr>
          <w:divsChild>
            <w:div w:id="1163619122">
              <w:marLeft w:val="0"/>
              <w:marRight w:val="0"/>
              <w:marTop w:val="0"/>
              <w:marBottom w:val="0"/>
              <w:divBdr>
                <w:top w:val="none" w:sz="0" w:space="0" w:color="auto"/>
                <w:left w:val="none" w:sz="0" w:space="0" w:color="auto"/>
                <w:bottom w:val="none" w:sz="0" w:space="0" w:color="auto"/>
                <w:right w:val="none" w:sz="0" w:space="0" w:color="auto"/>
              </w:divBdr>
            </w:div>
            <w:div w:id="1163619126">
              <w:marLeft w:val="0"/>
              <w:marRight w:val="0"/>
              <w:marTop w:val="0"/>
              <w:marBottom w:val="0"/>
              <w:divBdr>
                <w:top w:val="none" w:sz="0" w:space="0" w:color="auto"/>
                <w:left w:val="none" w:sz="0" w:space="0" w:color="auto"/>
                <w:bottom w:val="none" w:sz="0" w:space="0" w:color="auto"/>
                <w:right w:val="none" w:sz="0" w:space="0" w:color="auto"/>
              </w:divBdr>
            </w:div>
          </w:divsChild>
        </w:div>
        <w:div w:id="1163619118">
          <w:marLeft w:val="0"/>
          <w:marRight w:val="0"/>
          <w:marTop w:val="120"/>
          <w:marBottom w:val="0"/>
          <w:divBdr>
            <w:top w:val="none" w:sz="0" w:space="0" w:color="auto"/>
            <w:left w:val="none" w:sz="0" w:space="0" w:color="auto"/>
            <w:bottom w:val="none" w:sz="0" w:space="0" w:color="auto"/>
            <w:right w:val="none" w:sz="0" w:space="0" w:color="auto"/>
          </w:divBdr>
          <w:divsChild>
            <w:div w:id="1163619127">
              <w:marLeft w:val="0"/>
              <w:marRight w:val="0"/>
              <w:marTop w:val="0"/>
              <w:marBottom w:val="0"/>
              <w:divBdr>
                <w:top w:val="none" w:sz="0" w:space="0" w:color="auto"/>
                <w:left w:val="none" w:sz="0" w:space="0" w:color="auto"/>
                <w:bottom w:val="none" w:sz="0" w:space="0" w:color="auto"/>
                <w:right w:val="none" w:sz="0" w:space="0" w:color="auto"/>
              </w:divBdr>
            </w:div>
          </w:divsChild>
        </w:div>
        <w:div w:id="1163619119">
          <w:marLeft w:val="0"/>
          <w:marRight w:val="0"/>
          <w:marTop w:val="120"/>
          <w:marBottom w:val="0"/>
          <w:divBdr>
            <w:top w:val="none" w:sz="0" w:space="0" w:color="auto"/>
            <w:left w:val="none" w:sz="0" w:space="0" w:color="auto"/>
            <w:bottom w:val="none" w:sz="0" w:space="0" w:color="auto"/>
            <w:right w:val="none" w:sz="0" w:space="0" w:color="auto"/>
          </w:divBdr>
          <w:divsChild>
            <w:div w:id="1163619110">
              <w:marLeft w:val="0"/>
              <w:marRight w:val="0"/>
              <w:marTop w:val="0"/>
              <w:marBottom w:val="0"/>
              <w:divBdr>
                <w:top w:val="none" w:sz="0" w:space="0" w:color="auto"/>
                <w:left w:val="none" w:sz="0" w:space="0" w:color="auto"/>
                <w:bottom w:val="none" w:sz="0" w:space="0" w:color="auto"/>
                <w:right w:val="none" w:sz="0" w:space="0" w:color="auto"/>
              </w:divBdr>
            </w:div>
          </w:divsChild>
        </w:div>
        <w:div w:id="1163619120">
          <w:marLeft w:val="0"/>
          <w:marRight w:val="0"/>
          <w:marTop w:val="120"/>
          <w:marBottom w:val="0"/>
          <w:divBdr>
            <w:top w:val="none" w:sz="0" w:space="0" w:color="auto"/>
            <w:left w:val="none" w:sz="0" w:space="0" w:color="auto"/>
            <w:bottom w:val="none" w:sz="0" w:space="0" w:color="auto"/>
            <w:right w:val="none" w:sz="0" w:space="0" w:color="auto"/>
          </w:divBdr>
          <w:divsChild>
            <w:div w:id="1163619124">
              <w:marLeft w:val="0"/>
              <w:marRight w:val="0"/>
              <w:marTop w:val="0"/>
              <w:marBottom w:val="0"/>
              <w:divBdr>
                <w:top w:val="none" w:sz="0" w:space="0" w:color="auto"/>
                <w:left w:val="none" w:sz="0" w:space="0" w:color="auto"/>
                <w:bottom w:val="none" w:sz="0" w:space="0" w:color="auto"/>
                <w:right w:val="none" w:sz="0" w:space="0" w:color="auto"/>
              </w:divBdr>
            </w:div>
          </w:divsChild>
        </w:div>
        <w:div w:id="1163619123">
          <w:marLeft w:val="0"/>
          <w:marRight w:val="0"/>
          <w:marTop w:val="120"/>
          <w:marBottom w:val="0"/>
          <w:divBdr>
            <w:top w:val="none" w:sz="0" w:space="0" w:color="auto"/>
            <w:left w:val="none" w:sz="0" w:space="0" w:color="auto"/>
            <w:bottom w:val="none" w:sz="0" w:space="0" w:color="auto"/>
            <w:right w:val="none" w:sz="0" w:space="0" w:color="auto"/>
          </w:divBdr>
          <w:divsChild>
            <w:div w:id="1163619121">
              <w:marLeft w:val="0"/>
              <w:marRight w:val="0"/>
              <w:marTop w:val="0"/>
              <w:marBottom w:val="0"/>
              <w:divBdr>
                <w:top w:val="none" w:sz="0" w:space="0" w:color="auto"/>
                <w:left w:val="none" w:sz="0" w:space="0" w:color="auto"/>
                <w:bottom w:val="none" w:sz="0" w:space="0" w:color="auto"/>
                <w:right w:val="none" w:sz="0" w:space="0" w:color="auto"/>
              </w:divBdr>
            </w:div>
          </w:divsChild>
        </w:div>
        <w:div w:id="1163619129">
          <w:marLeft w:val="0"/>
          <w:marRight w:val="0"/>
          <w:marTop w:val="120"/>
          <w:marBottom w:val="0"/>
          <w:divBdr>
            <w:top w:val="none" w:sz="0" w:space="0" w:color="auto"/>
            <w:left w:val="none" w:sz="0" w:space="0" w:color="auto"/>
            <w:bottom w:val="none" w:sz="0" w:space="0" w:color="auto"/>
            <w:right w:val="none" w:sz="0" w:space="0" w:color="auto"/>
          </w:divBdr>
          <w:divsChild>
            <w:div w:id="116361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619130">
      <w:marLeft w:val="0"/>
      <w:marRight w:val="0"/>
      <w:marTop w:val="0"/>
      <w:marBottom w:val="0"/>
      <w:divBdr>
        <w:top w:val="none" w:sz="0" w:space="0" w:color="auto"/>
        <w:left w:val="none" w:sz="0" w:space="0" w:color="auto"/>
        <w:bottom w:val="none" w:sz="0" w:space="0" w:color="auto"/>
        <w:right w:val="none" w:sz="0" w:space="0" w:color="auto"/>
      </w:divBdr>
    </w:div>
    <w:div w:id="1163619135">
      <w:marLeft w:val="0"/>
      <w:marRight w:val="0"/>
      <w:marTop w:val="0"/>
      <w:marBottom w:val="0"/>
      <w:divBdr>
        <w:top w:val="none" w:sz="0" w:space="0" w:color="auto"/>
        <w:left w:val="none" w:sz="0" w:space="0" w:color="auto"/>
        <w:bottom w:val="none" w:sz="0" w:space="0" w:color="auto"/>
        <w:right w:val="none" w:sz="0" w:space="0" w:color="auto"/>
      </w:divBdr>
      <w:divsChild>
        <w:div w:id="1163619133">
          <w:marLeft w:val="0"/>
          <w:marRight w:val="0"/>
          <w:marTop w:val="0"/>
          <w:marBottom w:val="0"/>
          <w:divBdr>
            <w:top w:val="none" w:sz="0" w:space="0" w:color="auto"/>
            <w:left w:val="none" w:sz="0" w:space="0" w:color="auto"/>
            <w:bottom w:val="none" w:sz="0" w:space="0" w:color="auto"/>
            <w:right w:val="none" w:sz="0" w:space="0" w:color="auto"/>
          </w:divBdr>
        </w:div>
        <w:div w:id="1163619134">
          <w:marLeft w:val="0"/>
          <w:marRight w:val="0"/>
          <w:marTop w:val="0"/>
          <w:marBottom w:val="0"/>
          <w:divBdr>
            <w:top w:val="none" w:sz="0" w:space="0" w:color="auto"/>
            <w:left w:val="none" w:sz="0" w:space="0" w:color="auto"/>
            <w:bottom w:val="none" w:sz="0" w:space="0" w:color="auto"/>
            <w:right w:val="none" w:sz="0" w:space="0" w:color="auto"/>
          </w:divBdr>
        </w:div>
        <w:div w:id="1163619136">
          <w:marLeft w:val="0"/>
          <w:marRight w:val="0"/>
          <w:marTop w:val="0"/>
          <w:marBottom w:val="0"/>
          <w:divBdr>
            <w:top w:val="none" w:sz="0" w:space="0" w:color="auto"/>
            <w:left w:val="none" w:sz="0" w:space="0" w:color="auto"/>
            <w:bottom w:val="none" w:sz="0" w:space="0" w:color="auto"/>
            <w:right w:val="none" w:sz="0" w:space="0" w:color="auto"/>
          </w:divBdr>
          <w:divsChild>
            <w:div w:id="1163619132">
              <w:marLeft w:val="0"/>
              <w:marRight w:val="0"/>
              <w:marTop w:val="0"/>
              <w:marBottom w:val="0"/>
              <w:divBdr>
                <w:top w:val="none" w:sz="0" w:space="0" w:color="auto"/>
                <w:left w:val="none" w:sz="0" w:space="0" w:color="auto"/>
                <w:bottom w:val="none" w:sz="0" w:space="0" w:color="auto"/>
                <w:right w:val="none" w:sz="0" w:space="0" w:color="auto"/>
              </w:divBdr>
              <w:divsChild>
                <w:div w:id="116361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19137">
      <w:marLeft w:val="0"/>
      <w:marRight w:val="0"/>
      <w:marTop w:val="0"/>
      <w:marBottom w:val="0"/>
      <w:divBdr>
        <w:top w:val="none" w:sz="0" w:space="0" w:color="auto"/>
        <w:left w:val="none" w:sz="0" w:space="0" w:color="auto"/>
        <w:bottom w:val="none" w:sz="0" w:space="0" w:color="auto"/>
        <w:right w:val="none" w:sz="0" w:space="0" w:color="auto"/>
      </w:divBdr>
    </w:div>
    <w:div w:id="1163619138">
      <w:marLeft w:val="0"/>
      <w:marRight w:val="0"/>
      <w:marTop w:val="0"/>
      <w:marBottom w:val="0"/>
      <w:divBdr>
        <w:top w:val="none" w:sz="0" w:space="0" w:color="auto"/>
        <w:left w:val="none" w:sz="0" w:space="0" w:color="auto"/>
        <w:bottom w:val="none" w:sz="0" w:space="0" w:color="auto"/>
        <w:right w:val="none" w:sz="0" w:space="0" w:color="auto"/>
      </w:divBdr>
    </w:div>
    <w:div w:id="1163619139">
      <w:marLeft w:val="0"/>
      <w:marRight w:val="0"/>
      <w:marTop w:val="0"/>
      <w:marBottom w:val="0"/>
      <w:divBdr>
        <w:top w:val="none" w:sz="0" w:space="0" w:color="auto"/>
        <w:left w:val="none" w:sz="0" w:space="0" w:color="auto"/>
        <w:bottom w:val="none" w:sz="0" w:space="0" w:color="auto"/>
        <w:right w:val="none" w:sz="0" w:space="0" w:color="auto"/>
      </w:divBdr>
    </w:div>
    <w:div w:id="1163619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2</Pages>
  <Words>454</Words>
  <Characters>2497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4</cp:revision>
  <dcterms:created xsi:type="dcterms:W3CDTF">2021-05-25T18:00:00Z</dcterms:created>
  <dcterms:modified xsi:type="dcterms:W3CDTF">2021-05-25T18:13:00Z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