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AF6" w:rsidRPr="0081295A" w:rsidRDefault="002E6AF6" w:rsidP="006C3A05">
      <w:pPr>
        <w:pStyle w:val="Heading1"/>
        <w:jc w:val="center"/>
        <w:rPr>
          <w:rFonts w:ascii="Trebuchet MS" w:hAnsi="Trebuchet MS"/>
          <w:smallCaps/>
          <w:shadow/>
          <w:sz w:val="36"/>
          <w:szCs w:val="36"/>
        </w:rPr>
      </w:pPr>
      <w:r>
        <w:rPr>
          <w:rFonts w:ascii="Trebuchet MS" w:hAnsi="Trebuchet MS"/>
          <w:smallCaps/>
          <w:shadow/>
          <w:sz w:val="36"/>
          <w:szCs w:val="36"/>
        </w:rPr>
        <w:t>Actualización Luna Nueva 17 Marz</w:t>
      </w:r>
      <w:r w:rsidRPr="0081295A">
        <w:rPr>
          <w:rFonts w:ascii="Trebuchet MS" w:hAnsi="Trebuchet MS"/>
          <w:smallCaps/>
          <w:shadow/>
          <w:sz w:val="36"/>
          <w:szCs w:val="36"/>
        </w:rPr>
        <w:t>o</w:t>
      </w:r>
      <w:r>
        <w:rPr>
          <w:rFonts w:ascii="Trebuchet MS" w:hAnsi="Trebuchet MS"/>
          <w:smallCaps/>
          <w:shadow/>
          <w:sz w:val="36"/>
          <w:szCs w:val="36"/>
        </w:rPr>
        <w:t xml:space="preserve"> 201</w:t>
      </w:r>
      <w:r w:rsidRPr="0081295A">
        <w:rPr>
          <w:rFonts w:ascii="Trebuchet MS" w:hAnsi="Trebuchet MS"/>
          <w:smallCaps/>
          <w:shadow/>
          <w:sz w:val="36"/>
          <w:szCs w:val="36"/>
        </w:rPr>
        <w:t>8</w:t>
      </w:r>
    </w:p>
    <w:p w:rsidR="002E6AF6" w:rsidRPr="005919F1" w:rsidRDefault="002E6AF6" w:rsidP="006C3A05">
      <w:pPr>
        <w:pStyle w:val="Heading1"/>
        <w:shd w:val="clear" w:color="auto" w:fill="FFFFFF"/>
        <w:spacing w:before="0" w:after="120" w:line="383" w:lineRule="atLeast"/>
        <w:jc w:val="center"/>
        <w:textAlignment w:val="baseline"/>
        <w:rPr>
          <w:caps/>
          <w:color w:val="353460"/>
          <w:sz w:val="36"/>
          <w:szCs w:val="36"/>
        </w:rPr>
      </w:pPr>
      <w:r w:rsidRPr="0081295A">
        <w:rPr>
          <w:sz w:val="22"/>
          <w:szCs w:val="22"/>
        </w:rPr>
        <w:t>por Lena Stevens y Patricia Lilies</w:t>
      </w:r>
      <w:r w:rsidRPr="0081295A">
        <w:rPr>
          <w:sz w:val="22"/>
          <w:szCs w:val="22"/>
        </w:rPr>
        <w:br/>
      </w:r>
      <w:hyperlink r:id="rId6" w:history="1">
        <w:r w:rsidRPr="00D43294">
          <w:rPr>
            <w:rStyle w:val="Hyperlink"/>
            <w:color w:val="003366"/>
            <w:sz w:val="22"/>
            <w:szCs w:val="22"/>
          </w:rPr>
          <w:t>http://thepowerpath.com</w:t>
        </w:r>
      </w:hyperlink>
      <w:r w:rsidRPr="003E2D5F">
        <w:br/>
      </w:r>
      <w:r>
        <w:rPr>
          <w:sz w:val="20"/>
          <w:szCs w:val="20"/>
        </w:rPr>
        <w:t xml:space="preserve">15 de Marzo </w:t>
      </w:r>
      <w:r w:rsidRPr="003E2D5F">
        <w:rPr>
          <w:sz w:val="20"/>
          <w:szCs w:val="20"/>
        </w:rPr>
        <w:t>201</w:t>
      </w:r>
      <w:r>
        <w:rPr>
          <w:sz w:val="20"/>
          <w:szCs w:val="20"/>
        </w:rPr>
        <w:t>8</w:t>
      </w:r>
    </w:p>
    <w:p w:rsidR="002E6AF6" w:rsidRPr="00544E5D" w:rsidRDefault="002E6AF6" w:rsidP="008E1BB0">
      <w:pPr>
        <w:pStyle w:val="Heading2"/>
        <w:rPr>
          <w:rFonts w:ascii="Arial" w:hAnsi="Arial" w:cs="Arial"/>
          <w:b w:val="0"/>
          <w:sz w:val="20"/>
          <w:szCs w:val="20"/>
        </w:rPr>
      </w:pPr>
      <w:r w:rsidRPr="00544E5D">
        <w:rPr>
          <w:rFonts w:ascii="Arial" w:hAnsi="Arial" w:cs="Arial"/>
          <w:sz w:val="20"/>
          <w:szCs w:val="20"/>
        </w:rPr>
        <w:t xml:space="preserve">Traducción: </w:t>
      </w:r>
      <w:r>
        <w:rPr>
          <w:rFonts w:ascii="Arial" w:hAnsi="Arial" w:cs="Arial"/>
          <w:sz w:val="20"/>
          <w:szCs w:val="20"/>
        </w:rPr>
        <w:t>Fara Gonzalez</w:t>
      </w:r>
      <w:r w:rsidRPr="00544E5D">
        <w:rPr>
          <w:rFonts w:ascii="Arial" w:hAnsi="Arial" w:cs="Arial"/>
          <w:sz w:val="20"/>
          <w:szCs w:val="20"/>
        </w:rPr>
        <w:br/>
      </w:r>
      <w:r w:rsidRPr="00544E5D">
        <w:rPr>
          <w:rFonts w:ascii="Arial" w:hAnsi="Arial" w:cs="Arial"/>
          <w:b w:val="0"/>
          <w:sz w:val="20"/>
          <w:szCs w:val="20"/>
        </w:rPr>
        <w:t>Difusión: El Manantial del Caduceo en la Era del Ahora</w:t>
      </w:r>
      <w:r w:rsidRPr="00544E5D">
        <w:rPr>
          <w:rFonts w:ascii="Arial" w:hAnsi="Arial" w:cs="Arial"/>
          <w:b w:val="0"/>
          <w:sz w:val="20"/>
          <w:szCs w:val="20"/>
        </w:rPr>
        <w:br/>
      </w:r>
      <w:hyperlink r:id="rId7" w:tgtFrame="_blank" w:history="1">
        <w:r w:rsidRPr="00544E5D">
          <w:rPr>
            <w:rStyle w:val="Hyperlink"/>
            <w:rFonts w:ascii="Arial" w:hAnsi="Arial" w:cs="Arial"/>
            <w:b w:val="0"/>
            <w:color w:val="003366"/>
            <w:sz w:val="20"/>
            <w:szCs w:val="20"/>
          </w:rPr>
          <w:t>http://www.manantialcaduceo.com.ar/libros.htm</w:t>
        </w:r>
      </w:hyperlink>
      <w:r w:rsidRPr="00544E5D">
        <w:rPr>
          <w:rFonts w:ascii="Arial" w:hAnsi="Arial" w:cs="Arial"/>
          <w:b w:val="0"/>
          <w:sz w:val="20"/>
          <w:szCs w:val="20"/>
        </w:rPr>
        <w:br/>
      </w:r>
      <w:hyperlink r:id="rId8" w:history="1">
        <w:r w:rsidRPr="00CC54A5">
          <w:rPr>
            <w:rStyle w:val="Hyperlink"/>
            <w:rFonts w:ascii="Arial" w:hAnsi="Arial" w:cs="Arial"/>
            <w:b w:val="0"/>
            <w:color w:val="003366"/>
            <w:sz w:val="20"/>
            <w:szCs w:val="20"/>
          </w:rPr>
          <w:t>https://www.facebook.com/ManantialCaduceo</w:t>
        </w:r>
      </w:hyperlink>
    </w:p>
    <w:p w:rsidR="002E6AF6" w:rsidRPr="006107F1" w:rsidRDefault="002E6AF6" w:rsidP="008E1BB0">
      <w:pPr>
        <w:pStyle w:val="Heading2"/>
        <w:rPr>
          <w:rFonts w:ascii="Arial" w:hAnsi="Arial" w:cs="Arial"/>
          <w:b w:val="0"/>
          <w:bCs w:val="0"/>
          <w:sz w:val="20"/>
          <w:szCs w:val="20"/>
        </w:rPr>
      </w:pPr>
      <w:r w:rsidRPr="006107F1">
        <w:rPr>
          <w:rFonts w:ascii="Arial" w:hAnsi="Arial" w:cs="Arial"/>
          <w:b w:val="0"/>
          <w:bCs w:val="0"/>
          <w:sz w:val="20"/>
          <w:szCs w:val="20"/>
        </w:rPr>
        <w:t>Queridos Amigos,</w:t>
      </w:r>
    </w:p>
    <w:p w:rsidR="002E6AF6" w:rsidRPr="001937FF" w:rsidRDefault="002E6AF6" w:rsidP="00F26CAA">
      <w:pPr>
        <w:pStyle w:val="Heading3"/>
        <w:shd w:val="clear" w:color="auto" w:fill="FFFFFF"/>
        <w:spacing w:before="0" w:beforeAutospacing="0" w:after="120" w:afterAutospacing="0"/>
        <w:textAlignment w:val="baseline"/>
        <w:rPr>
          <w:rFonts w:ascii="Arial" w:hAnsi="Arial" w:cs="Arial"/>
          <w:sz w:val="30"/>
          <w:szCs w:val="30"/>
        </w:rPr>
      </w:pPr>
      <w:r w:rsidRPr="001937FF">
        <w:rPr>
          <w:rFonts w:ascii="Arial" w:hAnsi="Arial" w:cs="Arial"/>
          <w:sz w:val="30"/>
          <w:szCs w:val="30"/>
        </w:rPr>
        <w:t xml:space="preserve">La Luna Nueva es el sábado, 17 de marzo a las 7:11 am horario de verano de las montañas. </w:t>
      </w:r>
    </w:p>
    <w:p w:rsidR="002E6AF6" w:rsidRPr="001937FF" w:rsidRDefault="002E6AF6" w:rsidP="00F26CAA">
      <w:pPr>
        <w:pStyle w:val="NormalWeb"/>
        <w:shd w:val="clear" w:color="auto" w:fill="FFFFFF"/>
        <w:spacing w:before="0" w:beforeAutospacing="0" w:after="240" w:afterAutospacing="0"/>
        <w:jc w:val="both"/>
        <w:textAlignment w:val="baseline"/>
        <w:rPr>
          <w:rFonts w:ascii="Arial" w:hAnsi="Arial" w:cs="Arial"/>
          <w:sz w:val="20"/>
          <w:szCs w:val="20"/>
        </w:rPr>
      </w:pPr>
      <w:r w:rsidRPr="001937FF">
        <w:rPr>
          <w:rFonts w:ascii="Arial" w:hAnsi="Arial" w:cs="Arial"/>
          <w:sz w:val="20"/>
          <w:szCs w:val="20"/>
        </w:rPr>
        <w:t xml:space="preserve">Honren al espíritu del agua durante esta Luna Nueva. Enfóquense en las propiedades dadoras de vida del agua así como a su capacidad para disolver y eliminar lo que ya no sirve. Este es un tiempo interior de reflexión y puede que no sientan mucho ánimo de actividad social, así que si están en compañía aseguren que sea la apropiada para ustedes y su proceso. La naturaleza de los tiempos alrededor de esta luna nueva está marcada con volatilidad, emoción y agresión. Manténganse enfocados en lo positivo y lejos de argumentos acalordas y no tomen las reacciones de los demás personalmente.  Se nos apoya durante esta luna nueva para que miremos a lo profundo dentro de nuestras propias heridas personales permitiendo la mayor sanación posible. </w:t>
      </w:r>
    </w:p>
    <w:p w:rsidR="002E6AF6" w:rsidRPr="001937FF" w:rsidRDefault="002E6AF6" w:rsidP="00F26CAA">
      <w:pPr>
        <w:pStyle w:val="NormalWeb"/>
        <w:shd w:val="clear" w:color="auto" w:fill="FFFFFF"/>
        <w:spacing w:before="0" w:beforeAutospacing="0" w:after="240" w:afterAutospacing="0"/>
        <w:jc w:val="both"/>
        <w:textAlignment w:val="baseline"/>
        <w:rPr>
          <w:rFonts w:ascii="Arial" w:hAnsi="Arial" w:cs="Arial"/>
          <w:sz w:val="20"/>
          <w:szCs w:val="20"/>
        </w:rPr>
      </w:pPr>
      <w:r w:rsidRPr="001937FF">
        <w:rPr>
          <w:rFonts w:ascii="Arial" w:hAnsi="Arial" w:cs="Arial"/>
          <w:sz w:val="20"/>
          <w:szCs w:val="20"/>
        </w:rPr>
        <w:t xml:space="preserve">Como siempre una luna nueva (especialmente esta) es buen momento para refinar y reiniciar cualquier intención que tengan y sobre la cual hayan estado trabajando. Intenten también con nuevas percepciones así como oportunidades desde fuentes inesperadas. Cualquier cosa es posible así que sueñen positivamente. </w:t>
      </w:r>
    </w:p>
    <w:p w:rsidR="002E6AF6" w:rsidRPr="001937FF" w:rsidRDefault="002E6AF6" w:rsidP="00F26CAA">
      <w:pPr>
        <w:pStyle w:val="NormalWeb"/>
        <w:shd w:val="clear" w:color="auto" w:fill="FFFFFF"/>
        <w:spacing w:before="0" w:beforeAutospacing="0" w:after="240" w:afterAutospacing="0"/>
        <w:jc w:val="both"/>
        <w:textAlignment w:val="baseline"/>
        <w:rPr>
          <w:rFonts w:ascii="Arial" w:hAnsi="Arial" w:cs="Arial"/>
          <w:sz w:val="20"/>
          <w:szCs w:val="20"/>
        </w:rPr>
      </w:pPr>
      <w:r w:rsidRPr="001937FF">
        <w:rPr>
          <w:rFonts w:ascii="Arial" w:hAnsi="Arial" w:cs="Arial"/>
          <w:sz w:val="20"/>
          <w:szCs w:val="20"/>
        </w:rPr>
        <w:br/>
        <w:t>Bendiciones,</w:t>
      </w:r>
      <w:r w:rsidRPr="001937FF">
        <w:rPr>
          <w:rFonts w:ascii="Arial" w:hAnsi="Arial" w:cs="Arial"/>
          <w:sz w:val="20"/>
          <w:szCs w:val="20"/>
        </w:rPr>
        <w:br/>
        <w:t>Lena</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w:t>
      </w:r>
    </w:p>
    <w:p w:rsidR="002E6AF6" w:rsidRPr="001937FF" w:rsidRDefault="002E6AF6" w:rsidP="0097582E">
      <w:pPr>
        <w:rPr>
          <w:rFonts w:ascii="Arial" w:hAnsi="Arial" w:cs="Arial"/>
          <w:b/>
          <w:sz w:val="20"/>
          <w:szCs w:val="20"/>
        </w:rPr>
      </w:pPr>
      <w:r w:rsidRPr="001937FF">
        <w:rPr>
          <w:rFonts w:ascii="Arial" w:hAnsi="Arial" w:cs="Arial"/>
          <w:b/>
          <w:sz w:val="20"/>
          <w:szCs w:val="20"/>
        </w:rPr>
        <w:t>NOTAS ASTROLÓGICAS:</w:t>
      </w:r>
    </w:p>
    <w:p w:rsidR="002E6AF6" w:rsidRPr="001937FF" w:rsidRDefault="002E6AF6" w:rsidP="00F26CAA">
      <w:pPr>
        <w:pStyle w:val="NormalWeb"/>
        <w:shd w:val="clear" w:color="auto" w:fill="FFFFFF"/>
        <w:spacing w:before="0" w:beforeAutospacing="0" w:after="0" w:afterAutospacing="0"/>
        <w:jc w:val="both"/>
        <w:textAlignment w:val="baseline"/>
        <w:rPr>
          <w:rFonts w:ascii="Arial" w:hAnsi="Arial" w:cs="Arial"/>
          <w:color w:val="333333"/>
          <w:sz w:val="20"/>
          <w:szCs w:val="20"/>
          <w:lang w:val="en-US"/>
        </w:rPr>
      </w:pPr>
      <w:r w:rsidRPr="00565824">
        <w:rPr>
          <w:rFonts w:ascii="Arial" w:hAnsi="Arial" w:cs="Arial"/>
          <w:color w:val="333333"/>
          <w:sz w:val="20"/>
          <w:szCs w:val="20"/>
        </w:rPr>
        <w:t>Escritas por Patricia Liles.  </w:t>
      </w:r>
      <w:r w:rsidRPr="00565824">
        <w:rPr>
          <w:rFonts w:ascii="Arial" w:hAnsi="Arial" w:cs="Arial"/>
          <w:color w:val="333333"/>
          <w:sz w:val="20"/>
          <w:szCs w:val="20"/>
          <w:lang w:val="en-US"/>
        </w:rPr>
        <w:t>Contáctenla en </w:t>
      </w:r>
      <w:hyperlink r:id="rId9" w:history="1">
        <w:r w:rsidRPr="001937FF">
          <w:rPr>
            <w:rStyle w:val="Hyperlink"/>
            <w:rFonts w:ascii="Arial" w:hAnsi="Arial" w:cs="Arial"/>
            <w:color w:val="CD3B33"/>
            <w:sz w:val="20"/>
            <w:szCs w:val="20"/>
            <w:bdr w:val="none" w:sz="0" w:space="0" w:color="auto" w:frame="1"/>
            <w:lang w:val="en-US"/>
          </w:rPr>
          <w:t>PATLILES@aol.com</w:t>
        </w:r>
      </w:hyperlink>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lang w:val="en-US"/>
        </w:rPr>
      </w:pPr>
      <w:r w:rsidRPr="00565824">
        <w:rPr>
          <w:rFonts w:ascii="Arial" w:hAnsi="Arial" w:cs="Arial"/>
          <w:color w:val="333333"/>
          <w:sz w:val="20"/>
          <w:szCs w:val="20"/>
          <w:lang w:val="en-US"/>
        </w:rPr>
        <w:t>Pisces New Moon</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Luna Nueva en Piscis</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El Sol y la Luna a 26°53´de Piscis</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17 de marzo a las 7:11 am horario de verano de las montañas</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xml:space="preserve">(17 de marzo a la 1:11 pm horario meridiano de Greenwich) </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xml:space="preserve">En el plazo de pocos días tenemos el final del año zodiacal con Piscis y el comienzo del cambio solar de las estaciones en el Equinoccio.  La Luna Nueva en Piscis nos invita a tomar una fuerte inhalación y exhalar todo lo que nos mantenga separados de nuestra conexión al tiempo de ensueño, el Wakan, el Gran Misterio.  Aquí está la abertura para dar un salto profundo hacia el Vacío – una inteligencia más profunda que penetra toda vida. Aquí se nos insta a rendir nuestra carga sostenidos por el océano sin límites de la conciencia. Sentimos la compasión y aceptación del Tao y nuestra propia capacidad para perdonar y aceptar “lo que es” se fortalece para que podamos extender lo mismo a los demás.  Hay un tiempo para ser y un tiempo para hacer.  Este es definitivamente un tiempo para ser. Extendemos la gratitud a Piscis acuosa y receptiva por su regalo en este tiempo muy femenino, mucho más que otro momento del año. La intuición, la imaginación y la apertura hacia la percepción están en un momento cúspide.  Se nos apoyan para que conectemos con nuestra guía interior. Se nos ofrece mucho para nuestro despertar y sanación y muchos están al nivel de la ocasión.                                  </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xml:space="preserve">Quirón (a 28°) viaja con el Sol y la Luna de Piscis (27°) – una luna de sanación de nuestros secretos  heridas más íntimas. Quirón nos ofrece el regalo de partida de la sanación de nuestras adicciones y preocupaciones con el escapismo, la negación, el martirologio y nos ayuda a abrir nuestros corazones a las dificultades de nuestra situación mundial actual al liberarlo todo al Cielo y la Tierra, nuestra Madre y Padre para prepararnos para lo nuevo.  </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xml:space="preserve">La alineación de esta luna es el regalo de partida de Quirón en Piscis en  preparación del cambio de signos en Abril a Aries desplazándonos del signo femenino de agua y hacia el masculino de fuego de Aries durante los próximos siete años.  La energía de sanación de este asteroide/centauro maestro-sanador ha ocupado el signo de Piscis durante siete años fructíferos.  Quirón ha facilitado la sanación de la mujer llevándolas a su compleción al revelar la represión silenciosa del milenio. Quirón es el puente entre Saturno, la forma tradicional de sabiduría y disciplina y Urano y los otros planetas transpersonales mundanos. Quirón es nuestro mentor en los cambios radicales de la sanación. Las heridas femeninas han despertado y son escuchadas en el viaje de Quirón a lo largo de Piscis.  </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En el día de Luna Nueva, marzo 17, Marte regente de Aries, nuestro planeta más directo, orientado a la acción, ágil al empuje, lleno de pasión, deseo y calor, cambiará de signos y avanzará hacia Capricornio donde es exaltado y bien colocado. Marte, siendo un planeta muy marcial trabaja bien con el comportamiento disciplinado, orientado al objetivo y respetuoso de la lye característico de Capricornio. No solamente Marte cambiará signos, sino que también muy pronto estará “fuera de los límites”, que tiene el efecto de liberarlo, volviéndolo más independiente, sin ataduras e infundido de una acción radical e intensidad. “Fuera de los límites” signifca que ya no viajará más por la trayectoria del Sol como hacen los demás planetas, sino que estará fuera más al norte o sur (en este caso sur) la trayectoria del Sol – fuera de la influencia del Sol por así decirlo. ¡</w:t>
      </w:r>
      <w:r w:rsidRPr="00565824">
        <w:rPr>
          <w:rFonts w:ascii="Arial" w:hAnsi="Arial" w:cs="Arial"/>
          <w:color w:val="333333"/>
          <w:sz w:val="20"/>
          <w:szCs w:val="20"/>
          <w:lang w:val="en-US"/>
        </w:rPr>
        <w:t xml:space="preserve">Guao, dice Marte. Estamos en un tiempo caliente ahora! </w:t>
      </w:r>
      <w:r w:rsidRPr="00565824">
        <w:rPr>
          <w:rFonts w:ascii="Arial" w:hAnsi="Arial" w:cs="Arial"/>
          <w:color w:val="333333"/>
          <w:sz w:val="20"/>
          <w:szCs w:val="20"/>
        </w:rPr>
        <w:t xml:space="preserve">Con Marte de regent de cosas tales como los objetos afilados, las armas de fuego, las máquinas, lo militar, el logro atlético, los accidentes y la agresión, esperemos que la paciencia y diligencia de Capricornio tenga un efecto mitigador. </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xml:space="preserve">Marte estará en una relación de cuadratura desafiante con el Sol/Luna/Quirón en </w:t>
      </w:r>
      <w:r>
        <w:rPr>
          <w:rFonts w:ascii="Arial" w:hAnsi="Arial" w:cs="Arial"/>
          <w:color w:val="333333"/>
          <w:sz w:val="20"/>
          <w:szCs w:val="20"/>
        </w:rPr>
        <w:t>la Luna Nueva. Manténganse calma</w:t>
      </w:r>
      <w:r w:rsidRPr="00565824">
        <w:rPr>
          <w:rFonts w:ascii="Arial" w:hAnsi="Arial" w:cs="Arial"/>
          <w:color w:val="333333"/>
          <w:sz w:val="20"/>
          <w:szCs w:val="20"/>
        </w:rPr>
        <w:t xml:space="preserve">dos y anclados, ocupados y eviten la ira, enfóquense su desespero e irritabilidad en acción, manejen con cuidado, reflexionen antes de actuar, calmen su hígado. Marte se une a Saturno a 8° y Plutón a 20° en Capricornio hasta mediados de mayo, encontrando a Saturno el 1ro de abril y Plutón el 26 de abril. Esto infunde mucha energía a nuestras metas y a todo lo que sintamos que necesita un cambio radical. Utilicen bien estas fechas para forjar sus planes futuros. Tengan la valentía de declararse a sí mismos en formas que solamente han imaginado señalando al universo que están listos para afirmarse a sí mismos y expresar quienes son. </w:t>
      </w:r>
    </w:p>
    <w:p w:rsidR="002E6AF6" w:rsidRPr="00565824" w:rsidRDefault="002E6AF6" w:rsidP="000C3388">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565824">
        <w:rPr>
          <w:rFonts w:ascii="Arial" w:hAnsi="Arial" w:cs="Arial"/>
          <w:color w:val="333333"/>
          <w:sz w:val="20"/>
          <w:szCs w:val="20"/>
        </w:rPr>
        <w:t>El crecimiento de la Luna Nueva en Piscis y el cambio de Marte a Capricornio es solamente el comienzo.  En días, el 20 de marzo, el Sol cambia a 0° de Aries en el Equinoccioi, un tiempo en el cual el Sol está igualmente equilibrado entre los dos hemisferios y es un punto principal de poder del año solar. Mercurio y Venus estarán en conjunción en Aries, iluminando, afilando y animando nuestras mentes y corazones. Dos días después, Mercurio va retrógrado a 16+° de Aries hasta el 15 de abril y recupera completamente su grado anterior en movimiento de avance el 4 de  mayo. Para un análisis en detalle del período retrógrado de Mercurio ir a: </w:t>
      </w:r>
      <w:hyperlink r:id="rId10" w:history="1">
        <w:r w:rsidRPr="00565824">
          <w:rPr>
            <w:rStyle w:val="Hyperlink"/>
            <w:rFonts w:ascii="inherit" w:hAnsi="inherit" w:cs="Arial"/>
            <w:color w:val="CD3B33"/>
            <w:sz w:val="20"/>
            <w:szCs w:val="20"/>
            <w:bdr w:val="none" w:sz="0" w:space="0" w:color="auto" w:frame="1"/>
          </w:rPr>
          <w:t>http://www.thedarkpixieastrology.com/blog/mercury-retrograde-in-aries-march-april-2018</w:t>
        </w:r>
      </w:hyperlink>
      <w:r w:rsidRPr="00565824">
        <w:rPr>
          <w:rFonts w:ascii="Arial" w:hAnsi="Arial" w:cs="Arial"/>
          <w:color w:val="333333"/>
          <w:sz w:val="20"/>
          <w:szCs w:val="20"/>
        </w:rPr>
        <w:t xml:space="preserve">, el retrógrado de Aries es un tiempo en el que podemos observar a nuestro masculino interno y equilibrarlo. Podemos ver los eventos colectivos en las noticias reconociendo el despliegue de las energías masculinas de Aries y Marte. El Espíritu ha orquestado una intensificación de los eventos para enfocar nuestra atención en el sistema de poder masculino actual y cómo este opera.  </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xml:space="preserve">  </w:t>
      </w:r>
    </w:p>
    <w:p w:rsidR="002E6AF6" w:rsidRPr="00565824" w:rsidRDefault="002E6AF6" w:rsidP="00F26CA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565824">
        <w:rPr>
          <w:rFonts w:ascii="Arial" w:hAnsi="Arial" w:cs="Arial"/>
          <w:color w:val="333333"/>
          <w:sz w:val="20"/>
          <w:szCs w:val="20"/>
        </w:rPr>
        <w:t xml:space="preserve">Con Júpiter en Escorpio retrógrado a 23°, en trino generoso con el Sol/Luna/Quirón, nuestro sendero se faciita y abre al entendimiento de la perspectiva  más amplia de la transformación que nosotros, como especie y el planeta, estamos atravesando.  Júpiter en el signo de muerte y renacimiento nos ayuda a que nos apropiemos de nuestra parte en la danza que se nos refleja desde el mundo exterior transformándola en una visión inclusiva, cooperativa y expandida. Somos los visionarios que hemos estado esperando.  </w:t>
      </w:r>
    </w:p>
    <w:p w:rsidR="002E6AF6" w:rsidRPr="00565824" w:rsidRDefault="002E6AF6" w:rsidP="00F26CAA">
      <w:pPr>
        <w:pStyle w:val="NormalWeb"/>
        <w:shd w:val="clear" w:color="auto" w:fill="FFFFFF"/>
        <w:spacing w:before="0" w:beforeAutospacing="0" w:after="0" w:afterAutospacing="0"/>
        <w:textAlignment w:val="baseline"/>
        <w:rPr>
          <w:rFonts w:ascii="Arial" w:hAnsi="Arial" w:cs="Arial"/>
          <w:color w:val="FF0000"/>
          <w:sz w:val="20"/>
          <w:szCs w:val="20"/>
        </w:rPr>
      </w:pPr>
    </w:p>
    <w:p w:rsidR="002E6AF6" w:rsidRPr="00565824" w:rsidRDefault="002E6AF6" w:rsidP="00F26CAA">
      <w:pPr>
        <w:pStyle w:val="NormalWeb"/>
        <w:shd w:val="clear" w:color="auto" w:fill="FFFFFF"/>
        <w:spacing w:before="0" w:beforeAutospacing="0" w:after="0" w:afterAutospacing="0"/>
        <w:textAlignment w:val="baseline"/>
        <w:rPr>
          <w:rFonts w:ascii="Arial" w:hAnsi="Arial" w:cs="Arial"/>
          <w:color w:val="333333"/>
          <w:sz w:val="20"/>
          <w:szCs w:val="20"/>
        </w:rPr>
      </w:pPr>
    </w:p>
    <w:p w:rsidR="002E6AF6" w:rsidRPr="00565824" w:rsidRDefault="002E6AF6" w:rsidP="002A30B9">
      <w:pPr>
        <w:pStyle w:val="NormalWeb"/>
        <w:shd w:val="clear" w:color="auto" w:fill="FFFFFF"/>
        <w:spacing w:before="0" w:beforeAutospacing="0" w:after="0" w:afterAutospacing="0" w:line="276" w:lineRule="auto"/>
        <w:textAlignment w:val="baseline"/>
        <w:rPr>
          <w:rFonts w:ascii="Arial" w:hAnsi="Arial" w:cs="Arial"/>
          <w:color w:val="333333"/>
          <w:sz w:val="20"/>
          <w:szCs w:val="20"/>
        </w:rPr>
      </w:pPr>
      <w:r w:rsidRPr="00565824">
        <w:rPr>
          <w:rFonts w:ascii="Arial" w:hAnsi="Arial" w:cs="Arial"/>
          <w:color w:val="333333"/>
          <w:sz w:val="20"/>
          <w:szCs w:val="20"/>
        </w:rPr>
        <w:t>Todos los tiempos en horario de verano de las montañas</w:t>
      </w:r>
    </w:p>
    <w:p w:rsidR="002E6AF6" w:rsidRPr="00565824" w:rsidRDefault="002E6AF6" w:rsidP="002A30B9">
      <w:pPr>
        <w:pStyle w:val="NormalWeb"/>
        <w:shd w:val="clear" w:color="auto" w:fill="FFFFFF"/>
        <w:spacing w:before="0" w:beforeAutospacing="0" w:after="0" w:afterAutospacing="0" w:line="276" w:lineRule="auto"/>
        <w:textAlignment w:val="baseline"/>
        <w:rPr>
          <w:rFonts w:ascii="Arial" w:hAnsi="Arial" w:cs="Arial"/>
          <w:color w:val="333333"/>
          <w:sz w:val="20"/>
          <w:szCs w:val="20"/>
        </w:rPr>
      </w:pPr>
      <w:r w:rsidRPr="00565824">
        <w:rPr>
          <w:rFonts w:ascii="Arial" w:hAnsi="Arial" w:cs="Arial"/>
          <w:color w:val="333333"/>
          <w:sz w:val="20"/>
          <w:szCs w:val="20"/>
        </w:rPr>
        <w:t>20/03 Equinoccio, el Sol entra en Aries a las 10:15 am</w:t>
      </w:r>
    </w:p>
    <w:p w:rsidR="002E6AF6" w:rsidRPr="00565824" w:rsidRDefault="002E6AF6" w:rsidP="002A30B9">
      <w:pPr>
        <w:pStyle w:val="NormalWeb"/>
        <w:shd w:val="clear" w:color="auto" w:fill="FFFFFF"/>
        <w:spacing w:before="0" w:beforeAutospacing="0" w:after="0" w:afterAutospacing="0" w:line="276" w:lineRule="auto"/>
        <w:textAlignment w:val="baseline"/>
        <w:rPr>
          <w:rFonts w:ascii="Arial" w:hAnsi="Arial" w:cs="Arial"/>
          <w:color w:val="333333"/>
          <w:sz w:val="20"/>
          <w:szCs w:val="20"/>
        </w:rPr>
      </w:pPr>
      <w:r w:rsidRPr="00565824">
        <w:rPr>
          <w:rFonts w:ascii="Arial" w:hAnsi="Arial" w:cs="Arial"/>
          <w:color w:val="333333"/>
          <w:sz w:val="20"/>
          <w:szCs w:val="20"/>
        </w:rPr>
        <w:t>22/03 Mercurio va retrógrado a 17° de Aries hasta el 15/4</w:t>
      </w:r>
    </w:p>
    <w:p w:rsidR="002E6AF6" w:rsidRPr="00565824" w:rsidRDefault="002E6AF6" w:rsidP="002A30B9">
      <w:pPr>
        <w:pStyle w:val="NormalWeb"/>
        <w:shd w:val="clear" w:color="auto" w:fill="FFFFFF"/>
        <w:spacing w:before="0" w:beforeAutospacing="0" w:after="0" w:afterAutospacing="0" w:line="276" w:lineRule="auto"/>
        <w:textAlignment w:val="baseline"/>
        <w:rPr>
          <w:rFonts w:ascii="Arial" w:hAnsi="Arial" w:cs="Arial"/>
          <w:color w:val="333333"/>
          <w:sz w:val="20"/>
          <w:szCs w:val="20"/>
        </w:rPr>
      </w:pPr>
      <w:r w:rsidRPr="00565824">
        <w:rPr>
          <w:rFonts w:ascii="Arial" w:hAnsi="Arial" w:cs="Arial"/>
          <w:color w:val="333333"/>
          <w:sz w:val="20"/>
          <w:szCs w:val="20"/>
        </w:rPr>
        <w:t>31/01 Luna Llena a 10° de Libra a las 6:36 am</w:t>
      </w:r>
    </w:p>
    <w:p w:rsidR="002E6AF6" w:rsidRPr="00565824" w:rsidRDefault="002E6AF6" w:rsidP="002A30B9">
      <w:pPr>
        <w:pStyle w:val="NormalWeb"/>
        <w:shd w:val="clear" w:color="auto" w:fill="FFFFFF"/>
        <w:spacing w:before="0" w:beforeAutospacing="0" w:after="0" w:afterAutospacing="0" w:line="276" w:lineRule="auto"/>
        <w:textAlignment w:val="baseline"/>
        <w:rPr>
          <w:rFonts w:ascii="Arial" w:hAnsi="Arial" w:cs="Arial"/>
          <w:color w:val="333333"/>
          <w:sz w:val="20"/>
          <w:szCs w:val="20"/>
        </w:rPr>
      </w:pPr>
      <w:r w:rsidRPr="00565824">
        <w:rPr>
          <w:rFonts w:ascii="Arial" w:hAnsi="Arial" w:cs="Arial"/>
          <w:color w:val="333333"/>
          <w:sz w:val="20"/>
          <w:szCs w:val="20"/>
        </w:rPr>
        <w:t>15/04 Luna Nueva a 26° de Aries a las 7:58 pm</w:t>
      </w:r>
    </w:p>
    <w:p w:rsidR="002E6AF6" w:rsidRPr="00565824" w:rsidRDefault="002E6AF6" w:rsidP="00F26CAA">
      <w:pPr>
        <w:pStyle w:val="NormalWeb"/>
        <w:shd w:val="clear" w:color="auto" w:fill="FFFFFF"/>
        <w:spacing w:before="0" w:beforeAutospacing="0" w:after="0" w:afterAutospacing="0"/>
        <w:textAlignment w:val="baseline"/>
        <w:rPr>
          <w:rFonts w:ascii="Arial" w:hAnsi="Arial" w:cs="Arial"/>
          <w:color w:val="333333"/>
          <w:sz w:val="20"/>
          <w:szCs w:val="20"/>
        </w:rPr>
      </w:pPr>
    </w:p>
    <w:p w:rsidR="002E6AF6" w:rsidRPr="00565824" w:rsidRDefault="002E6AF6" w:rsidP="002A30B9">
      <w:pPr>
        <w:pStyle w:val="NormalWeb"/>
        <w:shd w:val="clear" w:color="auto" w:fill="FFFFFF"/>
        <w:spacing w:before="0" w:beforeAutospacing="0" w:after="0" w:afterAutospacing="0"/>
        <w:textAlignment w:val="baseline"/>
        <w:rPr>
          <w:rFonts w:ascii="Arial" w:hAnsi="Arial" w:cs="Arial"/>
          <w:color w:val="333333"/>
          <w:sz w:val="20"/>
          <w:szCs w:val="20"/>
        </w:rPr>
      </w:pPr>
      <w:r w:rsidRPr="00565824">
        <w:rPr>
          <w:rFonts w:ascii="Arial" w:hAnsi="Arial" w:cs="Arial"/>
          <w:color w:val="333333"/>
          <w:sz w:val="20"/>
          <w:szCs w:val="20"/>
        </w:rPr>
        <w:t xml:space="preserve">Escritas por Patricia Liles. Contáctenla en </w:t>
      </w:r>
      <w:hyperlink r:id="rId11" w:history="1">
        <w:r w:rsidRPr="00565824">
          <w:rPr>
            <w:rStyle w:val="Hyperlink"/>
            <w:rFonts w:ascii="inherit" w:hAnsi="inherit" w:cs="Arial"/>
            <w:color w:val="353460"/>
            <w:sz w:val="20"/>
            <w:szCs w:val="20"/>
            <w:bdr w:val="none" w:sz="0" w:space="0" w:color="auto" w:frame="1"/>
          </w:rPr>
          <w:t>PATLILES@aol.com </w:t>
        </w:r>
      </w:hyperlink>
    </w:p>
    <w:p w:rsidR="002E6AF6" w:rsidRPr="000C3388" w:rsidRDefault="002E6AF6" w:rsidP="006107F1">
      <w:pPr>
        <w:pStyle w:val="NormalWeb"/>
        <w:spacing w:before="0" w:beforeAutospacing="0" w:after="0" w:afterAutospacing="0"/>
        <w:jc w:val="both"/>
        <w:textAlignment w:val="baseline"/>
        <w:rPr>
          <w:rFonts w:ascii="Arial" w:hAnsi="Arial" w:cs="Arial"/>
          <w:sz w:val="20"/>
          <w:szCs w:val="20"/>
        </w:rPr>
      </w:pPr>
    </w:p>
    <w:p w:rsidR="002E6AF6" w:rsidRPr="006107F1" w:rsidRDefault="002E6AF6" w:rsidP="006107F1">
      <w:pPr>
        <w:pStyle w:val="NormalWeb"/>
        <w:spacing w:before="0" w:beforeAutospacing="0" w:after="0" w:afterAutospacing="0"/>
        <w:jc w:val="both"/>
        <w:textAlignment w:val="baseline"/>
        <w:rPr>
          <w:rFonts w:ascii="Arial" w:hAnsi="Arial" w:cs="Arial"/>
          <w:sz w:val="20"/>
          <w:szCs w:val="20"/>
        </w:rPr>
      </w:pPr>
      <w:r w:rsidRPr="006107F1">
        <w:rPr>
          <w:rFonts w:ascii="Arial" w:hAnsi="Arial" w:cs="Arial"/>
          <w:sz w:val="20"/>
          <w:szCs w:val="20"/>
        </w:rPr>
        <w:t xml:space="preserve">© Todos los derechos reservados </w:t>
      </w:r>
      <w:hyperlink r:id="rId12" w:history="1">
        <w:r w:rsidRPr="006107F1">
          <w:rPr>
            <w:rStyle w:val="Hyperlink"/>
            <w:rFonts w:ascii="Arial" w:hAnsi="Arial" w:cs="Arial"/>
            <w:color w:val="auto"/>
            <w:sz w:val="20"/>
            <w:szCs w:val="20"/>
            <w:bdr w:val="none" w:sz="0" w:space="0" w:color="auto" w:frame="1"/>
          </w:rPr>
          <w:t>www.thepowerpath.com</w:t>
        </w:r>
      </w:hyperlink>
    </w:p>
    <w:p w:rsidR="002E6AF6" w:rsidRPr="006107F1" w:rsidRDefault="002E6AF6" w:rsidP="006107F1">
      <w:pPr>
        <w:pStyle w:val="NormalWeb"/>
        <w:spacing w:before="0" w:beforeAutospacing="0" w:after="240" w:afterAutospacing="0"/>
        <w:jc w:val="both"/>
        <w:textAlignment w:val="baseline"/>
        <w:rPr>
          <w:rFonts w:ascii="Arial" w:hAnsi="Arial" w:cs="Arial"/>
          <w:sz w:val="20"/>
          <w:szCs w:val="20"/>
        </w:rPr>
      </w:pPr>
      <w:r w:rsidRPr="006107F1">
        <w:rPr>
          <w:rFonts w:ascii="Arial" w:hAnsi="Arial" w:cs="Arial"/>
          <w:sz w:val="20"/>
          <w:szCs w:val="20"/>
        </w:rPr>
        <w:t xml:space="preserve">Pueden copiar este escrito y distribuirlo en cualquier medio que deseen siempre y cuando no cobren ni lo alteren en forma alguna. Deben acreditar a la autora e incluir esta nota de derechos de autor en su totalidad. Aunque se puede compartir el texto no se pueden postear en ningún sitio por razón alguna files de audio, incluyendo conferencias, meditaciones con música y/o sonido sin autorización escrita deñ Power Path.  </w:t>
      </w:r>
    </w:p>
    <w:p w:rsidR="002E6AF6" w:rsidRPr="006107F1" w:rsidRDefault="002E6AF6" w:rsidP="006107F1">
      <w:pPr>
        <w:pStyle w:val="NormalWeb"/>
        <w:jc w:val="both"/>
        <w:rPr>
          <w:rStyle w:val="Strong"/>
          <w:rFonts w:ascii="Arial" w:hAnsi="Arial" w:cs="Arial"/>
          <w:b w:val="0"/>
          <w:sz w:val="20"/>
          <w:szCs w:val="20"/>
        </w:rPr>
      </w:pPr>
      <w:r w:rsidRPr="006107F1">
        <w:rPr>
          <w:rFonts w:ascii="Arial" w:hAnsi="Arial" w:cs="Arial"/>
          <w:sz w:val="20"/>
          <w:szCs w:val="20"/>
        </w:rPr>
        <w:t xml:space="preserve"> Derechos de autor 2018 The Power Path</w:t>
      </w:r>
    </w:p>
    <w:p w:rsidR="002E6AF6" w:rsidRDefault="002E6AF6"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3"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4"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2E6AF6" w:rsidRPr="00E91876" w:rsidRDefault="002E6AF6"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5" w:tgtFrame="_blank" w:history="1">
        <w:r w:rsidRPr="00E91876">
          <w:rPr>
            <w:rStyle w:val="Hyperlink"/>
            <w:rFonts w:ascii="Calibri" w:hAnsi="Calibri"/>
            <w:b/>
            <w:bCs/>
            <w:i/>
            <w:iCs/>
            <w:color w:val="336699"/>
          </w:rPr>
          <w:t>http://www.egrupos.net/grupo/laeradelahora/alta</w:t>
        </w:r>
      </w:hyperlink>
    </w:p>
    <w:p w:rsidR="002E6AF6" w:rsidRPr="00E91876" w:rsidRDefault="002E6AF6" w:rsidP="00CE7677">
      <w:pPr>
        <w:pStyle w:val="NormalWeb"/>
        <w:jc w:val="center"/>
        <w:rPr>
          <w:rFonts w:ascii="Calibri" w:hAnsi="Calibri"/>
        </w:rPr>
      </w:pPr>
      <w:r w:rsidRPr="00E91876">
        <w:rPr>
          <w:rStyle w:val="Strong"/>
          <w:rFonts w:ascii="Calibri" w:hAnsi="Calibri"/>
          <w:bCs/>
        </w:rPr>
        <w:t>El Manantial del Caduceo en la Era del Ahora</w:t>
      </w:r>
    </w:p>
    <w:p w:rsidR="002E6AF6" w:rsidRDefault="002E6AF6"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2E6AF6" w:rsidRDefault="002E6AF6" w:rsidP="00D43294">
      <w:pPr>
        <w:pStyle w:val="NormalWeb"/>
        <w:jc w:val="both"/>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E6AF6" w:rsidRDefault="002E6AF6" w:rsidP="00D43294">
      <w:pPr>
        <w:spacing w:before="100" w:beforeAutospacing="1" w:after="100" w:afterAutospacing="1"/>
        <w:jc w:val="both"/>
        <w:rPr>
          <w:rFonts w:ascii="Arial" w:hAnsi="Arial" w:cs="Arial"/>
          <w:sz w:val="20"/>
          <w:szCs w:val="20"/>
        </w:rPr>
      </w:pPr>
    </w:p>
    <w:p w:rsidR="002E6AF6" w:rsidRDefault="002E6AF6" w:rsidP="00D43294">
      <w:pPr>
        <w:spacing w:before="100" w:beforeAutospacing="1" w:after="100" w:afterAutospacing="1"/>
        <w:jc w:val="both"/>
      </w:pPr>
      <w:r w:rsidRPr="006E3982">
        <w:rPr>
          <w:rFonts w:ascii="Trebuchet MS" w:hAnsi="Trebuchet MS"/>
          <w:b/>
          <w:bCs/>
          <w:smallCaps/>
          <w:shadow/>
          <w:color w:val="000000"/>
          <w:sz w:val="36"/>
          <w:szCs w:val="36"/>
        </w:rPr>
        <w:br/>
      </w:r>
    </w:p>
    <w:p w:rsidR="002E6AF6" w:rsidRPr="004A379F" w:rsidRDefault="002E6AF6" w:rsidP="00B259F5">
      <w:pPr>
        <w:jc w:val="both"/>
        <w:rPr>
          <w:rFonts w:ascii="Arial" w:hAnsi="Arial" w:cs="Arial"/>
          <w:sz w:val="20"/>
          <w:szCs w:val="20"/>
        </w:rPr>
      </w:pPr>
    </w:p>
    <w:sectPr w:rsidR="002E6AF6" w:rsidRPr="004A379F" w:rsidSect="00B259F5">
      <w:footerReference w:type="even" r:id="rId16"/>
      <w:footerReference w:type="default" r:id="rId17"/>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AF6" w:rsidRDefault="002E6AF6">
      <w:r>
        <w:separator/>
      </w:r>
    </w:p>
  </w:endnote>
  <w:endnote w:type="continuationSeparator" w:id="0">
    <w:p w:rsidR="002E6AF6" w:rsidRDefault="002E6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F6" w:rsidRDefault="002E6AF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E6AF6" w:rsidRDefault="002E6A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F6" w:rsidRDefault="002E6AF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E6AF6" w:rsidRDefault="002E6A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AF6" w:rsidRDefault="002E6AF6">
      <w:r>
        <w:separator/>
      </w:r>
    </w:p>
  </w:footnote>
  <w:footnote w:type="continuationSeparator" w:id="0">
    <w:p w:rsidR="002E6AF6" w:rsidRDefault="002E6A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3780"/>
    <w:rsid w:val="00014BCA"/>
    <w:rsid w:val="00017D9F"/>
    <w:rsid w:val="000349E6"/>
    <w:rsid w:val="000379BC"/>
    <w:rsid w:val="000450E6"/>
    <w:rsid w:val="00050A1F"/>
    <w:rsid w:val="00071BDB"/>
    <w:rsid w:val="00072D0A"/>
    <w:rsid w:val="0007560B"/>
    <w:rsid w:val="00081A4D"/>
    <w:rsid w:val="00082697"/>
    <w:rsid w:val="0008384F"/>
    <w:rsid w:val="000865F5"/>
    <w:rsid w:val="000A0381"/>
    <w:rsid w:val="000A03DC"/>
    <w:rsid w:val="000A18F3"/>
    <w:rsid w:val="000B4B42"/>
    <w:rsid w:val="000B6574"/>
    <w:rsid w:val="000C01A2"/>
    <w:rsid w:val="000C21A5"/>
    <w:rsid w:val="000C26F5"/>
    <w:rsid w:val="000C28B3"/>
    <w:rsid w:val="000C30D7"/>
    <w:rsid w:val="000C3388"/>
    <w:rsid w:val="000C39C8"/>
    <w:rsid w:val="000C58E5"/>
    <w:rsid w:val="000C74EE"/>
    <w:rsid w:val="000D2EA1"/>
    <w:rsid w:val="000D7156"/>
    <w:rsid w:val="000E31F6"/>
    <w:rsid w:val="000E396B"/>
    <w:rsid w:val="000E699D"/>
    <w:rsid w:val="000E6FF0"/>
    <w:rsid w:val="000E7761"/>
    <w:rsid w:val="000F03CC"/>
    <w:rsid w:val="000F3C24"/>
    <w:rsid w:val="000F56EC"/>
    <w:rsid w:val="000F788E"/>
    <w:rsid w:val="00110F49"/>
    <w:rsid w:val="00120175"/>
    <w:rsid w:val="001201F6"/>
    <w:rsid w:val="0012161F"/>
    <w:rsid w:val="001247B8"/>
    <w:rsid w:val="00131538"/>
    <w:rsid w:val="00133F6E"/>
    <w:rsid w:val="00137B53"/>
    <w:rsid w:val="00144CC3"/>
    <w:rsid w:val="00145D04"/>
    <w:rsid w:val="00145F3B"/>
    <w:rsid w:val="00147021"/>
    <w:rsid w:val="001504A4"/>
    <w:rsid w:val="00152D26"/>
    <w:rsid w:val="00154D4D"/>
    <w:rsid w:val="00160C35"/>
    <w:rsid w:val="001638A1"/>
    <w:rsid w:val="00180BFC"/>
    <w:rsid w:val="00184FCE"/>
    <w:rsid w:val="001857CE"/>
    <w:rsid w:val="0018677B"/>
    <w:rsid w:val="00187586"/>
    <w:rsid w:val="00191DD4"/>
    <w:rsid w:val="001920D3"/>
    <w:rsid w:val="001937FF"/>
    <w:rsid w:val="00193BD4"/>
    <w:rsid w:val="001A7547"/>
    <w:rsid w:val="001B2970"/>
    <w:rsid w:val="001B55B0"/>
    <w:rsid w:val="001C0169"/>
    <w:rsid w:val="001C28A6"/>
    <w:rsid w:val="001D69DF"/>
    <w:rsid w:val="001D7763"/>
    <w:rsid w:val="001E25D8"/>
    <w:rsid w:val="001E5C3D"/>
    <w:rsid w:val="001F5455"/>
    <w:rsid w:val="001F6268"/>
    <w:rsid w:val="0020066A"/>
    <w:rsid w:val="002028F0"/>
    <w:rsid w:val="002061DD"/>
    <w:rsid w:val="00211B35"/>
    <w:rsid w:val="00216566"/>
    <w:rsid w:val="00221537"/>
    <w:rsid w:val="0022154A"/>
    <w:rsid w:val="00226086"/>
    <w:rsid w:val="00232F72"/>
    <w:rsid w:val="00233B79"/>
    <w:rsid w:val="00234F8F"/>
    <w:rsid w:val="00235AFB"/>
    <w:rsid w:val="00235C4E"/>
    <w:rsid w:val="0024535D"/>
    <w:rsid w:val="00251207"/>
    <w:rsid w:val="00251BBC"/>
    <w:rsid w:val="0025307D"/>
    <w:rsid w:val="00253C07"/>
    <w:rsid w:val="00254DDC"/>
    <w:rsid w:val="00255408"/>
    <w:rsid w:val="002571F6"/>
    <w:rsid w:val="00264769"/>
    <w:rsid w:val="00265C80"/>
    <w:rsid w:val="00266062"/>
    <w:rsid w:val="0027032F"/>
    <w:rsid w:val="002709F0"/>
    <w:rsid w:val="002777DE"/>
    <w:rsid w:val="00287C88"/>
    <w:rsid w:val="00287E58"/>
    <w:rsid w:val="0029098B"/>
    <w:rsid w:val="00291696"/>
    <w:rsid w:val="00292CD6"/>
    <w:rsid w:val="00294F81"/>
    <w:rsid w:val="002A26C4"/>
    <w:rsid w:val="002A30B9"/>
    <w:rsid w:val="002A7362"/>
    <w:rsid w:val="002B3247"/>
    <w:rsid w:val="002B484F"/>
    <w:rsid w:val="002B7E2D"/>
    <w:rsid w:val="002C1AE7"/>
    <w:rsid w:val="002C4C61"/>
    <w:rsid w:val="002C58CB"/>
    <w:rsid w:val="002C7B01"/>
    <w:rsid w:val="002D6C7E"/>
    <w:rsid w:val="002E0200"/>
    <w:rsid w:val="002E1C8D"/>
    <w:rsid w:val="002E6AF6"/>
    <w:rsid w:val="002F56FC"/>
    <w:rsid w:val="002F64E9"/>
    <w:rsid w:val="002F676D"/>
    <w:rsid w:val="0030015D"/>
    <w:rsid w:val="003004BA"/>
    <w:rsid w:val="00301C62"/>
    <w:rsid w:val="0030788D"/>
    <w:rsid w:val="0031240E"/>
    <w:rsid w:val="003175DC"/>
    <w:rsid w:val="00320B1A"/>
    <w:rsid w:val="00322EB3"/>
    <w:rsid w:val="00323005"/>
    <w:rsid w:val="00334201"/>
    <w:rsid w:val="00347D82"/>
    <w:rsid w:val="003500D8"/>
    <w:rsid w:val="00350EDA"/>
    <w:rsid w:val="00361DCD"/>
    <w:rsid w:val="0036299E"/>
    <w:rsid w:val="003635E3"/>
    <w:rsid w:val="003636D1"/>
    <w:rsid w:val="00364E40"/>
    <w:rsid w:val="0036701E"/>
    <w:rsid w:val="00374D48"/>
    <w:rsid w:val="003765A7"/>
    <w:rsid w:val="00376883"/>
    <w:rsid w:val="00377CC3"/>
    <w:rsid w:val="003868C7"/>
    <w:rsid w:val="003869FD"/>
    <w:rsid w:val="00387169"/>
    <w:rsid w:val="0038739A"/>
    <w:rsid w:val="003912BB"/>
    <w:rsid w:val="003B1A58"/>
    <w:rsid w:val="003B79B9"/>
    <w:rsid w:val="003C16D6"/>
    <w:rsid w:val="003C5B3D"/>
    <w:rsid w:val="003D0AF5"/>
    <w:rsid w:val="003D412F"/>
    <w:rsid w:val="003D5F31"/>
    <w:rsid w:val="003E2D5F"/>
    <w:rsid w:val="003E7281"/>
    <w:rsid w:val="003E7655"/>
    <w:rsid w:val="003E7C27"/>
    <w:rsid w:val="003F18DE"/>
    <w:rsid w:val="00400640"/>
    <w:rsid w:val="0040503C"/>
    <w:rsid w:val="004100BA"/>
    <w:rsid w:val="00410679"/>
    <w:rsid w:val="00411B5F"/>
    <w:rsid w:val="0041204F"/>
    <w:rsid w:val="004160F1"/>
    <w:rsid w:val="00424A3D"/>
    <w:rsid w:val="00426734"/>
    <w:rsid w:val="00427290"/>
    <w:rsid w:val="0043112A"/>
    <w:rsid w:val="004354EF"/>
    <w:rsid w:val="00441518"/>
    <w:rsid w:val="00443589"/>
    <w:rsid w:val="00443E85"/>
    <w:rsid w:val="004441D4"/>
    <w:rsid w:val="00450D46"/>
    <w:rsid w:val="004538A4"/>
    <w:rsid w:val="00455FF6"/>
    <w:rsid w:val="004637A6"/>
    <w:rsid w:val="0046532C"/>
    <w:rsid w:val="00465820"/>
    <w:rsid w:val="00465A67"/>
    <w:rsid w:val="00476025"/>
    <w:rsid w:val="00476D17"/>
    <w:rsid w:val="0047730E"/>
    <w:rsid w:val="00477897"/>
    <w:rsid w:val="00480B43"/>
    <w:rsid w:val="00484094"/>
    <w:rsid w:val="00494972"/>
    <w:rsid w:val="004956FF"/>
    <w:rsid w:val="004A379F"/>
    <w:rsid w:val="004B038A"/>
    <w:rsid w:val="004B2433"/>
    <w:rsid w:val="004C55AB"/>
    <w:rsid w:val="004C7CAA"/>
    <w:rsid w:val="004D069F"/>
    <w:rsid w:val="004D1542"/>
    <w:rsid w:val="004D17EF"/>
    <w:rsid w:val="004D2E36"/>
    <w:rsid w:val="004D565B"/>
    <w:rsid w:val="004E0FE8"/>
    <w:rsid w:val="004E3B4C"/>
    <w:rsid w:val="004F362A"/>
    <w:rsid w:val="004F3B67"/>
    <w:rsid w:val="004F4F34"/>
    <w:rsid w:val="004F541F"/>
    <w:rsid w:val="004F5B3A"/>
    <w:rsid w:val="005005E5"/>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44E5D"/>
    <w:rsid w:val="00552724"/>
    <w:rsid w:val="00554393"/>
    <w:rsid w:val="00555236"/>
    <w:rsid w:val="005569FF"/>
    <w:rsid w:val="0055761C"/>
    <w:rsid w:val="00565824"/>
    <w:rsid w:val="005674E0"/>
    <w:rsid w:val="005736BB"/>
    <w:rsid w:val="00576750"/>
    <w:rsid w:val="005836AB"/>
    <w:rsid w:val="005919F1"/>
    <w:rsid w:val="00597DBC"/>
    <w:rsid w:val="005B082B"/>
    <w:rsid w:val="005B0E3F"/>
    <w:rsid w:val="005B4E10"/>
    <w:rsid w:val="005C149F"/>
    <w:rsid w:val="005C2F22"/>
    <w:rsid w:val="005C6031"/>
    <w:rsid w:val="005C6246"/>
    <w:rsid w:val="005C71CD"/>
    <w:rsid w:val="005C7B05"/>
    <w:rsid w:val="005D283E"/>
    <w:rsid w:val="005E625F"/>
    <w:rsid w:val="005E7881"/>
    <w:rsid w:val="00605D85"/>
    <w:rsid w:val="006107F1"/>
    <w:rsid w:val="006127F8"/>
    <w:rsid w:val="00616978"/>
    <w:rsid w:val="0062323B"/>
    <w:rsid w:val="00623E2D"/>
    <w:rsid w:val="006241DF"/>
    <w:rsid w:val="006251E2"/>
    <w:rsid w:val="0062748B"/>
    <w:rsid w:val="00631070"/>
    <w:rsid w:val="00643C5D"/>
    <w:rsid w:val="0064593A"/>
    <w:rsid w:val="006459A4"/>
    <w:rsid w:val="00646E64"/>
    <w:rsid w:val="0064760E"/>
    <w:rsid w:val="0065165F"/>
    <w:rsid w:val="00652445"/>
    <w:rsid w:val="00657E48"/>
    <w:rsid w:val="00660DB1"/>
    <w:rsid w:val="00673C24"/>
    <w:rsid w:val="00674CE0"/>
    <w:rsid w:val="00677C1D"/>
    <w:rsid w:val="0068042A"/>
    <w:rsid w:val="00683428"/>
    <w:rsid w:val="006849B8"/>
    <w:rsid w:val="006850DB"/>
    <w:rsid w:val="0068625B"/>
    <w:rsid w:val="00687029"/>
    <w:rsid w:val="00690D40"/>
    <w:rsid w:val="0069242C"/>
    <w:rsid w:val="00694B44"/>
    <w:rsid w:val="006A1DBD"/>
    <w:rsid w:val="006A32BE"/>
    <w:rsid w:val="006A6333"/>
    <w:rsid w:val="006B0ED8"/>
    <w:rsid w:val="006B0F4F"/>
    <w:rsid w:val="006B2B92"/>
    <w:rsid w:val="006B404A"/>
    <w:rsid w:val="006B4A82"/>
    <w:rsid w:val="006B50E5"/>
    <w:rsid w:val="006C3550"/>
    <w:rsid w:val="006C3872"/>
    <w:rsid w:val="006C3A05"/>
    <w:rsid w:val="006C736F"/>
    <w:rsid w:val="006D17AC"/>
    <w:rsid w:val="006D3FB0"/>
    <w:rsid w:val="006D43FD"/>
    <w:rsid w:val="006D62F1"/>
    <w:rsid w:val="006D7C84"/>
    <w:rsid w:val="006E3982"/>
    <w:rsid w:val="006E4ABA"/>
    <w:rsid w:val="006F01AA"/>
    <w:rsid w:val="006F103E"/>
    <w:rsid w:val="006F2C8A"/>
    <w:rsid w:val="006F7EC1"/>
    <w:rsid w:val="0070123E"/>
    <w:rsid w:val="00701708"/>
    <w:rsid w:val="00704663"/>
    <w:rsid w:val="007046CF"/>
    <w:rsid w:val="00704D45"/>
    <w:rsid w:val="00705ADB"/>
    <w:rsid w:val="00707354"/>
    <w:rsid w:val="00707629"/>
    <w:rsid w:val="0071292F"/>
    <w:rsid w:val="00713045"/>
    <w:rsid w:val="00726B9F"/>
    <w:rsid w:val="007274BB"/>
    <w:rsid w:val="00730088"/>
    <w:rsid w:val="00742FD3"/>
    <w:rsid w:val="007475BF"/>
    <w:rsid w:val="00750663"/>
    <w:rsid w:val="0076091B"/>
    <w:rsid w:val="007626C6"/>
    <w:rsid w:val="00772936"/>
    <w:rsid w:val="00773ECD"/>
    <w:rsid w:val="00780139"/>
    <w:rsid w:val="007802F9"/>
    <w:rsid w:val="0078533D"/>
    <w:rsid w:val="00791ADD"/>
    <w:rsid w:val="00794BB3"/>
    <w:rsid w:val="00795DCB"/>
    <w:rsid w:val="007968A7"/>
    <w:rsid w:val="00796C69"/>
    <w:rsid w:val="007A09E6"/>
    <w:rsid w:val="007A35C8"/>
    <w:rsid w:val="007A66AC"/>
    <w:rsid w:val="007A6C4D"/>
    <w:rsid w:val="007B1B76"/>
    <w:rsid w:val="007C7358"/>
    <w:rsid w:val="007C7526"/>
    <w:rsid w:val="007C781D"/>
    <w:rsid w:val="007D01B4"/>
    <w:rsid w:val="007D469B"/>
    <w:rsid w:val="007E0CB3"/>
    <w:rsid w:val="007E1AD5"/>
    <w:rsid w:val="007E1C63"/>
    <w:rsid w:val="007E30A1"/>
    <w:rsid w:val="007F2D53"/>
    <w:rsid w:val="007F4772"/>
    <w:rsid w:val="007F771E"/>
    <w:rsid w:val="00801785"/>
    <w:rsid w:val="0080626D"/>
    <w:rsid w:val="00810766"/>
    <w:rsid w:val="00811EF7"/>
    <w:rsid w:val="0081295A"/>
    <w:rsid w:val="0083361E"/>
    <w:rsid w:val="00847F0A"/>
    <w:rsid w:val="00850467"/>
    <w:rsid w:val="00851083"/>
    <w:rsid w:val="008530AD"/>
    <w:rsid w:val="00862C01"/>
    <w:rsid w:val="0086455A"/>
    <w:rsid w:val="00865A33"/>
    <w:rsid w:val="00871266"/>
    <w:rsid w:val="008828F6"/>
    <w:rsid w:val="008842F2"/>
    <w:rsid w:val="00886063"/>
    <w:rsid w:val="00887978"/>
    <w:rsid w:val="008A29FF"/>
    <w:rsid w:val="008B09CB"/>
    <w:rsid w:val="008B37F6"/>
    <w:rsid w:val="008B40AE"/>
    <w:rsid w:val="008B7E85"/>
    <w:rsid w:val="008C0E93"/>
    <w:rsid w:val="008C258C"/>
    <w:rsid w:val="008C2EB2"/>
    <w:rsid w:val="008C5C6B"/>
    <w:rsid w:val="008D6DD8"/>
    <w:rsid w:val="008D7126"/>
    <w:rsid w:val="008D7A7C"/>
    <w:rsid w:val="008E1BB0"/>
    <w:rsid w:val="008E380A"/>
    <w:rsid w:val="008F0C06"/>
    <w:rsid w:val="008F0DEA"/>
    <w:rsid w:val="008F301D"/>
    <w:rsid w:val="008F7083"/>
    <w:rsid w:val="00913626"/>
    <w:rsid w:val="00916154"/>
    <w:rsid w:val="0091675A"/>
    <w:rsid w:val="00921BFE"/>
    <w:rsid w:val="00925DA8"/>
    <w:rsid w:val="009271CB"/>
    <w:rsid w:val="00927881"/>
    <w:rsid w:val="00927CB1"/>
    <w:rsid w:val="00933073"/>
    <w:rsid w:val="009357E0"/>
    <w:rsid w:val="00941E03"/>
    <w:rsid w:val="00942A5E"/>
    <w:rsid w:val="00943DAD"/>
    <w:rsid w:val="00952B29"/>
    <w:rsid w:val="0095377A"/>
    <w:rsid w:val="009550FD"/>
    <w:rsid w:val="009575B5"/>
    <w:rsid w:val="009611FC"/>
    <w:rsid w:val="0096124B"/>
    <w:rsid w:val="00961AA1"/>
    <w:rsid w:val="0096312A"/>
    <w:rsid w:val="00974CCB"/>
    <w:rsid w:val="009754E5"/>
    <w:rsid w:val="0097582E"/>
    <w:rsid w:val="00976285"/>
    <w:rsid w:val="0097676B"/>
    <w:rsid w:val="0099180B"/>
    <w:rsid w:val="00991942"/>
    <w:rsid w:val="0099406E"/>
    <w:rsid w:val="00995281"/>
    <w:rsid w:val="009A00CC"/>
    <w:rsid w:val="009A4E15"/>
    <w:rsid w:val="009A7721"/>
    <w:rsid w:val="009B218F"/>
    <w:rsid w:val="009B261E"/>
    <w:rsid w:val="009B3140"/>
    <w:rsid w:val="009B6A73"/>
    <w:rsid w:val="009B71B6"/>
    <w:rsid w:val="009C1735"/>
    <w:rsid w:val="009C1EEB"/>
    <w:rsid w:val="009C6971"/>
    <w:rsid w:val="009D1426"/>
    <w:rsid w:val="009D5447"/>
    <w:rsid w:val="009E49DB"/>
    <w:rsid w:val="009E6F1E"/>
    <w:rsid w:val="009F3209"/>
    <w:rsid w:val="009F32BA"/>
    <w:rsid w:val="009F447C"/>
    <w:rsid w:val="00A025BE"/>
    <w:rsid w:val="00A05E6A"/>
    <w:rsid w:val="00A07A05"/>
    <w:rsid w:val="00A1114C"/>
    <w:rsid w:val="00A13F54"/>
    <w:rsid w:val="00A2057E"/>
    <w:rsid w:val="00A243E7"/>
    <w:rsid w:val="00A25AF8"/>
    <w:rsid w:val="00A26B31"/>
    <w:rsid w:val="00A36459"/>
    <w:rsid w:val="00A420FB"/>
    <w:rsid w:val="00A43132"/>
    <w:rsid w:val="00A44CB1"/>
    <w:rsid w:val="00A477B5"/>
    <w:rsid w:val="00A50230"/>
    <w:rsid w:val="00A54762"/>
    <w:rsid w:val="00A602F7"/>
    <w:rsid w:val="00A60C8B"/>
    <w:rsid w:val="00A635DF"/>
    <w:rsid w:val="00A70729"/>
    <w:rsid w:val="00A71007"/>
    <w:rsid w:val="00A734DE"/>
    <w:rsid w:val="00A7630E"/>
    <w:rsid w:val="00A8103D"/>
    <w:rsid w:val="00A82BE9"/>
    <w:rsid w:val="00A84FAF"/>
    <w:rsid w:val="00A8579C"/>
    <w:rsid w:val="00A871C3"/>
    <w:rsid w:val="00A90B10"/>
    <w:rsid w:val="00A9277F"/>
    <w:rsid w:val="00A92C7C"/>
    <w:rsid w:val="00A93613"/>
    <w:rsid w:val="00A94E1B"/>
    <w:rsid w:val="00AA1BB6"/>
    <w:rsid w:val="00AA354B"/>
    <w:rsid w:val="00AB0E82"/>
    <w:rsid w:val="00AB238C"/>
    <w:rsid w:val="00AB2DCC"/>
    <w:rsid w:val="00AB3004"/>
    <w:rsid w:val="00AB6269"/>
    <w:rsid w:val="00AC02CA"/>
    <w:rsid w:val="00AC2A56"/>
    <w:rsid w:val="00AC3899"/>
    <w:rsid w:val="00AC3DCA"/>
    <w:rsid w:val="00AC43F5"/>
    <w:rsid w:val="00AC747B"/>
    <w:rsid w:val="00AD0474"/>
    <w:rsid w:val="00AD6658"/>
    <w:rsid w:val="00AF01A2"/>
    <w:rsid w:val="00AF7E7F"/>
    <w:rsid w:val="00B00387"/>
    <w:rsid w:val="00B12838"/>
    <w:rsid w:val="00B23350"/>
    <w:rsid w:val="00B257BB"/>
    <w:rsid w:val="00B259F5"/>
    <w:rsid w:val="00B267C4"/>
    <w:rsid w:val="00B34A9C"/>
    <w:rsid w:val="00B34F8C"/>
    <w:rsid w:val="00B37F25"/>
    <w:rsid w:val="00B41095"/>
    <w:rsid w:val="00B411A3"/>
    <w:rsid w:val="00B4279E"/>
    <w:rsid w:val="00B44D53"/>
    <w:rsid w:val="00B504FA"/>
    <w:rsid w:val="00B51BBC"/>
    <w:rsid w:val="00B535BC"/>
    <w:rsid w:val="00B56C8C"/>
    <w:rsid w:val="00B643EA"/>
    <w:rsid w:val="00B70BBE"/>
    <w:rsid w:val="00B711B2"/>
    <w:rsid w:val="00B74D6E"/>
    <w:rsid w:val="00B75206"/>
    <w:rsid w:val="00B839DC"/>
    <w:rsid w:val="00B8711D"/>
    <w:rsid w:val="00B876EB"/>
    <w:rsid w:val="00B90B10"/>
    <w:rsid w:val="00B9545D"/>
    <w:rsid w:val="00B95C68"/>
    <w:rsid w:val="00BB22EA"/>
    <w:rsid w:val="00BB2499"/>
    <w:rsid w:val="00BC1EF4"/>
    <w:rsid w:val="00BC30A2"/>
    <w:rsid w:val="00BC4A64"/>
    <w:rsid w:val="00BC5B66"/>
    <w:rsid w:val="00BC6463"/>
    <w:rsid w:val="00BC7169"/>
    <w:rsid w:val="00BE0530"/>
    <w:rsid w:val="00BE4E3E"/>
    <w:rsid w:val="00BF19FA"/>
    <w:rsid w:val="00BF756E"/>
    <w:rsid w:val="00BF784A"/>
    <w:rsid w:val="00C0090F"/>
    <w:rsid w:val="00C01582"/>
    <w:rsid w:val="00C0177B"/>
    <w:rsid w:val="00C03BCA"/>
    <w:rsid w:val="00C0420D"/>
    <w:rsid w:val="00C15431"/>
    <w:rsid w:val="00C16273"/>
    <w:rsid w:val="00C17137"/>
    <w:rsid w:val="00C2036A"/>
    <w:rsid w:val="00C2060B"/>
    <w:rsid w:val="00C22264"/>
    <w:rsid w:val="00C24A05"/>
    <w:rsid w:val="00C24D25"/>
    <w:rsid w:val="00C339E4"/>
    <w:rsid w:val="00C5526C"/>
    <w:rsid w:val="00C62112"/>
    <w:rsid w:val="00C625EC"/>
    <w:rsid w:val="00C63BA4"/>
    <w:rsid w:val="00C67639"/>
    <w:rsid w:val="00C67674"/>
    <w:rsid w:val="00C74910"/>
    <w:rsid w:val="00C82535"/>
    <w:rsid w:val="00C8468B"/>
    <w:rsid w:val="00C84DFC"/>
    <w:rsid w:val="00C93463"/>
    <w:rsid w:val="00CA389B"/>
    <w:rsid w:val="00CA5479"/>
    <w:rsid w:val="00CB0E1D"/>
    <w:rsid w:val="00CB4687"/>
    <w:rsid w:val="00CB5E87"/>
    <w:rsid w:val="00CB7D95"/>
    <w:rsid w:val="00CC0397"/>
    <w:rsid w:val="00CC39D8"/>
    <w:rsid w:val="00CC54A5"/>
    <w:rsid w:val="00CC6EB8"/>
    <w:rsid w:val="00CD04F8"/>
    <w:rsid w:val="00CD1563"/>
    <w:rsid w:val="00CD6662"/>
    <w:rsid w:val="00CD7FD4"/>
    <w:rsid w:val="00CE7677"/>
    <w:rsid w:val="00CF1372"/>
    <w:rsid w:val="00CF4085"/>
    <w:rsid w:val="00CF7CDD"/>
    <w:rsid w:val="00D0045E"/>
    <w:rsid w:val="00D055AC"/>
    <w:rsid w:val="00D10A5B"/>
    <w:rsid w:val="00D10F0E"/>
    <w:rsid w:val="00D202FC"/>
    <w:rsid w:val="00D213E5"/>
    <w:rsid w:val="00D21BE7"/>
    <w:rsid w:val="00D223C4"/>
    <w:rsid w:val="00D25315"/>
    <w:rsid w:val="00D2538A"/>
    <w:rsid w:val="00D253FF"/>
    <w:rsid w:val="00D345F9"/>
    <w:rsid w:val="00D42DD4"/>
    <w:rsid w:val="00D43294"/>
    <w:rsid w:val="00D457BA"/>
    <w:rsid w:val="00D45B0E"/>
    <w:rsid w:val="00D468D7"/>
    <w:rsid w:val="00D519FB"/>
    <w:rsid w:val="00D526B3"/>
    <w:rsid w:val="00D52A07"/>
    <w:rsid w:val="00D55480"/>
    <w:rsid w:val="00D60C82"/>
    <w:rsid w:val="00D63700"/>
    <w:rsid w:val="00D76406"/>
    <w:rsid w:val="00D77C8B"/>
    <w:rsid w:val="00D86421"/>
    <w:rsid w:val="00D95799"/>
    <w:rsid w:val="00DA1B9D"/>
    <w:rsid w:val="00DB23C9"/>
    <w:rsid w:val="00DB322F"/>
    <w:rsid w:val="00DB356E"/>
    <w:rsid w:val="00DC0F44"/>
    <w:rsid w:val="00DC3E02"/>
    <w:rsid w:val="00DD0E22"/>
    <w:rsid w:val="00DD1BE0"/>
    <w:rsid w:val="00DD6D7E"/>
    <w:rsid w:val="00DE249A"/>
    <w:rsid w:val="00DE3713"/>
    <w:rsid w:val="00DF2D65"/>
    <w:rsid w:val="00DF36D5"/>
    <w:rsid w:val="00DF599A"/>
    <w:rsid w:val="00DF5D21"/>
    <w:rsid w:val="00DF608F"/>
    <w:rsid w:val="00DF761E"/>
    <w:rsid w:val="00E03909"/>
    <w:rsid w:val="00E05DC1"/>
    <w:rsid w:val="00E0704A"/>
    <w:rsid w:val="00E10874"/>
    <w:rsid w:val="00E10B3A"/>
    <w:rsid w:val="00E1152C"/>
    <w:rsid w:val="00E13550"/>
    <w:rsid w:val="00E27C45"/>
    <w:rsid w:val="00E33978"/>
    <w:rsid w:val="00E35E4C"/>
    <w:rsid w:val="00E36EF7"/>
    <w:rsid w:val="00E42EC1"/>
    <w:rsid w:val="00E479A0"/>
    <w:rsid w:val="00E50351"/>
    <w:rsid w:val="00E522C7"/>
    <w:rsid w:val="00E532BE"/>
    <w:rsid w:val="00E554A7"/>
    <w:rsid w:val="00E55FEE"/>
    <w:rsid w:val="00E56A3D"/>
    <w:rsid w:val="00E57936"/>
    <w:rsid w:val="00E602D6"/>
    <w:rsid w:val="00E63043"/>
    <w:rsid w:val="00E65161"/>
    <w:rsid w:val="00E654B1"/>
    <w:rsid w:val="00E6579F"/>
    <w:rsid w:val="00E70480"/>
    <w:rsid w:val="00E805C8"/>
    <w:rsid w:val="00E8740B"/>
    <w:rsid w:val="00E87A7A"/>
    <w:rsid w:val="00E87F30"/>
    <w:rsid w:val="00E91876"/>
    <w:rsid w:val="00EA7EC5"/>
    <w:rsid w:val="00EB6FCB"/>
    <w:rsid w:val="00EB761F"/>
    <w:rsid w:val="00ED0B36"/>
    <w:rsid w:val="00ED3511"/>
    <w:rsid w:val="00EE51EE"/>
    <w:rsid w:val="00EE67EC"/>
    <w:rsid w:val="00EF1824"/>
    <w:rsid w:val="00EF20F8"/>
    <w:rsid w:val="00EF5211"/>
    <w:rsid w:val="00EF6A93"/>
    <w:rsid w:val="00F118A9"/>
    <w:rsid w:val="00F138B2"/>
    <w:rsid w:val="00F204BF"/>
    <w:rsid w:val="00F21785"/>
    <w:rsid w:val="00F21E80"/>
    <w:rsid w:val="00F26CAA"/>
    <w:rsid w:val="00F3415C"/>
    <w:rsid w:val="00F522C3"/>
    <w:rsid w:val="00F53764"/>
    <w:rsid w:val="00F62138"/>
    <w:rsid w:val="00F710C1"/>
    <w:rsid w:val="00F73E76"/>
    <w:rsid w:val="00F77D7C"/>
    <w:rsid w:val="00F80BFC"/>
    <w:rsid w:val="00F80FBA"/>
    <w:rsid w:val="00F832B4"/>
    <w:rsid w:val="00F86189"/>
    <w:rsid w:val="00F878D5"/>
    <w:rsid w:val="00F90CC6"/>
    <w:rsid w:val="00F96A86"/>
    <w:rsid w:val="00FA12DB"/>
    <w:rsid w:val="00FA79D6"/>
    <w:rsid w:val="00FA7F7C"/>
    <w:rsid w:val="00FA7FE0"/>
    <w:rsid w:val="00FB1B5F"/>
    <w:rsid w:val="00FB549C"/>
    <w:rsid w:val="00FB5E09"/>
    <w:rsid w:val="00FB7120"/>
    <w:rsid w:val="00FB7EC0"/>
    <w:rsid w:val="00FC1246"/>
    <w:rsid w:val="00FC4355"/>
    <w:rsid w:val="00FC4A28"/>
    <w:rsid w:val="00FC7D8F"/>
    <w:rsid w:val="00FD14DD"/>
    <w:rsid w:val="00FD2BE3"/>
    <w:rsid w:val="00FD3C7A"/>
    <w:rsid w:val="00FD3C8D"/>
    <w:rsid w:val="00FD7E1C"/>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C2060B"/>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C2060B"/>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9"/>
    <w:qFormat/>
    <w:rsid w:val="00673C24"/>
    <w:pPr>
      <w:keepNext/>
      <w:spacing w:before="240" w:after="60"/>
      <w:outlineLvl w:val="3"/>
    </w:pPr>
    <w:rPr>
      <w:b/>
      <w:bCs/>
      <w:sz w:val="28"/>
      <w:szCs w:val="28"/>
    </w:rPr>
  </w:style>
  <w:style w:type="paragraph" w:styleId="Heading5">
    <w:name w:val="heading 5"/>
    <w:basedOn w:val="Normal"/>
    <w:next w:val="Normal"/>
    <w:link w:val="Heading5Char"/>
    <w:uiPriority w:val="99"/>
    <w:qFormat/>
    <w:rsid w:val="009B261E"/>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52E"/>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4D452E"/>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4D452E"/>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D452E"/>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4D452E"/>
    <w:rPr>
      <w:rFonts w:asciiTheme="minorHAnsi" w:eastAsiaTheme="minorEastAsia" w:hAnsiTheme="minorHAnsi" w:cstheme="minorBidi"/>
      <w:b/>
      <w:bCs/>
      <w:i/>
      <w:iCs/>
      <w:sz w:val="26"/>
      <w:szCs w:val="26"/>
      <w:lang w:val="es-ES" w:eastAsia="es-ES"/>
    </w:rPr>
  </w:style>
  <w:style w:type="character" w:styleId="Hyperlink">
    <w:name w:val="Hyperlink"/>
    <w:basedOn w:val="DefaultParagraphFont"/>
    <w:uiPriority w:val="99"/>
    <w:rsid w:val="00C2060B"/>
    <w:rPr>
      <w:color w:val="0000FF"/>
      <w:u w:val="single"/>
    </w:rPr>
  </w:style>
  <w:style w:type="character" w:styleId="Strong">
    <w:name w:val="Strong"/>
    <w:basedOn w:val="DefaultParagraphFont"/>
    <w:uiPriority w:val="99"/>
    <w:qFormat/>
    <w:rsid w:val="00C2060B"/>
    <w:rPr>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i/>
    </w:rPr>
  </w:style>
  <w:style w:type="character" w:customStyle="1" w:styleId="msid9046">
    <w:name w:val="ms__id9046"/>
    <w:basedOn w:val="DefaultParagraphFont"/>
    <w:uiPriority w:val="99"/>
    <w:rsid w:val="00810766"/>
    <w:rPr>
      <w:rFonts w:cs="Times New Roman"/>
    </w:rPr>
  </w:style>
  <w:style w:type="paragraph" w:styleId="Footer">
    <w:name w:val="footer"/>
    <w:basedOn w:val="Normal"/>
    <w:link w:val="FooterChar"/>
    <w:uiPriority w:val="99"/>
    <w:rsid w:val="00FB5E09"/>
    <w:pPr>
      <w:tabs>
        <w:tab w:val="center" w:pos="4252"/>
        <w:tab w:val="right" w:pos="8504"/>
      </w:tabs>
    </w:pPr>
  </w:style>
  <w:style w:type="character" w:customStyle="1" w:styleId="FooterChar">
    <w:name w:val="Footer Char"/>
    <w:basedOn w:val="DefaultParagraphFont"/>
    <w:link w:val="Footer"/>
    <w:uiPriority w:val="99"/>
    <w:semiHidden/>
    <w:rsid w:val="004D452E"/>
    <w:rPr>
      <w:sz w:val="24"/>
      <w:szCs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basedOn w:val="DefaultParagraphFont"/>
    <w:uiPriority w:val="99"/>
    <w:rsid w:val="00D43294"/>
    <w:rPr>
      <w:rFonts w:cs="Times New Roman"/>
    </w:rPr>
  </w:style>
  <w:style w:type="character" w:customStyle="1" w:styleId="y9k3w5z28">
    <w:name w:val="y9k3w5z28"/>
    <w:basedOn w:val="DefaultParagraphFont"/>
    <w:uiPriority w:val="99"/>
    <w:rsid w:val="00D43294"/>
    <w:rPr>
      <w:rFonts w:cs="Times New Roman"/>
    </w:rPr>
  </w:style>
  <w:style w:type="character" w:styleId="FollowedHyperlink">
    <w:name w:val="FollowedHyperlink"/>
    <w:basedOn w:val="DefaultParagraphFont"/>
    <w:uiPriority w:val="99"/>
    <w:rsid w:val="00D43294"/>
    <w:rPr>
      <w:color w:val="800080"/>
      <w:u w:val="single"/>
    </w:rPr>
  </w:style>
  <w:style w:type="character" w:customStyle="1" w:styleId="msid90460">
    <w:name w:val="msid9046"/>
    <w:basedOn w:val="DefaultParagraphFont"/>
    <w:uiPriority w:val="99"/>
    <w:rsid w:val="009D1426"/>
    <w:rPr>
      <w:rFonts w:cs="Times New Roman"/>
    </w:rPr>
  </w:style>
  <w:style w:type="character" w:customStyle="1" w:styleId="apple-converted-space">
    <w:name w:val="apple-converted-space"/>
    <w:basedOn w:val="DefaultParagraphFont"/>
    <w:uiPriority w:val="99"/>
    <w:rsid w:val="00652445"/>
    <w:rPr>
      <w:rFonts w:cs="Times New Roman"/>
    </w:rPr>
  </w:style>
  <w:style w:type="paragraph" w:customStyle="1" w:styleId="p1">
    <w:name w:val="p1"/>
    <w:basedOn w:val="Normal"/>
    <w:uiPriority w:val="99"/>
    <w:rsid w:val="009B261E"/>
    <w:pPr>
      <w:spacing w:before="100" w:beforeAutospacing="1" w:after="100" w:afterAutospacing="1"/>
    </w:pPr>
  </w:style>
  <w:style w:type="character" w:customStyle="1" w:styleId="s1">
    <w:name w:val="s1"/>
    <w:basedOn w:val="DefaultParagraphFont"/>
    <w:uiPriority w:val="99"/>
    <w:rsid w:val="009B261E"/>
    <w:rPr>
      <w:rFonts w:cs="Times New Roman"/>
    </w:rPr>
  </w:style>
  <w:style w:type="character" w:customStyle="1" w:styleId="o85s3e6dr0">
    <w:name w:val="o85s3e6dr0"/>
    <w:basedOn w:val="DefaultParagraphFont"/>
    <w:uiPriority w:val="99"/>
    <w:rsid w:val="0081295A"/>
    <w:rPr>
      <w:rFonts w:cs="Times New Roman"/>
    </w:rPr>
  </w:style>
  <w:style w:type="character" w:customStyle="1" w:styleId="o98vcf62">
    <w:name w:val="o98vcf62"/>
    <w:basedOn w:val="DefaultParagraphFont"/>
    <w:uiPriority w:val="99"/>
    <w:rsid w:val="0081295A"/>
    <w:rPr>
      <w:rFonts w:cs="Times New Roman"/>
    </w:rPr>
  </w:style>
</w:styles>
</file>

<file path=word/webSettings.xml><?xml version="1.0" encoding="utf-8"?>
<w:webSettings xmlns:r="http://schemas.openxmlformats.org/officeDocument/2006/relationships" xmlns:w="http://schemas.openxmlformats.org/wordprocessingml/2006/main">
  <w:divs>
    <w:div w:id="1155994761">
      <w:marLeft w:val="0"/>
      <w:marRight w:val="0"/>
      <w:marTop w:val="0"/>
      <w:marBottom w:val="0"/>
      <w:divBdr>
        <w:top w:val="none" w:sz="0" w:space="0" w:color="auto"/>
        <w:left w:val="none" w:sz="0" w:space="0" w:color="auto"/>
        <w:bottom w:val="none" w:sz="0" w:space="0" w:color="auto"/>
        <w:right w:val="none" w:sz="0" w:space="0" w:color="auto"/>
      </w:divBdr>
    </w:div>
    <w:div w:id="1155994763">
      <w:marLeft w:val="0"/>
      <w:marRight w:val="0"/>
      <w:marTop w:val="0"/>
      <w:marBottom w:val="0"/>
      <w:divBdr>
        <w:top w:val="none" w:sz="0" w:space="0" w:color="auto"/>
        <w:left w:val="none" w:sz="0" w:space="0" w:color="auto"/>
        <w:bottom w:val="none" w:sz="0" w:space="0" w:color="auto"/>
        <w:right w:val="none" w:sz="0" w:space="0" w:color="auto"/>
      </w:divBdr>
    </w:div>
    <w:div w:id="1155994764">
      <w:marLeft w:val="0"/>
      <w:marRight w:val="0"/>
      <w:marTop w:val="0"/>
      <w:marBottom w:val="0"/>
      <w:divBdr>
        <w:top w:val="none" w:sz="0" w:space="0" w:color="auto"/>
        <w:left w:val="none" w:sz="0" w:space="0" w:color="auto"/>
        <w:bottom w:val="none" w:sz="0" w:space="0" w:color="auto"/>
        <w:right w:val="none" w:sz="0" w:space="0" w:color="auto"/>
      </w:divBdr>
    </w:div>
    <w:div w:id="1155994766">
      <w:marLeft w:val="0"/>
      <w:marRight w:val="0"/>
      <w:marTop w:val="0"/>
      <w:marBottom w:val="0"/>
      <w:divBdr>
        <w:top w:val="none" w:sz="0" w:space="0" w:color="auto"/>
        <w:left w:val="none" w:sz="0" w:space="0" w:color="auto"/>
        <w:bottom w:val="none" w:sz="0" w:space="0" w:color="auto"/>
        <w:right w:val="none" w:sz="0" w:space="0" w:color="auto"/>
      </w:divBdr>
    </w:div>
    <w:div w:id="1155994767">
      <w:marLeft w:val="0"/>
      <w:marRight w:val="0"/>
      <w:marTop w:val="0"/>
      <w:marBottom w:val="0"/>
      <w:divBdr>
        <w:top w:val="none" w:sz="0" w:space="0" w:color="auto"/>
        <w:left w:val="none" w:sz="0" w:space="0" w:color="auto"/>
        <w:bottom w:val="none" w:sz="0" w:space="0" w:color="auto"/>
        <w:right w:val="none" w:sz="0" w:space="0" w:color="auto"/>
      </w:divBdr>
      <w:divsChild>
        <w:div w:id="1155994799">
          <w:marLeft w:val="0"/>
          <w:marRight w:val="0"/>
          <w:marTop w:val="0"/>
          <w:marBottom w:val="0"/>
          <w:divBdr>
            <w:top w:val="none" w:sz="0" w:space="0" w:color="auto"/>
            <w:left w:val="none" w:sz="0" w:space="0" w:color="auto"/>
            <w:bottom w:val="none" w:sz="0" w:space="0" w:color="auto"/>
            <w:right w:val="none" w:sz="0" w:space="0" w:color="auto"/>
          </w:divBdr>
          <w:divsChild>
            <w:div w:id="1155994790">
              <w:marLeft w:val="0"/>
              <w:marRight w:val="0"/>
              <w:marTop w:val="0"/>
              <w:marBottom w:val="0"/>
              <w:divBdr>
                <w:top w:val="none" w:sz="0" w:space="0" w:color="auto"/>
                <w:left w:val="none" w:sz="0" w:space="0" w:color="auto"/>
                <w:bottom w:val="none" w:sz="0" w:space="0" w:color="auto"/>
                <w:right w:val="none" w:sz="0" w:space="0" w:color="auto"/>
              </w:divBdr>
              <w:divsChild>
                <w:div w:id="1155994773">
                  <w:marLeft w:val="0"/>
                  <w:marRight w:val="0"/>
                  <w:marTop w:val="0"/>
                  <w:marBottom w:val="0"/>
                  <w:divBdr>
                    <w:top w:val="none" w:sz="0" w:space="0" w:color="auto"/>
                    <w:left w:val="none" w:sz="0" w:space="0" w:color="auto"/>
                    <w:bottom w:val="none" w:sz="0" w:space="0" w:color="auto"/>
                    <w:right w:val="none" w:sz="0" w:space="0" w:color="auto"/>
                  </w:divBdr>
                  <w:divsChild>
                    <w:div w:id="115599476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55994768">
      <w:marLeft w:val="0"/>
      <w:marRight w:val="0"/>
      <w:marTop w:val="0"/>
      <w:marBottom w:val="0"/>
      <w:divBdr>
        <w:top w:val="none" w:sz="0" w:space="0" w:color="auto"/>
        <w:left w:val="none" w:sz="0" w:space="0" w:color="auto"/>
        <w:bottom w:val="none" w:sz="0" w:space="0" w:color="auto"/>
        <w:right w:val="none" w:sz="0" w:space="0" w:color="auto"/>
      </w:divBdr>
    </w:div>
    <w:div w:id="1155994769">
      <w:marLeft w:val="0"/>
      <w:marRight w:val="0"/>
      <w:marTop w:val="0"/>
      <w:marBottom w:val="0"/>
      <w:divBdr>
        <w:top w:val="none" w:sz="0" w:space="0" w:color="auto"/>
        <w:left w:val="none" w:sz="0" w:space="0" w:color="auto"/>
        <w:bottom w:val="none" w:sz="0" w:space="0" w:color="auto"/>
        <w:right w:val="none" w:sz="0" w:space="0" w:color="auto"/>
      </w:divBdr>
    </w:div>
    <w:div w:id="1155994770">
      <w:marLeft w:val="0"/>
      <w:marRight w:val="0"/>
      <w:marTop w:val="0"/>
      <w:marBottom w:val="0"/>
      <w:divBdr>
        <w:top w:val="none" w:sz="0" w:space="0" w:color="auto"/>
        <w:left w:val="none" w:sz="0" w:space="0" w:color="auto"/>
        <w:bottom w:val="none" w:sz="0" w:space="0" w:color="auto"/>
        <w:right w:val="none" w:sz="0" w:space="0" w:color="auto"/>
      </w:divBdr>
    </w:div>
    <w:div w:id="1155994771">
      <w:marLeft w:val="0"/>
      <w:marRight w:val="0"/>
      <w:marTop w:val="0"/>
      <w:marBottom w:val="0"/>
      <w:divBdr>
        <w:top w:val="none" w:sz="0" w:space="0" w:color="auto"/>
        <w:left w:val="none" w:sz="0" w:space="0" w:color="auto"/>
        <w:bottom w:val="none" w:sz="0" w:space="0" w:color="auto"/>
        <w:right w:val="none" w:sz="0" w:space="0" w:color="auto"/>
      </w:divBdr>
    </w:div>
    <w:div w:id="1155994772">
      <w:marLeft w:val="0"/>
      <w:marRight w:val="0"/>
      <w:marTop w:val="0"/>
      <w:marBottom w:val="0"/>
      <w:divBdr>
        <w:top w:val="none" w:sz="0" w:space="0" w:color="auto"/>
        <w:left w:val="none" w:sz="0" w:space="0" w:color="auto"/>
        <w:bottom w:val="none" w:sz="0" w:space="0" w:color="auto"/>
        <w:right w:val="none" w:sz="0" w:space="0" w:color="auto"/>
      </w:divBdr>
    </w:div>
    <w:div w:id="1155994774">
      <w:marLeft w:val="0"/>
      <w:marRight w:val="0"/>
      <w:marTop w:val="0"/>
      <w:marBottom w:val="0"/>
      <w:divBdr>
        <w:top w:val="none" w:sz="0" w:space="0" w:color="auto"/>
        <w:left w:val="none" w:sz="0" w:space="0" w:color="auto"/>
        <w:bottom w:val="none" w:sz="0" w:space="0" w:color="auto"/>
        <w:right w:val="none" w:sz="0" w:space="0" w:color="auto"/>
      </w:divBdr>
      <w:divsChild>
        <w:div w:id="1155994806">
          <w:marLeft w:val="0"/>
          <w:marRight w:val="0"/>
          <w:marTop w:val="0"/>
          <w:marBottom w:val="0"/>
          <w:divBdr>
            <w:top w:val="none" w:sz="0" w:space="0" w:color="auto"/>
            <w:left w:val="none" w:sz="0" w:space="0" w:color="auto"/>
            <w:bottom w:val="none" w:sz="0" w:space="0" w:color="auto"/>
            <w:right w:val="none" w:sz="0" w:space="0" w:color="auto"/>
          </w:divBdr>
          <w:divsChild>
            <w:div w:id="1155994777">
              <w:marLeft w:val="0"/>
              <w:marRight w:val="0"/>
              <w:marTop w:val="0"/>
              <w:marBottom w:val="0"/>
              <w:divBdr>
                <w:top w:val="none" w:sz="0" w:space="0" w:color="auto"/>
                <w:left w:val="none" w:sz="0" w:space="0" w:color="auto"/>
                <w:bottom w:val="none" w:sz="0" w:space="0" w:color="auto"/>
                <w:right w:val="none" w:sz="0" w:space="0" w:color="auto"/>
              </w:divBdr>
            </w:div>
            <w:div w:id="1155994797">
              <w:marLeft w:val="0"/>
              <w:marRight w:val="0"/>
              <w:marTop w:val="0"/>
              <w:marBottom w:val="0"/>
              <w:divBdr>
                <w:top w:val="none" w:sz="0" w:space="0" w:color="auto"/>
                <w:left w:val="none" w:sz="0" w:space="0" w:color="auto"/>
                <w:bottom w:val="none" w:sz="0" w:space="0" w:color="auto"/>
                <w:right w:val="none" w:sz="0" w:space="0" w:color="auto"/>
              </w:divBdr>
            </w:div>
            <w:div w:id="1155994803">
              <w:marLeft w:val="0"/>
              <w:marRight w:val="0"/>
              <w:marTop w:val="0"/>
              <w:marBottom w:val="0"/>
              <w:divBdr>
                <w:top w:val="none" w:sz="0" w:space="0" w:color="auto"/>
                <w:left w:val="none" w:sz="0" w:space="0" w:color="auto"/>
                <w:bottom w:val="none" w:sz="0" w:space="0" w:color="auto"/>
                <w:right w:val="none" w:sz="0" w:space="0" w:color="auto"/>
              </w:divBdr>
            </w:div>
            <w:div w:id="11559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994775">
      <w:marLeft w:val="0"/>
      <w:marRight w:val="0"/>
      <w:marTop w:val="0"/>
      <w:marBottom w:val="0"/>
      <w:divBdr>
        <w:top w:val="none" w:sz="0" w:space="0" w:color="auto"/>
        <w:left w:val="none" w:sz="0" w:space="0" w:color="auto"/>
        <w:bottom w:val="none" w:sz="0" w:space="0" w:color="auto"/>
        <w:right w:val="none" w:sz="0" w:space="0" w:color="auto"/>
      </w:divBdr>
    </w:div>
    <w:div w:id="1155994776">
      <w:marLeft w:val="0"/>
      <w:marRight w:val="0"/>
      <w:marTop w:val="0"/>
      <w:marBottom w:val="0"/>
      <w:divBdr>
        <w:top w:val="none" w:sz="0" w:space="0" w:color="auto"/>
        <w:left w:val="none" w:sz="0" w:space="0" w:color="auto"/>
        <w:bottom w:val="none" w:sz="0" w:space="0" w:color="auto"/>
        <w:right w:val="none" w:sz="0" w:space="0" w:color="auto"/>
      </w:divBdr>
    </w:div>
    <w:div w:id="1155994778">
      <w:marLeft w:val="0"/>
      <w:marRight w:val="0"/>
      <w:marTop w:val="0"/>
      <w:marBottom w:val="0"/>
      <w:divBdr>
        <w:top w:val="none" w:sz="0" w:space="0" w:color="auto"/>
        <w:left w:val="none" w:sz="0" w:space="0" w:color="auto"/>
        <w:bottom w:val="none" w:sz="0" w:space="0" w:color="auto"/>
        <w:right w:val="none" w:sz="0" w:space="0" w:color="auto"/>
      </w:divBdr>
    </w:div>
    <w:div w:id="1155994779">
      <w:marLeft w:val="0"/>
      <w:marRight w:val="0"/>
      <w:marTop w:val="0"/>
      <w:marBottom w:val="0"/>
      <w:divBdr>
        <w:top w:val="none" w:sz="0" w:space="0" w:color="auto"/>
        <w:left w:val="none" w:sz="0" w:space="0" w:color="auto"/>
        <w:bottom w:val="none" w:sz="0" w:space="0" w:color="auto"/>
        <w:right w:val="none" w:sz="0" w:space="0" w:color="auto"/>
      </w:divBdr>
    </w:div>
    <w:div w:id="1155994780">
      <w:marLeft w:val="0"/>
      <w:marRight w:val="0"/>
      <w:marTop w:val="0"/>
      <w:marBottom w:val="0"/>
      <w:divBdr>
        <w:top w:val="none" w:sz="0" w:space="0" w:color="auto"/>
        <w:left w:val="none" w:sz="0" w:space="0" w:color="auto"/>
        <w:bottom w:val="none" w:sz="0" w:space="0" w:color="auto"/>
        <w:right w:val="none" w:sz="0" w:space="0" w:color="auto"/>
      </w:divBdr>
    </w:div>
    <w:div w:id="1155994783">
      <w:marLeft w:val="0"/>
      <w:marRight w:val="0"/>
      <w:marTop w:val="0"/>
      <w:marBottom w:val="0"/>
      <w:divBdr>
        <w:top w:val="none" w:sz="0" w:space="0" w:color="auto"/>
        <w:left w:val="none" w:sz="0" w:space="0" w:color="auto"/>
        <w:bottom w:val="none" w:sz="0" w:space="0" w:color="auto"/>
        <w:right w:val="none" w:sz="0" w:space="0" w:color="auto"/>
      </w:divBdr>
    </w:div>
    <w:div w:id="1155994785">
      <w:marLeft w:val="0"/>
      <w:marRight w:val="0"/>
      <w:marTop w:val="0"/>
      <w:marBottom w:val="0"/>
      <w:divBdr>
        <w:top w:val="none" w:sz="0" w:space="0" w:color="auto"/>
        <w:left w:val="none" w:sz="0" w:space="0" w:color="auto"/>
        <w:bottom w:val="none" w:sz="0" w:space="0" w:color="auto"/>
        <w:right w:val="none" w:sz="0" w:space="0" w:color="auto"/>
      </w:divBdr>
    </w:div>
    <w:div w:id="1155994786">
      <w:marLeft w:val="0"/>
      <w:marRight w:val="0"/>
      <w:marTop w:val="0"/>
      <w:marBottom w:val="0"/>
      <w:divBdr>
        <w:top w:val="none" w:sz="0" w:space="0" w:color="auto"/>
        <w:left w:val="none" w:sz="0" w:space="0" w:color="auto"/>
        <w:bottom w:val="none" w:sz="0" w:space="0" w:color="auto"/>
        <w:right w:val="none" w:sz="0" w:space="0" w:color="auto"/>
      </w:divBdr>
    </w:div>
    <w:div w:id="1155994787">
      <w:marLeft w:val="0"/>
      <w:marRight w:val="0"/>
      <w:marTop w:val="0"/>
      <w:marBottom w:val="0"/>
      <w:divBdr>
        <w:top w:val="none" w:sz="0" w:space="0" w:color="auto"/>
        <w:left w:val="none" w:sz="0" w:space="0" w:color="auto"/>
        <w:bottom w:val="none" w:sz="0" w:space="0" w:color="auto"/>
        <w:right w:val="none" w:sz="0" w:space="0" w:color="auto"/>
      </w:divBdr>
    </w:div>
    <w:div w:id="1155994788">
      <w:marLeft w:val="0"/>
      <w:marRight w:val="0"/>
      <w:marTop w:val="0"/>
      <w:marBottom w:val="0"/>
      <w:divBdr>
        <w:top w:val="none" w:sz="0" w:space="0" w:color="auto"/>
        <w:left w:val="none" w:sz="0" w:space="0" w:color="auto"/>
        <w:bottom w:val="none" w:sz="0" w:space="0" w:color="auto"/>
        <w:right w:val="none" w:sz="0" w:space="0" w:color="auto"/>
      </w:divBdr>
    </w:div>
    <w:div w:id="1155994789">
      <w:marLeft w:val="0"/>
      <w:marRight w:val="0"/>
      <w:marTop w:val="0"/>
      <w:marBottom w:val="0"/>
      <w:divBdr>
        <w:top w:val="none" w:sz="0" w:space="0" w:color="auto"/>
        <w:left w:val="none" w:sz="0" w:space="0" w:color="auto"/>
        <w:bottom w:val="none" w:sz="0" w:space="0" w:color="auto"/>
        <w:right w:val="none" w:sz="0" w:space="0" w:color="auto"/>
      </w:divBdr>
    </w:div>
    <w:div w:id="1155994791">
      <w:marLeft w:val="0"/>
      <w:marRight w:val="0"/>
      <w:marTop w:val="0"/>
      <w:marBottom w:val="0"/>
      <w:divBdr>
        <w:top w:val="none" w:sz="0" w:space="0" w:color="auto"/>
        <w:left w:val="none" w:sz="0" w:space="0" w:color="auto"/>
        <w:bottom w:val="none" w:sz="0" w:space="0" w:color="auto"/>
        <w:right w:val="none" w:sz="0" w:space="0" w:color="auto"/>
      </w:divBdr>
    </w:div>
    <w:div w:id="1155994792">
      <w:marLeft w:val="0"/>
      <w:marRight w:val="0"/>
      <w:marTop w:val="0"/>
      <w:marBottom w:val="0"/>
      <w:divBdr>
        <w:top w:val="none" w:sz="0" w:space="0" w:color="auto"/>
        <w:left w:val="none" w:sz="0" w:space="0" w:color="auto"/>
        <w:bottom w:val="none" w:sz="0" w:space="0" w:color="auto"/>
        <w:right w:val="none" w:sz="0" w:space="0" w:color="auto"/>
      </w:divBdr>
    </w:div>
    <w:div w:id="1155994793">
      <w:marLeft w:val="0"/>
      <w:marRight w:val="0"/>
      <w:marTop w:val="0"/>
      <w:marBottom w:val="0"/>
      <w:divBdr>
        <w:top w:val="none" w:sz="0" w:space="0" w:color="auto"/>
        <w:left w:val="none" w:sz="0" w:space="0" w:color="auto"/>
        <w:bottom w:val="none" w:sz="0" w:space="0" w:color="auto"/>
        <w:right w:val="none" w:sz="0" w:space="0" w:color="auto"/>
      </w:divBdr>
    </w:div>
    <w:div w:id="1155994795">
      <w:marLeft w:val="0"/>
      <w:marRight w:val="0"/>
      <w:marTop w:val="0"/>
      <w:marBottom w:val="0"/>
      <w:divBdr>
        <w:top w:val="none" w:sz="0" w:space="0" w:color="auto"/>
        <w:left w:val="none" w:sz="0" w:space="0" w:color="auto"/>
        <w:bottom w:val="none" w:sz="0" w:space="0" w:color="auto"/>
        <w:right w:val="none" w:sz="0" w:space="0" w:color="auto"/>
      </w:divBdr>
    </w:div>
    <w:div w:id="1155994798">
      <w:marLeft w:val="0"/>
      <w:marRight w:val="0"/>
      <w:marTop w:val="0"/>
      <w:marBottom w:val="0"/>
      <w:divBdr>
        <w:top w:val="none" w:sz="0" w:space="0" w:color="auto"/>
        <w:left w:val="none" w:sz="0" w:space="0" w:color="auto"/>
        <w:bottom w:val="none" w:sz="0" w:space="0" w:color="auto"/>
        <w:right w:val="none" w:sz="0" w:space="0" w:color="auto"/>
      </w:divBdr>
    </w:div>
    <w:div w:id="1155994801">
      <w:marLeft w:val="0"/>
      <w:marRight w:val="0"/>
      <w:marTop w:val="0"/>
      <w:marBottom w:val="0"/>
      <w:divBdr>
        <w:top w:val="none" w:sz="0" w:space="0" w:color="auto"/>
        <w:left w:val="none" w:sz="0" w:space="0" w:color="auto"/>
        <w:bottom w:val="none" w:sz="0" w:space="0" w:color="auto"/>
        <w:right w:val="none" w:sz="0" w:space="0" w:color="auto"/>
      </w:divBdr>
    </w:div>
    <w:div w:id="1155994804">
      <w:marLeft w:val="0"/>
      <w:marRight w:val="0"/>
      <w:marTop w:val="0"/>
      <w:marBottom w:val="0"/>
      <w:divBdr>
        <w:top w:val="none" w:sz="0" w:space="0" w:color="auto"/>
        <w:left w:val="none" w:sz="0" w:space="0" w:color="auto"/>
        <w:bottom w:val="none" w:sz="0" w:space="0" w:color="auto"/>
        <w:right w:val="none" w:sz="0" w:space="0" w:color="auto"/>
      </w:divBdr>
      <w:divsChild>
        <w:div w:id="1155994811">
          <w:marLeft w:val="0"/>
          <w:marRight w:val="0"/>
          <w:marTop w:val="0"/>
          <w:marBottom w:val="480"/>
          <w:divBdr>
            <w:top w:val="none" w:sz="0" w:space="0" w:color="auto"/>
            <w:left w:val="none" w:sz="0" w:space="0" w:color="auto"/>
            <w:bottom w:val="none" w:sz="0" w:space="0" w:color="auto"/>
            <w:right w:val="none" w:sz="0" w:space="0" w:color="auto"/>
          </w:divBdr>
        </w:div>
      </w:divsChild>
    </w:div>
    <w:div w:id="1155994808">
      <w:marLeft w:val="0"/>
      <w:marRight w:val="0"/>
      <w:marTop w:val="0"/>
      <w:marBottom w:val="0"/>
      <w:divBdr>
        <w:top w:val="none" w:sz="0" w:space="0" w:color="auto"/>
        <w:left w:val="none" w:sz="0" w:space="0" w:color="auto"/>
        <w:bottom w:val="none" w:sz="0" w:space="0" w:color="auto"/>
        <w:right w:val="none" w:sz="0" w:space="0" w:color="auto"/>
      </w:divBdr>
      <w:divsChild>
        <w:div w:id="1155994809">
          <w:marLeft w:val="0"/>
          <w:marRight w:val="0"/>
          <w:marTop w:val="0"/>
          <w:marBottom w:val="0"/>
          <w:divBdr>
            <w:top w:val="none" w:sz="0" w:space="0" w:color="auto"/>
            <w:left w:val="none" w:sz="0" w:space="0" w:color="auto"/>
            <w:bottom w:val="none" w:sz="0" w:space="0" w:color="auto"/>
            <w:right w:val="none" w:sz="0" w:space="0" w:color="auto"/>
          </w:divBdr>
          <w:divsChild>
            <w:div w:id="1155994784">
              <w:marLeft w:val="0"/>
              <w:marRight w:val="0"/>
              <w:marTop w:val="0"/>
              <w:marBottom w:val="0"/>
              <w:divBdr>
                <w:top w:val="none" w:sz="0" w:space="0" w:color="auto"/>
                <w:left w:val="none" w:sz="0" w:space="0" w:color="auto"/>
                <w:bottom w:val="none" w:sz="0" w:space="0" w:color="auto"/>
                <w:right w:val="none" w:sz="0" w:space="0" w:color="auto"/>
              </w:divBdr>
              <w:divsChild>
                <w:div w:id="1155994800">
                  <w:marLeft w:val="0"/>
                  <w:marRight w:val="0"/>
                  <w:marTop w:val="0"/>
                  <w:marBottom w:val="0"/>
                  <w:divBdr>
                    <w:top w:val="none" w:sz="0" w:space="0" w:color="auto"/>
                    <w:left w:val="none" w:sz="0" w:space="0" w:color="auto"/>
                    <w:bottom w:val="none" w:sz="0" w:space="0" w:color="auto"/>
                    <w:right w:val="none" w:sz="0" w:space="0" w:color="auto"/>
                  </w:divBdr>
                  <w:divsChild>
                    <w:div w:id="1155994802">
                      <w:marLeft w:val="0"/>
                      <w:marRight w:val="0"/>
                      <w:marTop w:val="0"/>
                      <w:marBottom w:val="0"/>
                      <w:divBdr>
                        <w:top w:val="none" w:sz="0" w:space="0" w:color="auto"/>
                        <w:left w:val="none" w:sz="0" w:space="0" w:color="auto"/>
                        <w:bottom w:val="none" w:sz="0" w:space="0" w:color="auto"/>
                        <w:right w:val="none" w:sz="0" w:space="0" w:color="auto"/>
                      </w:divBdr>
                      <w:divsChild>
                        <w:div w:id="1155994794">
                          <w:marLeft w:val="0"/>
                          <w:marRight w:val="0"/>
                          <w:marTop w:val="0"/>
                          <w:marBottom w:val="0"/>
                          <w:divBdr>
                            <w:top w:val="none" w:sz="0" w:space="0" w:color="auto"/>
                            <w:left w:val="none" w:sz="0" w:space="0" w:color="auto"/>
                            <w:bottom w:val="none" w:sz="0" w:space="0" w:color="auto"/>
                            <w:right w:val="none" w:sz="0" w:space="0" w:color="auto"/>
                          </w:divBdr>
                          <w:divsChild>
                            <w:div w:id="1155994818">
                              <w:marLeft w:val="0"/>
                              <w:marRight w:val="0"/>
                              <w:marTop w:val="0"/>
                              <w:marBottom w:val="0"/>
                              <w:divBdr>
                                <w:top w:val="none" w:sz="0" w:space="0" w:color="auto"/>
                                <w:left w:val="none" w:sz="0" w:space="0" w:color="auto"/>
                                <w:bottom w:val="none" w:sz="0" w:space="0" w:color="auto"/>
                                <w:right w:val="none" w:sz="0" w:space="0" w:color="auto"/>
                              </w:divBdr>
                              <w:divsChild>
                                <w:div w:id="1155994805">
                                  <w:marLeft w:val="0"/>
                                  <w:marRight w:val="0"/>
                                  <w:marTop w:val="0"/>
                                  <w:marBottom w:val="0"/>
                                  <w:divBdr>
                                    <w:top w:val="none" w:sz="0" w:space="0" w:color="auto"/>
                                    <w:left w:val="none" w:sz="0" w:space="0" w:color="auto"/>
                                    <w:bottom w:val="none" w:sz="0" w:space="0" w:color="auto"/>
                                    <w:right w:val="none" w:sz="0" w:space="0" w:color="auto"/>
                                  </w:divBdr>
                                  <w:divsChild>
                                    <w:div w:id="1155994782">
                                      <w:marLeft w:val="0"/>
                                      <w:marRight w:val="0"/>
                                      <w:marTop w:val="0"/>
                                      <w:marBottom w:val="0"/>
                                      <w:divBdr>
                                        <w:top w:val="none" w:sz="0" w:space="0" w:color="auto"/>
                                        <w:left w:val="none" w:sz="0" w:space="0" w:color="auto"/>
                                        <w:bottom w:val="none" w:sz="0" w:space="0" w:color="auto"/>
                                        <w:right w:val="none" w:sz="0" w:space="0" w:color="auto"/>
                                      </w:divBdr>
                                      <w:divsChild>
                                        <w:div w:id="1155994781">
                                          <w:marLeft w:val="0"/>
                                          <w:marRight w:val="0"/>
                                          <w:marTop w:val="0"/>
                                          <w:marBottom w:val="0"/>
                                          <w:divBdr>
                                            <w:top w:val="none" w:sz="0" w:space="0" w:color="auto"/>
                                            <w:left w:val="none" w:sz="0" w:space="0" w:color="auto"/>
                                            <w:bottom w:val="none" w:sz="0" w:space="0" w:color="auto"/>
                                            <w:right w:val="none" w:sz="0" w:space="0" w:color="auto"/>
                                          </w:divBdr>
                                          <w:divsChild>
                                            <w:div w:id="11559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994812">
      <w:marLeft w:val="0"/>
      <w:marRight w:val="0"/>
      <w:marTop w:val="0"/>
      <w:marBottom w:val="0"/>
      <w:divBdr>
        <w:top w:val="none" w:sz="0" w:space="0" w:color="auto"/>
        <w:left w:val="none" w:sz="0" w:space="0" w:color="auto"/>
        <w:bottom w:val="none" w:sz="0" w:space="0" w:color="auto"/>
        <w:right w:val="none" w:sz="0" w:space="0" w:color="auto"/>
      </w:divBdr>
      <w:divsChild>
        <w:div w:id="1155994807">
          <w:marLeft w:val="0"/>
          <w:marRight w:val="0"/>
          <w:marTop w:val="0"/>
          <w:marBottom w:val="0"/>
          <w:divBdr>
            <w:top w:val="none" w:sz="0" w:space="0" w:color="auto"/>
            <w:left w:val="none" w:sz="0" w:space="0" w:color="auto"/>
            <w:bottom w:val="none" w:sz="0" w:space="0" w:color="auto"/>
            <w:right w:val="none" w:sz="0" w:space="0" w:color="auto"/>
          </w:divBdr>
        </w:div>
      </w:divsChild>
    </w:div>
    <w:div w:id="1155994814">
      <w:marLeft w:val="0"/>
      <w:marRight w:val="0"/>
      <w:marTop w:val="0"/>
      <w:marBottom w:val="0"/>
      <w:divBdr>
        <w:top w:val="none" w:sz="0" w:space="0" w:color="auto"/>
        <w:left w:val="none" w:sz="0" w:space="0" w:color="auto"/>
        <w:bottom w:val="none" w:sz="0" w:space="0" w:color="auto"/>
        <w:right w:val="none" w:sz="0" w:space="0" w:color="auto"/>
      </w:divBdr>
    </w:div>
    <w:div w:id="1155994815">
      <w:marLeft w:val="0"/>
      <w:marRight w:val="0"/>
      <w:marTop w:val="0"/>
      <w:marBottom w:val="0"/>
      <w:divBdr>
        <w:top w:val="none" w:sz="0" w:space="0" w:color="auto"/>
        <w:left w:val="none" w:sz="0" w:space="0" w:color="auto"/>
        <w:bottom w:val="none" w:sz="0" w:space="0" w:color="auto"/>
        <w:right w:val="none" w:sz="0" w:space="0" w:color="auto"/>
      </w:divBdr>
    </w:div>
    <w:div w:id="1155994816">
      <w:marLeft w:val="0"/>
      <w:marRight w:val="0"/>
      <w:marTop w:val="0"/>
      <w:marBottom w:val="0"/>
      <w:divBdr>
        <w:top w:val="none" w:sz="0" w:space="0" w:color="auto"/>
        <w:left w:val="none" w:sz="0" w:space="0" w:color="auto"/>
        <w:bottom w:val="none" w:sz="0" w:space="0" w:color="auto"/>
        <w:right w:val="none" w:sz="0" w:space="0" w:color="auto"/>
      </w:divBdr>
    </w:div>
    <w:div w:id="1155994817">
      <w:marLeft w:val="0"/>
      <w:marRight w:val="0"/>
      <w:marTop w:val="0"/>
      <w:marBottom w:val="0"/>
      <w:divBdr>
        <w:top w:val="none" w:sz="0" w:space="0" w:color="auto"/>
        <w:left w:val="none" w:sz="0" w:space="0" w:color="auto"/>
        <w:bottom w:val="none" w:sz="0" w:space="0" w:color="auto"/>
        <w:right w:val="none" w:sz="0" w:space="0" w:color="auto"/>
      </w:divBdr>
    </w:div>
    <w:div w:id="1155994819">
      <w:marLeft w:val="0"/>
      <w:marRight w:val="0"/>
      <w:marTop w:val="0"/>
      <w:marBottom w:val="0"/>
      <w:divBdr>
        <w:top w:val="none" w:sz="0" w:space="0" w:color="auto"/>
        <w:left w:val="none" w:sz="0" w:space="0" w:color="auto"/>
        <w:bottom w:val="none" w:sz="0" w:space="0" w:color="auto"/>
        <w:right w:val="none" w:sz="0" w:space="0" w:color="auto"/>
      </w:divBdr>
    </w:div>
    <w:div w:id="1155994820">
      <w:marLeft w:val="0"/>
      <w:marRight w:val="0"/>
      <w:marTop w:val="0"/>
      <w:marBottom w:val="0"/>
      <w:divBdr>
        <w:top w:val="none" w:sz="0" w:space="0" w:color="auto"/>
        <w:left w:val="none" w:sz="0" w:space="0" w:color="auto"/>
        <w:bottom w:val="none" w:sz="0" w:space="0" w:color="auto"/>
        <w:right w:val="none" w:sz="0" w:space="0" w:color="auto"/>
      </w:divBdr>
    </w:div>
    <w:div w:id="1155994821">
      <w:marLeft w:val="0"/>
      <w:marRight w:val="0"/>
      <w:marTop w:val="0"/>
      <w:marBottom w:val="0"/>
      <w:divBdr>
        <w:top w:val="none" w:sz="0" w:space="0" w:color="auto"/>
        <w:left w:val="none" w:sz="0" w:space="0" w:color="auto"/>
        <w:bottom w:val="none" w:sz="0" w:space="0" w:color="auto"/>
        <w:right w:val="none" w:sz="0" w:space="0" w:color="auto"/>
      </w:divBdr>
      <w:divsChild>
        <w:div w:id="1155994796">
          <w:marLeft w:val="0"/>
          <w:marRight w:val="0"/>
          <w:marTop w:val="0"/>
          <w:marBottom w:val="0"/>
          <w:divBdr>
            <w:top w:val="none" w:sz="0" w:space="0" w:color="auto"/>
            <w:left w:val="none" w:sz="0" w:space="0" w:color="auto"/>
            <w:bottom w:val="none" w:sz="0" w:space="0" w:color="auto"/>
            <w:right w:val="none" w:sz="0" w:space="0" w:color="auto"/>
          </w:divBdr>
        </w:div>
        <w:div w:id="1155994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manantialcaduceo.com.ar/libros.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thepowerpath.com/"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mailto:PATLILES@aol.com" TargetMode="External"/><Relationship Id="rId5" Type="http://schemas.openxmlformats.org/officeDocument/2006/relationships/endnotes" Target="endnotes.xml"/><Relationship Id="rId15" Type="http://schemas.openxmlformats.org/officeDocument/2006/relationships/hyperlink" Target="http://www.egrupos.net/grupo/laeradelahora/alta" TargetMode="External"/><Relationship Id="rId10" Type="http://schemas.openxmlformats.org/officeDocument/2006/relationships/hyperlink" Target="http://www.thedarkpixieastrology.com/blog/mercury-retrograde-in-aries-march-april-2018"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PATLILES@aol.com"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1637</Words>
  <Characters>9007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cp:revision>
  <dcterms:created xsi:type="dcterms:W3CDTF">2018-03-18T00:33:00Z</dcterms:created>
  <dcterms:modified xsi:type="dcterms:W3CDTF">2018-03-18T00:33:00Z</dcterms:modified>
</cp:coreProperties>
</file>