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02DD" w:rsidRDefault="00AC02DD">
      <w:pPr>
        <w:jc w:val="center"/>
        <w:rPr>
          <w:rFonts w:ascii="Arial" w:hAnsi="Arial" w:cs="Arial"/>
          <w:color w:val="1C1C1C"/>
          <w:sz w:val="20"/>
          <w:szCs w:val="20"/>
        </w:rPr>
      </w:pPr>
      <w:r>
        <w:rPr>
          <w:rFonts w:ascii="Trebuchet MS" w:hAnsi="Trebuchet MS" w:cs="Trebuchet MS"/>
          <w:b/>
          <w:smallCaps/>
          <w:color w:val="1C1C1C"/>
          <w:sz w:val="36"/>
          <w:szCs w:val="36"/>
        </w:rPr>
        <w:t>Pronostico Mensual – Octubre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1 de Octubre 2021</w:t>
      </w:r>
    </w:p>
    <w:p w:rsidR="00AC02DD" w:rsidRDefault="00AC02DD">
      <w:pPr>
        <w:jc w:val="center"/>
      </w:pPr>
    </w:p>
    <w:p w:rsidR="00AC02DD" w:rsidRDefault="00AC02DD">
      <w:pPr>
        <w:shd w:val="clear" w:color="auto" w:fill="FFFFFF"/>
        <w:rPr>
          <w:rFonts w:ascii="Arial" w:hAnsi="Arial" w:cs="Arial"/>
          <w:b/>
          <w:color w:val="666699"/>
          <w:sz w:val="20"/>
          <w:szCs w:val="20"/>
          <w:highlight w:val="white"/>
        </w:rPr>
      </w:pPr>
      <w:r>
        <w:rPr>
          <w:rFonts w:ascii="Arial" w:hAnsi="Arial" w:cs="Arial"/>
          <w:b/>
          <w:sz w:val="20"/>
          <w:szCs w:val="20"/>
        </w:rP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AC02DD" w:rsidRPr="008D7DC7" w:rsidRDefault="00AC02DD">
      <w:pPr>
        <w:pStyle w:val="Heading2"/>
        <w:shd w:val="clear" w:color="auto" w:fill="FFFFFF"/>
        <w:spacing w:before="0" w:after="120"/>
        <w:textAlignment w:val="baseline"/>
        <w:rPr>
          <w:rFonts w:ascii="Arial" w:hAnsi="Arial" w:cs="Arial"/>
          <w:szCs w:val="28"/>
        </w:rPr>
      </w:pPr>
      <w:r w:rsidRPr="008D7DC7">
        <w:rPr>
          <w:rFonts w:ascii="Arial" w:hAnsi="Arial" w:cs="Arial"/>
          <w:color w:val="333333"/>
          <w:sz w:val="33"/>
          <w:szCs w:val="33"/>
        </w:rPr>
        <w:br/>
      </w:r>
      <w:r w:rsidRPr="008D7DC7">
        <w:rPr>
          <w:rFonts w:ascii="Arial" w:hAnsi="Arial" w:cs="Arial"/>
          <w:color w:val="333333"/>
          <w:sz w:val="33"/>
          <w:szCs w:val="33"/>
        </w:rPr>
        <w:br/>
      </w:r>
      <w:r w:rsidRPr="008D7DC7">
        <w:rPr>
          <w:rFonts w:ascii="Arial" w:hAnsi="Arial" w:cs="Arial"/>
          <w:szCs w:val="28"/>
        </w:rPr>
        <w:t>El tema principal de octubre es "Liberar-Reinventar".</w:t>
      </w:r>
      <w:r w:rsidRPr="008D7DC7">
        <w:rPr>
          <w:rFonts w:ascii="Arial" w:hAnsi="Arial" w:cs="Arial"/>
          <w:szCs w:val="28"/>
        </w:rPr>
        <w:br/>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La nueva historia es desafiada este mes y podemos ver de qué estamos hechos, dónde están nuestros compromisos, quién y qué nos apoya, y si estamos o no en el camino correcto. Tenemos que pasar por el insoportable proceso de dejar ir viejas creencias, heridas, posesiones, comodidad, ilusiones, identidades, sueños y apegos. Estamos liberando a un nivel profundo, nos guste o no. Este es el mes en el que la nueva historia tiene que pasar de ser una idea a la realidad y tenemos que experimentar lo que se necesita para poder manifestarla.</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Este es el canal de parto de nuestra nueva historia. Es oscuro, incómodo, presurizado y aterrador, pero no hay vuelta atrás. La nueva historia está en el paisaje desconocido en el cual nos estamos dando a luz a nosotros mismos, altamente creativo y lleno de potencial puro. Si puedes salir del miedo y la negatividad, el juicio, la culpa y la decepción, te sentirás muy energizado, inspirado y emocionado por lo que puedes reinventar por tí mismo.</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De alguna manera, este es un mes crucial con un enfoque tan poderoso en la transformación que es imposible evitarla. Puedes aliviar la incomodidad siendo proactivo y disciplinado acerca de cómo manejas tu liberación y reinvención. Deshazte de los excesos, haz lugar y espacio para algo nuevo, cambia un hábito o actitud importante que no te sirva y observa tu vida de manera creativa para ver cuánto cambio puedes abrazar. No todo el mundo atravesará un cambio de ubicación física, trabajo o relación. Algunos se reinventarán internamente, permitiendo que surja más de su esencia, cambiando por completo su perspectiva y experiencia de la vida.</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Individual y colectivamente creamos las crisis para desafiar los límites y estimular el cambio. Esto puede ser muy estresante y causar preocupación y ansiedad sobre el futuro. Siempre contempla una situación de crisis como una oportunidad de mejora. La fricción en una crisis produce energía y poder que luego pueden canalizarse para reinventar y mejorar la vida. Al otro lado de una crisis y de un progreso siempre hay alivio, inspiración y, a veces, incluso euforia.</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Una vez que se toma una decisión sobre algo y se sigue con compromiso y acción, la energía fluye nuevamente. El estancamiento y el estreñimiento de los patrones de sujeción dentro de los cuales todos hemos estado (de una forma u otra) necesitan un pequeño empujón para liberarlos. El malestar más fuerte que sentirás es antes de la decisión, antes del compromiso y justo antes de la liberación. Aquí es donde o bien despejas el camino para que surja la “nueva historia” y ganes algo de poder, o la colocas en un estante para que acumule polvo.</w:t>
      </w:r>
    </w:p>
    <w:p w:rsidR="00AC02DD" w:rsidRPr="008D7DC7" w:rsidRDefault="00AC02DD" w:rsidP="008D7DC7">
      <w:pPr>
        <w:pStyle w:val="NormalWeb"/>
        <w:shd w:val="clear" w:color="auto" w:fill="FFFFFF"/>
        <w:spacing w:before="0" w:after="0"/>
        <w:jc w:val="both"/>
        <w:textAlignment w:val="baseline"/>
        <w:rPr>
          <w:rFonts w:ascii="Arial" w:hAnsi="Arial" w:cs="Arial"/>
          <w:strike/>
          <w:sz w:val="20"/>
          <w:szCs w:val="20"/>
          <w:lang w:val="en-US"/>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r w:rsidRPr="008D7DC7">
        <w:rPr>
          <w:rFonts w:ascii="Arial" w:hAnsi="Arial" w:cs="Arial"/>
          <w:sz w:val="20"/>
          <w:szCs w:val="20"/>
        </w:rPr>
        <w:t>Se necesita valor para navegar este mes con los ojos abiertos y encarando de frente nuestra verdad y nuestras tareas. Especialmente aquellos que tienden a alejarse de la discordia y la falta de armonía, tendrán que dar un paso al frente y defenderse a sí mismos cuando su integridad esté siendo desafiada. Definitivamente habrá personas que se comportarán mal, con rebeldía, proyectando sus miedos en los demás y posando en torno a las creencias que tienen tanto miedo de abandonar. Se requiere mucha compasión hacia aquellos que están actuando así por tanto miedo. Nunca tomes una proyección como algo personal y asegúrate de permanecer en tu propio carril y lidiar con tu propia liberación y reinvención sin compararte con los demás o proyectar tu propia incomodidad en los otros.</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r w:rsidRPr="008D7DC7">
        <w:rPr>
          <w:rFonts w:ascii="Arial" w:hAnsi="Arial" w:cs="Arial"/>
          <w:sz w:val="20"/>
          <w:szCs w:val="20"/>
        </w:rPr>
        <w:t xml:space="preserve">Hay una oportunidad este mes para sanar la profunda discordia entre lo masculino y lo femenino, pero no antes de que la discordia se convierta en indignación, sentimientos de injusticia y reacciones emocionales muy desencadenadas. Recuerda que todo esto está conduciendo a una revolución que eventualmente terminará bien. Muchas de las reacciones se basan en el miedo y podrían necesitar algo de compasión neutral por la experiencia creada colectivamente en la que todos nos encontramos. La mejor manera de navegar esto es ser consciente de lo que debe cambiar en el colectivo y luego mirar hacia adentro y ver cómo puedes trabajar con tu propio equilibrio masculino y femenino, haciendo los cambios necesarios en tu historia para apoyar el proceso de curación. (Hay un buen proceso de apoyo para esto -en inglés- en nuestro </w:t>
      </w:r>
      <w:hyperlink r:id="rId6">
        <w:r w:rsidRPr="008D7DC7">
          <w:rPr>
            <w:rStyle w:val="EnlacedeInternet"/>
            <w:rFonts w:ascii="Arial" w:hAnsi="Arial" w:cs="Arial"/>
            <w:color w:val="auto"/>
            <w:sz w:val="20"/>
            <w:szCs w:val="20"/>
          </w:rPr>
          <w:t>audio de soporte mensual</w:t>
        </w:r>
      </w:hyperlink>
      <w:r w:rsidRPr="008D7DC7">
        <w:rPr>
          <w:rFonts w:ascii="Arial" w:hAnsi="Arial" w:cs="Arial"/>
          <w:sz w:val="20"/>
          <w:szCs w:val="20"/>
        </w:rPr>
        <w:t>)</w:t>
      </w:r>
    </w:p>
    <w:p w:rsidR="00AC02DD" w:rsidRPr="008D7DC7" w:rsidRDefault="00AC02DD" w:rsidP="008D7DC7">
      <w:pPr>
        <w:pStyle w:val="NormalWeb"/>
        <w:shd w:val="clear" w:color="auto" w:fill="FFFFFF"/>
        <w:spacing w:before="0" w:after="0"/>
        <w:jc w:val="both"/>
        <w:textAlignment w:val="baseline"/>
        <w:rPr>
          <w:sz w:val="20"/>
          <w:szCs w:val="20"/>
          <w:lang w:val="en-US"/>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 xml:space="preserve">Estamos todos juntos en esto. La tensión y la energía de oposición durante la primera parte del mes deben usarse bien para iniciar la mejora a través de la liberación, la reparación y el cambio. Si recuerdas manifestar desde tu corazón, mantenerte conectado a la tierra y practicar la bondad pase lo que pase, superarás los desafíos de la manera más positiva y productiva. (Hay un buen ejercicio de anclaje a tierra -en inglés- en el </w:t>
      </w:r>
      <w:hyperlink r:id="rId7">
        <w:r w:rsidRPr="008D7DC7">
          <w:rPr>
            <w:rStyle w:val="EnlacedeInternet"/>
            <w:rFonts w:ascii="Arial" w:hAnsi="Arial" w:cs="Arial"/>
            <w:color w:val="auto"/>
            <w:sz w:val="20"/>
            <w:szCs w:val="20"/>
          </w:rPr>
          <w:t>audio de soporte mensual</w:t>
        </w:r>
      </w:hyperlink>
      <w:r w:rsidRPr="008D7DC7">
        <w:rPr>
          <w:rFonts w:ascii="Arial" w:hAnsi="Arial" w:cs="Arial"/>
          <w:sz w:val="20"/>
          <w:szCs w:val="20"/>
        </w:rPr>
        <w:t>)</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p>
    <w:p w:rsidR="00AC02DD" w:rsidRPr="008D7DC7" w:rsidRDefault="00AC02DD">
      <w:pPr>
        <w:pStyle w:val="NormalWeb"/>
        <w:shd w:val="clear" w:color="auto" w:fill="FFFFFF"/>
        <w:spacing w:before="0" w:after="240"/>
        <w:textAlignment w:val="baseline"/>
        <w:rPr>
          <w:rFonts w:ascii="Arial" w:hAnsi="Arial" w:cs="Arial"/>
          <w:sz w:val="20"/>
          <w:szCs w:val="20"/>
        </w:rPr>
      </w:pPr>
      <w:r w:rsidRPr="008D7DC7">
        <w:rPr>
          <w:rFonts w:ascii="Arial" w:hAnsi="Arial" w:cs="Arial"/>
          <w:sz w:val="20"/>
          <w:szCs w:val="20"/>
        </w:rPr>
        <w:t>Cómo se presenta el mes:</w:t>
      </w:r>
    </w:p>
    <w:p w:rsidR="00AC02DD" w:rsidRPr="008D7DC7" w:rsidRDefault="00AC02DD">
      <w:pPr>
        <w:pStyle w:val="NormalWeb"/>
        <w:shd w:val="clear" w:color="auto" w:fill="FFFFFF"/>
        <w:spacing w:before="0" w:after="240"/>
        <w:textAlignment w:val="baseline"/>
        <w:rPr>
          <w:rFonts w:ascii="Arial" w:hAnsi="Arial" w:cs="Arial"/>
          <w:b/>
          <w:sz w:val="22"/>
          <w:szCs w:val="22"/>
        </w:rPr>
      </w:pPr>
      <w:r w:rsidRPr="008D7DC7">
        <w:rPr>
          <w:rFonts w:ascii="Arial" w:hAnsi="Arial" w:cs="Arial"/>
          <w:b/>
          <w:sz w:val="22"/>
          <w:szCs w:val="22"/>
        </w:rPr>
        <w:t>PERSONALMENTE PARA TI</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Es un mes de tremendo crecimiento personal si puedes cuidar de ti mismo, mantenerte positivo y en tu propio carril. Es muy fácil descarrilarse con las noticias, las reacciones de otras personas y el clima de juicio, miedo y discordia. Mantén tu enfoque en tus propias intenciones, teniendo en cuenta que también eres parte del tejido colectivo que está atravesando una transición incómoda.</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Es un buen mes para reexaminar aquello con lo que estás comprometido mientras contemplas y te enfrentas a muchas opciones para crecer, cambiar y avanzar en nuevas direcciones. Asegúrate de que las direcciones sean algo que realmente deseas y no algo que alguien más quiera para ti. Recuerda que la liberación viene primero y tendrás la oportunidad de experimentar lo que no funciona en tu vida para que puedas tomar fácilmente las decisiones correctas para el cambio.</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Es útil saber dónde te encuentras en tus propios ciclos de vida para que puedas integrarlo dentro de lo que está cambiando o necesita cambiarse. Hay momentos en los que es más importante ser proactivo con la liberación y encontrar apoyo en la reinvención de tu vida.</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240"/>
        <w:jc w:val="both"/>
        <w:textAlignment w:val="baseline"/>
        <w:rPr>
          <w:sz w:val="20"/>
          <w:szCs w:val="20"/>
        </w:rPr>
      </w:pPr>
      <w:r w:rsidRPr="008D7DC7">
        <w:rPr>
          <w:rFonts w:ascii="Arial" w:hAnsi="Arial" w:cs="Arial"/>
          <w:sz w:val="20"/>
          <w:szCs w:val="20"/>
        </w:rPr>
        <w:t xml:space="preserve">Únete a José para un seminario web informativo -en inglés- sobre </w:t>
      </w:r>
      <w:r w:rsidRPr="008D7DC7">
        <w:rPr>
          <w:rFonts w:ascii="Arial" w:hAnsi="Arial" w:cs="Arial"/>
          <w:b/>
          <w:bCs/>
          <w:sz w:val="20"/>
          <w:szCs w:val="20"/>
        </w:rPr>
        <w:t>Ciclos, Transiciones e Iniciaciones</w:t>
      </w:r>
      <w:r w:rsidRPr="008D7DC7">
        <w:rPr>
          <w:rFonts w:ascii="Arial" w:hAnsi="Arial" w:cs="Arial"/>
          <w:sz w:val="20"/>
          <w:szCs w:val="20"/>
        </w:rPr>
        <w:t xml:space="preserve">, el </w:t>
      </w:r>
      <w:hyperlink r:id="rId8">
        <w:r w:rsidRPr="008D7DC7">
          <w:rPr>
            <w:rStyle w:val="EnlacedeInternet"/>
            <w:rFonts w:ascii="Arial" w:hAnsi="Arial" w:cs="Arial"/>
            <w:color w:val="auto"/>
            <w:sz w:val="20"/>
            <w:szCs w:val="20"/>
          </w:rPr>
          <w:t>miércoles 13 de octubre al mediodía MDT</w:t>
        </w:r>
      </w:hyperlink>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Somos como serpientes mudando la piel vieja. Si alguna vez has tenido una serpiente como mascota, se pone muy, muy gruñona mientras está mudando, queriendo quedarse sola y sin seguir sus rutinas habituales. Es posible que descubras que necesitas un tiempo a solas de calidad ocasionalmente este mes sólo para conectarte a tierra, reagruparte y procesar sin muchas opiniones ni comentarios. Cambiar tu rutina diaria es útil, ya que brinda la oportunidad de probar algo diferente.</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lang w:val="en-US"/>
        </w:rPr>
      </w:pPr>
      <w:r w:rsidRPr="008D7DC7">
        <w:rPr>
          <w:rFonts w:ascii="Arial" w:hAnsi="Arial" w:cs="Arial"/>
          <w:strike/>
          <w:sz w:val="20"/>
          <w:szCs w:val="20"/>
        </w:rPr>
        <w:br/>
      </w:r>
      <w:r w:rsidRPr="008D7DC7">
        <w:rPr>
          <w:rFonts w:ascii="Arial" w:hAnsi="Arial" w:cs="Arial"/>
          <w:sz w:val="20"/>
          <w:szCs w:val="20"/>
        </w:rPr>
        <w:t xml:space="preserve">Honra tus pequeños pasos y cualquier pequeña mejora que logres y experimentes. La enormidad de lo que está ocurriendo a nivel mundial puede ser abrumadora y puede arrojarnos a un estado regresivo de desesperación. Un enfoque disciplinado y aprecio por los pequeños logros y una profunda gratitud por lo que tienes es un buen antídoto contra la espiral potencial hacia la negatividad. ¡Nunca te tomes nada personalmente, di la verdad sobre tu propio proceso, asume la responsabilidad de tu propio crecimiento y trata de tener algo de humor sobre cualquier # ?*!&amp; </w:t>
      </w:r>
      <w:r w:rsidRPr="008D7DC7">
        <w:rPr>
          <w:rFonts w:ascii="Arial" w:hAnsi="Arial" w:cs="Arial"/>
          <w:sz w:val="20"/>
          <w:szCs w:val="20"/>
          <w:lang w:val="en-US"/>
        </w:rPr>
        <w:t># espectáculo que esté sucediendo a tu alrededor.</w:t>
      </w:r>
    </w:p>
    <w:p w:rsidR="00AC02DD" w:rsidRPr="008D7DC7" w:rsidRDefault="00AC02DD">
      <w:pPr>
        <w:pStyle w:val="NormalWeb"/>
        <w:shd w:val="clear" w:color="auto" w:fill="FFFFFF"/>
        <w:spacing w:before="0" w:after="240"/>
        <w:textAlignment w:val="baseline"/>
        <w:rPr>
          <w:rFonts w:ascii="Arial" w:hAnsi="Arial" w:cs="Arial"/>
          <w:b/>
          <w:sz w:val="22"/>
          <w:szCs w:val="22"/>
        </w:rPr>
      </w:pPr>
      <w:r w:rsidRPr="008D7DC7">
        <w:rPr>
          <w:rFonts w:ascii="Arial" w:hAnsi="Arial" w:cs="Arial"/>
          <w:sz w:val="20"/>
          <w:szCs w:val="20"/>
        </w:rPr>
        <w:br/>
      </w:r>
      <w:r w:rsidRPr="008D7DC7">
        <w:rPr>
          <w:rFonts w:ascii="Arial" w:hAnsi="Arial" w:cs="Arial"/>
          <w:b/>
          <w:sz w:val="22"/>
          <w:szCs w:val="22"/>
        </w:rPr>
        <w:t>RELACIONES</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br/>
        <w:t>Las relaciones tienen sus altibajos este mes y los altos y bajos pueden ser extremos. Lo mejor que puedes hacer es darles a los demás su espacio y asegurarte de tomar el tuyo cuando lo necesites. Especialmente durante las primeras 3 semanas de este mes, abstente de tomar decisiones permanentes que no puedas revertir en torno a las relaciones, a menos que la decisión sea muy clara para ti y provenga de un lugar de verdad y no de reacción.</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Por otro lado, a medida que liberas relaciones o dinámicas de relación que ya no te sirven, estás creando un nuevo contenedor para las que pueden servirte mejor. Busca nuevas personas que entren en tu vida una vez que te alejes de los patrones que necesitan ser liberados.</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La gente necesita mucha compasión este mes, incluido tu mismo. ¿Cuál es tu relación contigo mismo? ¿Has sido demasiado duro, demasiado crítico, demasiado desesperante contra ti mismo y tu vida? Da un paso atrás y ve todo con más compasión y neutralidad. Esto no es para ignorar tu responsabilidad por tus propios problemas, sino para brindarte más apoyo y comprensión para enfrentarlos de una manera mejor y más compasiva.</w:t>
      </w:r>
    </w:p>
    <w:p w:rsidR="00AC02DD" w:rsidRDefault="00AC02DD" w:rsidP="008D7DC7">
      <w:pPr>
        <w:pStyle w:val="NormalWeb"/>
        <w:shd w:val="clear" w:color="auto" w:fill="FFFFFF"/>
        <w:spacing w:before="0" w:after="240"/>
        <w:textAlignment w:val="baseline"/>
        <w:rPr>
          <w:rFonts w:ascii="Arial" w:hAnsi="Arial" w:cs="Arial"/>
          <w:sz w:val="20"/>
          <w:szCs w:val="20"/>
        </w:rPr>
      </w:pPr>
      <w:r w:rsidRPr="008D7DC7">
        <w:rPr>
          <w:rFonts w:ascii="Arial" w:hAnsi="Arial" w:cs="Arial"/>
          <w:sz w:val="20"/>
          <w:szCs w:val="20"/>
        </w:rPr>
        <w:br/>
      </w:r>
      <w:r w:rsidRPr="008D7DC7">
        <w:rPr>
          <w:rFonts w:ascii="Arial" w:hAnsi="Arial" w:cs="Arial"/>
          <w:b/>
          <w:sz w:val="22"/>
          <w:szCs w:val="22"/>
        </w:rPr>
        <w:t>LA SALUD Y EL CUERPO FÍSICO</w:t>
      </w:r>
      <w:r w:rsidRPr="008D7DC7">
        <w:rPr>
          <w:rFonts w:ascii="Arial" w:hAnsi="Arial" w:cs="Arial"/>
          <w:b/>
          <w:sz w:val="22"/>
          <w:szCs w:val="22"/>
        </w:rPr>
        <w:br/>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t>El cuidado personal debe estar en la parte superior de tu lista este mes. A medida que surjan problemas físicos que reflejen el cambio interno, aumenta tu cuidado personal. Esto debe incluir dieta, ejercicio, práctica espiritual, mejorar tus rutinas diarias, programar tiempo personal, disminuir los causantes de estrés y escuchar a tu cuerpo.</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Las emociones pueden estar altas. Recuerda que eres como una serpiente que muda su piel. La nueva aún no ha surgido. No te sientas mal por tener que tomarte un tiempo para tí mismo, incluso si eso puede decepcionar a otra persona.</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El rejuvenecimiento también es un tema de este mes. El hígado procesa y retiene la ira y la irritación. Cuidar el hígado puede ser útil este mes, ya que estamos procesando la ira colectiva en torno a la injusticia, el desequilibrio entre lo masculino y lo femenino, y años (quizás vidas) de represión. Es hora de una buena curación en todos los niveles y el cuerpo físico ciertamente puede usar un poco de TLC (Therapeutic Lifestyle Change).</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Por lo tanto, asume la responsabilidad de tu propia curación, ya que nadie más lo hará por ti. Es tu cuerpo: físico, emocional, mental y espiritual. Ocúpate de todos los aspectos este mes.</w:t>
      </w:r>
    </w:p>
    <w:p w:rsidR="00AC02DD" w:rsidRPr="008D7DC7" w:rsidRDefault="00AC02DD">
      <w:pPr>
        <w:pStyle w:val="NormalWeb"/>
        <w:shd w:val="clear" w:color="auto" w:fill="FFFFFF"/>
        <w:spacing w:before="0" w:after="240"/>
        <w:textAlignment w:val="baseline"/>
        <w:rPr>
          <w:rFonts w:ascii="Arial" w:hAnsi="Arial" w:cs="Arial"/>
          <w:sz w:val="20"/>
          <w:szCs w:val="20"/>
        </w:rPr>
      </w:pPr>
      <w:r w:rsidRPr="008D7DC7">
        <w:rPr>
          <w:rFonts w:ascii="Arial" w:hAnsi="Arial" w:cs="Arial"/>
          <w:sz w:val="20"/>
          <w:szCs w:val="20"/>
        </w:rPr>
        <w:br/>
        <w:t>ASOCIACIONES Y PROYECTOS DE NEGOCIOS</w:t>
      </w:r>
      <w:r w:rsidRPr="008D7DC7">
        <w:rPr>
          <w:rFonts w:ascii="Arial" w:hAnsi="Arial" w:cs="Arial"/>
          <w:sz w:val="20"/>
          <w:szCs w:val="20"/>
        </w:rPr>
        <w:br/>
      </w:r>
      <w:r w:rsidRPr="008D7DC7">
        <w:rPr>
          <w:rFonts w:ascii="Arial" w:hAnsi="Arial" w:cs="Arial"/>
          <w:sz w:val="20"/>
          <w:szCs w:val="20"/>
        </w:rPr>
        <w:br/>
      </w:r>
      <w:r w:rsidRPr="008D7DC7">
        <w:rPr>
          <w:rFonts w:ascii="Arial" w:hAnsi="Arial" w:cs="Arial"/>
          <w:strike/>
          <w:sz w:val="20"/>
          <w:szCs w:val="20"/>
        </w:rPr>
        <w:br/>
      </w:r>
      <w:r w:rsidRPr="008D7DC7">
        <w:rPr>
          <w:rFonts w:ascii="Arial" w:hAnsi="Arial" w:cs="Arial"/>
          <w:sz w:val="20"/>
          <w:szCs w:val="20"/>
        </w:rPr>
        <w:t>No es un gran mes para un movimiento armonioso en ningún proyecto o negocio. Esta área está cargada de incertidumbre y sujeta a reproches, desconfianza y confusión. Es mejor esperar y observar, esperar y ver, observar lo que se viene fácilmente a tu camino y lo que simplemente no se mueve. No es un buen momento para tomar decisiones importantes. Espera hasta el próximo mes cuando haya más claridad. Sin embargo, es un buen mes para soltar algo que llevas tiempo pensando en dejar atrás. Asegúrate de que cualquier decisión que tomes este mes provenga del corazón y de un profundo conocimiento interno de qué es lo correcto y no sea una reacción negativa contra algo que no le gusta a la personalidad.</w:t>
      </w:r>
    </w:p>
    <w:p w:rsidR="00AC02DD" w:rsidRPr="008D7DC7" w:rsidRDefault="00AC02DD">
      <w:pPr>
        <w:pStyle w:val="NormalWeb"/>
        <w:shd w:val="clear" w:color="auto" w:fill="FFFFFF"/>
        <w:spacing w:before="0" w:after="240"/>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Por otro lado, cualquier espacio que crees deshaciéndote del desorden dará lugar a algo nuevo. Mira y observa lo que sucede cuando limpias archivos viejos y te deshaces de cualquier cosa que contenga energía vieja.</w:t>
      </w:r>
    </w:p>
    <w:p w:rsidR="00AC02DD" w:rsidRPr="008D7DC7" w:rsidRDefault="00AC02DD">
      <w:pPr>
        <w:pStyle w:val="NormalWeb"/>
        <w:shd w:val="clear" w:color="auto" w:fill="FFFFFF"/>
        <w:spacing w:before="0" w:after="240"/>
        <w:textAlignment w:val="baseline"/>
        <w:rPr>
          <w:rFonts w:ascii="Arial" w:hAnsi="Arial" w:cs="Arial"/>
          <w:b/>
          <w:sz w:val="22"/>
          <w:szCs w:val="22"/>
        </w:rPr>
      </w:pPr>
      <w:r w:rsidRPr="008D7DC7">
        <w:rPr>
          <w:rFonts w:ascii="Arial" w:hAnsi="Arial" w:cs="Arial"/>
          <w:b/>
          <w:strike/>
          <w:sz w:val="22"/>
          <w:szCs w:val="22"/>
        </w:rPr>
        <w:br/>
      </w:r>
      <w:r w:rsidRPr="008D7DC7">
        <w:rPr>
          <w:rFonts w:ascii="Arial" w:hAnsi="Arial" w:cs="Arial"/>
          <w:b/>
          <w:sz w:val="22"/>
          <w:szCs w:val="22"/>
        </w:rPr>
        <w:t>MEDIOAMBIENTE</w:t>
      </w:r>
    </w:p>
    <w:p w:rsidR="00AC02DD"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br/>
        <w:t>A medida que el entorno físico global continúa sorprendiéndonos con sus patrones radicales e impredecibles, considéralo como un reflejo de nuestros entornos internos que están en proceso de cambio. Piensa en tus actitudes y creencias como tu medioambiente interior. Cuando hay un terremoto en algún lugar del planeta, tu resuenas con él honrando algún movimiento dentro de ti. Cuando hay una inundación o una tormenta, puedes igualarlo con una liberación emocional. Cuando hay un volcán en erupción, puedes usar la influencia como una profunda explosión de creatividad. El aspecto destructivo de todos estos fenómenos debe verse como agentes de cambio, remodelando al mismo tiempo el entorno físico y tus patrones calcificados.</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br/>
        <w:t>Se flexible con los planes, mira a los desafíos como oportunidades, aprovecha los retrasos y se paciente con el clima, tanto externo como interno.</w:t>
      </w:r>
    </w:p>
    <w:p w:rsidR="00AC02DD" w:rsidRPr="008D7DC7" w:rsidRDefault="00AC02DD">
      <w:pPr>
        <w:pStyle w:val="NormalWeb"/>
        <w:shd w:val="clear" w:color="auto" w:fill="FFFFFF"/>
        <w:spacing w:before="0" w:after="0"/>
        <w:textAlignment w:val="baseline"/>
        <w:rPr>
          <w:rFonts w:ascii="Arial" w:hAnsi="Arial" w:cs="Arial"/>
          <w:b/>
          <w:sz w:val="22"/>
          <w:szCs w:val="22"/>
          <w:lang w:val="en-US"/>
        </w:rPr>
      </w:pPr>
      <w:r w:rsidRPr="008D7DC7">
        <w:rPr>
          <w:rFonts w:ascii="Arial" w:hAnsi="Arial" w:cs="Arial"/>
          <w:strike/>
          <w:sz w:val="20"/>
          <w:szCs w:val="20"/>
        </w:rPr>
        <w:br/>
      </w:r>
      <w:r w:rsidRPr="008D7DC7">
        <w:rPr>
          <w:rFonts w:ascii="Arial" w:hAnsi="Arial" w:cs="Arial"/>
          <w:b/>
          <w:sz w:val="22"/>
          <w:szCs w:val="22"/>
          <w:lang w:val="en-US"/>
        </w:rPr>
        <w:t>FECHAS Y MARCOS TEMPORALES</w:t>
      </w:r>
    </w:p>
    <w:p w:rsidR="00AC02DD" w:rsidRPr="008D7DC7" w:rsidRDefault="00AC02DD">
      <w:pPr>
        <w:pStyle w:val="NormalWeb"/>
        <w:shd w:val="clear" w:color="auto" w:fill="FFFFFF"/>
        <w:spacing w:before="0" w:after="0"/>
        <w:textAlignment w:val="baseline"/>
        <w:rPr>
          <w:rFonts w:ascii="Arial" w:hAnsi="Arial" w:cs="Arial"/>
          <w:sz w:val="20"/>
          <w:szCs w:val="20"/>
          <w:lang w:val="en-US"/>
        </w:rPr>
      </w:pPr>
      <w:r w:rsidRPr="008D7DC7">
        <w:rPr>
          <w:rFonts w:ascii="Arial" w:hAnsi="Arial" w:cs="Arial"/>
          <w:sz w:val="20"/>
          <w:szCs w:val="20"/>
          <w:lang w:val="en-US"/>
        </w:rPr>
        <w:br/>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b/>
          <w:bCs/>
          <w:sz w:val="20"/>
          <w:szCs w:val="20"/>
        </w:rPr>
        <w:t>1-7 de octubre:</w:t>
      </w:r>
      <w:r w:rsidRPr="008D7DC7">
        <w:rPr>
          <w:rFonts w:ascii="Arial" w:hAnsi="Arial" w:cs="Arial"/>
          <w:sz w:val="20"/>
          <w:szCs w:val="20"/>
        </w:rPr>
        <w:t xml:space="preserve"> Esta puede ser, con mucho, la semana más desafiante que hemos experimentado en mucho tiempo. Arma tu coraje, no te tomes las cosas como algo personal, y lidia con las noticias, las molestias, las averías, las personas que se portan mal, las proyecciones, las decepciones y los colapsos emocionales con compasión, neutralidad y acción práctica. No juzgues el libro por su portada y mira a este momento como una incomodidad necesaria y temporal que conduce a un cambio necesario.</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Practica la paciencia y la comprensión, y mantén la vista en el panorama general mientras navegas a través de retrasos, desafíos técnicos, malentendidos y, en general, momentos de mal humor. Sigue poniendo un pie delante del otro y date un poco de margen de maniobra. Nada tiene que ser perfecto. Prioriza los más importantes para que puedas posponer el tratamiento de los problemas que no lo son. No permitas que la presión de otros afecte tu desempeño. Establece tu propio ritmo y observa tus reacciones para no presionar a los demás.</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b/>
          <w:bCs/>
          <w:sz w:val="20"/>
          <w:szCs w:val="20"/>
        </w:rPr>
        <w:t>6 de octubre:</w:t>
      </w:r>
      <w:r w:rsidRPr="008D7DC7">
        <w:rPr>
          <w:rFonts w:ascii="Arial" w:hAnsi="Arial" w:cs="Arial"/>
          <w:sz w:val="20"/>
          <w:szCs w:val="20"/>
        </w:rPr>
        <w:t xml:space="preserve"> La luna nueva en Libra es el miércoles 6 de octubre a las 5:05 a.m. hora de verano de la montaña (MDT). Se amable hoy pase lo que pase y se proactivo con las decisiones, la dirección y tus propias intenciones personales en torno a la mejora, el cuidado personal y el progreso. Este es un buen día para un reinicio y una realineación. Reflexiona sobre lo que ha estado fuera de sintonía, fuera de integridad y fuera de alineación. Toma alguna acción en lugar de reaccionar para reajustarte. Es posible que las decisiones tengan que ver con algo que deba ser liberado. Si otra persona está involucrada, házlo con amabilidad y compasión y no tomes sus reacciones como algo personal.</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lang w:val="en-US"/>
        </w:rPr>
      </w:pPr>
      <w:r w:rsidRPr="008D7DC7">
        <w:rPr>
          <w:rFonts w:ascii="Arial" w:hAnsi="Arial" w:cs="Arial"/>
          <w:strike/>
          <w:sz w:val="20"/>
          <w:szCs w:val="20"/>
        </w:rPr>
        <w:br/>
      </w:r>
      <w:r w:rsidRPr="008D7DC7">
        <w:rPr>
          <w:rFonts w:ascii="Arial" w:hAnsi="Arial" w:cs="Arial"/>
          <w:sz w:val="20"/>
          <w:szCs w:val="20"/>
        </w:rPr>
        <w:t xml:space="preserve">Dedica un poco de tiempo al proceso creativo de reinventar, incluso si sólo se trata de compartir ideas e inspiración con los demás. Evita la confusión esforzándote por mantener el equilibrio y sin perder de vista tus objetivos. Pon energía en lo que está claro en lugar de en lo que no lo está y practica mucha paciencia con otros que están siendo desafiados. Esta luna nueva brinda una gran oportunidad para avanzar hacia  adelante, incluso si no tienes ganas de hacerlo en ese momento. </w:t>
      </w:r>
      <w:r w:rsidRPr="008D7DC7">
        <w:rPr>
          <w:rFonts w:ascii="Arial" w:hAnsi="Arial" w:cs="Arial"/>
          <w:sz w:val="20"/>
          <w:szCs w:val="20"/>
          <w:lang w:val="en-US"/>
        </w:rPr>
        <w:t>Encuentra algo de humor y haz algo para desestresarte.</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lang w:val="en-US"/>
        </w:rPr>
      </w:pPr>
      <w:r w:rsidRPr="008D7DC7">
        <w:rPr>
          <w:rFonts w:ascii="Arial" w:hAnsi="Arial" w:cs="Arial"/>
          <w:strike/>
          <w:sz w:val="20"/>
          <w:szCs w:val="20"/>
        </w:rPr>
        <w:br/>
      </w:r>
      <w:r w:rsidRPr="008D7DC7">
        <w:rPr>
          <w:rFonts w:ascii="Arial" w:hAnsi="Arial" w:cs="Arial"/>
          <w:sz w:val="20"/>
          <w:szCs w:val="20"/>
        </w:rPr>
        <w:t xml:space="preserve">Nota: debido a nuestro programa de viajes, no habrá una sesión de curación remota de luna nueva. </w:t>
      </w:r>
      <w:r w:rsidRPr="008D7DC7">
        <w:rPr>
          <w:rFonts w:ascii="Arial" w:hAnsi="Arial" w:cs="Arial"/>
          <w:sz w:val="20"/>
          <w:szCs w:val="20"/>
          <w:lang w:val="en-US"/>
        </w:rPr>
        <w:t>La próxima será en luna llena con José.</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b/>
          <w:bCs/>
          <w:sz w:val="20"/>
          <w:szCs w:val="20"/>
        </w:rPr>
        <w:t xml:space="preserve">8 al 15 de octubre: </w:t>
      </w:r>
      <w:r w:rsidRPr="008D7DC7">
        <w:rPr>
          <w:rFonts w:ascii="Arial" w:hAnsi="Arial" w:cs="Arial"/>
          <w:sz w:val="20"/>
          <w:szCs w:val="20"/>
        </w:rPr>
        <w:t>este período de tiempo puede ser de confusión e incertidumbre a medida que navegamos por cambios repentinos, ya sean propios o ajenos. Lo que parecía estar claro la semana pasada está siendo desafiado repentinamente a medida que se intensifican las energías en torno a las situaciones. Enfréntate a la oposición con apertura, pero mantente firme cuando sepas que tienes razón.</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Puedes sentirte indignado por lo que consideras una injusticia en muchos niveles. Esto puede desencadenar tus propios sentimientos de injusticia con respecto a algo de tu propio pasado. El perdón del pasado, la gratitud por el presente y la esperanza inspirada para el futuro deben ser tu enfoque operativo para este período de tiempo. Te ayudará a superar los tropiezos, arranques y retrocesos, la oposición y los desencadenantes, la incomodidad y la confusión.</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Se paciente con la incertidumbre y actúa cuando el camino esté despejado, pero "espera y observa" cuando no lo esté.</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b/>
          <w:bCs/>
          <w:sz w:val="20"/>
          <w:szCs w:val="20"/>
        </w:rPr>
        <w:t>16-23 de octubre:</w:t>
      </w:r>
      <w:r w:rsidRPr="008D7DC7">
        <w:rPr>
          <w:rFonts w:ascii="Arial" w:hAnsi="Arial" w:cs="Arial"/>
          <w:sz w:val="20"/>
          <w:szCs w:val="20"/>
        </w:rPr>
        <w:t xml:space="preserve"> Desafortunadamente, esto es más de lo mismo, pero con un giro de resoluciones difíciles a problemas difíciles. Recibimos algo de ayuda de parte de nuestro apoyo si confiamos en él y al menos la energía se mueve. Puede que no nos guste parte del método, pero estaremos más que bien con el resultado final, ya que nos llevará a un nuevo lugar. Lo que hay que recordar es que este mes no tenemos más remedio que ponernos manos a la obra con el programa de liberación y reinvención.</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r w:rsidRPr="008D7DC7">
        <w:rPr>
          <w:rFonts w:ascii="Arial" w:hAnsi="Arial" w:cs="Arial"/>
          <w:sz w:val="20"/>
          <w:szCs w:val="20"/>
        </w:rPr>
        <w:t>Algunos de nosotros tardaremos más en aceptar lo inevitable. Puedes ayudar al proceso siendo proactivo en tus decisiones, acciones y compromisos. Esta es una prueba para ver de qué estamos hechos. Desafortunadamente, habrá quienes no naveguen bien en este momento y todos necesitaremos mucha compasión y comprensión hacia ellos.</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r w:rsidRPr="008D7DC7">
        <w:rPr>
          <w:rFonts w:ascii="Arial" w:hAnsi="Arial" w:cs="Arial"/>
          <w:b/>
          <w:bCs/>
          <w:sz w:val="20"/>
          <w:szCs w:val="20"/>
        </w:rPr>
        <w:t>20 de octubre</w:t>
      </w:r>
      <w:r w:rsidRPr="008D7DC7">
        <w:rPr>
          <w:rFonts w:ascii="Arial" w:hAnsi="Arial" w:cs="Arial"/>
          <w:sz w:val="20"/>
          <w:szCs w:val="20"/>
        </w:rPr>
        <w:t xml:space="preserve">: la luna llena en Aries (la Luna del Cazador) es el miércoles 20 de octubre a las 8:56 a.m., hora de verano de la montaña. (MDT). Se enviará más información sobre esta Dramática luna llena de "Sangre" como una actualización de nuestra lista de correo electrónico de Power Path. </w:t>
      </w:r>
      <w:r w:rsidRPr="008D7DC7">
        <w:rPr>
          <w:rFonts w:ascii="Arial" w:hAnsi="Arial" w:cs="Arial"/>
          <w:sz w:val="20"/>
          <w:szCs w:val="20"/>
          <w:lang w:val="en-US"/>
        </w:rPr>
        <w:t>(regístrate arriba)</w:t>
      </w: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0"/>
        <w:jc w:val="both"/>
        <w:textAlignment w:val="baseline"/>
        <w:rPr>
          <w:sz w:val="20"/>
          <w:szCs w:val="20"/>
        </w:rPr>
      </w:pPr>
      <w:r w:rsidRPr="008D7DC7">
        <w:rPr>
          <w:rStyle w:val="Strong"/>
          <w:rFonts w:ascii="Arial" w:hAnsi="Arial" w:cs="Arial"/>
          <w:b w:val="0"/>
          <w:bCs w:val="0"/>
          <w:sz w:val="20"/>
          <w:szCs w:val="20"/>
        </w:rPr>
        <w:t xml:space="preserve">Únete a José para una sesión de sanación y sabiduría chamánica de luna llena el </w:t>
      </w:r>
      <w:hyperlink r:id="rId9">
        <w:r w:rsidRPr="008D7DC7">
          <w:rPr>
            <w:rStyle w:val="EnlacedeInternet"/>
            <w:rFonts w:ascii="Arial" w:hAnsi="Arial" w:cs="Arial"/>
            <w:color w:val="auto"/>
            <w:sz w:val="20"/>
            <w:szCs w:val="20"/>
          </w:rPr>
          <w:t>miércoles 20 de octubre a las 7PM MDT</w:t>
        </w:r>
      </w:hyperlink>
    </w:p>
    <w:p w:rsidR="00AC02DD" w:rsidRPr="008D7DC7" w:rsidRDefault="00AC02DD" w:rsidP="008D7DC7">
      <w:pPr>
        <w:pStyle w:val="NormalWeb"/>
        <w:shd w:val="clear" w:color="auto" w:fill="FFFFFF"/>
        <w:spacing w:before="0" w:after="0"/>
        <w:jc w:val="both"/>
        <w:textAlignment w:val="baseline"/>
        <w:rPr>
          <w:rFonts w:ascii="Arial" w:hAnsi="Arial" w:cs="Arial"/>
          <w:sz w:val="20"/>
          <w:szCs w:val="20"/>
        </w:rPr>
      </w:pPr>
    </w:p>
    <w:p w:rsidR="00AC02DD" w:rsidRPr="008D7DC7" w:rsidRDefault="00AC02DD" w:rsidP="008D7DC7">
      <w:pPr>
        <w:pStyle w:val="NormalWeb"/>
        <w:shd w:val="clear" w:color="auto" w:fill="FFFFFF"/>
        <w:spacing w:before="0" w:after="0"/>
        <w:jc w:val="both"/>
        <w:textAlignment w:val="baseline"/>
        <w:rPr>
          <w:rFonts w:ascii="Arial" w:hAnsi="Arial" w:cs="Arial"/>
          <w:sz w:val="20"/>
          <w:szCs w:val="20"/>
          <w:lang w:val="en-US"/>
        </w:rPr>
      </w:pP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b/>
          <w:bCs/>
          <w:sz w:val="20"/>
          <w:szCs w:val="20"/>
        </w:rPr>
        <w:t>24-31 de octubre:</w:t>
      </w:r>
      <w:r w:rsidRPr="008D7DC7">
        <w:rPr>
          <w:rFonts w:ascii="Arial" w:hAnsi="Arial" w:cs="Arial"/>
          <w:sz w:val="20"/>
          <w:szCs w:val="20"/>
        </w:rPr>
        <w:t xml:space="preserve"> Las influencias son más benignas, especialmente para aquellos que han hecho su trabajo y se han enfrentado a los desafíos recientes de forma proactiva con integridad, confianza y compromiso. Si has sido capaz de liberar, tu etapa de reinvención obtendrá algo de apoyo de energías más expansivas.</w:t>
      </w:r>
    </w:p>
    <w:p w:rsidR="00AC02DD" w:rsidRPr="008D7DC7" w:rsidRDefault="00AC02DD" w:rsidP="008D7DC7">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trike/>
          <w:sz w:val="20"/>
          <w:szCs w:val="20"/>
        </w:rPr>
        <w:br/>
      </w:r>
      <w:r w:rsidRPr="008D7DC7">
        <w:rPr>
          <w:rFonts w:ascii="Arial" w:hAnsi="Arial" w:cs="Arial"/>
          <w:sz w:val="20"/>
          <w:szCs w:val="20"/>
        </w:rPr>
        <w:t>Después de la luna llena hay posibilidades para un nuevo optimismo, ya que vemos un cambio positivo que comienza a manifestarse en nosotros mismos y en los demás. Es un proceso lento. Piensa en este momento como si te estuvieras sometiendo a una cirugía intensa, peligrosa y potencialmente mortal que luego necesita un tiempo de recuperación largo y lento antes de que veamos la gran mejora en la vitalidad del organismo. Entonces, se paciente, manténte en tu propio carril, haz tu propio trabajo, se amable, mantén el humor, se creativo, inspírate y enfrenta todo con esperanza.</w:t>
      </w:r>
    </w:p>
    <w:p w:rsidR="00AC02DD" w:rsidRDefault="00AC02DD">
      <w:pPr>
        <w:pStyle w:val="NormalWeb"/>
        <w:shd w:val="clear" w:color="auto" w:fill="FFFFFF"/>
        <w:spacing w:before="0" w:after="240"/>
        <w:jc w:val="both"/>
        <w:textAlignment w:val="baseline"/>
        <w:rPr>
          <w:rFonts w:ascii="Arial" w:hAnsi="Arial" w:cs="Arial"/>
          <w:sz w:val="20"/>
          <w:szCs w:val="20"/>
        </w:rPr>
      </w:pPr>
      <w:r w:rsidRPr="008D7DC7">
        <w:rPr>
          <w:rFonts w:ascii="Arial" w:hAnsi="Arial" w:cs="Arial"/>
          <w:sz w:val="20"/>
          <w:szCs w:val="20"/>
        </w:rPr>
        <w:br/>
      </w:r>
      <w:r>
        <w:rPr>
          <w:rFonts w:ascii="Arial" w:hAnsi="Arial" w:cs="Arial"/>
          <w:sz w:val="20"/>
          <w:szCs w:val="20"/>
        </w:rPr>
        <w:t>¡Que tengas un gran mes!</w:t>
      </w:r>
    </w:p>
    <w:p w:rsidR="00AC02DD" w:rsidRDefault="00AC02DD">
      <w:pPr>
        <w:pStyle w:val="NormalWeb"/>
        <w:shd w:val="clear" w:color="auto" w:fill="FFFFFF"/>
        <w:spacing w:before="0" w:after="240"/>
        <w:textAlignment w:val="baseline"/>
        <w:rPr>
          <w:sz w:val="20"/>
          <w:szCs w:val="20"/>
        </w:rPr>
      </w:pPr>
      <w:r>
        <w:rPr>
          <w:rFonts w:ascii="Arial" w:hAnsi="Arial" w:cs="Arial"/>
          <w:sz w:val="20"/>
          <w:szCs w:val="20"/>
        </w:rPr>
        <w:br/>
        <w:t>Bendiciones,</w:t>
      </w:r>
    </w:p>
    <w:p w:rsidR="00AC02DD" w:rsidRDefault="00AC02DD">
      <w:pPr>
        <w:pStyle w:val="NormalWeb"/>
        <w:shd w:val="clear" w:color="auto" w:fill="FFFFFF"/>
        <w:spacing w:before="0" w:after="240"/>
        <w:textAlignment w:val="baseline"/>
        <w:rPr>
          <w:sz w:val="20"/>
          <w:szCs w:val="20"/>
        </w:rPr>
      </w:pPr>
      <w:r>
        <w:rPr>
          <w:rFonts w:ascii="Arial" w:hAnsi="Arial" w:cs="Arial"/>
          <w:sz w:val="20"/>
          <w:szCs w:val="20"/>
        </w:rPr>
        <w:t>Lena</w:t>
      </w:r>
    </w:p>
    <w:p w:rsidR="00AC02DD" w:rsidRDefault="00AC02DD">
      <w:pPr>
        <w:pStyle w:val="NormalWeb"/>
        <w:shd w:val="clear" w:color="auto" w:fill="FFFFFF"/>
        <w:spacing w:before="0" w:after="240"/>
        <w:jc w:val="both"/>
        <w:textAlignment w:val="baseline"/>
        <w:rPr>
          <w:rFonts w:ascii="Arial" w:hAnsi="Arial" w:cs="Arial"/>
          <w:color w:val="1C1C1C"/>
          <w:sz w:val="20"/>
          <w:szCs w:val="20"/>
        </w:rPr>
      </w:pPr>
    </w:p>
    <w:p w:rsidR="00AC02DD" w:rsidRDefault="00AC02DD">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sidRPr="008D7DC7">
        <w:rPr>
          <w:rFonts w:ascii="Arial" w:hAnsi="Arial" w:cs="Arial"/>
          <w:b/>
          <w:bCs/>
          <w:color w:val="1C1C1C"/>
          <w:sz w:val="20"/>
          <w:szCs w:val="20"/>
          <w:lang w:eastAsia="es-ES"/>
        </w:rPr>
        <w:t xml:space="preserve">Traducción: </w:t>
      </w:r>
      <w:r w:rsidRPr="008D7DC7">
        <w:rPr>
          <w:rFonts w:ascii="Arial" w:hAnsi="Arial" w:cs="Arial"/>
          <w:color w:val="1C1C1C"/>
          <w:sz w:val="20"/>
          <w:szCs w:val="20"/>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AC02DD" w:rsidRDefault="00AC02DD">
      <w:pPr>
        <w:pStyle w:val="NormalWeb"/>
        <w:spacing w:before="0" w:after="0"/>
        <w:textAlignment w:val="baseline"/>
        <w:rPr>
          <w:rFonts w:ascii="Arial" w:hAnsi="Arial" w:cs="Arial"/>
          <w:sz w:val="20"/>
          <w:szCs w:val="20"/>
        </w:rPr>
      </w:pPr>
      <w:r>
        <w:rPr>
          <w:rFonts w:cs="Arial"/>
          <w:color w:val="1C1C1C"/>
          <w:szCs w:val="20"/>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AC02DD" w:rsidRDefault="00AC02DD">
      <w:pPr>
        <w:pStyle w:val="NormalWeb"/>
        <w:spacing w:before="0" w:after="0"/>
        <w:textAlignment w:val="baseline"/>
        <w:rPr>
          <w:rFonts w:ascii="Arial" w:hAnsi="Arial" w:cs="Arial"/>
          <w:color w:val="1C1C1C"/>
          <w:sz w:val="20"/>
          <w:szCs w:val="20"/>
          <w:lang w:eastAsia="es-ES"/>
        </w:rPr>
      </w:pPr>
    </w:p>
    <w:p w:rsidR="00AC02DD" w:rsidRDefault="00AC02DD">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AC02DD" w:rsidRDefault="00AC02DD">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AC02DD" w:rsidRDefault="00AC02DD">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AC02DD" w:rsidRDefault="00AC02DD">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AC02DD" w:rsidRDefault="00AC02DD">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AC02DD" w:rsidRDefault="00AC02DD"/>
    <w:sectPr w:rsidR="00AC02DD" w:rsidSect="00863E86">
      <w:footerReference w:type="even" r:id="rId10"/>
      <w:footerReference w:type="default" r:id="rId11"/>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2DD" w:rsidRDefault="00AC02DD" w:rsidP="00863E86">
      <w:r>
        <w:separator/>
      </w:r>
    </w:p>
  </w:endnote>
  <w:endnote w:type="continuationSeparator" w:id="0">
    <w:p w:rsidR="00AC02DD" w:rsidRDefault="00AC02DD" w:rsidP="00863E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2DD" w:rsidRDefault="00AC02DD" w:rsidP="00E80F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02DD" w:rsidRDefault="00AC02DD" w:rsidP="00D927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2DD" w:rsidRDefault="00AC02DD" w:rsidP="00E80F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C02DD" w:rsidRDefault="00AC02DD" w:rsidP="00D92784">
    <w:pPr>
      <w:pStyle w:val="Footer"/>
      <w:ind w:right="360"/>
    </w:pPr>
    <w:r>
      <w:rPr>
        <w:noProof/>
        <w:lang w:val="es-AR" w:eastAsia="es-AR"/>
      </w:rPr>
      <w:pict>
        <v:rect id="_x0000_s2049" style="position:absolute;margin-left:0;margin-top:.05pt;width:15.65pt;height:13.45pt;z-index:251660288;mso-position-horizontal:center" strokeweight="0">
          <v:textbox>
            <w:txbxContent>
              <w:p w:rsidR="00AC02DD" w:rsidRDefault="00AC02DD">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2DD" w:rsidRDefault="00AC02DD" w:rsidP="00863E86">
      <w:r>
        <w:separator/>
      </w:r>
    </w:p>
  </w:footnote>
  <w:footnote w:type="continuationSeparator" w:id="0">
    <w:p w:rsidR="00AC02DD" w:rsidRDefault="00AC02DD" w:rsidP="00863E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3E86"/>
    <w:rsid w:val="00853014"/>
    <w:rsid w:val="00863E86"/>
    <w:rsid w:val="008D7DC7"/>
    <w:rsid w:val="00AC02DD"/>
    <w:rsid w:val="00AC32A0"/>
    <w:rsid w:val="00D92784"/>
    <w:rsid w:val="00E80FD7"/>
    <w:rsid w:val="00F97EF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Hyperlink1">
    <w:name w:val="Hyperlink1"/>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TitleChar11">
    <w:name w:val="Title Char11"/>
    <w:basedOn w:val="DefaultParagraphFont"/>
    <w:uiPriority w:val="99"/>
    <w:locked/>
    <w:rPr>
      <w:rFonts w:ascii="Cambria" w:hAnsi="Cambria" w:cs="Times New Roman"/>
      <w:b/>
      <w:bCs/>
      <w:kern w:val="2"/>
      <w:sz w:val="32"/>
      <w:szCs w:val="32"/>
      <w:lang w:val="es-ES" w:eastAsia="zh-CN"/>
    </w:rPr>
  </w:style>
  <w:style w:type="character" w:customStyle="1" w:styleId="BodyTextChar12">
    <w:name w:val="Body Text Char12"/>
    <w:uiPriority w:val="99"/>
    <w:semiHidden/>
    <w:locked/>
    <w:rPr>
      <w:sz w:val="24"/>
      <w:lang w:val="es-ES" w:eastAsia="zh-CN"/>
    </w:rPr>
  </w:style>
  <w:style w:type="character" w:customStyle="1" w:styleId="FooterChar13">
    <w:name w:val="Footer Char13"/>
    <w:uiPriority w:val="99"/>
    <w:semiHidden/>
    <w:locked/>
    <w:rPr>
      <w:sz w:val="24"/>
      <w:lang w:val="es-ES" w:eastAsia="zh-CN"/>
    </w:rPr>
  </w:style>
  <w:style w:type="character" w:customStyle="1" w:styleId="CommentTextChar14">
    <w:name w:val="Comment Text Char14"/>
    <w:uiPriority w:val="99"/>
    <w:semiHidden/>
    <w:locked/>
    <w:rPr>
      <w:sz w:val="20"/>
      <w:lang w:val="es-ES" w:eastAsia="zh-CN"/>
    </w:rPr>
  </w:style>
  <w:style w:type="character" w:customStyle="1" w:styleId="CommentSubjectChar14">
    <w:name w:val="Comment Subject Char14"/>
    <w:uiPriority w:val="99"/>
    <w:semiHidden/>
    <w:locked/>
    <w:rPr>
      <w:b/>
      <w:sz w:val="20"/>
      <w:lang w:val="es-ES" w:eastAsia="zh-CN"/>
    </w:rPr>
  </w:style>
  <w:style w:type="character" w:customStyle="1" w:styleId="BalloonTextChar14">
    <w:name w:val="Balloon Text Char14"/>
    <w:uiPriority w:val="99"/>
    <w:semiHidden/>
    <w:locked/>
    <w:rPr>
      <w:sz w:val="2"/>
      <w:lang w:val="es-ES" w:eastAsia="zh-CN"/>
    </w:rPr>
  </w:style>
  <w:style w:type="character" w:customStyle="1" w:styleId="z-TopofFormChar13">
    <w:name w:val="z-Top of Form Char13"/>
    <w:basedOn w:val="DefaultParagraphFont"/>
    <w:uiPriority w:val="99"/>
    <w:semiHidden/>
    <w:locked/>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Pr>
      <w:rFonts w:ascii="Arial" w:hAnsi="Arial" w:cs="Arial"/>
      <w:vanish/>
      <w:sz w:val="16"/>
      <w:szCs w:val="16"/>
      <w:lang w:val="es-ES" w:eastAsia="zh-CN"/>
    </w:rPr>
  </w:style>
  <w:style w:type="character" w:customStyle="1" w:styleId="TitleChar12">
    <w:name w:val="Title Char12"/>
    <w:basedOn w:val="DefaultParagraphFont"/>
    <w:uiPriority w:val="99"/>
    <w:locked/>
    <w:rPr>
      <w:rFonts w:ascii="Cambria" w:hAnsi="Cambria" w:cs="Times New Roman"/>
      <w:b/>
      <w:bCs/>
      <w:kern w:val="2"/>
      <w:sz w:val="32"/>
      <w:szCs w:val="32"/>
      <w:lang w:val="es-ES" w:eastAsia="zh-CN"/>
    </w:rPr>
  </w:style>
  <w:style w:type="character" w:customStyle="1" w:styleId="BodyTextChar13">
    <w:name w:val="Body Text Char13"/>
    <w:uiPriority w:val="99"/>
    <w:semiHidden/>
    <w:locked/>
    <w:rPr>
      <w:sz w:val="24"/>
      <w:lang w:val="es-ES" w:eastAsia="zh-CN"/>
    </w:rPr>
  </w:style>
  <w:style w:type="character" w:customStyle="1" w:styleId="FooterChar14">
    <w:name w:val="Footer Char14"/>
    <w:uiPriority w:val="99"/>
    <w:semiHidden/>
    <w:locked/>
    <w:rPr>
      <w:sz w:val="24"/>
      <w:lang w:val="es-ES" w:eastAsia="zh-CN"/>
    </w:rPr>
  </w:style>
  <w:style w:type="character" w:customStyle="1" w:styleId="CommentTextChar15">
    <w:name w:val="Comment Text Char15"/>
    <w:uiPriority w:val="99"/>
    <w:semiHidden/>
    <w:locked/>
    <w:rPr>
      <w:sz w:val="20"/>
      <w:lang w:val="es-ES" w:eastAsia="zh-CN"/>
    </w:rPr>
  </w:style>
  <w:style w:type="character" w:customStyle="1" w:styleId="CommentSubjectChar15">
    <w:name w:val="Comment Subject Char15"/>
    <w:uiPriority w:val="99"/>
    <w:semiHidden/>
    <w:locked/>
    <w:rPr>
      <w:b/>
      <w:sz w:val="20"/>
      <w:lang w:val="es-ES" w:eastAsia="zh-CN"/>
    </w:rPr>
  </w:style>
  <w:style w:type="character" w:customStyle="1" w:styleId="BalloonTextChar15">
    <w:name w:val="Balloon Text Char15"/>
    <w:uiPriority w:val="99"/>
    <w:semiHidden/>
    <w:locked/>
    <w:rPr>
      <w:sz w:val="2"/>
      <w:lang w:val="es-ES" w:eastAsia="zh-CN"/>
    </w:rPr>
  </w:style>
  <w:style w:type="character" w:customStyle="1" w:styleId="z-TopofFormChar14">
    <w:name w:val="z-Top of Form Char14"/>
    <w:basedOn w:val="DefaultParagraphFont"/>
    <w:uiPriority w:val="99"/>
    <w:semiHidden/>
    <w:locked/>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Pr>
      <w:rFonts w:ascii="Arial" w:hAnsi="Arial" w:cs="Arial"/>
      <w:vanish/>
      <w:sz w:val="16"/>
      <w:szCs w:val="16"/>
      <w:lang w:val="es-ES" w:eastAsia="zh-CN"/>
    </w:rPr>
  </w:style>
  <w:style w:type="character" w:customStyle="1" w:styleId="TitleChar13">
    <w:name w:val="Title Char13"/>
    <w:basedOn w:val="DefaultParagraphFont"/>
    <w:uiPriority w:val="99"/>
    <w:locked/>
    <w:rsid w:val="00863E86"/>
    <w:rPr>
      <w:rFonts w:ascii="Cambria" w:hAnsi="Cambria" w:cs="Times New Roman"/>
      <w:b/>
      <w:bCs/>
      <w:kern w:val="2"/>
      <w:sz w:val="32"/>
      <w:szCs w:val="32"/>
      <w:lang w:val="es-ES" w:eastAsia="zh-CN"/>
    </w:rPr>
  </w:style>
  <w:style w:type="character" w:customStyle="1" w:styleId="BodyTextChar14">
    <w:name w:val="Body Text Char14"/>
    <w:basedOn w:val="DefaultParagraphFont"/>
    <w:link w:val="BodyText"/>
    <w:uiPriority w:val="99"/>
    <w:semiHidden/>
    <w:locked/>
    <w:rsid w:val="00863E86"/>
    <w:rPr>
      <w:rFonts w:cs="Times New Roman"/>
      <w:sz w:val="24"/>
      <w:szCs w:val="24"/>
      <w:lang w:val="es-ES" w:eastAsia="zh-CN"/>
    </w:rPr>
  </w:style>
  <w:style w:type="character" w:customStyle="1" w:styleId="FooterChar15">
    <w:name w:val="Footer Char15"/>
    <w:basedOn w:val="DefaultParagraphFont"/>
    <w:link w:val="Footer"/>
    <w:uiPriority w:val="99"/>
    <w:semiHidden/>
    <w:locked/>
    <w:rsid w:val="00863E86"/>
    <w:rPr>
      <w:rFonts w:cs="Times New Roman"/>
      <w:sz w:val="24"/>
      <w:szCs w:val="24"/>
      <w:lang w:val="es-ES" w:eastAsia="zh-CN"/>
    </w:rPr>
  </w:style>
  <w:style w:type="character" w:customStyle="1" w:styleId="CommentTextChar16">
    <w:name w:val="Comment Text Char16"/>
    <w:basedOn w:val="DefaultParagraphFont"/>
    <w:link w:val="CommentText"/>
    <w:uiPriority w:val="99"/>
    <w:semiHidden/>
    <w:locked/>
    <w:rsid w:val="00863E86"/>
    <w:rPr>
      <w:rFonts w:cs="Times New Roman"/>
      <w:sz w:val="20"/>
      <w:szCs w:val="20"/>
      <w:lang w:val="es-ES" w:eastAsia="zh-CN"/>
    </w:rPr>
  </w:style>
  <w:style w:type="character" w:customStyle="1" w:styleId="CommentSubjectChar16">
    <w:name w:val="Comment Subject Char16"/>
    <w:basedOn w:val="CommentTextChar15"/>
    <w:link w:val="CommentSubject"/>
    <w:uiPriority w:val="99"/>
    <w:semiHidden/>
    <w:locked/>
    <w:rsid w:val="00863E86"/>
    <w:rPr>
      <w:rFonts w:cs="Times New Roman"/>
      <w:b/>
      <w:bCs/>
      <w:szCs w:val="20"/>
    </w:rPr>
  </w:style>
  <w:style w:type="character" w:customStyle="1" w:styleId="BalloonTextChar16">
    <w:name w:val="Balloon Text Char16"/>
    <w:basedOn w:val="DefaultParagraphFont"/>
    <w:link w:val="BalloonText"/>
    <w:uiPriority w:val="99"/>
    <w:semiHidden/>
    <w:locked/>
    <w:rsid w:val="00863E86"/>
    <w:rPr>
      <w:rFonts w:cs="Times New Roman"/>
      <w:sz w:val="2"/>
      <w:lang w:val="es-ES" w:eastAsia="zh-CN"/>
    </w:rPr>
  </w:style>
  <w:style w:type="character" w:customStyle="1" w:styleId="z-TopofFormChar15">
    <w:name w:val="z-Top of Form Char15"/>
    <w:basedOn w:val="DefaultParagraphFont"/>
    <w:uiPriority w:val="99"/>
    <w:semiHidden/>
    <w:locked/>
    <w:rsid w:val="00863E86"/>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863E86"/>
    <w:rPr>
      <w:rFonts w:ascii="Arial" w:hAnsi="Arial" w:cs="Arial"/>
      <w:vanish/>
      <w:sz w:val="16"/>
      <w:szCs w:val="16"/>
      <w:lang w:val="es-ES" w:eastAsia="zh-CN"/>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4">
    <w:name w:val="Title Char14"/>
    <w:basedOn w:val="DefaultParagraphFont"/>
    <w:link w:val="Title"/>
    <w:uiPriority w:val="10"/>
    <w:rsid w:val="00D8042E"/>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4"/>
    <w:uiPriority w:val="99"/>
    <w:pPr>
      <w:spacing w:after="140" w:line="276" w:lineRule="auto"/>
    </w:pPr>
  </w:style>
  <w:style w:type="character" w:customStyle="1" w:styleId="BodyTextChar15">
    <w:name w:val="Body Text Char15"/>
    <w:basedOn w:val="DefaultParagraphFont"/>
    <w:link w:val="BodyText"/>
    <w:uiPriority w:val="99"/>
    <w:semiHidden/>
    <w:rsid w:val="00D8042E"/>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customStyle="1" w:styleId="Cabeceraypie">
    <w:name w:val="Cabecera y pie"/>
    <w:basedOn w:val="Normal"/>
    <w:uiPriority w:val="99"/>
  </w:style>
  <w:style w:type="paragraph" w:styleId="Footer">
    <w:name w:val="footer"/>
    <w:basedOn w:val="Normal"/>
    <w:link w:val="FooterChar15"/>
    <w:uiPriority w:val="99"/>
    <w:pPr>
      <w:tabs>
        <w:tab w:val="center" w:pos="4252"/>
        <w:tab w:val="right" w:pos="8504"/>
      </w:tabs>
    </w:pPr>
  </w:style>
  <w:style w:type="character" w:customStyle="1" w:styleId="FooterChar16">
    <w:name w:val="Footer Char16"/>
    <w:basedOn w:val="DefaultParagraphFont"/>
    <w:link w:val="Footer"/>
    <w:uiPriority w:val="99"/>
    <w:semiHidden/>
    <w:rsid w:val="00D8042E"/>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6"/>
    <w:uiPriority w:val="99"/>
    <w:rPr>
      <w:sz w:val="20"/>
      <w:szCs w:val="20"/>
    </w:rPr>
  </w:style>
  <w:style w:type="character" w:customStyle="1" w:styleId="CommentTextChar17">
    <w:name w:val="Comment Text Char17"/>
    <w:basedOn w:val="DefaultParagraphFont"/>
    <w:link w:val="CommentText"/>
    <w:uiPriority w:val="99"/>
    <w:semiHidden/>
    <w:rsid w:val="00D8042E"/>
    <w:rPr>
      <w:sz w:val="20"/>
      <w:szCs w:val="20"/>
      <w:lang w:val="es-ES" w:eastAsia="zh-CN"/>
    </w:rPr>
  </w:style>
  <w:style w:type="paragraph" w:styleId="CommentSubject">
    <w:name w:val="annotation subject"/>
    <w:basedOn w:val="CommentText"/>
    <w:link w:val="CommentSubjectChar16"/>
    <w:uiPriority w:val="99"/>
    <w:rPr>
      <w:b/>
      <w:bCs/>
    </w:rPr>
  </w:style>
  <w:style w:type="character" w:customStyle="1" w:styleId="CommentSubjectChar17">
    <w:name w:val="Comment Subject Char17"/>
    <w:basedOn w:val="CommentTextChar16"/>
    <w:link w:val="CommentSubject"/>
    <w:uiPriority w:val="99"/>
    <w:semiHidden/>
    <w:rsid w:val="00D8042E"/>
    <w:rPr>
      <w:b/>
      <w:bCs/>
    </w:rPr>
  </w:style>
  <w:style w:type="paragraph" w:styleId="BalloonText">
    <w:name w:val="Balloon Text"/>
    <w:basedOn w:val="Normal"/>
    <w:link w:val="BalloonTextChar16"/>
    <w:uiPriority w:val="99"/>
    <w:rPr>
      <w:sz w:val="2"/>
      <w:szCs w:val="20"/>
    </w:rPr>
  </w:style>
  <w:style w:type="character" w:customStyle="1" w:styleId="BalloonTextChar17">
    <w:name w:val="Balloon Text Char17"/>
    <w:basedOn w:val="DefaultParagraphFont"/>
    <w:link w:val="BalloonText"/>
    <w:uiPriority w:val="99"/>
    <w:semiHidden/>
    <w:rsid w:val="00D8042E"/>
    <w:rPr>
      <w:sz w:val="0"/>
      <w:szCs w:val="0"/>
      <w:lang w:val="es-ES" w:eastAsia="zh-CN"/>
    </w:rPr>
  </w:style>
  <w:style w:type="paragraph" w:styleId="z-TopofForm">
    <w:name w:val="HTML Top of Form"/>
    <w:basedOn w:val="Normal"/>
    <w:next w:val="Normal"/>
    <w:link w:val="z-TopofFormChar16"/>
    <w:uiPriority w:val="99"/>
    <w:pPr>
      <w:pBdr>
        <w:bottom w:val="single" w:sz="6" w:space="1" w:color="000000"/>
      </w:pBdr>
      <w:jc w:val="center"/>
    </w:pPr>
    <w:rPr>
      <w:rFonts w:ascii="Arial" w:hAnsi="Arial" w:cs="Arial"/>
      <w:vanish/>
      <w:sz w:val="16"/>
      <w:szCs w:val="20"/>
    </w:rPr>
  </w:style>
  <w:style w:type="character" w:customStyle="1" w:styleId="z-TopofFormChar16">
    <w:name w:val="z-Top of Form Char16"/>
    <w:basedOn w:val="DefaultParagraphFont"/>
    <w:link w:val="z-TopofForm"/>
    <w:uiPriority w:val="99"/>
    <w:semiHidden/>
    <w:rsid w:val="00D8042E"/>
    <w:rPr>
      <w:rFonts w:ascii="Arial" w:hAnsi="Arial" w:cs="Arial"/>
      <w:vanish/>
      <w:sz w:val="16"/>
      <w:szCs w:val="16"/>
      <w:lang w:val="es-ES" w:eastAsia="zh-CN"/>
    </w:rPr>
  </w:style>
  <w:style w:type="paragraph" w:styleId="z-BottomofForm">
    <w:name w:val="HTML Bottom of Form"/>
    <w:basedOn w:val="Normal"/>
    <w:next w:val="Normal"/>
    <w:link w:val="z-BottomofFormChar16"/>
    <w:uiPriority w:val="99"/>
    <w:pPr>
      <w:pBdr>
        <w:top w:val="single" w:sz="6" w:space="1" w:color="000000"/>
      </w:pBdr>
      <w:jc w:val="center"/>
    </w:pPr>
    <w:rPr>
      <w:rFonts w:ascii="Arial" w:hAnsi="Arial" w:cs="Arial"/>
      <w:vanish/>
      <w:sz w:val="16"/>
      <w:szCs w:val="20"/>
    </w:rPr>
  </w:style>
  <w:style w:type="character" w:customStyle="1" w:styleId="z-BottomofFormChar16">
    <w:name w:val="z-Bottom of Form Char16"/>
    <w:basedOn w:val="DefaultParagraphFont"/>
    <w:link w:val="z-BottomofForm"/>
    <w:uiPriority w:val="99"/>
    <w:semiHidden/>
    <w:rsid w:val="00D8042E"/>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shamans-market/classes-workshops/life-cycles-and-initiations-understanding-and-navigating-life-changes-and-transition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hepowerpath.com/shamans-market/audio/monthly-support/navigating-october-2021-monthly-suppor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shamans-market/audio/monthly-support/navigating-october-2021-monthly-suppor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thepowerpath.com/shamans-market/group_healing/group-shamanic-healing-with-jose-stevens-10-20-21-dra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6</Pages>
  <Words>3078</Words>
  <Characters>16929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10</cp:revision>
  <dcterms:created xsi:type="dcterms:W3CDTF">2021-10-01T18:53:00Z</dcterms:created>
  <dcterms:modified xsi:type="dcterms:W3CDTF">2021-10-05T00:03:00Z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