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BC4" w:rsidRPr="00FB37AE" w:rsidRDefault="00CB0BC4" w:rsidP="00CC410B">
      <w:pPr>
        <w:spacing w:before="100" w:beforeAutospacing="1" w:after="100" w:afterAutospacing="1"/>
        <w:jc w:val="center"/>
        <w:rPr>
          <w:rFonts w:ascii="Arial" w:hAnsi="Arial" w:cs="Arial"/>
          <w:sz w:val="20"/>
          <w:szCs w:val="20"/>
          <w:lang w:val="es-MX"/>
        </w:rPr>
      </w:pPr>
      <w:r w:rsidRPr="00FB37AE">
        <w:rPr>
          <w:rStyle w:val="Strong"/>
          <w:rFonts w:ascii="Arial" w:hAnsi="Arial" w:cs="Arial"/>
          <w:lang w:val="es-MX"/>
        </w:rPr>
        <w:t>MENS</w:t>
      </w:r>
      <w:r>
        <w:rPr>
          <w:rStyle w:val="Strong"/>
          <w:rFonts w:ascii="Arial" w:hAnsi="Arial" w:cs="Arial"/>
          <w:lang w:val="es-MX"/>
        </w:rPr>
        <w:t>AJES DEL ARCÁNGEL MIGUEL * LM-07</w:t>
      </w:r>
      <w:r w:rsidRPr="00FB37AE">
        <w:rPr>
          <w:rStyle w:val="Strong"/>
          <w:rFonts w:ascii="Arial" w:hAnsi="Arial" w:cs="Arial"/>
          <w:lang w:val="es-MX"/>
        </w:rPr>
        <w:t>-2015</w:t>
      </w:r>
      <w:r w:rsidRPr="00FB37AE">
        <w:rPr>
          <w:rFonts w:ascii="Arial" w:hAnsi="Arial" w:cs="Arial"/>
          <w:b/>
          <w:bCs/>
          <w:lang w:val="es-MX"/>
        </w:rPr>
        <w:br/>
      </w:r>
      <w:r w:rsidRPr="00FB37AE">
        <w:rPr>
          <w:rStyle w:val="Strong"/>
          <w:rFonts w:ascii="Arial" w:hAnsi="Arial" w:cs="Arial"/>
          <w:lang w:val="es-MX"/>
        </w:rPr>
        <w:t xml:space="preserve">TRANSMITIDOS A TRAVÉS DE RONNA </w:t>
      </w:r>
      <w:r w:rsidRPr="00FB37AE">
        <w:rPr>
          <w:rStyle w:val="Emphasis"/>
          <w:rFonts w:ascii="Arial" w:hAnsi="Arial" w:cs="Arial"/>
          <w:b/>
          <w:bCs/>
          <w:i w:val="0"/>
          <w:lang w:val="es-MX"/>
        </w:rPr>
        <w:t xml:space="preserve">* </w:t>
      </w:r>
      <w:r>
        <w:rPr>
          <w:rStyle w:val="Emphasis"/>
          <w:rFonts w:ascii="Arial" w:hAnsi="Arial" w:cs="Arial"/>
          <w:b/>
          <w:bCs/>
          <w:i w:val="0"/>
          <w:lang w:val="es-MX"/>
        </w:rPr>
        <w:t>ESCRIBA SAGRADO</w:t>
      </w:r>
      <w:r w:rsidRPr="00FB37AE">
        <w:rPr>
          <w:rFonts w:ascii="Arial" w:hAnsi="Arial" w:cs="Arial"/>
          <w:i/>
          <w:sz w:val="28"/>
          <w:szCs w:val="28"/>
          <w:lang w:val="es-MX"/>
        </w:rPr>
        <w:br/>
      </w:r>
      <w:hyperlink r:id="rId7" w:history="1">
        <w:r w:rsidRPr="00FB37AE">
          <w:rPr>
            <w:rStyle w:val="Hyperlink"/>
            <w:rFonts w:ascii="Arial" w:hAnsi="Arial" w:cs="Arial"/>
            <w:color w:val="auto"/>
            <w:sz w:val="20"/>
            <w:szCs w:val="20"/>
            <w:lang w:val="es-MX"/>
          </w:rPr>
          <w:t>www.ronnastar.com</w:t>
        </w:r>
      </w:hyperlink>
    </w:p>
    <w:p w:rsidR="00CB0BC4" w:rsidRDefault="00CB0BC4" w:rsidP="00825A69">
      <w:pPr>
        <w:spacing w:before="100" w:beforeAutospacing="1" w:after="100" w:afterAutospacing="1"/>
        <w:rPr>
          <w:rFonts w:ascii="Century Schoolbook" w:hAnsi="Century Schoolbook" w:cs="Arial"/>
          <w:b/>
          <w:bCs/>
          <w:sz w:val="22"/>
          <w:szCs w:val="22"/>
          <w:lang w:val="es-MX"/>
        </w:rPr>
      </w:pPr>
    </w:p>
    <w:p w:rsidR="00CB0BC4" w:rsidRPr="00FB37AE" w:rsidRDefault="00CB0BC4" w:rsidP="00825A69">
      <w:pPr>
        <w:spacing w:before="100" w:beforeAutospacing="1" w:after="100" w:afterAutospacing="1"/>
        <w:rPr>
          <w:rFonts w:ascii="Arial" w:hAnsi="Arial" w:cs="Arial"/>
          <w:sz w:val="20"/>
          <w:szCs w:val="20"/>
          <w:lang w:val="es-MX"/>
        </w:rPr>
      </w:pPr>
      <w:r>
        <w:rPr>
          <w:rFonts w:ascii="Arial" w:hAnsi="Arial" w:cs="Arial"/>
          <w:b/>
          <w:bCs/>
          <w:sz w:val="20"/>
          <w:szCs w:val="20"/>
          <w:lang w:val="es-MX"/>
        </w:rPr>
        <w:t xml:space="preserve">Traducción: </w:t>
      </w:r>
      <w:smartTag w:uri="urn:schemas-microsoft-com:office:smarttags" w:element="PersonName">
        <w:r>
          <w:rPr>
            <w:rFonts w:ascii="Arial" w:hAnsi="Arial" w:cs="Arial"/>
            <w:b/>
            <w:bCs/>
            <w:sz w:val="20"/>
            <w:szCs w:val="20"/>
            <w:lang w:val="es-MX"/>
          </w:rPr>
          <w:t>Fara</w:t>
        </w:r>
      </w:smartTag>
      <w:r>
        <w:rPr>
          <w:rFonts w:ascii="Arial" w:hAnsi="Arial" w:cs="Arial"/>
          <w:b/>
          <w:bCs/>
          <w:sz w:val="20"/>
          <w:szCs w:val="20"/>
          <w:lang w:val="es-MX"/>
        </w:rPr>
        <w:t xml:space="preserve"> González</w:t>
      </w:r>
      <w:r w:rsidRPr="00FB37AE">
        <w:rPr>
          <w:rFonts w:ascii="Arial" w:hAnsi="Arial" w:cs="Arial"/>
          <w:b/>
          <w:bCs/>
          <w:sz w:val="20"/>
          <w:szCs w:val="20"/>
          <w:lang w:val="es-MX"/>
        </w:rPr>
        <w:br/>
      </w:r>
      <w:r w:rsidRPr="00FB37AE">
        <w:rPr>
          <w:rFonts w:ascii="Arial" w:hAnsi="Arial" w:cs="Arial"/>
          <w:sz w:val="20"/>
          <w:szCs w:val="20"/>
          <w:lang w:val="es-MX"/>
        </w:rPr>
        <w:t>Difusión: El Manantial del Caduceo</w:t>
      </w:r>
      <w:r>
        <w:rPr>
          <w:rFonts w:ascii="Arial" w:hAnsi="Arial" w:cs="Arial"/>
          <w:sz w:val="20"/>
          <w:szCs w:val="20"/>
          <w:lang w:val="es-MX"/>
        </w:rPr>
        <w:t xml:space="preserve"> en la Era del Ahora</w:t>
      </w:r>
      <w:r w:rsidRPr="00FB37AE">
        <w:rPr>
          <w:rFonts w:ascii="Arial" w:hAnsi="Arial" w:cs="Arial"/>
          <w:sz w:val="20"/>
          <w:szCs w:val="20"/>
          <w:lang w:val="es-MX"/>
        </w:rPr>
        <w:br/>
      </w:r>
      <w:hyperlink r:id="rId8" w:tgtFrame="_blank" w:history="1">
        <w:r w:rsidRPr="00FB37AE">
          <w:rPr>
            <w:rStyle w:val="Hyperlink"/>
            <w:rFonts w:ascii="Arial" w:hAnsi="Arial" w:cs="Arial"/>
            <w:color w:val="auto"/>
            <w:sz w:val="20"/>
            <w:szCs w:val="20"/>
            <w:lang w:val="es-MX"/>
          </w:rPr>
          <w:t>http://www.manantialcaduceo.com.ar/libros.htm</w:t>
        </w:r>
      </w:hyperlink>
      <w:r w:rsidRPr="00FB37AE">
        <w:rPr>
          <w:rFonts w:ascii="Arial" w:hAnsi="Arial" w:cs="Arial"/>
          <w:sz w:val="20"/>
          <w:szCs w:val="20"/>
          <w:lang w:val="es-MX"/>
        </w:rPr>
        <w:br/>
      </w:r>
      <w:hyperlink r:id="rId9" w:tgtFrame="_blank" w:history="1">
        <w:r w:rsidRPr="00FB37AE">
          <w:rPr>
            <w:rStyle w:val="Hyperlink"/>
            <w:rFonts w:ascii="Arial" w:hAnsi="Arial" w:cs="Arial"/>
            <w:color w:val="auto"/>
            <w:sz w:val="20"/>
            <w:szCs w:val="20"/>
            <w:lang w:val="es-MX"/>
          </w:rPr>
          <w:t>https://www.facebook.com/ManantialCaduceo</w:t>
        </w:r>
      </w:hyperlink>
    </w:p>
    <w:p w:rsidR="00CB0BC4" w:rsidRPr="00D92084" w:rsidRDefault="00CB0BC4" w:rsidP="00276A86">
      <w:pPr>
        <w:spacing w:before="75" w:after="75"/>
        <w:jc w:val="center"/>
        <w:rPr>
          <w:rStyle w:val="Emphasis"/>
          <w:rFonts w:ascii="Trebuchet MS" w:hAnsi="Trebuchet MS" w:cs="Arial"/>
          <w:bCs/>
          <w:smallCaps/>
          <w:shadow/>
          <w:sz w:val="36"/>
          <w:szCs w:val="36"/>
          <w:lang w:val="es-ES"/>
        </w:rPr>
      </w:pPr>
      <w:r>
        <w:rPr>
          <w:rFonts w:ascii="Trebuchet MS" w:hAnsi="Trebuchet MS" w:cs="Arial"/>
          <w:b/>
          <w:bCs/>
          <w:iCs/>
          <w:smallCaps/>
          <w:shadow/>
          <w:sz w:val="36"/>
          <w:szCs w:val="36"/>
          <w:lang w:val="es-ES"/>
        </w:rPr>
        <w:t>“</w:t>
      </w:r>
      <w:r w:rsidRPr="00D92084">
        <w:rPr>
          <w:rFonts w:ascii="Trebuchet MS" w:hAnsi="Trebuchet MS" w:cs="Arial"/>
          <w:b/>
          <w:bCs/>
          <w:iCs/>
          <w:smallCaps/>
          <w:shadow/>
          <w:sz w:val="36"/>
          <w:szCs w:val="36"/>
          <w:lang w:val="es-ES"/>
        </w:rPr>
        <w:t>Pirámides De Luz * El Camino De Luz De Regres</w:t>
      </w:r>
      <w:r>
        <w:rPr>
          <w:rFonts w:ascii="Trebuchet MS" w:hAnsi="Trebuchet MS" w:cs="Arial"/>
          <w:b/>
          <w:bCs/>
          <w:iCs/>
          <w:smallCaps/>
          <w:shadow/>
          <w:sz w:val="36"/>
          <w:szCs w:val="36"/>
          <w:lang w:val="es-ES"/>
        </w:rPr>
        <w:t>o”</w:t>
      </w:r>
    </w:p>
    <w:p w:rsidR="00CB0BC4" w:rsidRPr="00386069" w:rsidRDefault="00CB0BC4" w:rsidP="00276A86">
      <w:pPr>
        <w:spacing w:before="75" w:after="75"/>
        <w:jc w:val="both"/>
        <w:rPr>
          <w:rFonts w:ascii="Arial" w:hAnsi="Arial" w:cs="Arial"/>
          <w:b/>
          <w:bCs/>
          <w:i/>
          <w:iCs/>
          <w:color w:val="0000CD"/>
          <w:sz w:val="22"/>
          <w:szCs w:val="22"/>
          <w:lang w:val="es-ES"/>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Nota de Ronna:</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bookmarkStart w:id="0" w:name="_GoBack"/>
      <w:bookmarkEnd w:id="0"/>
      <w:r w:rsidRPr="00D92084">
        <w:rPr>
          <w:rFonts w:ascii="Arial" w:hAnsi="Arial" w:cs="Arial"/>
          <w:sz w:val="20"/>
          <w:szCs w:val="20"/>
          <w:lang w:val="es-ES"/>
        </w:rPr>
        <w:t xml:space="preserve">Hola mis queridísimos amigos. Mi asistente Cindy y yo acabamos de regresar de Sedona, Arizona adonde fui como oradora destacada a la conferencia de la “Cumbre de los Maestros” convocada por KRYON. Asistieron aproximadamente 600 personas de todo el mundo. Fue mágico, inspirador, cálido y de expansión del Alma. Quisiera que todos ustedes hubiesen estado presentes para que experimentaran el increíble entorno de Quinta Dimensión que se creó. Ninguno de los asistentes volverá a ser nunca el mismo.    </w:t>
      </w:r>
    </w:p>
    <w:p w:rsidR="00CB0BC4" w:rsidRPr="00D92084" w:rsidRDefault="00CB0BC4" w:rsidP="00276A86">
      <w:pPr>
        <w:spacing w:before="75" w:after="75"/>
        <w:jc w:val="both"/>
        <w:rPr>
          <w:rFonts w:ascii="Arial" w:hAnsi="Arial" w:cs="Arial"/>
          <w:bCs/>
          <w:iCs/>
          <w:sz w:val="20"/>
          <w:szCs w:val="20"/>
          <w:lang w:val="es-ES"/>
        </w:rPr>
      </w:pPr>
    </w:p>
    <w:p w:rsidR="00CB0BC4" w:rsidRPr="00D92084" w:rsidRDefault="00CB0BC4" w:rsidP="00276A86">
      <w:pPr>
        <w:spacing w:before="75" w:after="75"/>
        <w:jc w:val="both"/>
        <w:rPr>
          <w:rFonts w:ascii="Arial" w:hAnsi="Arial" w:cs="Arial"/>
          <w:b/>
          <w:bCs/>
          <w:i/>
          <w:iCs/>
          <w:sz w:val="20"/>
          <w:szCs w:val="20"/>
          <w:lang w:val="es-ES"/>
        </w:rPr>
      </w:pPr>
      <w:r w:rsidRPr="00D92084">
        <w:rPr>
          <w:rFonts w:ascii="Arial" w:hAnsi="Arial" w:cs="Arial"/>
          <w:bCs/>
          <w:iCs/>
          <w:sz w:val="20"/>
          <w:szCs w:val="20"/>
          <w:lang w:val="es-ES"/>
        </w:rPr>
        <w:t xml:space="preserve">Canalicé el mensaje de julio antes de salir para Sedona incluyendo en este una porción de lo que nuestro Amado Miguel le dijo a los asistentes a la conferencia. Él también nos dijo, </w:t>
      </w:r>
      <w:r w:rsidRPr="00D92084">
        <w:rPr>
          <w:rFonts w:ascii="Arial" w:hAnsi="Arial" w:cs="Arial"/>
          <w:b/>
          <w:bCs/>
          <w:i/>
          <w:iCs/>
          <w:sz w:val="20"/>
          <w:szCs w:val="20"/>
          <w:lang w:val="es-ES"/>
        </w:rPr>
        <w:t xml:space="preserve">“Ustedes han entrado en un PORTAL DEL INFINITO personal, nuevo, de frecuencia superior, en el cual están centrados dentro del PUNTO DE QUIETUD DEL PODER DE DIOS. Detrás de ustedes está el holograma armonizado de su pasado, y ante ustedes está el potencial magnífico de su futuro.  Esta es una oportunidad dorada para que cada uno de ustedes se convierta en un co-creador verdadero, empoderado, magistral, de amor, armonía, alegría, abundancia y coexistencia pacífica.   </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rPr>
      </w:pPr>
      <w:r w:rsidRPr="00D92084">
        <w:rPr>
          <w:rFonts w:ascii="Arial" w:hAnsi="Arial" w:cs="Arial"/>
          <w:sz w:val="20"/>
          <w:szCs w:val="20"/>
          <w:lang w:val="es-ES"/>
        </w:rPr>
        <w:t xml:space="preserve">Me siento profundamente humilde y agradecida por el amor, bendiciones y gratitud que recibí de todos ustedes. </w:t>
      </w:r>
      <w:r w:rsidRPr="00D92084">
        <w:rPr>
          <w:rFonts w:ascii="Arial" w:hAnsi="Arial" w:cs="Arial"/>
          <w:b/>
          <w:i/>
          <w:sz w:val="20"/>
          <w:szCs w:val="20"/>
          <w:lang w:val="es-ES"/>
        </w:rPr>
        <w:t>Estamos creando verdaderamente un Grupo de Familia del Alma de proporciones transcendentales. ESTAMOS haciendo una diferencia y somos una Fuerza Divina que está cambiando el mundo; UN PENSAMIENTO AMOROSO A LA VEZ.</w:t>
      </w:r>
      <w:r w:rsidRPr="00D92084">
        <w:rPr>
          <w:rFonts w:ascii="Arial" w:hAnsi="Arial" w:cs="Arial"/>
          <w:sz w:val="20"/>
          <w:szCs w:val="20"/>
          <w:lang w:val="es-ES"/>
        </w:rPr>
        <w:t xml:space="preserve"> </w:t>
      </w:r>
      <w:r w:rsidRPr="00D92084">
        <w:rPr>
          <w:rFonts w:ascii="Arial" w:hAnsi="Arial" w:cs="Arial"/>
          <w:sz w:val="20"/>
          <w:szCs w:val="20"/>
        </w:rPr>
        <w:t xml:space="preserve">Amor eterno y bendiciones angélicas, Ronna. </w:t>
      </w:r>
    </w:p>
    <w:p w:rsidR="00CB0BC4" w:rsidRPr="00D92084" w:rsidRDefault="00CB0BC4" w:rsidP="00276A86">
      <w:pPr>
        <w:spacing w:before="75" w:after="75"/>
        <w:jc w:val="both"/>
        <w:rPr>
          <w:rFonts w:ascii="Arial" w:hAnsi="Arial" w:cs="Arial"/>
          <w:sz w:val="20"/>
          <w:szCs w:val="20"/>
        </w:rPr>
      </w:pPr>
      <w:r w:rsidRPr="00D92084">
        <w:rPr>
          <w:rFonts w:ascii="Arial" w:hAnsi="Arial" w:cs="Arial"/>
          <w:b/>
          <w:bCs/>
          <w:i/>
          <w:iCs/>
          <w:sz w:val="20"/>
          <w:szCs w:val="20"/>
        </w:rPr>
        <w:t xml:space="preserve">^*^*^*^*^*^*^*^*^*^*^* </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Amados maestros, estamos esforzándonos constantemente para darles la información más pertinente que les ayude a entender lo que está ocurriendo, así como una amplia visión general de lo que se puede esperar, y los métodos, herramientas y ejercicios para ayudarlos a avanzar a lo largo del proceso evolutivo con la menor cantidad de molestias vía el don de la gracia (que es la energía refinada del Karma). Como siempre, sin embargo, les aconsejamos que acepten solamente aquellos conceptos que resuenen dentro de su corazón y su Alma como verdaderos. Ustedes no deben seguir más a nadie sin pensar, porque ustedes son dueños de su propio destino y como tales, deben ejercitar constantemente el don del discernimiento.</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Hay muchos mensajeros devotos que ahora reciben diferentes aspectos del nuevo Anteproyecto Divino para el futuro de la humanidad. Ellos han dedicado sus vidas a traerles a ustedes las enseñanzas de sabiduría para los tiempos presentes y futuros de una conciencia mundial expandida. Ellos se esfuerzan por presentarles la mayor sabiduría y la información más beneficiosa posible, y para lograrlo ellos siempre deben esforzarse por hacerlo con la mayor precisión e impecabilidad. </w:t>
      </w:r>
      <w:r w:rsidRPr="00D92084">
        <w:rPr>
          <w:rFonts w:ascii="Arial" w:hAnsi="Arial" w:cs="Arial"/>
          <w:b/>
          <w:i/>
          <w:sz w:val="20"/>
          <w:szCs w:val="20"/>
          <w:lang w:val="es-ES"/>
        </w:rPr>
        <w:t>Ellos serán conocidos por sus actos</w:t>
      </w:r>
      <w:r w:rsidRPr="00D92084">
        <w:rPr>
          <w:rFonts w:ascii="Arial" w:hAnsi="Arial" w:cs="Arial"/>
          <w:sz w:val="20"/>
          <w:szCs w:val="20"/>
          <w:lang w:val="es-ES"/>
        </w:rPr>
        <w:t xml:space="preserve">. Ellos han mantenido diligentemente el rumbo y muchas veces han probado su dedicación y compromiso con la misión que eligieron – ningún tipo de negatividad puede desviarlos o impedir que ellos cumplan con su destino espiritual.       </w:t>
      </w: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Ustedes han separado su conciencia o la han fragmentado miles de miles de veces para poder experimentar la gran diversidad de la Creación y también se han reunido con muchas de las múltiples facetas de sí mismos más veces de lo que pudiesen imaginar. Cada vez que lo hicieron, ustedes añadieron información más compleja y experiencias únicas a sus </w:t>
      </w:r>
      <w:r w:rsidRPr="00D92084">
        <w:rPr>
          <w:rFonts w:ascii="Arial" w:hAnsi="Arial" w:cs="Arial"/>
          <w:b/>
          <w:i/>
          <w:sz w:val="20"/>
          <w:szCs w:val="20"/>
          <w:lang w:val="es-ES"/>
        </w:rPr>
        <w:t>Átomos Simiente-Bancos de Memoria</w:t>
      </w:r>
      <w:r w:rsidRPr="00D92084">
        <w:rPr>
          <w:rFonts w:ascii="Arial" w:hAnsi="Arial" w:cs="Arial"/>
          <w:sz w:val="20"/>
          <w:szCs w:val="20"/>
          <w:lang w:val="es-ES"/>
        </w:rPr>
        <w:t xml:space="preserve">.  Mientras más se apartaban de la perfección del Creador Supremo y mientras más profundamente penetraban en la multidimensionalidad, más densas y menos perfectas eran sus creaciones, porque ustedes tenían menos sustancia de Luz pura con la cual trabajar. Por tanto, no hay culpa y no deben existir sentimientos de derrota o culpabilidad, porque cada vida estuvo diseñada como una experiencia de aprendizaje cuidadosamente diseñada. Sin embargo, esta ronda de </w:t>
      </w:r>
      <w:r w:rsidRPr="00D92084">
        <w:rPr>
          <w:rFonts w:ascii="Arial" w:hAnsi="Arial" w:cs="Arial"/>
          <w:b/>
          <w:i/>
          <w:sz w:val="20"/>
          <w:szCs w:val="20"/>
          <w:lang w:val="es-ES"/>
        </w:rPr>
        <w:t>Expansión Creativa Cósmica</w:t>
      </w:r>
      <w:r w:rsidRPr="00D92084">
        <w:rPr>
          <w:rFonts w:ascii="Arial" w:hAnsi="Arial" w:cs="Arial"/>
          <w:sz w:val="20"/>
          <w:szCs w:val="20"/>
          <w:lang w:val="es-ES"/>
        </w:rPr>
        <w:t xml:space="preserve"> está llegando ahora a su fin. Ahora es tiempo de que reclamen su Auto Maestría y la capacidad de crear cosas de armonía y belleza de acuerdo con el Plan Divino original de nivel superior. </w:t>
      </w:r>
    </w:p>
    <w:p w:rsidR="00CB0BC4" w:rsidRPr="00D92084" w:rsidRDefault="00CB0BC4" w:rsidP="00276A86">
      <w:pPr>
        <w:spacing w:before="75" w:after="75"/>
        <w:jc w:val="both"/>
        <w:rPr>
          <w:rFonts w:ascii="Arial" w:hAnsi="Arial" w:cs="Arial"/>
          <w:bCs/>
          <w:iCs/>
          <w:sz w:val="20"/>
          <w:szCs w:val="20"/>
          <w:lang w:val="es-ES"/>
        </w:rPr>
      </w:pPr>
    </w:p>
    <w:p w:rsidR="00CB0BC4" w:rsidRPr="00D92084" w:rsidRDefault="00CB0BC4" w:rsidP="00276A86">
      <w:pPr>
        <w:spacing w:before="75" w:after="75"/>
        <w:jc w:val="both"/>
        <w:rPr>
          <w:rFonts w:ascii="Arial" w:hAnsi="Arial" w:cs="Arial"/>
          <w:b/>
          <w:bCs/>
          <w:i/>
          <w:iCs/>
          <w:sz w:val="20"/>
          <w:szCs w:val="20"/>
        </w:rPr>
      </w:pPr>
      <w:r w:rsidRPr="00D92084">
        <w:rPr>
          <w:rFonts w:ascii="Arial" w:hAnsi="Arial" w:cs="Arial"/>
          <w:bCs/>
          <w:iCs/>
          <w:sz w:val="20"/>
          <w:szCs w:val="20"/>
          <w:lang w:val="es-ES"/>
        </w:rPr>
        <w:t xml:space="preserve">Deben aspirar a una conexión fuerte y altamente desarrollada entre los cuerpos mental y emocional y también entre el Alma y las múltiples Facetas de su Yo Superior para desarrollar valores espirituales refinados. A medida que acceden a las frecuencias superiores de Sabiduría Divina, se derramarán ideas brillantes desde los planos superiores de intuición. Podrán experimentar gran entusiasmo en un momento y depresión al siguiente, al lograr gradualmente un estado dichoso de percepción para luego perderlo de nuevo. Sin embargo, los momentos de depresión serán menos intensos y menos frecuentes. Tengan por seguro que su personalidad basada en el ego se rebelará y se resistirá a los esfuerzos del Alma y del Yo Superior – ella tratará de mantenerlos atados a sus hábitos/prácticas habituales de servir solamente al </w:t>
      </w:r>
      <w:r w:rsidRPr="00D92084">
        <w:rPr>
          <w:rFonts w:ascii="Arial" w:hAnsi="Arial" w:cs="Arial"/>
          <w:b/>
          <w:bCs/>
          <w:i/>
          <w:iCs/>
          <w:sz w:val="20"/>
          <w:szCs w:val="20"/>
          <w:lang w:val="es-ES"/>
        </w:rPr>
        <w:t>pequeño yo</w:t>
      </w:r>
      <w:r w:rsidRPr="00D92084">
        <w:rPr>
          <w:rFonts w:ascii="Arial" w:hAnsi="Arial" w:cs="Arial"/>
          <w:bCs/>
          <w:iCs/>
          <w:sz w:val="20"/>
          <w:szCs w:val="20"/>
          <w:lang w:val="es-ES"/>
        </w:rPr>
        <w:t xml:space="preserve"> y a sus </w:t>
      </w:r>
      <w:r w:rsidRPr="00D92084">
        <w:rPr>
          <w:rFonts w:ascii="Arial" w:hAnsi="Arial" w:cs="Arial"/>
          <w:b/>
          <w:bCs/>
          <w:i/>
          <w:iCs/>
          <w:sz w:val="20"/>
          <w:szCs w:val="20"/>
          <w:lang w:val="es-ES"/>
        </w:rPr>
        <w:t>deseos egoístas</w:t>
      </w:r>
      <w:r w:rsidRPr="00D92084">
        <w:rPr>
          <w:rFonts w:ascii="Arial" w:hAnsi="Arial" w:cs="Arial"/>
          <w:bCs/>
          <w:iCs/>
          <w:sz w:val="20"/>
          <w:szCs w:val="20"/>
          <w:lang w:val="es-ES"/>
        </w:rPr>
        <w:t xml:space="preserve">. Deben acceder al reino de la Mente Sagrada y aprender a utilizar su Voluntad Espiritual y su discernimiento. Deben monitorear constantemente y criticar sus palabras, acciones y motivos al entrenarse a sí mismos y ganar en disciplina sobre el pequeño yo. </w:t>
      </w:r>
      <w:r w:rsidRPr="00D92084">
        <w:rPr>
          <w:rFonts w:ascii="Arial" w:hAnsi="Arial" w:cs="Arial"/>
          <w:b/>
          <w:bCs/>
          <w:i/>
          <w:iCs/>
          <w:sz w:val="20"/>
          <w:szCs w:val="20"/>
        </w:rPr>
        <w:t xml:space="preserve">Recuerden. TODO CONOCIMIENTO ES UNA FORMA DE LUZ. </w:t>
      </w:r>
    </w:p>
    <w:p w:rsidR="00CB0BC4" w:rsidRPr="00D92084" w:rsidRDefault="00CB0BC4" w:rsidP="00276A86">
      <w:pPr>
        <w:spacing w:before="75" w:after="75"/>
        <w:jc w:val="both"/>
        <w:rPr>
          <w:rFonts w:ascii="Arial" w:hAnsi="Arial" w:cs="Arial"/>
          <w:b/>
          <w:bCs/>
          <w:i/>
          <w:iCs/>
          <w:sz w:val="20"/>
          <w:szCs w:val="20"/>
        </w:rPr>
      </w:pPr>
    </w:p>
    <w:p w:rsidR="00CB0BC4" w:rsidRPr="00D92084" w:rsidRDefault="00CB0BC4" w:rsidP="00276A86">
      <w:pPr>
        <w:spacing w:before="75" w:after="75"/>
        <w:jc w:val="both"/>
        <w:rPr>
          <w:rFonts w:ascii="Arial" w:hAnsi="Arial" w:cs="Arial"/>
          <w:b/>
          <w:i/>
          <w:sz w:val="20"/>
          <w:szCs w:val="20"/>
          <w:lang w:val="es-ES"/>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b/>
          <w:i/>
          <w:sz w:val="20"/>
          <w:szCs w:val="20"/>
          <w:lang w:val="es-ES"/>
        </w:rPr>
        <w:t>Millones de Almas queridas están en medio de lo que pudiese denominarse el proceso de Ascensión o atravesando las múltiples etapas de la percepción superior</w:t>
      </w:r>
      <w:r w:rsidRPr="00D92084">
        <w:rPr>
          <w:rFonts w:ascii="Arial" w:hAnsi="Arial" w:cs="Arial"/>
          <w:sz w:val="20"/>
          <w:szCs w:val="20"/>
          <w:lang w:val="es-ES"/>
        </w:rPr>
        <w:t xml:space="preserve">.  Este proceso implica la sanación, liberación y armonización de todos los Fragmentos de su Alma que permanecen en la Tercera y parte baja de la Cuarta Dimensión.  Una vez que hayan alcanzado el sub-plano de nivel medio de la Cuarta Dimensión, estarán listos para un tremendo enriquecimiento en conciencia, porque estarán entonces listos para comenzar el proceso de integración de las frecuencias refinadas de sus múltiples Yoes Superiores. Este proceso continuará hasta que hayan integrado todas las Facetas de su Yo Superior a los Siete Sub-Planos de la Cuarta Dimensión. Esta es la meta de la Ascensión para la humanidad durante esta ronda de avance en percepción espiritual.  Como probablemente hayan escuchado, la Ascensión es un proceso siempre en evolución, continuo, constante y no un destino. También deben ser conscientes de que ustedes han experimentado diferentes fases del proceso de Ascensión muchas veces antes en una multitud de locaciones y realidades. </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Millones de Almas preciadas han restituido su Espectro de Luz y Sombras a un nivel aceptado de dualidad, y han comenzado el proceso de apertura de las vías de comunicación con los grandes Seres de los Reinos Superiores.  Esto significa que un gran número de ustedes ha logrado la tarea monumental de limpieza de la porción principal de su deuda kármica personal. Su Signatura Energética está irradiando mayormente patrones vibratorios de frecuencia favorables, positivos y está sintonizándose gradualmente a su </w:t>
      </w:r>
      <w:r w:rsidRPr="00D92084">
        <w:rPr>
          <w:rFonts w:ascii="Arial" w:hAnsi="Arial" w:cs="Arial"/>
          <w:b/>
          <w:i/>
          <w:sz w:val="20"/>
          <w:szCs w:val="20"/>
          <w:lang w:val="es-ES"/>
        </w:rPr>
        <w:t>Canción Cósmica del Alma</w:t>
      </w:r>
      <w:r w:rsidRPr="00D92084">
        <w:rPr>
          <w:rFonts w:ascii="Arial" w:hAnsi="Arial" w:cs="Arial"/>
          <w:sz w:val="20"/>
          <w:szCs w:val="20"/>
          <w:lang w:val="es-ES"/>
        </w:rPr>
        <w:t xml:space="preserve"> original. También significa que ustedes han restablecido con éxito la conexión con y entre su Mente Sagrada y su Corazón Sagrado.</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Muchos de ustedes están recibiendo ahora impulsos, mensajes de inspiración así como información avanzada de su Yo Superior y sus guías o ayudantes angélicos especializados. Les pedimos que procedan con cautela, y permitan que su Yo Superior los guíe a lo largo del proceso. Al hacerlo, establecerán una conexión firme con las </w:t>
      </w:r>
      <w:r w:rsidRPr="00D92084">
        <w:rPr>
          <w:rFonts w:ascii="Arial" w:hAnsi="Arial" w:cs="Arial"/>
          <w:b/>
          <w:i/>
          <w:sz w:val="20"/>
          <w:szCs w:val="20"/>
          <w:lang w:val="es-ES"/>
        </w:rPr>
        <w:t>frecuencias cósmicas de inteligencia superior</w:t>
      </w:r>
      <w:r w:rsidRPr="00D92084">
        <w:rPr>
          <w:rFonts w:ascii="Arial" w:hAnsi="Arial" w:cs="Arial"/>
          <w:sz w:val="20"/>
          <w:szCs w:val="20"/>
          <w:lang w:val="es-ES"/>
        </w:rPr>
        <w:t xml:space="preserve"> y gradualmente y sin temor, progresarán hacia los maestros más avanzados de </w:t>
      </w:r>
      <w:r w:rsidRPr="00D92084">
        <w:rPr>
          <w:rFonts w:ascii="Arial" w:hAnsi="Arial" w:cs="Arial"/>
          <w:b/>
          <w:i/>
          <w:sz w:val="20"/>
          <w:szCs w:val="20"/>
          <w:lang w:val="es-ES"/>
        </w:rPr>
        <w:t>sabiduría cósmica</w:t>
      </w:r>
      <w:r w:rsidRPr="00D92084">
        <w:rPr>
          <w:rFonts w:ascii="Arial" w:hAnsi="Arial" w:cs="Arial"/>
          <w:sz w:val="20"/>
          <w:szCs w:val="20"/>
          <w:lang w:val="es-ES"/>
        </w:rPr>
        <w:t xml:space="preserve">.  Como un aspirante en el Sendero, se les revelarán verdades cósmicas cada vez mayores. Sin embargo, deben ser conscientes de que los principios menores de sabiduría ancestral se ampliarán constantemente para incorporar las reglas únicas, leyes y verdades del próximo nivel de existencia en el ciclo interminable de la Ascensión en conciencia. Recuerden, el conocimiento se debe integrar y utilizar en una forma apropiada y eficiente para que se pueda retener como sabiduría. Los </w:t>
      </w:r>
      <w:r w:rsidRPr="00D92084">
        <w:rPr>
          <w:rFonts w:ascii="Arial" w:hAnsi="Arial" w:cs="Arial"/>
          <w:b/>
          <w:i/>
          <w:sz w:val="20"/>
          <w:szCs w:val="20"/>
          <w:lang w:val="es-ES"/>
        </w:rPr>
        <w:t>Seres Espirituales/Humanos</w:t>
      </w:r>
      <w:r w:rsidRPr="00D92084">
        <w:rPr>
          <w:rFonts w:ascii="Arial" w:hAnsi="Arial" w:cs="Arial"/>
          <w:sz w:val="20"/>
          <w:szCs w:val="20"/>
          <w:lang w:val="es-ES"/>
        </w:rPr>
        <w:t xml:space="preserve"> son aquellos que han desarrollado sus habilidades Súper conscientes para que puedan comenzar a extraer la riqueza de información almacenada dentro de su Mente Sagrada. Eventualmente, ellos perfeccionarán la habilidad de extraer inspiración e información avanzada de las Dimensiones Superiores vía los muchos fragmentos de su Yo Alma, que están dispersos a lo largo de este Sub Universo.    </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La Mente Súper Consciente/Yo Superior es su vínculo con los reinos Espirituales. Primero, pueden comenzar a tener chispazos de información/inspiración vía sus habilidades intuitivas y durante la meditación. Los poderes de la mente se incrementan grandemente a medida que un aspirante en el Sendero se vuelve más proficiente y cómodo en el uso de los patrones de frecuencia superior de la Mente Sagrada. Como resultado de acceder a los reinos de frecuencia superior de la estructura del cerebro, una gran parte de sus recuerdos de eventos pasados comenzará a desvanecerse, lo que permitirá que ustedes se salgan del reino del </w:t>
      </w:r>
      <w:r w:rsidRPr="00D92084">
        <w:rPr>
          <w:rFonts w:ascii="Arial" w:hAnsi="Arial" w:cs="Arial"/>
          <w:b/>
          <w:i/>
          <w:sz w:val="20"/>
          <w:szCs w:val="20"/>
          <w:lang w:val="es-ES"/>
        </w:rPr>
        <w:t>cerebro/mente instintivos</w:t>
      </w:r>
      <w:r w:rsidRPr="00D92084">
        <w:rPr>
          <w:rFonts w:ascii="Arial" w:hAnsi="Arial" w:cs="Arial"/>
          <w:sz w:val="20"/>
          <w:szCs w:val="20"/>
          <w:lang w:val="es-ES"/>
        </w:rPr>
        <w:t xml:space="preserve"> avanzando hacia el reino de la </w:t>
      </w:r>
      <w:r w:rsidRPr="00D92084">
        <w:rPr>
          <w:rFonts w:ascii="Arial" w:hAnsi="Arial" w:cs="Arial"/>
          <w:b/>
          <w:i/>
          <w:sz w:val="20"/>
          <w:szCs w:val="20"/>
          <w:lang w:val="es-ES"/>
        </w:rPr>
        <w:t>Mente Superior</w:t>
      </w:r>
      <w:r w:rsidRPr="00D92084">
        <w:rPr>
          <w:rFonts w:ascii="Arial" w:hAnsi="Arial" w:cs="Arial"/>
          <w:sz w:val="20"/>
          <w:szCs w:val="20"/>
          <w:lang w:val="es-ES"/>
        </w:rPr>
        <w:t xml:space="preserve">.  La Ascensión expande la mente, es un proceso que implica pasar de un estado de conciencia a otro. La percepción se expande para incluir a toda la humanidad, la Tierra, el sistema solar y todo su funcionamiento. Ya el enfoque no estará en el </w:t>
      </w:r>
      <w:r w:rsidRPr="00D92084">
        <w:rPr>
          <w:rFonts w:ascii="Arial" w:hAnsi="Arial" w:cs="Arial"/>
          <w:b/>
          <w:i/>
          <w:sz w:val="20"/>
          <w:szCs w:val="20"/>
          <w:lang w:val="es-ES"/>
        </w:rPr>
        <w:t>pequeño yo</w:t>
      </w:r>
      <w:r w:rsidRPr="00D92084">
        <w:rPr>
          <w:rFonts w:ascii="Arial" w:hAnsi="Arial" w:cs="Arial"/>
          <w:sz w:val="20"/>
          <w:szCs w:val="20"/>
          <w:lang w:val="es-ES"/>
        </w:rPr>
        <w:t xml:space="preserve">. La meta final es la de convertirse en un Ser Galáctico, para eventualmente obtener una conciencia Universal.    </w:t>
      </w: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 </w:t>
      </w: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Sean profundamente perceptivos de que sus emociones y sus patrones de pensamiento son componentes indispensables dentro del proceso de co-creación, porque ellos determinarán la calidad de los patrones vibratorios que ustedes les envían a su </w:t>
      </w:r>
      <w:r w:rsidRPr="00D92084">
        <w:rPr>
          <w:rFonts w:ascii="Arial" w:hAnsi="Arial" w:cs="Arial"/>
          <w:b/>
          <w:i/>
          <w:sz w:val="20"/>
          <w:szCs w:val="20"/>
          <w:lang w:val="es-ES"/>
        </w:rPr>
        <w:t>Rueda del Creador, Flor de la Vida de Doce Rayos personal</w:t>
      </w:r>
      <w:r w:rsidRPr="00D92084">
        <w:rPr>
          <w:rFonts w:ascii="Arial" w:hAnsi="Arial" w:cs="Arial"/>
          <w:sz w:val="20"/>
          <w:szCs w:val="20"/>
          <w:lang w:val="es-ES"/>
        </w:rPr>
        <w:t xml:space="preserve">. Las frecuencias de los pensamientos Simiente que ustedes plantan en su Rueda personal de la Creación determinarán la calidad de aquello que ustedes manifestarán y también determinarán lo que ustedes experimentarán en su vida cotidiana – sea positivo o negativo. Estos hechos serán su barómetro respecto a qué tipo de patrones vibratorios ustedes están enviando al mundo </w:t>
      </w:r>
      <w:r w:rsidRPr="00D92084">
        <w:rPr>
          <w:rFonts w:ascii="Arial" w:hAnsi="Arial" w:cs="Arial"/>
          <w:b/>
          <w:i/>
          <w:sz w:val="20"/>
          <w:szCs w:val="20"/>
          <w:lang w:val="es-ES"/>
        </w:rPr>
        <w:t>de causa y efecto</w:t>
      </w:r>
      <w:r w:rsidRPr="00D92084">
        <w:rPr>
          <w:rFonts w:ascii="Arial" w:hAnsi="Arial" w:cs="Arial"/>
          <w:sz w:val="20"/>
          <w:szCs w:val="20"/>
          <w:lang w:val="es-ES"/>
        </w:rPr>
        <w:t xml:space="preserve">.  </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Su tarea/objetivo fundamental en este tiempo es el de desarrollar un estado de </w:t>
      </w:r>
      <w:r w:rsidRPr="00D92084">
        <w:rPr>
          <w:rFonts w:ascii="Arial" w:hAnsi="Arial" w:cs="Arial"/>
          <w:b/>
          <w:i/>
          <w:sz w:val="20"/>
          <w:szCs w:val="20"/>
          <w:lang w:val="es-ES"/>
        </w:rPr>
        <w:t>percepción consciente</w:t>
      </w:r>
      <w:r w:rsidRPr="00D92084">
        <w:rPr>
          <w:rFonts w:ascii="Arial" w:hAnsi="Arial" w:cs="Arial"/>
          <w:sz w:val="20"/>
          <w:szCs w:val="20"/>
          <w:lang w:val="es-ES"/>
        </w:rPr>
        <w:t xml:space="preserve">, a medida que ustedes avanzan más profundamente hacia las frecuencias de los </w:t>
      </w:r>
      <w:r w:rsidRPr="00D92084">
        <w:rPr>
          <w:rFonts w:ascii="Arial" w:hAnsi="Arial" w:cs="Arial"/>
          <w:b/>
          <w:i/>
          <w:sz w:val="20"/>
          <w:szCs w:val="20"/>
          <w:lang w:val="es-ES"/>
        </w:rPr>
        <w:t xml:space="preserve">Átomos Simiente de Fuego Blanco </w:t>
      </w:r>
      <w:r w:rsidRPr="00D92084">
        <w:rPr>
          <w:rFonts w:ascii="Arial" w:hAnsi="Arial" w:cs="Arial"/>
          <w:sz w:val="20"/>
          <w:szCs w:val="20"/>
          <w:lang w:val="es-ES"/>
        </w:rPr>
        <w:t xml:space="preserve">dentro de su Corazón Sagrado y Mente Sagrada, donde encontrarán toda la fuerza y guía que siempre necesitarán. Al desarrollar sus habilidades co-creadoras siendo más proficientes en su </w:t>
      </w:r>
      <w:r w:rsidRPr="00D92084">
        <w:rPr>
          <w:rFonts w:ascii="Arial" w:hAnsi="Arial" w:cs="Arial"/>
          <w:b/>
          <w:i/>
          <w:sz w:val="20"/>
          <w:szCs w:val="20"/>
          <w:lang w:val="es-ES"/>
        </w:rPr>
        <w:t>control mental</w:t>
      </w:r>
      <w:r w:rsidRPr="00D92084">
        <w:rPr>
          <w:rFonts w:ascii="Arial" w:hAnsi="Arial" w:cs="Arial"/>
          <w:sz w:val="20"/>
          <w:szCs w:val="20"/>
          <w:lang w:val="es-ES"/>
        </w:rPr>
        <w:t xml:space="preserve"> personal y </w:t>
      </w:r>
      <w:r w:rsidRPr="00D92084">
        <w:rPr>
          <w:rFonts w:ascii="Arial" w:hAnsi="Arial" w:cs="Arial"/>
          <w:b/>
          <w:sz w:val="20"/>
          <w:szCs w:val="20"/>
          <w:lang w:val="es-ES"/>
        </w:rPr>
        <w:t>capacidades de visu</w:t>
      </w:r>
      <w:r w:rsidRPr="00D92084">
        <w:rPr>
          <w:rFonts w:ascii="Arial" w:hAnsi="Arial" w:cs="Arial"/>
          <w:b/>
          <w:i/>
          <w:sz w:val="20"/>
          <w:szCs w:val="20"/>
          <w:lang w:val="es-ES"/>
        </w:rPr>
        <w:t>alización</w:t>
      </w:r>
      <w:r w:rsidRPr="00D92084">
        <w:rPr>
          <w:rFonts w:ascii="Arial" w:hAnsi="Arial" w:cs="Arial"/>
          <w:sz w:val="20"/>
          <w:szCs w:val="20"/>
          <w:lang w:val="es-ES"/>
        </w:rPr>
        <w:t>, entenderán cuán importante es el monitorear constantemente los patrones de frecuencia que ustedes irradian hacia el mundo.  Siempre sean conscientes de que viven en un mundo de energía cósmica vibratoria, neutral – las fuerzas de la Creación – que están esperando a que ustedes las moldeen en la forma de cualquier cosa que imaginen.</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Para esta ronda de la evolución humana y la Ascensión hacia un estado superior de conciencia, el proceso de iniciación ha sido diseñado como un </w:t>
      </w:r>
      <w:r w:rsidRPr="00D92084">
        <w:rPr>
          <w:rFonts w:ascii="Arial" w:hAnsi="Arial" w:cs="Arial"/>
          <w:b/>
          <w:i/>
          <w:sz w:val="20"/>
          <w:szCs w:val="20"/>
          <w:lang w:val="es-ES"/>
        </w:rPr>
        <w:t>evento de grupo</w:t>
      </w:r>
      <w:r w:rsidRPr="00D92084">
        <w:rPr>
          <w:rFonts w:ascii="Arial" w:hAnsi="Arial" w:cs="Arial"/>
          <w:sz w:val="20"/>
          <w:szCs w:val="20"/>
          <w:lang w:val="es-ES"/>
        </w:rPr>
        <w:t>, no de obtención individual. Ustedes deben estar dispuestos a ayudar de alguna forma a quienes están detrás de ustedes en el Sendero, para que a medida que ustedes avanzan, la humanidad también lo haga. El Alma tiene una inclinación personal hacia la conciencia de grupo. Es el Alma la que busca la reunificación, no la personalidad imbuida del deseo del ego. El Avance en el Sendero incrementa la conciencia del Alma y la percepción del grupo.</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A lo largo de los años, muchos de ustedes se han unido a la construcción de Pirámides Grupales de Quinta Dimensión en muchos lugares estratégicos alrededor de la Tierra. A menudo, las instrucciones que les impartimos tienen como objetivo la preparación de un plan mayor a manifestarse en un algún momento futuro. Ahora es momento de enfocarnos en el grupo siempre en expansión de Servidores del Mundo. Para lograr ese objetivo, a lo largo de los últimos años, las Pirámides Grupales alrededor del mundo se han fundido lentamente para crear una gran Pirámide en los niveles más elevados de la Quinta Dimensión. Esta Pirámide no es tan grande como la Pirámide Mundial, porque hay una diferencia decisiva entre ambas. La Pirámide Mundial ha sido creada para toda la humanidad de manera que cualquiera que desee ir allí para comunicarse con nuestro Padre/Madre Dios, los Grandes Seres de Luz y las Fuerzas Angélicas, pueda hacerlo. Es un lugar para expresar gratitud y para honrar a nuestros Padres Espirituales, al Creador Supremo, y a las Fuerzas poderosas de los reinos celestiales. Es un sitio sagrado de la forma más elevada, y todos lo que quieran experimentar la beatitud de la Unicidad, y compartir su abundancia espiritual y amor incondicional tienen asegurado un lugar allí. En el futuro, estas grandes Pirámides de Luz dentro de los reinos superiores ocuparán el lugar de muchos sitios de culto actuales a medida que las religiones mundiales comiencen a aceptar las avanzadas enseñanzas de sabiduría mandatadas por nuestro Padre/Madre Dios.       </w:t>
      </w:r>
    </w:p>
    <w:p w:rsidR="00CB0BC4" w:rsidRPr="00D92084" w:rsidRDefault="00CB0BC4" w:rsidP="00276A86">
      <w:pPr>
        <w:spacing w:before="75" w:after="75"/>
        <w:jc w:val="both"/>
        <w:rPr>
          <w:rFonts w:ascii="Arial" w:hAnsi="Arial" w:cs="Arial"/>
          <w:b/>
          <w:bCs/>
          <w:i/>
          <w:iCs/>
          <w:sz w:val="20"/>
          <w:szCs w:val="20"/>
          <w:lang w:val="es-ES"/>
        </w:rPr>
      </w:pPr>
    </w:p>
    <w:p w:rsidR="00CB0BC4" w:rsidRPr="00D92084" w:rsidRDefault="00CB0BC4" w:rsidP="00276A86">
      <w:pPr>
        <w:spacing w:before="75" w:after="75"/>
        <w:jc w:val="both"/>
        <w:rPr>
          <w:rFonts w:ascii="Arial" w:hAnsi="Arial" w:cs="Arial"/>
          <w:b/>
          <w:i/>
          <w:sz w:val="20"/>
          <w:szCs w:val="20"/>
          <w:lang w:val="es-ES"/>
        </w:rPr>
      </w:pPr>
      <w:r w:rsidRPr="00D92084">
        <w:rPr>
          <w:rFonts w:ascii="Arial" w:hAnsi="Arial" w:cs="Arial"/>
          <w:b/>
          <w:i/>
          <w:sz w:val="20"/>
          <w:szCs w:val="20"/>
          <w:lang w:val="es-ES"/>
        </w:rPr>
        <w:t xml:space="preserve">Las Pirámides de los Servidores Mundiales se reservan para quienes estén bien en camino a obtener la auto maestría y para quienes se han ganado el derecho de compartir su conocimiento/sabiduría integrada con los demás.  Al igual que las Ciudades de Luz dentro de la Sexta Dimensión, primeramente deben ir a su Pirámide personal y entonces hacer el viaje desde allí hacia la Pirámide de Servidores Mundiales. Podrán entrar automáticamente a la cámara apropiada de la Pirámide cuando su Signatura Energética/Canción del Alma alcance los patrones requeridos de frecuencia refinada. Posteriormente, ustedes avanzarán a las cámaras de Luz más refinadas a medida que se incremente su irradiación personal. Es suficiente decir que esta es una de  las mayores oportunidades que tendrán de servir a la humanidad y a la Tierra. </w:t>
      </w:r>
    </w:p>
    <w:p w:rsidR="00CB0BC4" w:rsidRPr="00D92084" w:rsidRDefault="00CB0BC4" w:rsidP="00276A86">
      <w:pPr>
        <w:spacing w:before="75" w:after="75"/>
        <w:jc w:val="both"/>
        <w:rPr>
          <w:rFonts w:ascii="Arial" w:hAnsi="Arial" w:cs="Arial"/>
          <w:sz w:val="20"/>
          <w:szCs w:val="20"/>
          <w:lang w:val="es-ES"/>
        </w:rPr>
      </w:pPr>
    </w:p>
    <w:p w:rsidR="00CB0BC4" w:rsidRPr="00D92084" w:rsidRDefault="00CB0BC4" w:rsidP="00276A86">
      <w:pPr>
        <w:spacing w:before="75" w:after="75"/>
        <w:jc w:val="both"/>
        <w:rPr>
          <w:rFonts w:ascii="Arial" w:hAnsi="Arial" w:cs="Arial"/>
          <w:sz w:val="20"/>
          <w:szCs w:val="20"/>
          <w:lang w:val="es-ES"/>
        </w:rPr>
      </w:pPr>
      <w:r w:rsidRPr="00D92084">
        <w:rPr>
          <w:rFonts w:ascii="Arial" w:hAnsi="Arial" w:cs="Arial"/>
          <w:sz w:val="20"/>
          <w:szCs w:val="20"/>
          <w:lang w:val="es-ES"/>
        </w:rPr>
        <w:t xml:space="preserve">Recuerden, no están llegando a un callejón sin salida – están avanzando a través de un Portal del Infinito hacia un nuevo comienzo. Ustedes deben decidir lo que quieren llevar con ustedes a su nuevo mundo y deben amorosamente, pero firmemente discernir qué van a dejar atrás. Al expandir su conciencia y acceder a la sabiduría de su Mente Sagrada, donde se almacenan las frecuencias superiores de la Conciencia de Dios, su realidad comenzará a cambiar muy rápidamente. </w:t>
      </w:r>
    </w:p>
    <w:p w:rsidR="00CB0BC4" w:rsidRPr="00D92084" w:rsidRDefault="00CB0BC4" w:rsidP="00276A86">
      <w:pPr>
        <w:spacing w:before="75" w:after="75"/>
        <w:jc w:val="both"/>
        <w:rPr>
          <w:rFonts w:ascii="Arial" w:hAnsi="Arial" w:cs="Arial"/>
          <w:sz w:val="20"/>
          <w:szCs w:val="20"/>
        </w:rPr>
      </w:pPr>
    </w:p>
    <w:p w:rsidR="00CB0BC4" w:rsidRPr="00D92084" w:rsidRDefault="00CB0BC4" w:rsidP="00D31474">
      <w:pPr>
        <w:spacing w:before="100" w:beforeAutospacing="1" w:after="100" w:afterAutospacing="1"/>
        <w:rPr>
          <w:rFonts w:ascii="Arial" w:hAnsi="Arial" w:cs="Arial"/>
          <w:bCs/>
          <w:sz w:val="20"/>
          <w:szCs w:val="20"/>
          <w:lang w:val="es-ES"/>
        </w:rPr>
      </w:pPr>
      <w:r w:rsidRPr="00D92084">
        <w:rPr>
          <w:rFonts w:ascii="Arial" w:hAnsi="Arial" w:cs="Arial"/>
          <w:bCs/>
          <w:sz w:val="20"/>
          <w:szCs w:val="20"/>
          <w:lang w:val="es-ES"/>
        </w:rPr>
        <w:t xml:space="preserve">Estamos conscientes que muchos de ustedes están perturbados por toda la negatividad, injusticia y caos que pululan rampantes alrededor del mundo. Sin embargo, en lo profundo saben que los grandes cambios que están ocurriendo eventualmente llevarán a un mundo de coexistencia pacífica, armonía y abundancia para toda la humanidad. Tengan la seguridad de que pueden ser un instrumento positivo para el cambio. Permítannos proyectar los Rayos dinámicos de Esencia del Creador para esta nueva era de evolución desde nuestro Padre/Madre Dios hacia ustedes y a través de ustedes, para que puedan convertirse en un Faro de Luz. Queridos. Su radiante Amor/Luz, añadidos a la de otros Servidores de la Luz, ayudarán a la humanidad y a la Tierra a avanzar con gracia hacia la maravillosa Nueva Era del mañana. Sepan que son profundamente amados y siempre están bajo mi protección. </w:t>
      </w:r>
    </w:p>
    <w:p w:rsidR="00CB0BC4" w:rsidRPr="00386069" w:rsidRDefault="00CB0BC4" w:rsidP="00D31474">
      <w:pPr>
        <w:spacing w:before="100" w:beforeAutospacing="1" w:after="100" w:afterAutospacing="1"/>
        <w:rPr>
          <w:rFonts w:ascii="Arial" w:hAnsi="Arial" w:cs="Arial"/>
          <w:sz w:val="20"/>
          <w:szCs w:val="20"/>
          <w:lang w:val="es-ES"/>
        </w:rPr>
      </w:pPr>
      <w:r w:rsidRPr="00386069">
        <w:rPr>
          <w:rFonts w:ascii="Arial" w:hAnsi="Arial" w:cs="Arial"/>
          <w:b/>
          <w:bCs/>
          <w:sz w:val="20"/>
          <w:szCs w:val="20"/>
          <w:lang w:val="es-ES"/>
        </w:rPr>
        <w:t>YO SOY Arcángel Miguel.</w:t>
      </w:r>
    </w:p>
    <w:p w:rsidR="00CB0BC4" w:rsidRPr="00FB37AE" w:rsidRDefault="00CB0BC4" w:rsidP="001C1938">
      <w:pPr>
        <w:jc w:val="center"/>
        <w:rPr>
          <w:rFonts w:ascii="Arial" w:hAnsi="Arial" w:cs="Arial"/>
          <w:sz w:val="20"/>
          <w:szCs w:val="20"/>
          <w:lang w:val="es-MX"/>
        </w:rPr>
      </w:pPr>
      <w:r w:rsidRPr="00FB37AE">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10" w:history="1">
        <w:r w:rsidRPr="00FB37AE">
          <w:rPr>
            <w:rStyle w:val="Hyperlink"/>
            <w:rFonts w:ascii="Arial" w:hAnsi="Arial" w:cs="Arial"/>
            <w:color w:val="auto"/>
            <w:sz w:val="20"/>
            <w:szCs w:val="20"/>
            <w:lang w:val="es-MX"/>
          </w:rPr>
          <w:t>RonnaStar@earthlink.net</w:t>
        </w:r>
      </w:hyperlink>
    </w:p>
    <w:p w:rsidR="00CB0BC4" w:rsidRPr="00FB37AE" w:rsidRDefault="00CB0BC4" w:rsidP="001C1938">
      <w:pPr>
        <w:jc w:val="center"/>
        <w:rPr>
          <w:rFonts w:ascii="Arial" w:hAnsi="Arial" w:cs="Arial"/>
          <w:sz w:val="20"/>
          <w:szCs w:val="20"/>
          <w:lang w:val="es-MX"/>
        </w:rPr>
      </w:pPr>
    </w:p>
    <w:p w:rsidR="00CB0BC4" w:rsidRPr="00FB37AE" w:rsidRDefault="00CB0BC4" w:rsidP="001C1938">
      <w:pPr>
        <w:jc w:val="center"/>
        <w:rPr>
          <w:rFonts w:ascii="Arial" w:hAnsi="Arial" w:cs="Arial"/>
          <w:sz w:val="20"/>
          <w:szCs w:val="20"/>
          <w:lang w:val="es-MX"/>
        </w:rPr>
      </w:pPr>
      <w:hyperlink r:id="rId11" w:history="1">
        <w:r w:rsidRPr="00FB37AE">
          <w:rPr>
            <w:rStyle w:val="Hyperlink"/>
            <w:rFonts w:ascii="Arial" w:hAnsi="Arial" w:cs="Arial"/>
            <w:color w:val="auto"/>
            <w:sz w:val="20"/>
            <w:szCs w:val="20"/>
            <w:lang w:val="es-MX"/>
          </w:rPr>
          <w:t>www.RonnaStar.com</w:t>
        </w:r>
      </w:hyperlink>
      <w:r w:rsidRPr="00FB37AE">
        <w:rPr>
          <w:rFonts w:ascii="Arial" w:hAnsi="Arial" w:cs="Arial"/>
          <w:sz w:val="20"/>
          <w:szCs w:val="20"/>
          <w:lang w:val="es-MX"/>
        </w:rPr>
        <w:t xml:space="preserve"> * </w:t>
      </w:r>
      <w:hyperlink r:id="rId12" w:history="1">
        <w:r w:rsidRPr="00FB37AE">
          <w:rPr>
            <w:rStyle w:val="Hyperlink"/>
            <w:rFonts w:ascii="Arial" w:hAnsi="Arial" w:cs="Arial"/>
            <w:color w:val="auto"/>
            <w:sz w:val="20"/>
            <w:szCs w:val="20"/>
            <w:lang w:val="es-MX"/>
          </w:rPr>
          <w:t>www.QuestForMastery.com</w:t>
        </w:r>
      </w:hyperlink>
      <w:r w:rsidRPr="00FB37AE">
        <w:rPr>
          <w:rFonts w:ascii="Arial" w:hAnsi="Arial" w:cs="Arial"/>
          <w:sz w:val="20"/>
          <w:szCs w:val="20"/>
          <w:lang w:val="es-MX"/>
        </w:rPr>
        <w:t xml:space="preserve"> * </w:t>
      </w:r>
      <w:hyperlink r:id="rId13" w:history="1">
        <w:r w:rsidRPr="00FB37AE">
          <w:rPr>
            <w:rStyle w:val="Hyperlink"/>
            <w:rFonts w:ascii="Arial" w:hAnsi="Arial" w:cs="Arial"/>
            <w:color w:val="auto"/>
            <w:sz w:val="20"/>
            <w:szCs w:val="20"/>
            <w:lang w:val="es-MX"/>
          </w:rPr>
          <w:t>RonnaStar@earthlink.net</w:t>
        </w:r>
      </w:hyperlink>
    </w:p>
    <w:p w:rsidR="00CB0BC4" w:rsidRPr="005407FB" w:rsidRDefault="00CB0BC4" w:rsidP="00894644">
      <w:pPr>
        <w:pStyle w:val="NormalWeb"/>
        <w:jc w:val="center"/>
        <w:rPr>
          <w:rFonts w:ascii="Arial" w:hAnsi="Arial" w:cs="Arial"/>
          <w:sz w:val="20"/>
          <w:szCs w:val="20"/>
          <w:lang w:val="en-US"/>
        </w:rPr>
      </w:pPr>
      <w:r w:rsidRPr="005407FB">
        <w:rPr>
          <w:rFonts w:ascii="Arial" w:hAnsi="Arial" w:cs="Arial"/>
          <w:sz w:val="20"/>
          <w:szCs w:val="20"/>
          <w:bdr w:val="none" w:sz="0" w:space="0" w:color="auto" w:frame="1"/>
          <w:shd w:val="clear" w:color="auto" w:fill="FFFFFF"/>
          <w:lang w:val="en-US"/>
        </w:rPr>
        <w:t>© 1998-2015 Ronna, Star Quest  All Rights Reserved</w:t>
      </w:r>
      <w:r w:rsidRPr="005407FB">
        <w:rPr>
          <w:rFonts w:ascii="Arial" w:hAnsi="Arial" w:cs="Arial"/>
          <w:sz w:val="20"/>
          <w:szCs w:val="20"/>
          <w:bdr w:val="none" w:sz="0" w:space="0" w:color="auto" w:frame="1"/>
          <w:shd w:val="clear" w:color="auto" w:fill="FFFFFF"/>
          <w:lang w:val="en-US"/>
        </w:rPr>
        <w:br/>
        <w:t xml:space="preserve">775-856-3654 • </w:t>
      </w:r>
      <w:hyperlink r:id="rId14" w:history="1">
        <w:r w:rsidRPr="005407FB">
          <w:rPr>
            <w:rStyle w:val="Hyperlink"/>
            <w:rFonts w:ascii="Arial" w:hAnsi="Arial" w:cs="Arial"/>
            <w:color w:val="auto"/>
            <w:sz w:val="20"/>
            <w:szCs w:val="20"/>
            <w:bdr w:val="none" w:sz="0" w:space="0" w:color="auto" w:frame="1"/>
            <w:shd w:val="clear" w:color="auto" w:fill="FFFFFF"/>
            <w:lang w:val="en-US"/>
          </w:rPr>
          <w:t>ronnastar@earthlink.net</w:t>
        </w:r>
      </w:hyperlink>
      <w:r w:rsidRPr="005407FB">
        <w:rPr>
          <w:rFonts w:ascii="Arial" w:hAnsi="Arial" w:cs="Arial"/>
          <w:sz w:val="20"/>
          <w:szCs w:val="20"/>
          <w:bdr w:val="none" w:sz="0" w:space="0" w:color="auto" w:frame="1"/>
          <w:shd w:val="clear" w:color="auto" w:fill="FFFFFF"/>
          <w:lang w:val="en-US"/>
        </w:rPr>
        <w:t xml:space="preserve"> * </w:t>
      </w:r>
    </w:p>
    <w:p w:rsidR="00CB0BC4" w:rsidRPr="005407FB" w:rsidRDefault="00CB0BC4" w:rsidP="00894644">
      <w:pPr>
        <w:pStyle w:val="HTMLAddress"/>
        <w:rPr>
          <w:rFonts w:ascii="Arial" w:hAnsi="Arial" w:cs="Arial"/>
          <w:i w:val="0"/>
          <w:sz w:val="20"/>
          <w:szCs w:val="20"/>
          <w:lang w:val="en-US"/>
        </w:rPr>
      </w:pPr>
      <w:r w:rsidRPr="005407FB">
        <w:rPr>
          <w:rFonts w:ascii="Arial" w:hAnsi="Arial" w:cs="Arial"/>
          <w:i w:val="0"/>
          <w:sz w:val="20"/>
          <w:szCs w:val="20"/>
          <w:lang w:val="en-US"/>
        </w:rPr>
        <w:t>6005 Clear Creek Drive</w:t>
      </w:r>
      <w:r w:rsidRPr="005407FB">
        <w:rPr>
          <w:rFonts w:ascii="Arial" w:hAnsi="Arial" w:cs="Arial"/>
          <w:i w:val="0"/>
          <w:sz w:val="20"/>
          <w:szCs w:val="20"/>
          <w:lang w:val="en-US"/>
        </w:rPr>
        <w:br/>
        <w:t>• Reno, NV 89502</w:t>
      </w:r>
      <w:r w:rsidRPr="005407FB">
        <w:rPr>
          <w:rFonts w:ascii="Arial" w:hAnsi="Arial" w:cs="Arial"/>
          <w:i w:val="0"/>
          <w:sz w:val="20"/>
          <w:szCs w:val="20"/>
          <w:bdr w:val="none" w:sz="0" w:space="0" w:color="auto" w:frame="1"/>
          <w:shd w:val="clear" w:color="auto" w:fill="FFFFFF"/>
          <w:lang w:val="en-US"/>
        </w:rPr>
        <w:br/>
      </w:r>
    </w:p>
    <w:p w:rsidR="00CB0BC4" w:rsidRPr="00FB37AE" w:rsidRDefault="00CB0BC4" w:rsidP="00894644">
      <w:pPr>
        <w:pStyle w:val="NormalWeb"/>
        <w:spacing w:after="240" w:afterAutospacing="0"/>
        <w:jc w:val="center"/>
        <w:rPr>
          <w:rFonts w:ascii="Calibri" w:hAnsi="Calibri" w:cs="Arial"/>
          <w:i/>
          <w:lang w:val="es-MX"/>
        </w:rPr>
      </w:pPr>
      <w:r w:rsidRPr="00FB37AE">
        <w:rPr>
          <w:rStyle w:val="Emphasis"/>
          <w:rFonts w:ascii="Calibri" w:hAnsi="Calibri" w:cs="Arial"/>
          <w:lang w:val="es-MX"/>
        </w:rPr>
        <w:t xml:space="preserve">El Manantial del Caduceo con la debida autorización del sitio original cuenta con el material traducido al español en archivo Word el cual podrán descargar desde su sitio </w:t>
      </w:r>
      <w:hyperlink r:id="rId15" w:history="1">
        <w:r w:rsidRPr="00FB37AE">
          <w:rPr>
            <w:rStyle w:val="Hyperlink"/>
            <w:rFonts w:ascii="Calibri" w:hAnsi="Calibri" w:cs="Arial"/>
            <w:i/>
            <w:iCs/>
            <w:color w:val="auto"/>
            <w:lang w:val="es-MX"/>
          </w:rPr>
          <w:t>www.manantialcaduceo.com.ar/libros.htm</w:t>
        </w:r>
      </w:hyperlink>
    </w:p>
    <w:p w:rsidR="00CB0BC4" w:rsidRPr="00FB37AE" w:rsidRDefault="00CB0BC4" w:rsidP="00894644">
      <w:pPr>
        <w:pStyle w:val="sectionhead"/>
        <w:jc w:val="center"/>
        <w:rPr>
          <w:rFonts w:ascii="Calibri" w:hAnsi="Calibri" w:cs="Arial"/>
          <w:b/>
          <w:i/>
          <w:bdr w:val="none" w:sz="0" w:space="0" w:color="auto" w:frame="1"/>
          <w:shd w:val="clear" w:color="auto" w:fill="FFFFFF"/>
          <w:lang w:val="es-MX"/>
        </w:rPr>
      </w:pPr>
      <w:r w:rsidRPr="00FB37AE">
        <w:rPr>
          <w:rFonts w:ascii="Calibri" w:hAnsi="Calibri" w:cs="Arial"/>
          <w:b/>
          <w:i/>
          <w:bdr w:val="none" w:sz="0" w:space="0" w:color="auto" w:frame="1"/>
          <w:shd w:val="clear" w:color="auto" w:fill="FFFFFF"/>
          <w:lang w:val="es-MX"/>
        </w:rPr>
        <w:t xml:space="preserve">Pueden también leer los mensajes desde Internet en </w:t>
      </w:r>
      <w:hyperlink r:id="rId16" w:history="1">
        <w:r w:rsidRPr="00FB37AE">
          <w:rPr>
            <w:rStyle w:val="Hyperlink"/>
            <w:rFonts w:ascii="Calibri" w:hAnsi="Calibri" w:cs="Arial"/>
            <w:b/>
            <w:i/>
            <w:color w:val="auto"/>
            <w:lang w:val="es-MX"/>
          </w:rPr>
          <w:t>http://mensajes-del-arcangel-miguel.blogspot.com</w:t>
        </w:r>
      </w:hyperlink>
      <w:r w:rsidRPr="00FB37AE">
        <w:rPr>
          <w:rFonts w:ascii="Calibri" w:hAnsi="Calibri" w:cs="Arial"/>
          <w:b/>
          <w:i/>
          <w:lang w:val="es-MX"/>
        </w:rPr>
        <w:t xml:space="preserve"> donde también encontrarán todos los ejercicios que se han dado durante estos años, todo debidamente autorizado por Ronna</w:t>
      </w:r>
      <w:r w:rsidRPr="00FB37AE">
        <w:rPr>
          <w:rFonts w:ascii="Calibri" w:hAnsi="Calibri" w:cs="Arial"/>
          <w:b/>
          <w:i/>
          <w:bdr w:val="none" w:sz="0" w:space="0" w:color="auto" w:frame="1"/>
          <w:shd w:val="clear" w:color="auto" w:fill="FFFFFF"/>
          <w:lang w:val="es-MX"/>
        </w:rPr>
        <w:br/>
      </w:r>
    </w:p>
    <w:p w:rsidR="00CB0BC4" w:rsidRPr="00FB37AE" w:rsidRDefault="00CB0BC4" w:rsidP="00894644">
      <w:pPr>
        <w:pStyle w:val="NormalWeb"/>
        <w:jc w:val="center"/>
        <w:rPr>
          <w:rFonts w:ascii="Calibri" w:hAnsi="Calibri" w:cs="Arial"/>
          <w:lang w:val="es-MX"/>
        </w:rPr>
      </w:pPr>
      <w:r w:rsidRPr="00FB37AE">
        <w:rPr>
          <w:rStyle w:val="Strong"/>
          <w:rFonts w:ascii="Calibri" w:hAnsi="Calibri" w:cs="Arial"/>
          <w:lang w:val="es-MX"/>
        </w:rPr>
        <w:t xml:space="preserve">Para recibir los mensajes en tu bandeja de correo suscríbete en </w:t>
      </w:r>
      <w:hyperlink r:id="rId17" w:history="1">
        <w:r w:rsidRPr="00FB37AE">
          <w:rPr>
            <w:rStyle w:val="Hyperlink"/>
            <w:rFonts w:ascii="Calibri" w:hAnsi="Calibri" w:cs="Arial"/>
            <w:b/>
            <w:color w:val="auto"/>
            <w:lang w:val="es-MX"/>
          </w:rPr>
          <w:t>http://www.egrupos.net/grupo/laeradelahora/alta</w:t>
        </w:r>
      </w:hyperlink>
      <w:r w:rsidRPr="00FB37AE">
        <w:rPr>
          <w:rStyle w:val="Strong"/>
          <w:rFonts w:ascii="Calibri" w:hAnsi="Calibri" w:cs="Arial"/>
          <w:b w:val="0"/>
          <w:lang w:val="es-MX"/>
        </w:rPr>
        <w:t xml:space="preserve"> </w:t>
      </w:r>
    </w:p>
    <w:p w:rsidR="00CB0BC4" w:rsidRPr="00FB37AE" w:rsidRDefault="00CB0BC4" w:rsidP="00894644">
      <w:pPr>
        <w:pStyle w:val="NormalWeb"/>
        <w:jc w:val="center"/>
        <w:rPr>
          <w:rFonts w:ascii="Calibri" w:hAnsi="Calibri" w:cs="Arial"/>
          <w:lang w:val="es-MX"/>
        </w:rPr>
      </w:pPr>
      <w:r w:rsidRPr="00FB37AE">
        <w:rPr>
          <w:rStyle w:val="Strong"/>
          <w:rFonts w:ascii="Calibri" w:hAnsi="Calibri" w:cs="Arial"/>
          <w:lang w:val="es-MX"/>
        </w:rPr>
        <w:t>El Manantial del Caduceo en La Era del Ahora</w:t>
      </w:r>
    </w:p>
    <w:p w:rsidR="00CB0BC4" w:rsidRPr="00FB37AE" w:rsidRDefault="00CB0BC4" w:rsidP="00894644">
      <w:pPr>
        <w:jc w:val="both"/>
        <w:rPr>
          <w:rFonts w:ascii="Calibri" w:hAnsi="Calibri" w:cs="Arial"/>
          <w:i/>
          <w:sz w:val="22"/>
          <w:szCs w:val="22"/>
          <w:bdr w:val="none" w:sz="0" w:space="0" w:color="auto" w:frame="1"/>
          <w:shd w:val="clear" w:color="auto" w:fill="FFFFFF"/>
          <w:lang w:val="es-MX"/>
        </w:rPr>
      </w:pPr>
      <w:r w:rsidRPr="00FB37AE">
        <w:rPr>
          <w:rFonts w:ascii="Calibri" w:hAnsi="Calibri" w:cs="Arial"/>
          <w:i/>
          <w:sz w:val="22"/>
          <w:szCs w:val="22"/>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CB0BC4" w:rsidRPr="00FB37AE" w:rsidRDefault="00CB0BC4" w:rsidP="00894644">
      <w:pPr>
        <w:jc w:val="both"/>
        <w:rPr>
          <w:rFonts w:ascii="Calibri" w:hAnsi="Calibri" w:cs="Arial"/>
          <w:i/>
          <w:sz w:val="22"/>
          <w:szCs w:val="22"/>
          <w:lang w:val="es-MX"/>
        </w:rPr>
      </w:pPr>
    </w:p>
    <w:p w:rsidR="00CB0BC4" w:rsidRPr="00FB37AE" w:rsidRDefault="00CB0BC4" w:rsidP="00C66BA2">
      <w:pPr>
        <w:jc w:val="both"/>
        <w:rPr>
          <w:rFonts w:ascii="Calibri" w:hAnsi="Calibri" w:cs="Arial"/>
          <w:i/>
          <w:sz w:val="22"/>
          <w:szCs w:val="22"/>
          <w:lang w:val="es-MX"/>
        </w:rPr>
      </w:pPr>
      <w:r w:rsidRPr="00FB37AE">
        <w:rPr>
          <w:rFonts w:ascii="Calibri" w:hAnsi="Calibri" w:cs="Arial"/>
          <w:i/>
          <w:sz w:val="22"/>
          <w:szCs w:val="22"/>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CB0BC4" w:rsidRPr="00FB37AE" w:rsidSect="004319C5">
      <w:footerReference w:type="even" r:id="rId18"/>
      <w:footerReference w:type="default" r:id="rId19"/>
      <w:pgSz w:w="11906" w:h="16838"/>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BC4" w:rsidRDefault="00CB0BC4">
      <w:r>
        <w:separator/>
      </w:r>
    </w:p>
  </w:endnote>
  <w:endnote w:type="continuationSeparator" w:id="0">
    <w:p w:rsidR="00CB0BC4" w:rsidRDefault="00CB0B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BC4" w:rsidRDefault="00CB0BC4"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0BC4" w:rsidRDefault="00CB0B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BC4" w:rsidRDefault="00CB0BC4"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B0BC4" w:rsidRDefault="00CB0B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BC4" w:rsidRDefault="00CB0BC4">
      <w:r>
        <w:separator/>
      </w:r>
    </w:p>
  </w:footnote>
  <w:footnote w:type="continuationSeparator" w:id="0">
    <w:p w:rsidR="00CB0BC4" w:rsidRDefault="00CB0B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926"/>
    <w:multiLevelType w:val="hybridMultilevel"/>
    <w:tmpl w:val="12DE1A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92D3D1C"/>
    <w:multiLevelType w:val="multilevel"/>
    <w:tmpl w:val="02DE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537"/>
    <w:rsid w:val="00000463"/>
    <w:rsid w:val="000008AE"/>
    <w:rsid w:val="000008E1"/>
    <w:rsid w:val="00000F22"/>
    <w:rsid w:val="00001EA0"/>
    <w:rsid w:val="00002318"/>
    <w:rsid w:val="00002D4D"/>
    <w:rsid w:val="00002F5C"/>
    <w:rsid w:val="00003832"/>
    <w:rsid w:val="000079BC"/>
    <w:rsid w:val="000102D3"/>
    <w:rsid w:val="00010407"/>
    <w:rsid w:val="00010850"/>
    <w:rsid w:val="00011D94"/>
    <w:rsid w:val="000124E8"/>
    <w:rsid w:val="00012CC5"/>
    <w:rsid w:val="0001582E"/>
    <w:rsid w:val="000159C1"/>
    <w:rsid w:val="00016024"/>
    <w:rsid w:val="000166F6"/>
    <w:rsid w:val="00017ED5"/>
    <w:rsid w:val="0002042D"/>
    <w:rsid w:val="000208ED"/>
    <w:rsid w:val="0002125E"/>
    <w:rsid w:val="000215BB"/>
    <w:rsid w:val="000220D6"/>
    <w:rsid w:val="00023B5C"/>
    <w:rsid w:val="000240BA"/>
    <w:rsid w:val="000250E6"/>
    <w:rsid w:val="00025998"/>
    <w:rsid w:val="000262FD"/>
    <w:rsid w:val="0002650A"/>
    <w:rsid w:val="0002739E"/>
    <w:rsid w:val="00030066"/>
    <w:rsid w:val="000308D1"/>
    <w:rsid w:val="00030B61"/>
    <w:rsid w:val="000316C2"/>
    <w:rsid w:val="00031C43"/>
    <w:rsid w:val="00031EC8"/>
    <w:rsid w:val="00032725"/>
    <w:rsid w:val="00032831"/>
    <w:rsid w:val="00033769"/>
    <w:rsid w:val="00033D3C"/>
    <w:rsid w:val="00033DFA"/>
    <w:rsid w:val="00035B22"/>
    <w:rsid w:val="00036006"/>
    <w:rsid w:val="00036A81"/>
    <w:rsid w:val="0003794D"/>
    <w:rsid w:val="00040365"/>
    <w:rsid w:val="00041246"/>
    <w:rsid w:val="000426B4"/>
    <w:rsid w:val="000429AF"/>
    <w:rsid w:val="00043014"/>
    <w:rsid w:val="00043249"/>
    <w:rsid w:val="00043C4F"/>
    <w:rsid w:val="00043C5E"/>
    <w:rsid w:val="000441B3"/>
    <w:rsid w:val="00045104"/>
    <w:rsid w:val="00046F52"/>
    <w:rsid w:val="00047766"/>
    <w:rsid w:val="000477FB"/>
    <w:rsid w:val="000515F7"/>
    <w:rsid w:val="00051E02"/>
    <w:rsid w:val="00052D3A"/>
    <w:rsid w:val="00053425"/>
    <w:rsid w:val="00054146"/>
    <w:rsid w:val="000543B1"/>
    <w:rsid w:val="00054A48"/>
    <w:rsid w:val="00054ECF"/>
    <w:rsid w:val="00055C63"/>
    <w:rsid w:val="0005651C"/>
    <w:rsid w:val="00056BF1"/>
    <w:rsid w:val="0006024C"/>
    <w:rsid w:val="0006059A"/>
    <w:rsid w:val="000605B1"/>
    <w:rsid w:val="000614D8"/>
    <w:rsid w:val="000616AB"/>
    <w:rsid w:val="000621F1"/>
    <w:rsid w:val="0006240D"/>
    <w:rsid w:val="00065D26"/>
    <w:rsid w:val="00066B04"/>
    <w:rsid w:val="00071165"/>
    <w:rsid w:val="00071EB6"/>
    <w:rsid w:val="000730E6"/>
    <w:rsid w:val="00073891"/>
    <w:rsid w:val="00076266"/>
    <w:rsid w:val="00080334"/>
    <w:rsid w:val="0008124A"/>
    <w:rsid w:val="0008227B"/>
    <w:rsid w:val="000822C8"/>
    <w:rsid w:val="000833D5"/>
    <w:rsid w:val="0009060F"/>
    <w:rsid w:val="00090DB6"/>
    <w:rsid w:val="00090E18"/>
    <w:rsid w:val="000926C2"/>
    <w:rsid w:val="00093E0B"/>
    <w:rsid w:val="000941FD"/>
    <w:rsid w:val="000942BE"/>
    <w:rsid w:val="00094E69"/>
    <w:rsid w:val="000951CD"/>
    <w:rsid w:val="0009557A"/>
    <w:rsid w:val="00096346"/>
    <w:rsid w:val="000A0922"/>
    <w:rsid w:val="000A1465"/>
    <w:rsid w:val="000A52D9"/>
    <w:rsid w:val="000A6001"/>
    <w:rsid w:val="000A6B27"/>
    <w:rsid w:val="000B0C65"/>
    <w:rsid w:val="000B0D96"/>
    <w:rsid w:val="000B0E30"/>
    <w:rsid w:val="000B1511"/>
    <w:rsid w:val="000B1B53"/>
    <w:rsid w:val="000B3521"/>
    <w:rsid w:val="000B4FBF"/>
    <w:rsid w:val="000B5389"/>
    <w:rsid w:val="000B5A68"/>
    <w:rsid w:val="000B5F0F"/>
    <w:rsid w:val="000B6F2C"/>
    <w:rsid w:val="000C1610"/>
    <w:rsid w:val="000C3C4C"/>
    <w:rsid w:val="000C5553"/>
    <w:rsid w:val="000C7B70"/>
    <w:rsid w:val="000D03EF"/>
    <w:rsid w:val="000D0A6E"/>
    <w:rsid w:val="000D1322"/>
    <w:rsid w:val="000D1982"/>
    <w:rsid w:val="000D1D69"/>
    <w:rsid w:val="000D22C1"/>
    <w:rsid w:val="000D29F7"/>
    <w:rsid w:val="000D302A"/>
    <w:rsid w:val="000D325F"/>
    <w:rsid w:val="000D3692"/>
    <w:rsid w:val="000D579F"/>
    <w:rsid w:val="000D5812"/>
    <w:rsid w:val="000D5C86"/>
    <w:rsid w:val="000D5CC7"/>
    <w:rsid w:val="000D5DDD"/>
    <w:rsid w:val="000D625D"/>
    <w:rsid w:val="000D68AF"/>
    <w:rsid w:val="000D79AD"/>
    <w:rsid w:val="000D7FEB"/>
    <w:rsid w:val="000E0056"/>
    <w:rsid w:val="000E061B"/>
    <w:rsid w:val="000E0EF2"/>
    <w:rsid w:val="000E20BA"/>
    <w:rsid w:val="000E24CF"/>
    <w:rsid w:val="000E2DD5"/>
    <w:rsid w:val="000E2F93"/>
    <w:rsid w:val="000E42F7"/>
    <w:rsid w:val="000E43EC"/>
    <w:rsid w:val="000E50C2"/>
    <w:rsid w:val="000E5D0C"/>
    <w:rsid w:val="000E6FB1"/>
    <w:rsid w:val="000E710F"/>
    <w:rsid w:val="000E7482"/>
    <w:rsid w:val="000F0B7B"/>
    <w:rsid w:val="000F0C7E"/>
    <w:rsid w:val="000F11BC"/>
    <w:rsid w:val="000F29C2"/>
    <w:rsid w:val="000F35F6"/>
    <w:rsid w:val="000F379D"/>
    <w:rsid w:val="000F48D6"/>
    <w:rsid w:val="000F49B6"/>
    <w:rsid w:val="000F53CC"/>
    <w:rsid w:val="000F5CE5"/>
    <w:rsid w:val="000F5F9A"/>
    <w:rsid w:val="000F6F8D"/>
    <w:rsid w:val="000F7039"/>
    <w:rsid w:val="000F735C"/>
    <w:rsid w:val="000F7F69"/>
    <w:rsid w:val="00103341"/>
    <w:rsid w:val="001038BF"/>
    <w:rsid w:val="00103EA4"/>
    <w:rsid w:val="00105528"/>
    <w:rsid w:val="00105CCB"/>
    <w:rsid w:val="00110079"/>
    <w:rsid w:val="00110121"/>
    <w:rsid w:val="001105E6"/>
    <w:rsid w:val="001106FE"/>
    <w:rsid w:val="00110AA1"/>
    <w:rsid w:val="00111570"/>
    <w:rsid w:val="00111DAA"/>
    <w:rsid w:val="001126C2"/>
    <w:rsid w:val="00112D59"/>
    <w:rsid w:val="00113BBA"/>
    <w:rsid w:val="0011407F"/>
    <w:rsid w:val="00114203"/>
    <w:rsid w:val="001154A4"/>
    <w:rsid w:val="001162E9"/>
    <w:rsid w:val="0011635D"/>
    <w:rsid w:val="001167F5"/>
    <w:rsid w:val="001178EA"/>
    <w:rsid w:val="00117AF5"/>
    <w:rsid w:val="00120AD1"/>
    <w:rsid w:val="00122BA5"/>
    <w:rsid w:val="00122F6C"/>
    <w:rsid w:val="0012363D"/>
    <w:rsid w:val="00123DA3"/>
    <w:rsid w:val="00124C6E"/>
    <w:rsid w:val="001258B6"/>
    <w:rsid w:val="00125D4C"/>
    <w:rsid w:val="001262FF"/>
    <w:rsid w:val="00130600"/>
    <w:rsid w:val="0013066B"/>
    <w:rsid w:val="0013112F"/>
    <w:rsid w:val="00131AF0"/>
    <w:rsid w:val="00132E8D"/>
    <w:rsid w:val="00133488"/>
    <w:rsid w:val="00133D80"/>
    <w:rsid w:val="00134981"/>
    <w:rsid w:val="001350FA"/>
    <w:rsid w:val="0013514D"/>
    <w:rsid w:val="00135487"/>
    <w:rsid w:val="001354B1"/>
    <w:rsid w:val="001356CC"/>
    <w:rsid w:val="0013700F"/>
    <w:rsid w:val="001375A0"/>
    <w:rsid w:val="001377AB"/>
    <w:rsid w:val="00137BA7"/>
    <w:rsid w:val="0014276A"/>
    <w:rsid w:val="001448C9"/>
    <w:rsid w:val="0014637D"/>
    <w:rsid w:val="00147173"/>
    <w:rsid w:val="0014795C"/>
    <w:rsid w:val="00150159"/>
    <w:rsid w:val="001509DC"/>
    <w:rsid w:val="00150B21"/>
    <w:rsid w:val="001514E6"/>
    <w:rsid w:val="001521BD"/>
    <w:rsid w:val="00153C8B"/>
    <w:rsid w:val="00154564"/>
    <w:rsid w:val="001551D9"/>
    <w:rsid w:val="00160A35"/>
    <w:rsid w:val="0016197B"/>
    <w:rsid w:val="00163A86"/>
    <w:rsid w:val="00164800"/>
    <w:rsid w:val="00165646"/>
    <w:rsid w:val="00166023"/>
    <w:rsid w:val="001671FF"/>
    <w:rsid w:val="00167E0C"/>
    <w:rsid w:val="001700DE"/>
    <w:rsid w:val="00170A98"/>
    <w:rsid w:val="00170B18"/>
    <w:rsid w:val="00170E0B"/>
    <w:rsid w:val="00171337"/>
    <w:rsid w:val="001714D8"/>
    <w:rsid w:val="001716E8"/>
    <w:rsid w:val="0017305E"/>
    <w:rsid w:val="0017348E"/>
    <w:rsid w:val="00174938"/>
    <w:rsid w:val="00174951"/>
    <w:rsid w:val="001752BF"/>
    <w:rsid w:val="00177994"/>
    <w:rsid w:val="00177CDF"/>
    <w:rsid w:val="00181582"/>
    <w:rsid w:val="00181A4C"/>
    <w:rsid w:val="00181F5B"/>
    <w:rsid w:val="001826A3"/>
    <w:rsid w:val="00182794"/>
    <w:rsid w:val="00183F72"/>
    <w:rsid w:val="001874BA"/>
    <w:rsid w:val="001912D4"/>
    <w:rsid w:val="00191F5E"/>
    <w:rsid w:val="001933BC"/>
    <w:rsid w:val="00195E5A"/>
    <w:rsid w:val="001961A1"/>
    <w:rsid w:val="001965F1"/>
    <w:rsid w:val="00196A49"/>
    <w:rsid w:val="00197D4C"/>
    <w:rsid w:val="001A17C5"/>
    <w:rsid w:val="001A2582"/>
    <w:rsid w:val="001A2A6A"/>
    <w:rsid w:val="001A2A84"/>
    <w:rsid w:val="001A2D41"/>
    <w:rsid w:val="001A4C92"/>
    <w:rsid w:val="001A5B4C"/>
    <w:rsid w:val="001A624E"/>
    <w:rsid w:val="001A68F8"/>
    <w:rsid w:val="001A694C"/>
    <w:rsid w:val="001A7288"/>
    <w:rsid w:val="001A77BD"/>
    <w:rsid w:val="001A7A5E"/>
    <w:rsid w:val="001B0298"/>
    <w:rsid w:val="001B1043"/>
    <w:rsid w:val="001B2181"/>
    <w:rsid w:val="001B2B2B"/>
    <w:rsid w:val="001B41F8"/>
    <w:rsid w:val="001B4200"/>
    <w:rsid w:val="001B449B"/>
    <w:rsid w:val="001B5057"/>
    <w:rsid w:val="001B53C3"/>
    <w:rsid w:val="001B54E7"/>
    <w:rsid w:val="001B5772"/>
    <w:rsid w:val="001B5B85"/>
    <w:rsid w:val="001B60C3"/>
    <w:rsid w:val="001B6BD7"/>
    <w:rsid w:val="001B73F9"/>
    <w:rsid w:val="001C13DC"/>
    <w:rsid w:val="001C1938"/>
    <w:rsid w:val="001C1AC8"/>
    <w:rsid w:val="001C1ADC"/>
    <w:rsid w:val="001C2A60"/>
    <w:rsid w:val="001C37C8"/>
    <w:rsid w:val="001C6115"/>
    <w:rsid w:val="001C73B3"/>
    <w:rsid w:val="001C7B6D"/>
    <w:rsid w:val="001D0096"/>
    <w:rsid w:val="001D0486"/>
    <w:rsid w:val="001D07DC"/>
    <w:rsid w:val="001D0C1E"/>
    <w:rsid w:val="001D0DD1"/>
    <w:rsid w:val="001D164B"/>
    <w:rsid w:val="001D1C22"/>
    <w:rsid w:val="001D1CAA"/>
    <w:rsid w:val="001D5DCF"/>
    <w:rsid w:val="001D63B9"/>
    <w:rsid w:val="001D6AEE"/>
    <w:rsid w:val="001D6DB9"/>
    <w:rsid w:val="001D7593"/>
    <w:rsid w:val="001E07C1"/>
    <w:rsid w:val="001E1863"/>
    <w:rsid w:val="001E1D2B"/>
    <w:rsid w:val="001E2A12"/>
    <w:rsid w:val="001E31C6"/>
    <w:rsid w:val="001E386E"/>
    <w:rsid w:val="001E3CC6"/>
    <w:rsid w:val="001E3D24"/>
    <w:rsid w:val="001E3E70"/>
    <w:rsid w:val="001E4587"/>
    <w:rsid w:val="001E521A"/>
    <w:rsid w:val="001E5C8B"/>
    <w:rsid w:val="001E5EDB"/>
    <w:rsid w:val="001E5F82"/>
    <w:rsid w:val="001E624E"/>
    <w:rsid w:val="001E66B9"/>
    <w:rsid w:val="001E7788"/>
    <w:rsid w:val="001E7FD4"/>
    <w:rsid w:val="001F002F"/>
    <w:rsid w:val="001F0823"/>
    <w:rsid w:val="001F15FF"/>
    <w:rsid w:val="001F177A"/>
    <w:rsid w:val="001F22AD"/>
    <w:rsid w:val="001F26F7"/>
    <w:rsid w:val="001F2B0F"/>
    <w:rsid w:val="001F2C52"/>
    <w:rsid w:val="001F3079"/>
    <w:rsid w:val="001F423A"/>
    <w:rsid w:val="00200459"/>
    <w:rsid w:val="00200EA3"/>
    <w:rsid w:val="0020102E"/>
    <w:rsid w:val="0020220E"/>
    <w:rsid w:val="00203F5D"/>
    <w:rsid w:val="0020404E"/>
    <w:rsid w:val="0020430E"/>
    <w:rsid w:val="002043E6"/>
    <w:rsid w:val="0020514F"/>
    <w:rsid w:val="00205F5F"/>
    <w:rsid w:val="002077B9"/>
    <w:rsid w:val="00207939"/>
    <w:rsid w:val="0021085B"/>
    <w:rsid w:val="00210A49"/>
    <w:rsid w:val="00211341"/>
    <w:rsid w:val="00211C49"/>
    <w:rsid w:val="00213AC2"/>
    <w:rsid w:val="00214400"/>
    <w:rsid w:val="0021468F"/>
    <w:rsid w:val="00215B9A"/>
    <w:rsid w:val="00215EF0"/>
    <w:rsid w:val="00217FB0"/>
    <w:rsid w:val="002202B3"/>
    <w:rsid w:val="0022065C"/>
    <w:rsid w:val="00220707"/>
    <w:rsid w:val="0022088A"/>
    <w:rsid w:val="00220F9D"/>
    <w:rsid w:val="002215FA"/>
    <w:rsid w:val="00221805"/>
    <w:rsid w:val="002219BF"/>
    <w:rsid w:val="00222CB6"/>
    <w:rsid w:val="0022680F"/>
    <w:rsid w:val="00226AC9"/>
    <w:rsid w:val="00226F1B"/>
    <w:rsid w:val="00227EA1"/>
    <w:rsid w:val="002301BF"/>
    <w:rsid w:val="002306D4"/>
    <w:rsid w:val="00230BDE"/>
    <w:rsid w:val="002314A2"/>
    <w:rsid w:val="002314C6"/>
    <w:rsid w:val="00231814"/>
    <w:rsid w:val="00231B63"/>
    <w:rsid w:val="00232659"/>
    <w:rsid w:val="00232872"/>
    <w:rsid w:val="00232911"/>
    <w:rsid w:val="00233268"/>
    <w:rsid w:val="00234598"/>
    <w:rsid w:val="00235153"/>
    <w:rsid w:val="00235AE5"/>
    <w:rsid w:val="00235D11"/>
    <w:rsid w:val="00236236"/>
    <w:rsid w:val="00236694"/>
    <w:rsid w:val="002366D3"/>
    <w:rsid w:val="00240201"/>
    <w:rsid w:val="002409ED"/>
    <w:rsid w:val="00240E4A"/>
    <w:rsid w:val="00241246"/>
    <w:rsid w:val="00241D2F"/>
    <w:rsid w:val="00242030"/>
    <w:rsid w:val="0024286D"/>
    <w:rsid w:val="0024300A"/>
    <w:rsid w:val="002437F3"/>
    <w:rsid w:val="00244074"/>
    <w:rsid w:val="00244E32"/>
    <w:rsid w:val="0024610D"/>
    <w:rsid w:val="00246772"/>
    <w:rsid w:val="00246D96"/>
    <w:rsid w:val="00250598"/>
    <w:rsid w:val="00250797"/>
    <w:rsid w:val="002517A7"/>
    <w:rsid w:val="00252233"/>
    <w:rsid w:val="00252428"/>
    <w:rsid w:val="00252D12"/>
    <w:rsid w:val="00254BE8"/>
    <w:rsid w:val="00256656"/>
    <w:rsid w:val="00257737"/>
    <w:rsid w:val="00257A96"/>
    <w:rsid w:val="00257FF7"/>
    <w:rsid w:val="00260546"/>
    <w:rsid w:val="00260547"/>
    <w:rsid w:val="00260D1F"/>
    <w:rsid w:val="00261648"/>
    <w:rsid w:val="002616C9"/>
    <w:rsid w:val="002618E3"/>
    <w:rsid w:val="00261DC9"/>
    <w:rsid w:val="00261E9A"/>
    <w:rsid w:val="00262513"/>
    <w:rsid w:val="00262A72"/>
    <w:rsid w:val="00263D18"/>
    <w:rsid w:val="00265463"/>
    <w:rsid w:val="00265FEA"/>
    <w:rsid w:val="002660F8"/>
    <w:rsid w:val="0026719C"/>
    <w:rsid w:val="00267729"/>
    <w:rsid w:val="002678AE"/>
    <w:rsid w:val="002714E1"/>
    <w:rsid w:val="002718A2"/>
    <w:rsid w:val="00271C3A"/>
    <w:rsid w:val="00272260"/>
    <w:rsid w:val="0027394E"/>
    <w:rsid w:val="00273950"/>
    <w:rsid w:val="00273B52"/>
    <w:rsid w:val="00273FB3"/>
    <w:rsid w:val="002755F1"/>
    <w:rsid w:val="00275DC0"/>
    <w:rsid w:val="00276160"/>
    <w:rsid w:val="0027660C"/>
    <w:rsid w:val="00276A86"/>
    <w:rsid w:val="00276C31"/>
    <w:rsid w:val="00276E1E"/>
    <w:rsid w:val="00277293"/>
    <w:rsid w:val="00280EB4"/>
    <w:rsid w:val="00280F3D"/>
    <w:rsid w:val="00281D1E"/>
    <w:rsid w:val="00282D21"/>
    <w:rsid w:val="00282DF0"/>
    <w:rsid w:val="00283F81"/>
    <w:rsid w:val="002843D2"/>
    <w:rsid w:val="00285C16"/>
    <w:rsid w:val="00286901"/>
    <w:rsid w:val="002870D2"/>
    <w:rsid w:val="00287C87"/>
    <w:rsid w:val="0029002A"/>
    <w:rsid w:val="0029068A"/>
    <w:rsid w:val="00290D77"/>
    <w:rsid w:val="00290E95"/>
    <w:rsid w:val="00291060"/>
    <w:rsid w:val="0029109B"/>
    <w:rsid w:val="0029236E"/>
    <w:rsid w:val="00292516"/>
    <w:rsid w:val="002932E6"/>
    <w:rsid w:val="00294565"/>
    <w:rsid w:val="00296BCC"/>
    <w:rsid w:val="00296C5B"/>
    <w:rsid w:val="002A177F"/>
    <w:rsid w:val="002A180C"/>
    <w:rsid w:val="002A1DFC"/>
    <w:rsid w:val="002A2766"/>
    <w:rsid w:val="002A39EB"/>
    <w:rsid w:val="002A3DE5"/>
    <w:rsid w:val="002A5301"/>
    <w:rsid w:val="002A56E5"/>
    <w:rsid w:val="002A5DB4"/>
    <w:rsid w:val="002A63F8"/>
    <w:rsid w:val="002A7161"/>
    <w:rsid w:val="002A7AAE"/>
    <w:rsid w:val="002B019D"/>
    <w:rsid w:val="002B039F"/>
    <w:rsid w:val="002B0594"/>
    <w:rsid w:val="002B19FB"/>
    <w:rsid w:val="002B2465"/>
    <w:rsid w:val="002B2768"/>
    <w:rsid w:val="002B2D1C"/>
    <w:rsid w:val="002B3158"/>
    <w:rsid w:val="002B52EE"/>
    <w:rsid w:val="002B5BF5"/>
    <w:rsid w:val="002C032E"/>
    <w:rsid w:val="002C2B12"/>
    <w:rsid w:val="002C2BEA"/>
    <w:rsid w:val="002C334B"/>
    <w:rsid w:val="002C40A2"/>
    <w:rsid w:val="002C4106"/>
    <w:rsid w:val="002C41AC"/>
    <w:rsid w:val="002C47C9"/>
    <w:rsid w:val="002C4EFE"/>
    <w:rsid w:val="002C6C0F"/>
    <w:rsid w:val="002C6F76"/>
    <w:rsid w:val="002C7D46"/>
    <w:rsid w:val="002D0F22"/>
    <w:rsid w:val="002D3437"/>
    <w:rsid w:val="002D5051"/>
    <w:rsid w:val="002E0120"/>
    <w:rsid w:val="002E0E58"/>
    <w:rsid w:val="002E1029"/>
    <w:rsid w:val="002E1FB0"/>
    <w:rsid w:val="002E2582"/>
    <w:rsid w:val="002E26F3"/>
    <w:rsid w:val="002E5413"/>
    <w:rsid w:val="002E55AB"/>
    <w:rsid w:val="002E5B04"/>
    <w:rsid w:val="002E5D96"/>
    <w:rsid w:val="002E670E"/>
    <w:rsid w:val="002E7FF1"/>
    <w:rsid w:val="002F015B"/>
    <w:rsid w:val="002F24E1"/>
    <w:rsid w:val="002F6EF1"/>
    <w:rsid w:val="003001C6"/>
    <w:rsid w:val="0030047D"/>
    <w:rsid w:val="003018D4"/>
    <w:rsid w:val="00302C0F"/>
    <w:rsid w:val="00304665"/>
    <w:rsid w:val="00304C51"/>
    <w:rsid w:val="00305078"/>
    <w:rsid w:val="0030572C"/>
    <w:rsid w:val="00305ECF"/>
    <w:rsid w:val="00305EE3"/>
    <w:rsid w:val="003067B1"/>
    <w:rsid w:val="00306D8D"/>
    <w:rsid w:val="003106C6"/>
    <w:rsid w:val="003124C5"/>
    <w:rsid w:val="0031255C"/>
    <w:rsid w:val="003130C1"/>
    <w:rsid w:val="00313147"/>
    <w:rsid w:val="003135FC"/>
    <w:rsid w:val="00314456"/>
    <w:rsid w:val="00314C5F"/>
    <w:rsid w:val="00314E16"/>
    <w:rsid w:val="00315248"/>
    <w:rsid w:val="00317697"/>
    <w:rsid w:val="00317B96"/>
    <w:rsid w:val="00322914"/>
    <w:rsid w:val="00324001"/>
    <w:rsid w:val="00325D37"/>
    <w:rsid w:val="0032644E"/>
    <w:rsid w:val="00326D70"/>
    <w:rsid w:val="0033176A"/>
    <w:rsid w:val="003319B6"/>
    <w:rsid w:val="00332773"/>
    <w:rsid w:val="00332F79"/>
    <w:rsid w:val="003330C1"/>
    <w:rsid w:val="003331DF"/>
    <w:rsid w:val="00334E35"/>
    <w:rsid w:val="00342809"/>
    <w:rsid w:val="00342A2B"/>
    <w:rsid w:val="00342DC6"/>
    <w:rsid w:val="00343E0A"/>
    <w:rsid w:val="00345B91"/>
    <w:rsid w:val="00345C5B"/>
    <w:rsid w:val="0034680A"/>
    <w:rsid w:val="003469AB"/>
    <w:rsid w:val="003471D0"/>
    <w:rsid w:val="00347A7D"/>
    <w:rsid w:val="00350988"/>
    <w:rsid w:val="003509D7"/>
    <w:rsid w:val="00351ACF"/>
    <w:rsid w:val="003540EF"/>
    <w:rsid w:val="003543AA"/>
    <w:rsid w:val="00354DB8"/>
    <w:rsid w:val="00356C5B"/>
    <w:rsid w:val="00357312"/>
    <w:rsid w:val="00357C98"/>
    <w:rsid w:val="00360499"/>
    <w:rsid w:val="0036099E"/>
    <w:rsid w:val="00362D53"/>
    <w:rsid w:val="00363DAB"/>
    <w:rsid w:val="00363F5E"/>
    <w:rsid w:val="00364200"/>
    <w:rsid w:val="0036447E"/>
    <w:rsid w:val="0036650F"/>
    <w:rsid w:val="003669D7"/>
    <w:rsid w:val="00366FF3"/>
    <w:rsid w:val="00370183"/>
    <w:rsid w:val="003706ED"/>
    <w:rsid w:val="00370786"/>
    <w:rsid w:val="0037121E"/>
    <w:rsid w:val="00371B18"/>
    <w:rsid w:val="003720C0"/>
    <w:rsid w:val="00373760"/>
    <w:rsid w:val="00373C25"/>
    <w:rsid w:val="003747D1"/>
    <w:rsid w:val="003749AC"/>
    <w:rsid w:val="003762B7"/>
    <w:rsid w:val="0037690C"/>
    <w:rsid w:val="0037770A"/>
    <w:rsid w:val="00377E98"/>
    <w:rsid w:val="00380518"/>
    <w:rsid w:val="003805B8"/>
    <w:rsid w:val="0038068D"/>
    <w:rsid w:val="0038079C"/>
    <w:rsid w:val="003807D5"/>
    <w:rsid w:val="00381487"/>
    <w:rsid w:val="00383008"/>
    <w:rsid w:val="003841F5"/>
    <w:rsid w:val="003853D3"/>
    <w:rsid w:val="00385D57"/>
    <w:rsid w:val="00386069"/>
    <w:rsid w:val="00386B8D"/>
    <w:rsid w:val="00390267"/>
    <w:rsid w:val="00391B55"/>
    <w:rsid w:val="00391E63"/>
    <w:rsid w:val="0039269F"/>
    <w:rsid w:val="0039403E"/>
    <w:rsid w:val="003958C4"/>
    <w:rsid w:val="00395CD4"/>
    <w:rsid w:val="003967A2"/>
    <w:rsid w:val="00396F79"/>
    <w:rsid w:val="00397AAD"/>
    <w:rsid w:val="003A0B27"/>
    <w:rsid w:val="003A0DF2"/>
    <w:rsid w:val="003A10B5"/>
    <w:rsid w:val="003A1A7E"/>
    <w:rsid w:val="003A203C"/>
    <w:rsid w:val="003A250D"/>
    <w:rsid w:val="003A2ABE"/>
    <w:rsid w:val="003A2ADA"/>
    <w:rsid w:val="003A30D1"/>
    <w:rsid w:val="003A425C"/>
    <w:rsid w:val="003A4716"/>
    <w:rsid w:val="003A4B4A"/>
    <w:rsid w:val="003A55B1"/>
    <w:rsid w:val="003A687E"/>
    <w:rsid w:val="003A6BED"/>
    <w:rsid w:val="003A7ADC"/>
    <w:rsid w:val="003A7E96"/>
    <w:rsid w:val="003B0AEB"/>
    <w:rsid w:val="003B32BE"/>
    <w:rsid w:val="003B3963"/>
    <w:rsid w:val="003B42E5"/>
    <w:rsid w:val="003B4DC5"/>
    <w:rsid w:val="003B55B9"/>
    <w:rsid w:val="003B5E27"/>
    <w:rsid w:val="003C197E"/>
    <w:rsid w:val="003C19E2"/>
    <w:rsid w:val="003C1A46"/>
    <w:rsid w:val="003C2296"/>
    <w:rsid w:val="003C2FCE"/>
    <w:rsid w:val="003C45BC"/>
    <w:rsid w:val="003C6275"/>
    <w:rsid w:val="003C6FF5"/>
    <w:rsid w:val="003D0140"/>
    <w:rsid w:val="003D1B9D"/>
    <w:rsid w:val="003D2D63"/>
    <w:rsid w:val="003D2EE7"/>
    <w:rsid w:val="003D3299"/>
    <w:rsid w:val="003D3844"/>
    <w:rsid w:val="003D3EFF"/>
    <w:rsid w:val="003D3FF5"/>
    <w:rsid w:val="003D4B77"/>
    <w:rsid w:val="003D4E9B"/>
    <w:rsid w:val="003D6CAE"/>
    <w:rsid w:val="003D6FB5"/>
    <w:rsid w:val="003D7012"/>
    <w:rsid w:val="003D76B3"/>
    <w:rsid w:val="003D7708"/>
    <w:rsid w:val="003E0989"/>
    <w:rsid w:val="003E1038"/>
    <w:rsid w:val="003E12F9"/>
    <w:rsid w:val="003E1AF6"/>
    <w:rsid w:val="003E22EF"/>
    <w:rsid w:val="003E2955"/>
    <w:rsid w:val="003E3B89"/>
    <w:rsid w:val="003E3DE8"/>
    <w:rsid w:val="003E4757"/>
    <w:rsid w:val="003E664D"/>
    <w:rsid w:val="003E6A4D"/>
    <w:rsid w:val="003F09FB"/>
    <w:rsid w:val="003F1F3C"/>
    <w:rsid w:val="003F26E0"/>
    <w:rsid w:val="003F31B8"/>
    <w:rsid w:val="003F32FC"/>
    <w:rsid w:val="003F5F4F"/>
    <w:rsid w:val="003F77A3"/>
    <w:rsid w:val="003F7CFC"/>
    <w:rsid w:val="003F7E28"/>
    <w:rsid w:val="003F7ED2"/>
    <w:rsid w:val="004000BC"/>
    <w:rsid w:val="00401405"/>
    <w:rsid w:val="00401A58"/>
    <w:rsid w:val="00401CC6"/>
    <w:rsid w:val="00401E09"/>
    <w:rsid w:val="0040210C"/>
    <w:rsid w:val="00402701"/>
    <w:rsid w:val="00404341"/>
    <w:rsid w:val="0040508A"/>
    <w:rsid w:val="00405CD2"/>
    <w:rsid w:val="00406823"/>
    <w:rsid w:val="0040737A"/>
    <w:rsid w:val="004075EA"/>
    <w:rsid w:val="00410B2E"/>
    <w:rsid w:val="004116AD"/>
    <w:rsid w:val="0041213C"/>
    <w:rsid w:val="00413275"/>
    <w:rsid w:val="00413287"/>
    <w:rsid w:val="00414674"/>
    <w:rsid w:val="00414A68"/>
    <w:rsid w:val="00415C96"/>
    <w:rsid w:val="00420B90"/>
    <w:rsid w:val="00421659"/>
    <w:rsid w:val="00421D15"/>
    <w:rsid w:val="004227BD"/>
    <w:rsid w:val="004230DC"/>
    <w:rsid w:val="00423D25"/>
    <w:rsid w:val="00423DD7"/>
    <w:rsid w:val="00424654"/>
    <w:rsid w:val="004249AE"/>
    <w:rsid w:val="00425594"/>
    <w:rsid w:val="00425925"/>
    <w:rsid w:val="004264FD"/>
    <w:rsid w:val="0042697E"/>
    <w:rsid w:val="00427C99"/>
    <w:rsid w:val="0043031F"/>
    <w:rsid w:val="004313A0"/>
    <w:rsid w:val="00431628"/>
    <w:rsid w:val="004319C5"/>
    <w:rsid w:val="00434E1E"/>
    <w:rsid w:val="0043590A"/>
    <w:rsid w:val="00436662"/>
    <w:rsid w:val="00437A50"/>
    <w:rsid w:val="004416AE"/>
    <w:rsid w:val="004418FD"/>
    <w:rsid w:val="004422FA"/>
    <w:rsid w:val="00443165"/>
    <w:rsid w:val="004435F6"/>
    <w:rsid w:val="00443976"/>
    <w:rsid w:val="00444389"/>
    <w:rsid w:val="00444D67"/>
    <w:rsid w:val="004452E1"/>
    <w:rsid w:val="004454F9"/>
    <w:rsid w:val="00445CC9"/>
    <w:rsid w:val="0044743E"/>
    <w:rsid w:val="004500C2"/>
    <w:rsid w:val="00450640"/>
    <w:rsid w:val="00451465"/>
    <w:rsid w:val="00451AF0"/>
    <w:rsid w:val="00453907"/>
    <w:rsid w:val="00454647"/>
    <w:rsid w:val="004546CF"/>
    <w:rsid w:val="00455527"/>
    <w:rsid w:val="00455531"/>
    <w:rsid w:val="00455F89"/>
    <w:rsid w:val="00461056"/>
    <w:rsid w:val="00461B50"/>
    <w:rsid w:val="00461E7D"/>
    <w:rsid w:val="0046224E"/>
    <w:rsid w:val="004644CB"/>
    <w:rsid w:val="0046452D"/>
    <w:rsid w:val="00464966"/>
    <w:rsid w:val="00464C64"/>
    <w:rsid w:val="0046500B"/>
    <w:rsid w:val="00465A2D"/>
    <w:rsid w:val="00467033"/>
    <w:rsid w:val="00467E4D"/>
    <w:rsid w:val="004705FB"/>
    <w:rsid w:val="004707F4"/>
    <w:rsid w:val="00470906"/>
    <w:rsid w:val="004709C0"/>
    <w:rsid w:val="0047115A"/>
    <w:rsid w:val="004723A6"/>
    <w:rsid w:val="0047315A"/>
    <w:rsid w:val="00473401"/>
    <w:rsid w:val="00473420"/>
    <w:rsid w:val="00473F2A"/>
    <w:rsid w:val="004741AB"/>
    <w:rsid w:val="00475BBD"/>
    <w:rsid w:val="004767CD"/>
    <w:rsid w:val="004809B5"/>
    <w:rsid w:val="00481A30"/>
    <w:rsid w:val="00481FF5"/>
    <w:rsid w:val="00482761"/>
    <w:rsid w:val="0048490A"/>
    <w:rsid w:val="00485D41"/>
    <w:rsid w:val="00485F79"/>
    <w:rsid w:val="0048729B"/>
    <w:rsid w:val="00487FAC"/>
    <w:rsid w:val="004900FB"/>
    <w:rsid w:val="00490734"/>
    <w:rsid w:val="00490830"/>
    <w:rsid w:val="0049087C"/>
    <w:rsid w:val="00490A72"/>
    <w:rsid w:val="00490D07"/>
    <w:rsid w:val="00490F1D"/>
    <w:rsid w:val="00491F02"/>
    <w:rsid w:val="004924CC"/>
    <w:rsid w:val="004945A5"/>
    <w:rsid w:val="00494D49"/>
    <w:rsid w:val="00496A12"/>
    <w:rsid w:val="00496D7C"/>
    <w:rsid w:val="00497605"/>
    <w:rsid w:val="004A1215"/>
    <w:rsid w:val="004A1809"/>
    <w:rsid w:val="004A31C2"/>
    <w:rsid w:val="004A3286"/>
    <w:rsid w:val="004A4303"/>
    <w:rsid w:val="004A468E"/>
    <w:rsid w:val="004A659C"/>
    <w:rsid w:val="004A6979"/>
    <w:rsid w:val="004A714D"/>
    <w:rsid w:val="004A7539"/>
    <w:rsid w:val="004A759E"/>
    <w:rsid w:val="004B0CE5"/>
    <w:rsid w:val="004B261B"/>
    <w:rsid w:val="004B31CB"/>
    <w:rsid w:val="004B3983"/>
    <w:rsid w:val="004B45B5"/>
    <w:rsid w:val="004B5167"/>
    <w:rsid w:val="004B5F20"/>
    <w:rsid w:val="004C0318"/>
    <w:rsid w:val="004C23E1"/>
    <w:rsid w:val="004C30C0"/>
    <w:rsid w:val="004C4262"/>
    <w:rsid w:val="004C44F3"/>
    <w:rsid w:val="004C6191"/>
    <w:rsid w:val="004C63F5"/>
    <w:rsid w:val="004C7029"/>
    <w:rsid w:val="004D0056"/>
    <w:rsid w:val="004D0294"/>
    <w:rsid w:val="004D032A"/>
    <w:rsid w:val="004D0E9D"/>
    <w:rsid w:val="004D1596"/>
    <w:rsid w:val="004D1983"/>
    <w:rsid w:val="004D1BDD"/>
    <w:rsid w:val="004D39F3"/>
    <w:rsid w:val="004D41EB"/>
    <w:rsid w:val="004D4282"/>
    <w:rsid w:val="004D602D"/>
    <w:rsid w:val="004E014B"/>
    <w:rsid w:val="004E157D"/>
    <w:rsid w:val="004E2A86"/>
    <w:rsid w:val="004E301D"/>
    <w:rsid w:val="004E316B"/>
    <w:rsid w:val="004E35D6"/>
    <w:rsid w:val="004F2D53"/>
    <w:rsid w:val="004F4461"/>
    <w:rsid w:val="004F600B"/>
    <w:rsid w:val="004F6606"/>
    <w:rsid w:val="004F6C3F"/>
    <w:rsid w:val="00506F4F"/>
    <w:rsid w:val="00510F70"/>
    <w:rsid w:val="00511EE5"/>
    <w:rsid w:val="00512142"/>
    <w:rsid w:val="00514328"/>
    <w:rsid w:val="00514DDD"/>
    <w:rsid w:val="00515568"/>
    <w:rsid w:val="005158AC"/>
    <w:rsid w:val="00515F90"/>
    <w:rsid w:val="0051656A"/>
    <w:rsid w:val="00516653"/>
    <w:rsid w:val="005223CE"/>
    <w:rsid w:val="005261C0"/>
    <w:rsid w:val="0052740A"/>
    <w:rsid w:val="00530CDC"/>
    <w:rsid w:val="005328AC"/>
    <w:rsid w:val="0053355D"/>
    <w:rsid w:val="00533D11"/>
    <w:rsid w:val="00535120"/>
    <w:rsid w:val="005352E0"/>
    <w:rsid w:val="00535353"/>
    <w:rsid w:val="0053558F"/>
    <w:rsid w:val="0053567B"/>
    <w:rsid w:val="00536465"/>
    <w:rsid w:val="00536516"/>
    <w:rsid w:val="0053690E"/>
    <w:rsid w:val="005370D0"/>
    <w:rsid w:val="005373D1"/>
    <w:rsid w:val="005407FB"/>
    <w:rsid w:val="0054186D"/>
    <w:rsid w:val="00542560"/>
    <w:rsid w:val="0054318A"/>
    <w:rsid w:val="00543E44"/>
    <w:rsid w:val="0054457E"/>
    <w:rsid w:val="00544CF5"/>
    <w:rsid w:val="00544FC4"/>
    <w:rsid w:val="005462E5"/>
    <w:rsid w:val="00546902"/>
    <w:rsid w:val="0054695B"/>
    <w:rsid w:val="00551C79"/>
    <w:rsid w:val="0055208E"/>
    <w:rsid w:val="00552525"/>
    <w:rsid w:val="00552E5F"/>
    <w:rsid w:val="0055546A"/>
    <w:rsid w:val="005563EF"/>
    <w:rsid w:val="00556AEB"/>
    <w:rsid w:val="00556B2F"/>
    <w:rsid w:val="00557A1D"/>
    <w:rsid w:val="00560106"/>
    <w:rsid w:val="00561EDB"/>
    <w:rsid w:val="00563460"/>
    <w:rsid w:val="005643FA"/>
    <w:rsid w:val="005663FE"/>
    <w:rsid w:val="0056678D"/>
    <w:rsid w:val="00567A22"/>
    <w:rsid w:val="00571735"/>
    <w:rsid w:val="00571E1F"/>
    <w:rsid w:val="00572546"/>
    <w:rsid w:val="00572FBA"/>
    <w:rsid w:val="00573A87"/>
    <w:rsid w:val="0057429A"/>
    <w:rsid w:val="005767F6"/>
    <w:rsid w:val="005805C0"/>
    <w:rsid w:val="00580B83"/>
    <w:rsid w:val="0058162B"/>
    <w:rsid w:val="00581BAD"/>
    <w:rsid w:val="00583089"/>
    <w:rsid w:val="00583125"/>
    <w:rsid w:val="00583471"/>
    <w:rsid w:val="00583921"/>
    <w:rsid w:val="00583AA5"/>
    <w:rsid w:val="00583B9E"/>
    <w:rsid w:val="00584865"/>
    <w:rsid w:val="005848F0"/>
    <w:rsid w:val="0058512C"/>
    <w:rsid w:val="00585204"/>
    <w:rsid w:val="005856F9"/>
    <w:rsid w:val="00585FFC"/>
    <w:rsid w:val="00586690"/>
    <w:rsid w:val="005870FE"/>
    <w:rsid w:val="00587556"/>
    <w:rsid w:val="0059090F"/>
    <w:rsid w:val="00593472"/>
    <w:rsid w:val="00594145"/>
    <w:rsid w:val="00594554"/>
    <w:rsid w:val="005948C0"/>
    <w:rsid w:val="00595006"/>
    <w:rsid w:val="005958A2"/>
    <w:rsid w:val="0059602F"/>
    <w:rsid w:val="0059662E"/>
    <w:rsid w:val="00596980"/>
    <w:rsid w:val="00596BCC"/>
    <w:rsid w:val="00596BCE"/>
    <w:rsid w:val="00597480"/>
    <w:rsid w:val="005A1024"/>
    <w:rsid w:val="005A1DED"/>
    <w:rsid w:val="005A2314"/>
    <w:rsid w:val="005A2E2F"/>
    <w:rsid w:val="005A3CB5"/>
    <w:rsid w:val="005A5C3B"/>
    <w:rsid w:val="005A6BE9"/>
    <w:rsid w:val="005A73F5"/>
    <w:rsid w:val="005B04CF"/>
    <w:rsid w:val="005B3255"/>
    <w:rsid w:val="005B3992"/>
    <w:rsid w:val="005B4C79"/>
    <w:rsid w:val="005B5728"/>
    <w:rsid w:val="005B5C1C"/>
    <w:rsid w:val="005B616B"/>
    <w:rsid w:val="005B7032"/>
    <w:rsid w:val="005B7B0C"/>
    <w:rsid w:val="005B7D56"/>
    <w:rsid w:val="005C007D"/>
    <w:rsid w:val="005C00ED"/>
    <w:rsid w:val="005C02ED"/>
    <w:rsid w:val="005C2128"/>
    <w:rsid w:val="005C2C97"/>
    <w:rsid w:val="005C42AA"/>
    <w:rsid w:val="005C4F95"/>
    <w:rsid w:val="005C6263"/>
    <w:rsid w:val="005C6ED7"/>
    <w:rsid w:val="005C7E1D"/>
    <w:rsid w:val="005D0D55"/>
    <w:rsid w:val="005D0D7D"/>
    <w:rsid w:val="005D1AD9"/>
    <w:rsid w:val="005D1F33"/>
    <w:rsid w:val="005D2540"/>
    <w:rsid w:val="005D4005"/>
    <w:rsid w:val="005D45CD"/>
    <w:rsid w:val="005D597F"/>
    <w:rsid w:val="005D61D2"/>
    <w:rsid w:val="005D65B9"/>
    <w:rsid w:val="005D661F"/>
    <w:rsid w:val="005D6B1A"/>
    <w:rsid w:val="005D752E"/>
    <w:rsid w:val="005E05F7"/>
    <w:rsid w:val="005E0D0F"/>
    <w:rsid w:val="005E13F5"/>
    <w:rsid w:val="005E3D56"/>
    <w:rsid w:val="005E43B5"/>
    <w:rsid w:val="005E43FA"/>
    <w:rsid w:val="005E48A1"/>
    <w:rsid w:val="005E4BAA"/>
    <w:rsid w:val="005E58FB"/>
    <w:rsid w:val="005E5C70"/>
    <w:rsid w:val="005E6F17"/>
    <w:rsid w:val="005E6FA4"/>
    <w:rsid w:val="005E75F9"/>
    <w:rsid w:val="005E7B94"/>
    <w:rsid w:val="005F04DD"/>
    <w:rsid w:val="005F1088"/>
    <w:rsid w:val="005F1871"/>
    <w:rsid w:val="005F1C17"/>
    <w:rsid w:val="005F1C1E"/>
    <w:rsid w:val="005F2858"/>
    <w:rsid w:val="005F308B"/>
    <w:rsid w:val="005F3465"/>
    <w:rsid w:val="005F3DAB"/>
    <w:rsid w:val="005F426A"/>
    <w:rsid w:val="005F6247"/>
    <w:rsid w:val="005F6EEF"/>
    <w:rsid w:val="005F6F1D"/>
    <w:rsid w:val="005F7529"/>
    <w:rsid w:val="00600071"/>
    <w:rsid w:val="00600146"/>
    <w:rsid w:val="00600CF5"/>
    <w:rsid w:val="00601804"/>
    <w:rsid w:val="00602221"/>
    <w:rsid w:val="006027FB"/>
    <w:rsid w:val="0060330C"/>
    <w:rsid w:val="00604452"/>
    <w:rsid w:val="00604A3F"/>
    <w:rsid w:val="00604EEC"/>
    <w:rsid w:val="00604F74"/>
    <w:rsid w:val="006053A6"/>
    <w:rsid w:val="00605C04"/>
    <w:rsid w:val="00606393"/>
    <w:rsid w:val="00607608"/>
    <w:rsid w:val="00607736"/>
    <w:rsid w:val="0060781A"/>
    <w:rsid w:val="0061052D"/>
    <w:rsid w:val="00610DD5"/>
    <w:rsid w:val="006136D0"/>
    <w:rsid w:val="00613BF1"/>
    <w:rsid w:val="0061439F"/>
    <w:rsid w:val="00614E98"/>
    <w:rsid w:val="0061639B"/>
    <w:rsid w:val="0061692C"/>
    <w:rsid w:val="006171B0"/>
    <w:rsid w:val="0061735D"/>
    <w:rsid w:val="00620085"/>
    <w:rsid w:val="006223C1"/>
    <w:rsid w:val="00624CE8"/>
    <w:rsid w:val="00627D14"/>
    <w:rsid w:val="006302E3"/>
    <w:rsid w:val="006305AB"/>
    <w:rsid w:val="00630F4C"/>
    <w:rsid w:val="0063109D"/>
    <w:rsid w:val="006315E9"/>
    <w:rsid w:val="00633234"/>
    <w:rsid w:val="0063397D"/>
    <w:rsid w:val="0063540C"/>
    <w:rsid w:val="00635D43"/>
    <w:rsid w:val="0063752B"/>
    <w:rsid w:val="006410A4"/>
    <w:rsid w:val="00641E15"/>
    <w:rsid w:val="00642833"/>
    <w:rsid w:val="0064296B"/>
    <w:rsid w:val="00642E14"/>
    <w:rsid w:val="00643532"/>
    <w:rsid w:val="00643B5A"/>
    <w:rsid w:val="00643C98"/>
    <w:rsid w:val="00643E1E"/>
    <w:rsid w:val="006457EC"/>
    <w:rsid w:val="00645CDA"/>
    <w:rsid w:val="006461C5"/>
    <w:rsid w:val="0064654A"/>
    <w:rsid w:val="006465CF"/>
    <w:rsid w:val="006508C8"/>
    <w:rsid w:val="00650D4A"/>
    <w:rsid w:val="00651F3E"/>
    <w:rsid w:val="00652223"/>
    <w:rsid w:val="006539CC"/>
    <w:rsid w:val="0065420A"/>
    <w:rsid w:val="006545FD"/>
    <w:rsid w:val="00654B40"/>
    <w:rsid w:val="00654E17"/>
    <w:rsid w:val="00656FFF"/>
    <w:rsid w:val="006576C4"/>
    <w:rsid w:val="00660B9B"/>
    <w:rsid w:val="00661533"/>
    <w:rsid w:val="006619E8"/>
    <w:rsid w:val="00662329"/>
    <w:rsid w:val="0066292E"/>
    <w:rsid w:val="00663673"/>
    <w:rsid w:val="0066408B"/>
    <w:rsid w:val="00664954"/>
    <w:rsid w:val="006668AE"/>
    <w:rsid w:val="00667142"/>
    <w:rsid w:val="006674DF"/>
    <w:rsid w:val="00667761"/>
    <w:rsid w:val="00667C33"/>
    <w:rsid w:val="00670199"/>
    <w:rsid w:val="0067088B"/>
    <w:rsid w:val="00671B31"/>
    <w:rsid w:val="0067216D"/>
    <w:rsid w:val="00673600"/>
    <w:rsid w:val="00673C7F"/>
    <w:rsid w:val="00674036"/>
    <w:rsid w:val="0067411F"/>
    <w:rsid w:val="00674CAA"/>
    <w:rsid w:val="00674D00"/>
    <w:rsid w:val="0067669C"/>
    <w:rsid w:val="00677A2E"/>
    <w:rsid w:val="00677D06"/>
    <w:rsid w:val="00680CEF"/>
    <w:rsid w:val="00681B81"/>
    <w:rsid w:val="00682121"/>
    <w:rsid w:val="0068255D"/>
    <w:rsid w:val="00682B1D"/>
    <w:rsid w:val="006843BA"/>
    <w:rsid w:val="00684B95"/>
    <w:rsid w:val="00684C17"/>
    <w:rsid w:val="00686790"/>
    <w:rsid w:val="006868B2"/>
    <w:rsid w:val="0068730D"/>
    <w:rsid w:val="00687E4F"/>
    <w:rsid w:val="00687F14"/>
    <w:rsid w:val="00687F60"/>
    <w:rsid w:val="00692210"/>
    <w:rsid w:val="00692C27"/>
    <w:rsid w:val="0069463B"/>
    <w:rsid w:val="00695F6E"/>
    <w:rsid w:val="00696074"/>
    <w:rsid w:val="00696512"/>
    <w:rsid w:val="00697C47"/>
    <w:rsid w:val="006A05D0"/>
    <w:rsid w:val="006A0A8A"/>
    <w:rsid w:val="006A22B7"/>
    <w:rsid w:val="006A30FA"/>
    <w:rsid w:val="006A3683"/>
    <w:rsid w:val="006A49B2"/>
    <w:rsid w:val="006A4D0B"/>
    <w:rsid w:val="006A588C"/>
    <w:rsid w:val="006A5C0F"/>
    <w:rsid w:val="006A5FE0"/>
    <w:rsid w:val="006A730F"/>
    <w:rsid w:val="006B1835"/>
    <w:rsid w:val="006B20DF"/>
    <w:rsid w:val="006B25F9"/>
    <w:rsid w:val="006B2D9C"/>
    <w:rsid w:val="006B3598"/>
    <w:rsid w:val="006B3746"/>
    <w:rsid w:val="006B39FD"/>
    <w:rsid w:val="006B3C30"/>
    <w:rsid w:val="006B42C0"/>
    <w:rsid w:val="006B43A9"/>
    <w:rsid w:val="006B43E1"/>
    <w:rsid w:val="006B6861"/>
    <w:rsid w:val="006B694B"/>
    <w:rsid w:val="006B7440"/>
    <w:rsid w:val="006C197E"/>
    <w:rsid w:val="006C2789"/>
    <w:rsid w:val="006C3697"/>
    <w:rsid w:val="006C56DE"/>
    <w:rsid w:val="006C6D26"/>
    <w:rsid w:val="006C6FFE"/>
    <w:rsid w:val="006C7EA1"/>
    <w:rsid w:val="006D0272"/>
    <w:rsid w:val="006D02BE"/>
    <w:rsid w:val="006D055B"/>
    <w:rsid w:val="006D1586"/>
    <w:rsid w:val="006D1D46"/>
    <w:rsid w:val="006D2930"/>
    <w:rsid w:val="006D3EFD"/>
    <w:rsid w:val="006D4512"/>
    <w:rsid w:val="006D4687"/>
    <w:rsid w:val="006D5C78"/>
    <w:rsid w:val="006D667C"/>
    <w:rsid w:val="006D7EED"/>
    <w:rsid w:val="006E0187"/>
    <w:rsid w:val="006E0EE1"/>
    <w:rsid w:val="006E1073"/>
    <w:rsid w:val="006E2381"/>
    <w:rsid w:val="006E272B"/>
    <w:rsid w:val="006E2816"/>
    <w:rsid w:val="006E2C36"/>
    <w:rsid w:val="006E2D5F"/>
    <w:rsid w:val="006E3511"/>
    <w:rsid w:val="006E3773"/>
    <w:rsid w:val="006E49E9"/>
    <w:rsid w:val="006E4D97"/>
    <w:rsid w:val="006E4EB3"/>
    <w:rsid w:val="006E4EF7"/>
    <w:rsid w:val="006E5BC8"/>
    <w:rsid w:val="006E5D54"/>
    <w:rsid w:val="006F1782"/>
    <w:rsid w:val="006F2D3D"/>
    <w:rsid w:val="006F31BF"/>
    <w:rsid w:val="006F3213"/>
    <w:rsid w:val="006F3953"/>
    <w:rsid w:val="006F3C5D"/>
    <w:rsid w:val="006F470F"/>
    <w:rsid w:val="006F4C72"/>
    <w:rsid w:val="006F669A"/>
    <w:rsid w:val="006F6D1F"/>
    <w:rsid w:val="006F7EC9"/>
    <w:rsid w:val="00700789"/>
    <w:rsid w:val="00700A68"/>
    <w:rsid w:val="00700D32"/>
    <w:rsid w:val="007026D7"/>
    <w:rsid w:val="00702811"/>
    <w:rsid w:val="00703615"/>
    <w:rsid w:val="0070483B"/>
    <w:rsid w:val="00704C3F"/>
    <w:rsid w:val="0070551F"/>
    <w:rsid w:val="007060B1"/>
    <w:rsid w:val="00706FB8"/>
    <w:rsid w:val="007079AD"/>
    <w:rsid w:val="00711F87"/>
    <w:rsid w:val="007124EE"/>
    <w:rsid w:val="00712975"/>
    <w:rsid w:val="007133A1"/>
    <w:rsid w:val="007134C4"/>
    <w:rsid w:val="00714847"/>
    <w:rsid w:val="00714E46"/>
    <w:rsid w:val="00714E63"/>
    <w:rsid w:val="0071644B"/>
    <w:rsid w:val="00717734"/>
    <w:rsid w:val="007178A1"/>
    <w:rsid w:val="00717925"/>
    <w:rsid w:val="00717D3B"/>
    <w:rsid w:val="00717E4A"/>
    <w:rsid w:val="00720035"/>
    <w:rsid w:val="00720B91"/>
    <w:rsid w:val="00720C38"/>
    <w:rsid w:val="00721024"/>
    <w:rsid w:val="0072138C"/>
    <w:rsid w:val="007215DD"/>
    <w:rsid w:val="00721985"/>
    <w:rsid w:val="007220EC"/>
    <w:rsid w:val="007229A8"/>
    <w:rsid w:val="0072348F"/>
    <w:rsid w:val="0072365D"/>
    <w:rsid w:val="00723C24"/>
    <w:rsid w:val="00723EFD"/>
    <w:rsid w:val="00726480"/>
    <w:rsid w:val="007269D8"/>
    <w:rsid w:val="00727BF5"/>
    <w:rsid w:val="00730D80"/>
    <w:rsid w:val="0073110A"/>
    <w:rsid w:val="00733D32"/>
    <w:rsid w:val="00734260"/>
    <w:rsid w:val="00735558"/>
    <w:rsid w:val="00735FE4"/>
    <w:rsid w:val="00737AA9"/>
    <w:rsid w:val="0074094B"/>
    <w:rsid w:val="00740FF0"/>
    <w:rsid w:val="007412EB"/>
    <w:rsid w:val="00741B6F"/>
    <w:rsid w:val="00742747"/>
    <w:rsid w:val="007428BB"/>
    <w:rsid w:val="00743A62"/>
    <w:rsid w:val="007458D0"/>
    <w:rsid w:val="00745AA7"/>
    <w:rsid w:val="00745AEA"/>
    <w:rsid w:val="00747C04"/>
    <w:rsid w:val="007502A4"/>
    <w:rsid w:val="0075159B"/>
    <w:rsid w:val="00752FDA"/>
    <w:rsid w:val="0075453C"/>
    <w:rsid w:val="00755B1A"/>
    <w:rsid w:val="00755B50"/>
    <w:rsid w:val="007560D3"/>
    <w:rsid w:val="0075652C"/>
    <w:rsid w:val="00756FB1"/>
    <w:rsid w:val="00757744"/>
    <w:rsid w:val="0076128F"/>
    <w:rsid w:val="0076158A"/>
    <w:rsid w:val="007617C8"/>
    <w:rsid w:val="0076199C"/>
    <w:rsid w:val="00761D97"/>
    <w:rsid w:val="007620BD"/>
    <w:rsid w:val="007625DB"/>
    <w:rsid w:val="0076294B"/>
    <w:rsid w:val="00762A36"/>
    <w:rsid w:val="00764F96"/>
    <w:rsid w:val="00766A17"/>
    <w:rsid w:val="00766E42"/>
    <w:rsid w:val="00767975"/>
    <w:rsid w:val="007700D6"/>
    <w:rsid w:val="00770A95"/>
    <w:rsid w:val="00770F97"/>
    <w:rsid w:val="00771D2C"/>
    <w:rsid w:val="00771F6A"/>
    <w:rsid w:val="007733F6"/>
    <w:rsid w:val="00774093"/>
    <w:rsid w:val="0077580B"/>
    <w:rsid w:val="00775AEB"/>
    <w:rsid w:val="00775C7D"/>
    <w:rsid w:val="007768D4"/>
    <w:rsid w:val="00776AAC"/>
    <w:rsid w:val="007770A2"/>
    <w:rsid w:val="007774FB"/>
    <w:rsid w:val="0077793F"/>
    <w:rsid w:val="007812EA"/>
    <w:rsid w:val="007814F2"/>
    <w:rsid w:val="00781D3C"/>
    <w:rsid w:val="00782C6C"/>
    <w:rsid w:val="00783591"/>
    <w:rsid w:val="00784309"/>
    <w:rsid w:val="00784609"/>
    <w:rsid w:val="0078650E"/>
    <w:rsid w:val="007876E6"/>
    <w:rsid w:val="007876E8"/>
    <w:rsid w:val="00787863"/>
    <w:rsid w:val="00787F33"/>
    <w:rsid w:val="00787F60"/>
    <w:rsid w:val="007905AA"/>
    <w:rsid w:val="00791257"/>
    <w:rsid w:val="0079249F"/>
    <w:rsid w:val="00792F40"/>
    <w:rsid w:val="00793286"/>
    <w:rsid w:val="0079335D"/>
    <w:rsid w:val="007937D2"/>
    <w:rsid w:val="00794BB6"/>
    <w:rsid w:val="00794CFC"/>
    <w:rsid w:val="00795989"/>
    <w:rsid w:val="00795AE4"/>
    <w:rsid w:val="00795D05"/>
    <w:rsid w:val="00796460"/>
    <w:rsid w:val="00796982"/>
    <w:rsid w:val="00797818"/>
    <w:rsid w:val="00797E1A"/>
    <w:rsid w:val="007A0255"/>
    <w:rsid w:val="007A03AB"/>
    <w:rsid w:val="007A0458"/>
    <w:rsid w:val="007A0FED"/>
    <w:rsid w:val="007A1E7A"/>
    <w:rsid w:val="007A2482"/>
    <w:rsid w:val="007A2BEC"/>
    <w:rsid w:val="007A2ED4"/>
    <w:rsid w:val="007A3608"/>
    <w:rsid w:val="007A3F46"/>
    <w:rsid w:val="007A5FB0"/>
    <w:rsid w:val="007A6DCB"/>
    <w:rsid w:val="007A732E"/>
    <w:rsid w:val="007B0123"/>
    <w:rsid w:val="007B033A"/>
    <w:rsid w:val="007B063E"/>
    <w:rsid w:val="007B2AB6"/>
    <w:rsid w:val="007B40CB"/>
    <w:rsid w:val="007B476C"/>
    <w:rsid w:val="007B4C10"/>
    <w:rsid w:val="007B5EBE"/>
    <w:rsid w:val="007B6767"/>
    <w:rsid w:val="007B685E"/>
    <w:rsid w:val="007B7818"/>
    <w:rsid w:val="007B7FE0"/>
    <w:rsid w:val="007C0EB2"/>
    <w:rsid w:val="007C14F6"/>
    <w:rsid w:val="007C1CFE"/>
    <w:rsid w:val="007C20D8"/>
    <w:rsid w:val="007C2D00"/>
    <w:rsid w:val="007C37BC"/>
    <w:rsid w:val="007C3A8E"/>
    <w:rsid w:val="007C40E1"/>
    <w:rsid w:val="007C41AB"/>
    <w:rsid w:val="007C500C"/>
    <w:rsid w:val="007C788E"/>
    <w:rsid w:val="007C7953"/>
    <w:rsid w:val="007D176B"/>
    <w:rsid w:val="007D2201"/>
    <w:rsid w:val="007D2258"/>
    <w:rsid w:val="007D232C"/>
    <w:rsid w:val="007D249C"/>
    <w:rsid w:val="007D3763"/>
    <w:rsid w:val="007D3B2F"/>
    <w:rsid w:val="007D4292"/>
    <w:rsid w:val="007D74B1"/>
    <w:rsid w:val="007D7E07"/>
    <w:rsid w:val="007E0154"/>
    <w:rsid w:val="007E0867"/>
    <w:rsid w:val="007E0A8D"/>
    <w:rsid w:val="007E1471"/>
    <w:rsid w:val="007E1CCF"/>
    <w:rsid w:val="007E2841"/>
    <w:rsid w:val="007E2F54"/>
    <w:rsid w:val="007E4FA2"/>
    <w:rsid w:val="007E5408"/>
    <w:rsid w:val="007E579D"/>
    <w:rsid w:val="007E6649"/>
    <w:rsid w:val="007E68C3"/>
    <w:rsid w:val="007E7A70"/>
    <w:rsid w:val="007F1CFA"/>
    <w:rsid w:val="007F2476"/>
    <w:rsid w:val="007F2C74"/>
    <w:rsid w:val="007F4E3E"/>
    <w:rsid w:val="007F72EE"/>
    <w:rsid w:val="007F78E9"/>
    <w:rsid w:val="0080216F"/>
    <w:rsid w:val="0080279B"/>
    <w:rsid w:val="008035F9"/>
    <w:rsid w:val="00804091"/>
    <w:rsid w:val="0080414E"/>
    <w:rsid w:val="0080457D"/>
    <w:rsid w:val="00805329"/>
    <w:rsid w:val="008063CC"/>
    <w:rsid w:val="0080646C"/>
    <w:rsid w:val="008076A4"/>
    <w:rsid w:val="00810079"/>
    <w:rsid w:val="0081012B"/>
    <w:rsid w:val="008113A1"/>
    <w:rsid w:val="0081199A"/>
    <w:rsid w:val="00815ADD"/>
    <w:rsid w:val="00816B4D"/>
    <w:rsid w:val="00817555"/>
    <w:rsid w:val="008176C9"/>
    <w:rsid w:val="0081773D"/>
    <w:rsid w:val="00817AD0"/>
    <w:rsid w:val="008210B2"/>
    <w:rsid w:val="00821350"/>
    <w:rsid w:val="008220BF"/>
    <w:rsid w:val="00822532"/>
    <w:rsid w:val="008225D8"/>
    <w:rsid w:val="008228A9"/>
    <w:rsid w:val="00822908"/>
    <w:rsid w:val="00822A0E"/>
    <w:rsid w:val="00822C9B"/>
    <w:rsid w:val="00822E7B"/>
    <w:rsid w:val="008232A7"/>
    <w:rsid w:val="00824137"/>
    <w:rsid w:val="00825A69"/>
    <w:rsid w:val="008260BC"/>
    <w:rsid w:val="00826241"/>
    <w:rsid w:val="00827517"/>
    <w:rsid w:val="00832723"/>
    <w:rsid w:val="008330F9"/>
    <w:rsid w:val="00836EBB"/>
    <w:rsid w:val="0084244E"/>
    <w:rsid w:val="008442A9"/>
    <w:rsid w:val="00844584"/>
    <w:rsid w:val="008455C1"/>
    <w:rsid w:val="00845CF9"/>
    <w:rsid w:val="0084642E"/>
    <w:rsid w:val="008476CE"/>
    <w:rsid w:val="008523B8"/>
    <w:rsid w:val="008527A9"/>
    <w:rsid w:val="0085296D"/>
    <w:rsid w:val="00852A14"/>
    <w:rsid w:val="00852A22"/>
    <w:rsid w:val="00852CAB"/>
    <w:rsid w:val="0085306A"/>
    <w:rsid w:val="008534B1"/>
    <w:rsid w:val="00854407"/>
    <w:rsid w:val="00854E3C"/>
    <w:rsid w:val="00857E3A"/>
    <w:rsid w:val="00860052"/>
    <w:rsid w:val="0086097C"/>
    <w:rsid w:val="0086159C"/>
    <w:rsid w:val="00863E1B"/>
    <w:rsid w:val="00864026"/>
    <w:rsid w:val="0086480B"/>
    <w:rsid w:val="00865FB3"/>
    <w:rsid w:val="0086682C"/>
    <w:rsid w:val="00866A0B"/>
    <w:rsid w:val="00867994"/>
    <w:rsid w:val="00867AE6"/>
    <w:rsid w:val="00872151"/>
    <w:rsid w:val="0087259F"/>
    <w:rsid w:val="00872DB8"/>
    <w:rsid w:val="00872F7B"/>
    <w:rsid w:val="008731D2"/>
    <w:rsid w:val="00873E2B"/>
    <w:rsid w:val="00874410"/>
    <w:rsid w:val="0087479B"/>
    <w:rsid w:val="00875031"/>
    <w:rsid w:val="0087677C"/>
    <w:rsid w:val="008779E6"/>
    <w:rsid w:val="00877E72"/>
    <w:rsid w:val="008808D1"/>
    <w:rsid w:val="00881B45"/>
    <w:rsid w:val="00881B6F"/>
    <w:rsid w:val="008822DC"/>
    <w:rsid w:val="00882571"/>
    <w:rsid w:val="0088265A"/>
    <w:rsid w:val="00882AF5"/>
    <w:rsid w:val="0088418A"/>
    <w:rsid w:val="00884BA3"/>
    <w:rsid w:val="00884BAE"/>
    <w:rsid w:val="008857DE"/>
    <w:rsid w:val="008867DF"/>
    <w:rsid w:val="00886EE3"/>
    <w:rsid w:val="008879E5"/>
    <w:rsid w:val="0089066D"/>
    <w:rsid w:val="00890849"/>
    <w:rsid w:val="00890A1F"/>
    <w:rsid w:val="00891DB7"/>
    <w:rsid w:val="00892C2F"/>
    <w:rsid w:val="00893353"/>
    <w:rsid w:val="00893DAC"/>
    <w:rsid w:val="00894644"/>
    <w:rsid w:val="00894CC8"/>
    <w:rsid w:val="00894ED9"/>
    <w:rsid w:val="008A03CF"/>
    <w:rsid w:val="008A07EC"/>
    <w:rsid w:val="008A0B5A"/>
    <w:rsid w:val="008A153B"/>
    <w:rsid w:val="008A160C"/>
    <w:rsid w:val="008A1A92"/>
    <w:rsid w:val="008A22AF"/>
    <w:rsid w:val="008A355E"/>
    <w:rsid w:val="008A3F5F"/>
    <w:rsid w:val="008A4590"/>
    <w:rsid w:val="008A4DD6"/>
    <w:rsid w:val="008A6079"/>
    <w:rsid w:val="008A74FD"/>
    <w:rsid w:val="008A7788"/>
    <w:rsid w:val="008A7793"/>
    <w:rsid w:val="008A784A"/>
    <w:rsid w:val="008A7F5B"/>
    <w:rsid w:val="008B1067"/>
    <w:rsid w:val="008B1075"/>
    <w:rsid w:val="008B3590"/>
    <w:rsid w:val="008B3C26"/>
    <w:rsid w:val="008B42A0"/>
    <w:rsid w:val="008B437E"/>
    <w:rsid w:val="008B4C5A"/>
    <w:rsid w:val="008B4E92"/>
    <w:rsid w:val="008B662E"/>
    <w:rsid w:val="008C00AB"/>
    <w:rsid w:val="008C0829"/>
    <w:rsid w:val="008C154D"/>
    <w:rsid w:val="008C2F4E"/>
    <w:rsid w:val="008C3974"/>
    <w:rsid w:val="008C3B48"/>
    <w:rsid w:val="008C4084"/>
    <w:rsid w:val="008C4DF5"/>
    <w:rsid w:val="008C758C"/>
    <w:rsid w:val="008C7863"/>
    <w:rsid w:val="008C7C3D"/>
    <w:rsid w:val="008D0663"/>
    <w:rsid w:val="008D1149"/>
    <w:rsid w:val="008D1BA3"/>
    <w:rsid w:val="008D1BE5"/>
    <w:rsid w:val="008D260C"/>
    <w:rsid w:val="008D31CD"/>
    <w:rsid w:val="008D34DC"/>
    <w:rsid w:val="008D443D"/>
    <w:rsid w:val="008D4A62"/>
    <w:rsid w:val="008D51C1"/>
    <w:rsid w:val="008D55E3"/>
    <w:rsid w:val="008D5692"/>
    <w:rsid w:val="008D5CAE"/>
    <w:rsid w:val="008D6471"/>
    <w:rsid w:val="008E0816"/>
    <w:rsid w:val="008E1AC8"/>
    <w:rsid w:val="008E1F8B"/>
    <w:rsid w:val="008E2A0C"/>
    <w:rsid w:val="008E3613"/>
    <w:rsid w:val="008E3915"/>
    <w:rsid w:val="008E52FF"/>
    <w:rsid w:val="008E6ED8"/>
    <w:rsid w:val="008E790F"/>
    <w:rsid w:val="008E7FE4"/>
    <w:rsid w:val="008F1DB9"/>
    <w:rsid w:val="008F2F61"/>
    <w:rsid w:val="008F35EA"/>
    <w:rsid w:val="008F3745"/>
    <w:rsid w:val="008F4982"/>
    <w:rsid w:val="008F4A72"/>
    <w:rsid w:val="008F6970"/>
    <w:rsid w:val="008F6A35"/>
    <w:rsid w:val="008F709F"/>
    <w:rsid w:val="008F7254"/>
    <w:rsid w:val="00902CA9"/>
    <w:rsid w:val="00903399"/>
    <w:rsid w:val="00903ACB"/>
    <w:rsid w:val="00904DBE"/>
    <w:rsid w:val="009107D3"/>
    <w:rsid w:val="00913A0A"/>
    <w:rsid w:val="00913A9D"/>
    <w:rsid w:val="00913AA1"/>
    <w:rsid w:val="00914000"/>
    <w:rsid w:val="00914BEA"/>
    <w:rsid w:val="00915879"/>
    <w:rsid w:val="0091596E"/>
    <w:rsid w:val="009164B3"/>
    <w:rsid w:val="00916999"/>
    <w:rsid w:val="00916CF4"/>
    <w:rsid w:val="0091726A"/>
    <w:rsid w:val="0092024F"/>
    <w:rsid w:val="0092205B"/>
    <w:rsid w:val="0092220B"/>
    <w:rsid w:val="00924377"/>
    <w:rsid w:val="00924ACD"/>
    <w:rsid w:val="00924CA8"/>
    <w:rsid w:val="0092606E"/>
    <w:rsid w:val="00926BF0"/>
    <w:rsid w:val="00930B1C"/>
    <w:rsid w:val="0093102B"/>
    <w:rsid w:val="009331E8"/>
    <w:rsid w:val="00933BB8"/>
    <w:rsid w:val="00935374"/>
    <w:rsid w:val="00935EC0"/>
    <w:rsid w:val="009360AB"/>
    <w:rsid w:val="00941B03"/>
    <w:rsid w:val="00942DC3"/>
    <w:rsid w:val="00943125"/>
    <w:rsid w:val="00943A5A"/>
    <w:rsid w:val="009445F3"/>
    <w:rsid w:val="00944B43"/>
    <w:rsid w:val="00944D49"/>
    <w:rsid w:val="00945E90"/>
    <w:rsid w:val="009465B8"/>
    <w:rsid w:val="00946975"/>
    <w:rsid w:val="00946994"/>
    <w:rsid w:val="0094731F"/>
    <w:rsid w:val="00947518"/>
    <w:rsid w:val="0095142B"/>
    <w:rsid w:val="009515A4"/>
    <w:rsid w:val="009524BE"/>
    <w:rsid w:val="009526DE"/>
    <w:rsid w:val="009530BF"/>
    <w:rsid w:val="00953824"/>
    <w:rsid w:val="00954221"/>
    <w:rsid w:val="00954732"/>
    <w:rsid w:val="009548DC"/>
    <w:rsid w:val="00954919"/>
    <w:rsid w:val="009557AC"/>
    <w:rsid w:val="00955894"/>
    <w:rsid w:val="00955E44"/>
    <w:rsid w:val="00956A98"/>
    <w:rsid w:val="0095728A"/>
    <w:rsid w:val="009602F3"/>
    <w:rsid w:val="00960D6B"/>
    <w:rsid w:val="009614A7"/>
    <w:rsid w:val="00961AA0"/>
    <w:rsid w:val="0096249A"/>
    <w:rsid w:val="009627FF"/>
    <w:rsid w:val="009638A5"/>
    <w:rsid w:val="0096455A"/>
    <w:rsid w:val="009647DA"/>
    <w:rsid w:val="00964D37"/>
    <w:rsid w:val="00965CFA"/>
    <w:rsid w:val="00966042"/>
    <w:rsid w:val="00966654"/>
    <w:rsid w:val="00966CAA"/>
    <w:rsid w:val="009702D1"/>
    <w:rsid w:val="0097034D"/>
    <w:rsid w:val="0097080E"/>
    <w:rsid w:val="009713BB"/>
    <w:rsid w:val="009725B2"/>
    <w:rsid w:val="00973EE7"/>
    <w:rsid w:val="009751CD"/>
    <w:rsid w:val="0097526D"/>
    <w:rsid w:val="0097664B"/>
    <w:rsid w:val="009766DF"/>
    <w:rsid w:val="00976CF3"/>
    <w:rsid w:val="0097722C"/>
    <w:rsid w:val="0097725F"/>
    <w:rsid w:val="0098027B"/>
    <w:rsid w:val="00980457"/>
    <w:rsid w:val="00981470"/>
    <w:rsid w:val="00981F0F"/>
    <w:rsid w:val="00982123"/>
    <w:rsid w:val="00982953"/>
    <w:rsid w:val="00982D65"/>
    <w:rsid w:val="00983891"/>
    <w:rsid w:val="009838DA"/>
    <w:rsid w:val="00983CEA"/>
    <w:rsid w:val="00983D87"/>
    <w:rsid w:val="009844E0"/>
    <w:rsid w:val="0098529A"/>
    <w:rsid w:val="00985C28"/>
    <w:rsid w:val="00985C7E"/>
    <w:rsid w:val="009866BF"/>
    <w:rsid w:val="00986CA7"/>
    <w:rsid w:val="00987368"/>
    <w:rsid w:val="00990D13"/>
    <w:rsid w:val="00991139"/>
    <w:rsid w:val="009916DC"/>
    <w:rsid w:val="00991A5E"/>
    <w:rsid w:val="00995833"/>
    <w:rsid w:val="00995C37"/>
    <w:rsid w:val="00996127"/>
    <w:rsid w:val="0099655F"/>
    <w:rsid w:val="00997253"/>
    <w:rsid w:val="009A0B3B"/>
    <w:rsid w:val="009A1D4A"/>
    <w:rsid w:val="009A300D"/>
    <w:rsid w:val="009A3E5E"/>
    <w:rsid w:val="009A4080"/>
    <w:rsid w:val="009A5575"/>
    <w:rsid w:val="009A6F6B"/>
    <w:rsid w:val="009B01B7"/>
    <w:rsid w:val="009B062C"/>
    <w:rsid w:val="009B1A8F"/>
    <w:rsid w:val="009B1C03"/>
    <w:rsid w:val="009B26AE"/>
    <w:rsid w:val="009B3298"/>
    <w:rsid w:val="009B4E70"/>
    <w:rsid w:val="009B4FC5"/>
    <w:rsid w:val="009B52E2"/>
    <w:rsid w:val="009B5466"/>
    <w:rsid w:val="009B7ED6"/>
    <w:rsid w:val="009C0F7C"/>
    <w:rsid w:val="009C1042"/>
    <w:rsid w:val="009C1D11"/>
    <w:rsid w:val="009C1FEE"/>
    <w:rsid w:val="009C2004"/>
    <w:rsid w:val="009C4432"/>
    <w:rsid w:val="009C4827"/>
    <w:rsid w:val="009C48F2"/>
    <w:rsid w:val="009C66ED"/>
    <w:rsid w:val="009C671F"/>
    <w:rsid w:val="009C755C"/>
    <w:rsid w:val="009C7D83"/>
    <w:rsid w:val="009D01FD"/>
    <w:rsid w:val="009D1010"/>
    <w:rsid w:val="009D1059"/>
    <w:rsid w:val="009D2620"/>
    <w:rsid w:val="009D270D"/>
    <w:rsid w:val="009D317A"/>
    <w:rsid w:val="009D34A3"/>
    <w:rsid w:val="009D37F5"/>
    <w:rsid w:val="009D3F24"/>
    <w:rsid w:val="009D3F6E"/>
    <w:rsid w:val="009D47AB"/>
    <w:rsid w:val="009D650D"/>
    <w:rsid w:val="009D6C77"/>
    <w:rsid w:val="009D79D4"/>
    <w:rsid w:val="009D7F3A"/>
    <w:rsid w:val="009E03F9"/>
    <w:rsid w:val="009E0EE1"/>
    <w:rsid w:val="009E1023"/>
    <w:rsid w:val="009E2569"/>
    <w:rsid w:val="009E2E25"/>
    <w:rsid w:val="009E2F96"/>
    <w:rsid w:val="009E35AA"/>
    <w:rsid w:val="009E6405"/>
    <w:rsid w:val="009E6C93"/>
    <w:rsid w:val="009E6EEF"/>
    <w:rsid w:val="009E72FF"/>
    <w:rsid w:val="009E798D"/>
    <w:rsid w:val="009F0DA8"/>
    <w:rsid w:val="009F1019"/>
    <w:rsid w:val="009F1766"/>
    <w:rsid w:val="009F23A9"/>
    <w:rsid w:val="009F2A7A"/>
    <w:rsid w:val="009F2CEE"/>
    <w:rsid w:val="009F3B38"/>
    <w:rsid w:val="009F4165"/>
    <w:rsid w:val="009F4C34"/>
    <w:rsid w:val="009F4F0B"/>
    <w:rsid w:val="00A000B9"/>
    <w:rsid w:val="00A001E8"/>
    <w:rsid w:val="00A0252E"/>
    <w:rsid w:val="00A02E6F"/>
    <w:rsid w:val="00A03EE1"/>
    <w:rsid w:val="00A04355"/>
    <w:rsid w:val="00A0441F"/>
    <w:rsid w:val="00A047FF"/>
    <w:rsid w:val="00A04932"/>
    <w:rsid w:val="00A05477"/>
    <w:rsid w:val="00A055A6"/>
    <w:rsid w:val="00A06210"/>
    <w:rsid w:val="00A066F6"/>
    <w:rsid w:val="00A0698D"/>
    <w:rsid w:val="00A07CB9"/>
    <w:rsid w:val="00A07D72"/>
    <w:rsid w:val="00A10B47"/>
    <w:rsid w:val="00A11BB7"/>
    <w:rsid w:val="00A12114"/>
    <w:rsid w:val="00A13F56"/>
    <w:rsid w:val="00A14ACF"/>
    <w:rsid w:val="00A152ED"/>
    <w:rsid w:val="00A15332"/>
    <w:rsid w:val="00A16B2D"/>
    <w:rsid w:val="00A17893"/>
    <w:rsid w:val="00A2109A"/>
    <w:rsid w:val="00A21751"/>
    <w:rsid w:val="00A21BF1"/>
    <w:rsid w:val="00A21EC3"/>
    <w:rsid w:val="00A226A6"/>
    <w:rsid w:val="00A22B52"/>
    <w:rsid w:val="00A22D51"/>
    <w:rsid w:val="00A25BA0"/>
    <w:rsid w:val="00A25FA8"/>
    <w:rsid w:val="00A2674F"/>
    <w:rsid w:val="00A3108E"/>
    <w:rsid w:val="00A3191C"/>
    <w:rsid w:val="00A330CA"/>
    <w:rsid w:val="00A332F7"/>
    <w:rsid w:val="00A33BDC"/>
    <w:rsid w:val="00A33C54"/>
    <w:rsid w:val="00A33C57"/>
    <w:rsid w:val="00A33E17"/>
    <w:rsid w:val="00A35615"/>
    <w:rsid w:val="00A35E7A"/>
    <w:rsid w:val="00A362CE"/>
    <w:rsid w:val="00A36768"/>
    <w:rsid w:val="00A36AE2"/>
    <w:rsid w:val="00A36C2E"/>
    <w:rsid w:val="00A373AD"/>
    <w:rsid w:val="00A37982"/>
    <w:rsid w:val="00A37F48"/>
    <w:rsid w:val="00A415E9"/>
    <w:rsid w:val="00A41A8A"/>
    <w:rsid w:val="00A4221F"/>
    <w:rsid w:val="00A428C3"/>
    <w:rsid w:val="00A42DB9"/>
    <w:rsid w:val="00A42EEA"/>
    <w:rsid w:val="00A4337B"/>
    <w:rsid w:val="00A43EB8"/>
    <w:rsid w:val="00A45060"/>
    <w:rsid w:val="00A47511"/>
    <w:rsid w:val="00A50591"/>
    <w:rsid w:val="00A506AF"/>
    <w:rsid w:val="00A50DBD"/>
    <w:rsid w:val="00A510C1"/>
    <w:rsid w:val="00A51202"/>
    <w:rsid w:val="00A52C07"/>
    <w:rsid w:val="00A53E6C"/>
    <w:rsid w:val="00A56DCD"/>
    <w:rsid w:val="00A5762D"/>
    <w:rsid w:val="00A6014B"/>
    <w:rsid w:val="00A61241"/>
    <w:rsid w:val="00A61F40"/>
    <w:rsid w:val="00A61F44"/>
    <w:rsid w:val="00A6345C"/>
    <w:rsid w:val="00A636D8"/>
    <w:rsid w:val="00A63864"/>
    <w:rsid w:val="00A6423D"/>
    <w:rsid w:val="00A64AE3"/>
    <w:rsid w:val="00A6540A"/>
    <w:rsid w:val="00A654B1"/>
    <w:rsid w:val="00A656EF"/>
    <w:rsid w:val="00A657B4"/>
    <w:rsid w:val="00A65C50"/>
    <w:rsid w:val="00A668B9"/>
    <w:rsid w:val="00A70609"/>
    <w:rsid w:val="00A7101E"/>
    <w:rsid w:val="00A71D18"/>
    <w:rsid w:val="00A7354F"/>
    <w:rsid w:val="00A73ABA"/>
    <w:rsid w:val="00A73E09"/>
    <w:rsid w:val="00A7432C"/>
    <w:rsid w:val="00A74F1D"/>
    <w:rsid w:val="00A75602"/>
    <w:rsid w:val="00A778E5"/>
    <w:rsid w:val="00A77B06"/>
    <w:rsid w:val="00A77EFA"/>
    <w:rsid w:val="00A80032"/>
    <w:rsid w:val="00A80267"/>
    <w:rsid w:val="00A810B4"/>
    <w:rsid w:val="00A90027"/>
    <w:rsid w:val="00A903D0"/>
    <w:rsid w:val="00A9043E"/>
    <w:rsid w:val="00A90EC4"/>
    <w:rsid w:val="00A912C9"/>
    <w:rsid w:val="00A91FCD"/>
    <w:rsid w:val="00A920BB"/>
    <w:rsid w:val="00A9237A"/>
    <w:rsid w:val="00A924C3"/>
    <w:rsid w:val="00A928DE"/>
    <w:rsid w:val="00A93966"/>
    <w:rsid w:val="00A95791"/>
    <w:rsid w:val="00A95893"/>
    <w:rsid w:val="00A95B7A"/>
    <w:rsid w:val="00A95E7C"/>
    <w:rsid w:val="00A965CB"/>
    <w:rsid w:val="00A97D72"/>
    <w:rsid w:val="00A97E13"/>
    <w:rsid w:val="00AA0155"/>
    <w:rsid w:val="00AA1965"/>
    <w:rsid w:val="00AA19BC"/>
    <w:rsid w:val="00AA309D"/>
    <w:rsid w:val="00AA325F"/>
    <w:rsid w:val="00AA3A1B"/>
    <w:rsid w:val="00AA472F"/>
    <w:rsid w:val="00AA66FB"/>
    <w:rsid w:val="00AA7ABD"/>
    <w:rsid w:val="00AB02FB"/>
    <w:rsid w:val="00AB05AB"/>
    <w:rsid w:val="00AB0B27"/>
    <w:rsid w:val="00AB0BE9"/>
    <w:rsid w:val="00AB0EFF"/>
    <w:rsid w:val="00AB2993"/>
    <w:rsid w:val="00AB2C12"/>
    <w:rsid w:val="00AB3936"/>
    <w:rsid w:val="00AB4C50"/>
    <w:rsid w:val="00AB585B"/>
    <w:rsid w:val="00AB5E6C"/>
    <w:rsid w:val="00AB66F9"/>
    <w:rsid w:val="00AB7A85"/>
    <w:rsid w:val="00AC0847"/>
    <w:rsid w:val="00AC3672"/>
    <w:rsid w:val="00AC41C9"/>
    <w:rsid w:val="00AC5A7D"/>
    <w:rsid w:val="00AC66B4"/>
    <w:rsid w:val="00AC73AB"/>
    <w:rsid w:val="00AC7766"/>
    <w:rsid w:val="00AC7D0C"/>
    <w:rsid w:val="00AD0538"/>
    <w:rsid w:val="00AD3A8C"/>
    <w:rsid w:val="00AD4646"/>
    <w:rsid w:val="00AD6165"/>
    <w:rsid w:val="00AD686D"/>
    <w:rsid w:val="00AE04C8"/>
    <w:rsid w:val="00AE09E3"/>
    <w:rsid w:val="00AE1963"/>
    <w:rsid w:val="00AE2751"/>
    <w:rsid w:val="00AE2F97"/>
    <w:rsid w:val="00AE489B"/>
    <w:rsid w:val="00AE49C6"/>
    <w:rsid w:val="00AE5165"/>
    <w:rsid w:val="00AE590F"/>
    <w:rsid w:val="00AE6490"/>
    <w:rsid w:val="00AF139E"/>
    <w:rsid w:val="00AF2081"/>
    <w:rsid w:val="00AF2481"/>
    <w:rsid w:val="00AF321A"/>
    <w:rsid w:val="00AF5E3F"/>
    <w:rsid w:val="00AF6324"/>
    <w:rsid w:val="00AF73D2"/>
    <w:rsid w:val="00AF7605"/>
    <w:rsid w:val="00B01210"/>
    <w:rsid w:val="00B01CC7"/>
    <w:rsid w:val="00B02792"/>
    <w:rsid w:val="00B046DC"/>
    <w:rsid w:val="00B06B62"/>
    <w:rsid w:val="00B070DE"/>
    <w:rsid w:val="00B076DD"/>
    <w:rsid w:val="00B07BE3"/>
    <w:rsid w:val="00B07C83"/>
    <w:rsid w:val="00B1212E"/>
    <w:rsid w:val="00B12F78"/>
    <w:rsid w:val="00B13367"/>
    <w:rsid w:val="00B1369F"/>
    <w:rsid w:val="00B1477A"/>
    <w:rsid w:val="00B14BC5"/>
    <w:rsid w:val="00B154D2"/>
    <w:rsid w:val="00B166D7"/>
    <w:rsid w:val="00B1721F"/>
    <w:rsid w:val="00B172E3"/>
    <w:rsid w:val="00B203B8"/>
    <w:rsid w:val="00B20436"/>
    <w:rsid w:val="00B205E5"/>
    <w:rsid w:val="00B20DEB"/>
    <w:rsid w:val="00B214D0"/>
    <w:rsid w:val="00B24317"/>
    <w:rsid w:val="00B25A6D"/>
    <w:rsid w:val="00B304C3"/>
    <w:rsid w:val="00B30DA4"/>
    <w:rsid w:val="00B30DD9"/>
    <w:rsid w:val="00B31858"/>
    <w:rsid w:val="00B3195E"/>
    <w:rsid w:val="00B31B7A"/>
    <w:rsid w:val="00B31DF8"/>
    <w:rsid w:val="00B32C50"/>
    <w:rsid w:val="00B32EC5"/>
    <w:rsid w:val="00B34401"/>
    <w:rsid w:val="00B356DD"/>
    <w:rsid w:val="00B40368"/>
    <w:rsid w:val="00B40867"/>
    <w:rsid w:val="00B414C2"/>
    <w:rsid w:val="00B44669"/>
    <w:rsid w:val="00B44708"/>
    <w:rsid w:val="00B44945"/>
    <w:rsid w:val="00B45FE5"/>
    <w:rsid w:val="00B466DF"/>
    <w:rsid w:val="00B46B64"/>
    <w:rsid w:val="00B47404"/>
    <w:rsid w:val="00B47BB0"/>
    <w:rsid w:val="00B50138"/>
    <w:rsid w:val="00B51DE6"/>
    <w:rsid w:val="00B52AA6"/>
    <w:rsid w:val="00B54E12"/>
    <w:rsid w:val="00B5629F"/>
    <w:rsid w:val="00B563AF"/>
    <w:rsid w:val="00B56524"/>
    <w:rsid w:val="00B56CDC"/>
    <w:rsid w:val="00B570F1"/>
    <w:rsid w:val="00B57150"/>
    <w:rsid w:val="00B57741"/>
    <w:rsid w:val="00B601BE"/>
    <w:rsid w:val="00B60409"/>
    <w:rsid w:val="00B60C8E"/>
    <w:rsid w:val="00B61F92"/>
    <w:rsid w:val="00B623E0"/>
    <w:rsid w:val="00B62406"/>
    <w:rsid w:val="00B627B3"/>
    <w:rsid w:val="00B64012"/>
    <w:rsid w:val="00B64583"/>
    <w:rsid w:val="00B65476"/>
    <w:rsid w:val="00B65C75"/>
    <w:rsid w:val="00B66F3B"/>
    <w:rsid w:val="00B67786"/>
    <w:rsid w:val="00B67CBA"/>
    <w:rsid w:val="00B70D42"/>
    <w:rsid w:val="00B72482"/>
    <w:rsid w:val="00B729BE"/>
    <w:rsid w:val="00B732DC"/>
    <w:rsid w:val="00B75133"/>
    <w:rsid w:val="00B75F17"/>
    <w:rsid w:val="00B76444"/>
    <w:rsid w:val="00B768EA"/>
    <w:rsid w:val="00B776DD"/>
    <w:rsid w:val="00B77BBE"/>
    <w:rsid w:val="00B8161E"/>
    <w:rsid w:val="00B81C8F"/>
    <w:rsid w:val="00B828C9"/>
    <w:rsid w:val="00B82FBA"/>
    <w:rsid w:val="00B840BC"/>
    <w:rsid w:val="00B85669"/>
    <w:rsid w:val="00B8662B"/>
    <w:rsid w:val="00B86D3B"/>
    <w:rsid w:val="00B8775C"/>
    <w:rsid w:val="00B87C0E"/>
    <w:rsid w:val="00B9187D"/>
    <w:rsid w:val="00B92775"/>
    <w:rsid w:val="00B9399F"/>
    <w:rsid w:val="00B93F50"/>
    <w:rsid w:val="00B9481B"/>
    <w:rsid w:val="00B96846"/>
    <w:rsid w:val="00B974DB"/>
    <w:rsid w:val="00B977C2"/>
    <w:rsid w:val="00BA0845"/>
    <w:rsid w:val="00BA0865"/>
    <w:rsid w:val="00BA0D73"/>
    <w:rsid w:val="00BA0F50"/>
    <w:rsid w:val="00BA280E"/>
    <w:rsid w:val="00BA2E4E"/>
    <w:rsid w:val="00BA38BC"/>
    <w:rsid w:val="00BA3A8F"/>
    <w:rsid w:val="00BA3EE6"/>
    <w:rsid w:val="00BA4345"/>
    <w:rsid w:val="00BA4C39"/>
    <w:rsid w:val="00BA5508"/>
    <w:rsid w:val="00BA5C30"/>
    <w:rsid w:val="00BA5FBA"/>
    <w:rsid w:val="00BA6192"/>
    <w:rsid w:val="00BA67B5"/>
    <w:rsid w:val="00BB0D0E"/>
    <w:rsid w:val="00BB0E1E"/>
    <w:rsid w:val="00BB24F1"/>
    <w:rsid w:val="00BB274F"/>
    <w:rsid w:val="00BB2DED"/>
    <w:rsid w:val="00BB3215"/>
    <w:rsid w:val="00BB5120"/>
    <w:rsid w:val="00BB53AF"/>
    <w:rsid w:val="00BB5B0D"/>
    <w:rsid w:val="00BB5D97"/>
    <w:rsid w:val="00BB67F1"/>
    <w:rsid w:val="00BB6C1B"/>
    <w:rsid w:val="00BC0D33"/>
    <w:rsid w:val="00BC19B9"/>
    <w:rsid w:val="00BC1DFA"/>
    <w:rsid w:val="00BC1E16"/>
    <w:rsid w:val="00BC2FDA"/>
    <w:rsid w:val="00BC40FC"/>
    <w:rsid w:val="00BC48D7"/>
    <w:rsid w:val="00BC5217"/>
    <w:rsid w:val="00BC5219"/>
    <w:rsid w:val="00BC53C7"/>
    <w:rsid w:val="00BC581F"/>
    <w:rsid w:val="00BC62E4"/>
    <w:rsid w:val="00BC64B1"/>
    <w:rsid w:val="00BC71A6"/>
    <w:rsid w:val="00BD00CD"/>
    <w:rsid w:val="00BD24E5"/>
    <w:rsid w:val="00BD2752"/>
    <w:rsid w:val="00BD2775"/>
    <w:rsid w:val="00BD45FF"/>
    <w:rsid w:val="00BD558F"/>
    <w:rsid w:val="00BD5C4D"/>
    <w:rsid w:val="00BD60F6"/>
    <w:rsid w:val="00BD612F"/>
    <w:rsid w:val="00BD64E9"/>
    <w:rsid w:val="00BD6A9E"/>
    <w:rsid w:val="00BD7013"/>
    <w:rsid w:val="00BD70CF"/>
    <w:rsid w:val="00BD7B7E"/>
    <w:rsid w:val="00BE23B2"/>
    <w:rsid w:val="00BE2C44"/>
    <w:rsid w:val="00BE2E26"/>
    <w:rsid w:val="00BE3453"/>
    <w:rsid w:val="00BE3B22"/>
    <w:rsid w:val="00BE4457"/>
    <w:rsid w:val="00BE4554"/>
    <w:rsid w:val="00BE5BEF"/>
    <w:rsid w:val="00BE640E"/>
    <w:rsid w:val="00BE6BD2"/>
    <w:rsid w:val="00BE76B2"/>
    <w:rsid w:val="00BF115A"/>
    <w:rsid w:val="00BF1E00"/>
    <w:rsid w:val="00BF2ACC"/>
    <w:rsid w:val="00BF5392"/>
    <w:rsid w:val="00BF556D"/>
    <w:rsid w:val="00BF6EC0"/>
    <w:rsid w:val="00C0037C"/>
    <w:rsid w:val="00C0096E"/>
    <w:rsid w:val="00C00EAD"/>
    <w:rsid w:val="00C01A79"/>
    <w:rsid w:val="00C01C47"/>
    <w:rsid w:val="00C01C6E"/>
    <w:rsid w:val="00C02A23"/>
    <w:rsid w:val="00C034A2"/>
    <w:rsid w:val="00C03829"/>
    <w:rsid w:val="00C0502B"/>
    <w:rsid w:val="00C067A3"/>
    <w:rsid w:val="00C070B9"/>
    <w:rsid w:val="00C07B5E"/>
    <w:rsid w:val="00C100FB"/>
    <w:rsid w:val="00C10EF1"/>
    <w:rsid w:val="00C11772"/>
    <w:rsid w:val="00C13169"/>
    <w:rsid w:val="00C13E67"/>
    <w:rsid w:val="00C1478D"/>
    <w:rsid w:val="00C14A11"/>
    <w:rsid w:val="00C15AA3"/>
    <w:rsid w:val="00C2058A"/>
    <w:rsid w:val="00C22851"/>
    <w:rsid w:val="00C22A3C"/>
    <w:rsid w:val="00C23292"/>
    <w:rsid w:val="00C233A8"/>
    <w:rsid w:val="00C23915"/>
    <w:rsid w:val="00C23CFF"/>
    <w:rsid w:val="00C2416F"/>
    <w:rsid w:val="00C24C36"/>
    <w:rsid w:val="00C25B1A"/>
    <w:rsid w:val="00C2686F"/>
    <w:rsid w:val="00C27E8A"/>
    <w:rsid w:val="00C27FED"/>
    <w:rsid w:val="00C30029"/>
    <w:rsid w:val="00C32AE3"/>
    <w:rsid w:val="00C32FE0"/>
    <w:rsid w:val="00C3338F"/>
    <w:rsid w:val="00C33567"/>
    <w:rsid w:val="00C33BED"/>
    <w:rsid w:val="00C3632C"/>
    <w:rsid w:val="00C3639A"/>
    <w:rsid w:val="00C40C62"/>
    <w:rsid w:val="00C41731"/>
    <w:rsid w:val="00C419C5"/>
    <w:rsid w:val="00C42FA7"/>
    <w:rsid w:val="00C430A5"/>
    <w:rsid w:val="00C4310A"/>
    <w:rsid w:val="00C43138"/>
    <w:rsid w:val="00C4429F"/>
    <w:rsid w:val="00C45332"/>
    <w:rsid w:val="00C54882"/>
    <w:rsid w:val="00C55397"/>
    <w:rsid w:val="00C60CB2"/>
    <w:rsid w:val="00C618C4"/>
    <w:rsid w:val="00C635D6"/>
    <w:rsid w:val="00C64677"/>
    <w:rsid w:val="00C64B6A"/>
    <w:rsid w:val="00C64E67"/>
    <w:rsid w:val="00C65905"/>
    <w:rsid w:val="00C6668D"/>
    <w:rsid w:val="00C66BA2"/>
    <w:rsid w:val="00C671D0"/>
    <w:rsid w:val="00C674E9"/>
    <w:rsid w:val="00C6750A"/>
    <w:rsid w:val="00C67AB4"/>
    <w:rsid w:val="00C703A1"/>
    <w:rsid w:val="00C70ECE"/>
    <w:rsid w:val="00C72F07"/>
    <w:rsid w:val="00C73355"/>
    <w:rsid w:val="00C73DF5"/>
    <w:rsid w:val="00C74000"/>
    <w:rsid w:val="00C75701"/>
    <w:rsid w:val="00C75E5D"/>
    <w:rsid w:val="00C7658E"/>
    <w:rsid w:val="00C77AFE"/>
    <w:rsid w:val="00C81C77"/>
    <w:rsid w:val="00C836D6"/>
    <w:rsid w:val="00C85872"/>
    <w:rsid w:val="00C85B52"/>
    <w:rsid w:val="00C85D19"/>
    <w:rsid w:val="00C8621A"/>
    <w:rsid w:val="00C864EA"/>
    <w:rsid w:val="00C87DDB"/>
    <w:rsid w:val="00C922A6"/>
    <w:rsid w:val="00C947ED"/>
    <w:rsid w:val="00C94AEF"/>
    <w:rsid w:val="00C95ED6"/>
    <w:rsid w:val="00C97217"/>
    <w:rsid w:val="00C975B4"/>
    <w:rsid w:val="00CA0679"/>
    <w:rsid w:val="00CA0A16"/>
    <w:rsid w:val="00CA1DE3"/>
    <w:rsid w:val="00CA204D"/>
    <w:rsid w:val="00CA28D0"/>
    <w:rsid w:val="00CA37CD"/>
    <w:rsid w:val="00CA482E"/>
    <w:rsid w:val="00CA579A"/>
    <w:rsid w:val="00CA69C1"/>
    <w:rsid w:val="00CA7354"/>
    <w:rsid w:val="00CA7562"/>
    <w:rsid w:val="00CA761D"/>
    <w:rsid w:val="00CA7D6A"/>
    <w:rsid w:val="00CB002A"/>
    <w:rsid w:val="00CB0844"/>
    <w:rsid w:val="00CB0BC4"/>
    <w:rsid w:val="00CB0DEE"/>
    <w:rsid w:val="00CB22B8"/>
    <w:rsid w:val="00CB254F"/>
    <w:rsid w:val="00CB2B5F"/>
    <w:rsid w:val="00CB32DE"/>
    <w:rsid w:val="00CB44E3"/>
    <w:rsid w:val="00CB4994"/>
    <w:rsid w:val="00CB57B8"/>
    <w:rsid w:val="00CB5C56"/>
    <w:rsid w:val="00CB5D5F"/>
    <w:rsid w:val="00CB6084"/>
    <w:rsid w:val="00CB6295"/>
    <w:rsid w:val="00CC0BDC"/>
    <w:rsid w:val="00CC0D92"/>
    <w:rsid w:val="00CC1CEF"/>
    <w:rsid w:val="00CC1F9C"/>
    <w:rsid w:val="00CC28BF"/>
    <w:rsid w:val="00CC317B"/>
    <w:rsid w:val="00CC3881"/>
    <w:rsid w:val="00CC410B"/>
    <w:rsid w:val="00CC4164"/>
    <w:rsid w:val="00CC5CAD"/>
    <w:rsid w:val="00CC695F"/>
    <w:rsid w:val="00CC6CDE"/>
    <w:rsid w:val="00CC76F7"/>
    <w:rsid w:val="00CC7CDD"/>
    <w:rsid w:val="00CD03EA"/>
    <w:rsid w:val="00CD112A"/>
    <w:rsid w:val="00CD1D76"/>
    <w:rsid w:val="00CD29D3"/>
    <w:rsid w:val="00CD2D38"/>
    <w:rsid w:val="00CD32FE"/>
    <w:rsid w:val="00CD3EF5"/>
    <w:rsid w:val="00CD4007"/>
    <w:rsid w:val="00CD419F"/>
    <w:rsid w:val="00CD4394"/>
    <w:rsid w:val="00CD487A"/>
    <w:rsid w:val="00CD4AE3"/>
    <w:rsid w:val="00CD5416"/>
    <w:rsid w:val="00CD5CFD"/>
    <w:rsid w:val="00CD687B"/>
    <w:rsid w:val="00CD7D39"/>
    <w:rsid w:val="00CD7E76"/>
    <w:rsid w:val="00CE017A"/>
    <w:rsid w:val="00CE1212"/>
    <w:rsid w:val="00CE13AA"/>
    <w:rsid w:val="00CE1B8B"/>
    <w:rsid w:val="00CE404F"/>
    <w:rsid w:val="00CE523E"/>
    <w:rsid w:val="00CE5658"/>
    <w:rsid w:val="00CE749C"/>
    <w:rsid w:val="00CF0BDF"/>
    <w:rsid w:val="00CF119E"/>
    <w:rsid w:val="00CF231B"/>
    <w:rsid w:val="00CF26C5"/>
    <w:rsid w:val="00CF27BC"/>
    <w:rsid w:val="00CF3DBA"/>
    <w:rsid w:val="00CF467A"/>
    <w:rsid w:val="00CF711B"/>
    <w:rsid w:val="00CF7709"/>
    <w:rsid w:val="00CF7BD0"/>
    <w:rsid w:val="00D0091F"/>
    <w:rsid w:val="00D010F6"/>
    <w:rsid w:val="00D011F2"/>
    <w:rsid w:val="00D0303A"/>
    <w:rsid w:val="00D032F7"/>
    <w:rsid w:val="00D0368A"/>
    <w:rsid w:val="00D03AC4"/>
    <w:rsid w:val="00D05021"/>
    <w:rsid w:val="00D06319"/>
    <w:rsid w:val="00D06951"/>
    <w:rsid w:val="00D06EE8"/>
    <w:rsid w:val="00D10369"/>
    <w:rsid w:val="00D14368"/>
    <w:rsid w:val="00D169F6"/>
    <w:rsid w:val="00D16BB8"/>
    <w:rsid w:val="00D17428"/>
    <w:rsid w:val="00D2242A"/>
    <w:rsid w:val="00D22566"/>
    <w:rsid w:val="00D23ED2"/>
    <w:rsid w:val="00D2443C"/>
    <w:rsid w:val="00D25F9C"/>
    <w:rsid w:val="00D260FC"/>
    <w:rsid w:val="00D26462"/>
    <w:rsid w:val="00D265C0"/>
    <w:rsid w:val="00D26842"/>
    <w:rsid w:val="00D26A0A"/>
    <w:rsid w:val="00D26BDC"/>
    <w:rsid w:val="00D2752C"/>
    <w:rsid w:val="00D31474"/>
    <w:rsid w:val="00D3169C"/>
    <w:rsid w:val="00D34F95"/>
    <w:rsid w:val="00D3544F"/>
    <w:rsid w:val="00D35731"/>
    <w:rsid w:val="00D358D2"/>
    <w:rsid w:val="00D400A3"/>
    <w:rsid w:val="00D400E7"/>
    <w:rsid w:val="00D40348"/>
    <w:rsid w:val="00D428C8"/>
    <w:rsid w:val="00D445E4"/>
    <w:rsid w:val="00D44C14"/>
    <w:rsid w:val="00D45E44"/>
    <w:rsid w:val="00D47054"/>
    <w:rsid w:val="00D4734A"/>
    <w:rsid w:val="00D47459"/>
    <w:rsid w:val="00D47793"/>
    <w:rsid w:val="00D47AEC"/>
    <w:rsid w:val="00D50968"/>
    <w:rsid w:val="00D50B8E"/>
    <w:rsid w:val="00D52210"/>
    <w:rsid w:val="00D5291D"/>
    <w:rsid w:val="00D52FEF"/>
    <w:rsid w:val="00D53009"/>
    <w:rsid w:val="00D5353D"/>
    <w:rsid w:val="00D55DC0"/>
    <w:rsid w:val="00D56A35"/>
    <w:rsid w:val="00D56F5A"/>
    <w:rsid w:val="00D573E7"/>
    <w:rsid w:val="00D57877"/>
    <w:rsid w:val="00D604BD"/>
    <w:rsid w:val="00D607C5"/>
    <w:rsid w:val="00D608DF"/>
    <w:rsid w:val="00D610BC"/>
    <w:rsid w:val="00D6203E"/>
    <w:rsid w:val="00D633CB"/>
    <w:rsid w:val="00D635DE"/>
    <w:rsid w:val="00D647BF"/>
    <w:rsid w:val="00D64F4C"/>
    <w:rsid w:val="00D6529A"/>
    <w:rsid w:val="00D659DE"/>
    <w:rsid w:val="00D65ADF"/>
    <w:rsid w:val="00D663A3"/>
    <w:rsid w:val="00D66D6C"/>
    <w:rsid w:val="00D66F20"/>
    <w:rsid w:val="00D671E5"/>
    <w:rsid w:val="00D678C3"/>
    <w:rsid w:val="00D67C39"/>
    <w:rsid w:val="00D73125"/>
    <w:rsid w:val="00D7442E"/>
    <w:rsid w:val="00D748CC"/>
    <w:rsid w:val="00D74FD0"/>
    <w:rsid w:val="00D7599C"/>
    <w:rsid w:val="00D75A89"/>
    <w:rsid w:val="00D775FA"/>
    <w:rsid w:val="00D806C4"/>
    <w:rsid w:val="00D808DB"/>
    <w:rsid w:val="00D8108B"/>
    <w:rsid w:val="00D815CD"/>
    <w:rsid w:val="00D8347B"/>
    <w:rsid w:val="00D8416B"/>
    <w:rsid w:val="00D84B71"/>
    <w:rsid w:val="00D85968"/>
    <w:rsid w:val="00D85AAF"/>
    <w:rsid w:val="00D85F3D"/>
    <w:rsid w:val="00D87565"/>
    <w:rsid w:val="00D90558"/>
    <w:rsid w:val="00D92084"/>
    <w:rsid w:val="00D928C9"/>
    <w:rsid w:val="00D92FF5"/>
    <w:rsid w:val="00D940A5"/>
    <w:rsid w:val="00D944FE"/>
    <w:rsid w:val="00D9478F"/>
    <w:rsid w:val="00D94EF7"/>
    <w:rsid w:val="00D9648A"/>
    <w:rsid w:val="00D97495"/>
    <w:rsid w:val="00DA1063"/>
    <w:rsid w:val="00DA2855"/>
    <w:rsid w:val="00DA2DD1"/>
    <w:rsid w:val="00DA306F"/>
    <w:rsid w:val="00DA326B"/>
    <w:rsid w:val="00DA475F"/>
    <w:rsid w:val="00DA6161"/>
    <w:rsid w:val="00DA6431"/>
    <w:rsid w:val="00DA6E2F"/>
    <w:rsid w:val="00DB0205"/>
    <w:rsid w:val="00DB06DD"/>
    <w:rsid w:val="00DB1740"/>
    <w:rsid w:val="00DB2F44"/>
    <w:rsid w:val="00DB4B47"/>
    <w:rsid w:val="00DB5A4D"/>
    <w:rsid w:val="00DB65BB"/>
    <w:rsid w:val="00DB6D42"/>
    <w:rsid w:val="00DB7498"/>
    <w:rsid w:val="00DB7747"/>
    <w:rsid w:val="00DB779A"/>
    <w:rsid w:val="00DB7B8E"/>
    <w:rsid w:val="00DB7C06"/>
    <w:rsid w:val="00DC262D"/>
    <w:rsid w:val="00DC3C25"/>
    <w:rsid w:val="00DC3EBD"/>
    <w:rsid w:val="00DC4069"/>
    <w:rsid w:val="00DC4204"/>
    <w:rsid w:val="00DC5168"/>
    <w:rsid w:val="00DC5E6F"/>
    <w:rsid w:val="00DC6344"/>
    <w:rsid w:val="00DC6C4E"/>
    <w:rsid w:val="00DC7094"/>
    <w:rsid w:val="00DC76F2"/>
    <w:rsid w:val="00DC7A5C"/>
    <w:rsid w:val="00DC7E54"/>
    <w:rsid w:val="00DD1139"/>
    <w:rsid w:val="00DD1197"/>
    <w:rsid w:val="00DD13B4"/>
    <w:rsid w:val="00DD35CA"/>
    <w:rsid w:val="00DD49FF"/>
    <w:rsid w:val="00DD4DFD"/>
    <w:rsid w:val="00DD5D0B"/>
    <w:rsid w:val="00DD7968"/>
    <w:rsid w:val="00DD7F1D"/>
    <w:rsid w:val="00DE01D5"/>
    <w:rsid w:val="00DE1937"/>
    <w:rsid w:val="00DE1C82"/>
    <w:rsid w:val="00DE3C18"/>
    <w:rsid w:val="00DE3D66"/>
    <w:rsid w:val="00DE5161"/>
    <w:rsid w:val="00DE7FBD"/>
    <w:rsid w:val="00DF0290"/>
    <w:rsid w:val="00DF03E5"/>
    <w:rsid w:val="00DF0DDA"/>
    <w:rsid w:val="00DF157D"/>
    <w:rsid w:val="00DF2FA3"/>
    <w:rsid w:val="00DF3E7A"/>
    <w:rsid w:val="00DF3F35"/>
    <w:rsid w:val="00DF41BD"/>
    <w:rsid w:val="00DF5603"/>
    <w:rsid w:val="00DF58E2"/>
    <w:rsid w:val="00DF5B06"/>
    <w:rsid w:val="00DF5CC5"/>
    <w:rsid w:val="00DF5E34"/>
    <w:rsid w:val="00DF5E3A"/>
    <w:rsid w:val="00DF76B0"/>
    <w:rsid w:val="00DF76EF"/>
    <w:rsid w:val="00DF7AE3"/>
    <w:rsid w:val="00DF7BB5"/>
    <w:rsid w:val="00DF7C30"/>
    <w:rsid w:val="00E0068A"/>
    <w:rsid w:val="00E007B4"/>
    <w:rsid w:val="00E00AFE"/>
    <w:rsid w:val="00E02599"/>
    <w:rsid w:val="00E02C8B"/>
    <w:rsid w:val="00E03F20"/>
    <w:rsid w:val="00E05E3A"/>
    <w:rsid w:val="00E06328"/>
    <w:rsid w:val="00E07BE2"/>
    <w:rsid w:val="00E1025A"/>
    <w:rsid w:val="00E10528"/>
    <w:rsid w:val="00E10C2C"/>
    <w:rsid w:val="00E11E03"/>
    <w:rsid w:val="00E1243D"/>
    <w:rsid w:val="00E128AA"/>
    <w:rsid w:val="00E13735"/>
    <w:rsid w:val="00E13ECC"/>
    <w:rsid w:val="00E14600"/>
    <w:rsid w:val="00E14E81"/>
    <w:rsid w:val="00E15E1F"/>
    <w:rsid w:val="00E163DB"/>
    <w:rsid w:val="00E166FC"/>
    <w:rsid w:val="00E173AA"/>
    <w:rsid w:val="00E17B05"/>
    <w:rsid w:val="00E202AD"/>
    <w:rsid w:val="00E218CD"/>
    <w:rsid w:val="00E22A04"/>
    <w:rsid w:val="00E23390"/>
    <w:rsid w:val="00E23C62"/>
    <w:rsid w:val="00E24A33"/>
    <w:rsid w:val="00E25333"/>
    <w:rsid w:val="00E26763"/>
    <w:rsid w:val="00E308E2"/>
    <w:rsid w:val="00E316E8"/>
    <w:rsid w:val="00E31C9D"/>
    <w:rsid w:val="00E31E4A"/>
    <w:rsid w:val="00E32825"/>
    <w:rsid w:val="00E33C68"/>
    <w:rsid w:val="00E33D75"/>
    <w:rsid w:val="00E34C0E"/>
    <w:rsid w:val="00E3621B"/>
    <w:rsid w:val="00E37C04"/>
    <w:rsid w:val="00E404CB"/>
    <w:rsid w:val="00E40FB2"/>
    <w:rsid w:val="00E41561"/>
    <w:rsid w:val="00E415C2"/>
    <w:rsid w:val="00E41BEF"/>
    <w:rsid w:val="00E42E05"/>
    <w:rsid w:val="00E43163"/>
    <w:rsid w:val="00E45758"/>
    <w:rsid w:val="00E457A5"/>
    <w:rsid w:val="00E45A71"/>
    <w:rsid w:val="00E466E6"/>
    <w:rsid w:val="00E46A0F"/>
    <w:rsid w:val="00E46A81"/>
    <w:rsid w:val="00E47A35"/>
    <w:rsid w:val="00E506E8"/>
    <w:rsid w:val="00E50F4C"/>
    <w:rsid w:val="00E5110C"/>
    <w:rsid w:val="00E51269"/>
    <w:rsid w:val="00E524A6"/>
    <w:rsid w:val="00E52DA5"/>
    <w:rsid w:val="00E53A9E"/>
    <w:rsid w:val="00E55B82"/>
    <w:rsid w:val="00E55D05"/>
    <w:rsid w:val="00E57365"/>
    <w:rsid w:val="00E57D9A"/>
    <w:rsid w:val="00E607C9"/>
    <w:rsid w:val="00E62A26"/>
    <w:rsid w:val="00E666E5"/>
    <w:rsid w:val="00E666FF"/>
    <w:rsid w:val="00E669CE"/>
    <w:rsid w:val="00E70C14"/>
    <w:rsid w:val="00E70E27"/>
    <w:rsid w:val="00E711F1"/>
    <w:rsid w:val="00E71483"/>
    <w:rsid w:val="00E716A1"/>
    <w:rsid w:val="00E72433"/>
    <w:rsid w:val="00E724D8"/>
    <w:rsid w:val="00E725C2"/>
    <w:rsid w:val="00E733DF"/>
    <w:rsid w:val="00E747E1"/>
    <w:rsid w:val="00E7792C"/>
    <w:rsid w:val="00E81509"/>
    <w:rsid w:val="00E824D4"/>
    <w:rsid w:val="00E83241"/>
    <w:rsid w:val="00E83371"/>
    <w:rsid w:val="00E83537"/>
    <w:rsid w:val="00E83AAA"/>
    <w:rsid w:val="00E83B51"/>
    <w:rsid w:val="00E851C5"/>
    <w:rsid w:val="00E854AF"/>
    <w:rsid w:val="00E85744"/>
    <w:rsid w:val="00E85C1E"/>
    <w:rsid w:val="00E864DB"/>
    <w:rsid w:val="00E86B08"/>
    <w:rsid w:val="00E87448"/>
    <w:rsid w:val="00E87549"/>
    <w:rsid w:val="00E9045B"/>
    <w:rsid w:val="00E909C5"/>
    <w:rsid w:val="00E90C04"/>
    <w:rsid w:val="00E9103F"/>
    <w:rsid w:val="00E918EE"/>
    <w:rsid w:val="00E92301"/>
    <w:rsid w:val="00E935EA"/>
    <w:rsid w:val="00E93882"/>
    <w:rsid w:val="00E93B85"/>
    <w:rsid w:val="00E93F97"/>
    <w:rsid w:val="00E941A0"/>
    <w:rsid w:val="00E941C1"/>
    <w:rsid w:val="00E9495D"/>
    <w:rsid w:val="00E94A14"/>
    <w:rsid w:val="00E95AE0"/>
    <w:rsid w:val="00EA0197"/>
    <w:rsid w:val="00EA188F"/>
    <w:rsid w:val="00EA25C1"/>
    <w:rsid w:val="00EA2E41"/>
    <w:rsid w:val="00EA3670"/>
    <w:rsid w:val="00EA4640"/>
    <w:rsid w:val="00EA4F86"/>
    <w:rsid w:val="00EA602C"/>
    <w:rsid w:val="00EA748E"/>
    <w:rsid w:val="00EA7CC4"/>
    <w:rsid w:val="00EB02D0"/>
    <w:rsid w:val="00EB3C4E"/>
    <w:rsid w:val="00EB4169"/>
    <w:rsid w:val="00EB4729"/>
    <w:rsid w:val="00EB552C"/>
    <w:rsid w:val="00EB7BDA"/>
    <w:rsid w:val="00EC0272"/>
    <w:rsid w:val="00EC056C"/>
    <w:rsid w:val="00EC05F5"/>
    <w:rsid w:val="00EC0C4B"/>
    <w:rsid w:val="00EC2700"/>
    <w:rsid w:val="00EC2713"/>
    <w:rsid w:val="00EC3F25"/>
    <w:rsid w:val="00EC3F31"/>
    <w:rsid w:val="00EC405C"/>
    <w:rsid w:val="00EC42AC"/>
    <w:rsid w:val="00EC5D27"/>
    <w:rsid w:val="00EC6B3E"/>
    <w:rsid w:val="00EC7ADF"/>
    <w:rsid w:val="00EC7C85"/>
    <w:rsid w:val="00ED1C9E"/>
    <w:rsid w:val="00ED1D05"/>
    <w:rsid w:val="00ED2E5F"/>
    <w:rsid w:val="00ED3297"/>
    <w:rsid w:val="00ED38AF"/>
    <w:rsid w:val="00ED3C19"/>
    <w:rsid w:val="00ED470E"/>
    <w:rsid w:val="00ED5B20"/>
    <w:rsid w:val="00ED5C35"/>
    <w:rsid w:val="00ED628B"/>
    <w:rsid w:val="00ED6298"/>
    <w:rsid w:val="00ED7913"/>
    <w:rsid w:val="00ED7D34"/>
    <w:rsid w:val="00ED7E49"/>
    <w:rsid w:val="00EE0172"/>
    <w:rsid w:val="00EE1718"/>
    <w:rsid w:val="00EE1775"/>
    <w:rsid w:val="00EE270B"/>
    <w:rsid w:val="00EE29B7"/>
    <w:rsid w:val="00EE2C97"/>
    <w:rsid w:val="00EE396C"/>
    <w:rsid w:val="00EE610E"/>
    <w:rsid w:val="00EE680A"/>
    <w:rsid w:val="00EE7099"/>
    <w:rsid w:val="00EE7CEE"/>
    <w:rsid w:val="00EF0A94"/>
    <w:rsid w:val="00EF34E4"/>
    <w:rsid w:val="00EF4944"/>
    <w:rsid w:val="00EF4A14"/>
    <w:rsid w:val="00EF5437"/>
    <w:rsid w:val="00EF57C6"/>
    <w:rsid w:val="00EF7825"/>
    <w:rsid w:val="00F0033B"/>
    <w:rsid w:val="00F00FE8"/>
    <w:rsid w:val="00F01270"/>
    <w:rsid w:val="00F01320"/>
    <w:rsid w:val="00F014F1"/>
    <w:rsid w:val="00F02B91"/>
    <w:rsid w:val="00F02FF5"/>
    <w:rsid w:val="00F03096"/>
    <w:rsid w:val="00F043E3"/>
    <w:rsid w:val="00F0488C"/>
    <w:rsid w:val="00F074E9"/>
    <w:rsid w:val="00F075E5"/>
    <w:rsid w:val="00F10756"/>
    <w:rsid w:val="00F12DA3"/>
    <w:rsid w:val="00F135D8"/>
    <w:rsid w:val="00F13AB1"/>
    <w:rsid w:val="00F13D05"/>
    <w:rsid w:val="00F14AE1"/>
    <w:rsid w:val="00F154BB"/>
    <w:rsid w:val="00F160D5"/>
    <w:rsid w:val="00F16E1A"/>
    <w:rsid w:val="00F171E2"/>
    <w:rsid w:val="00F17457"/>
    <w:rsid w:val="00F17A06"/>
    <w:rsid w:val="00F17A47"/>
    <w:rsid w:val="00F2087C"/>
    <w:rsid w:val="00F20AD4"/>
    <w:rsid w:val="00F20F8F"/>
    <w:rsid w:val="00F22E0B"/>
    <w:rsid w:val="00F23FB7"/>
    <w:rsid w:val="00F253C6"/>
    <w:rsid w:val="00F27361"/>
    <w:rsid w:val="00F2746A"/>
    <w:rsid w:val="00F3002A"/>
    <w:rsid w:val="00F3090C"/>
    <w:rsid w:val="00F309CE"/>
    <w:rsid w:val="00F314FD"/>
    <w:rsid w:val="00F338FF"/>
    <w:rsid w:val="00F34FFA"/>
    <w:rsid w:val="00F35803"/>
    <w:rsid w:val="00F35C1C"/>
    <w:rsid w:val="00F36225"/>
    <w:rsid w:val="00F4027B"/>
    <w:rsid w:val="00F40764"/>
    <w:rsid w:val="00F40AFC"/>
    <w:rsid w:val="00F4121B"/>
    <w:rsid w:val="00F41286"/>
    <w:rsid w:val="00F416F2"/>
    <w:rsid w:val="00F41C3A"/>
    <w:rsid w:val="00F420E2"/>
    <w:rsid w:val="00F4281B"/>
    <w:rsid w:val="00F429C9"/>
    <w:rsid w:val="00F42CFF"/>
    <w:rsid w:val="00F43092"/>
    <w:rsid w:val="00F45567"/>
    <w:rsid w:val="00F4643C"/>
    <w:rsid w:val="00F47107"/>
    <w:rsid w:val="00F47187"/>
    <w:rsid w:val="00F47562"/>
    <w:rsid w:val="00F5044F"/>
    <w:rsid w:val="00F513D1"/>
    <w:rsid w:val="00F5162C"/>
    <w:rsid w:val="00F51882"/>
    <w:rsid w:val="00F51CB1"/>
    <w:rsid w:val="00F52104"/>
    <w:rsid w:val="00F5256E"/>
    <w:rsid w:val="00F5265C"/>
    <w:rsid w:val="00F52CF3"/>
    <w:rsid w:val="00F53AF8"/>
    <w:rsid w:val="00F54137"/>
    <w:rsid w:val="00F54588"/>
    <w:rsid w:val="00F54869"/>
    <w:rsid w:val="00F54A9C"/>
    <w:rsid w:val="00F55795"/>
    <w:rsid w:val="00F56241"/>
    <w:rsid w:val="00F56332"/>
    <w:rsid w:val="00F60562"/>
    <w:rsid w:val="00F60AEE"/>
    <w:rsid w:val="00F61307"/>
    <w:rsid w:val="00F6146B"/>
    <w:rsid w:val="00F61A94"/>
    <w:rsid w:val="00F63D39"/>
    <w:rsid w:val="00F63F73"/>
    <w:rsid w:val="00F65BF9"/>
    <w:rsid w:val="00F65EB4"/>
    <w:rsid w:val="00F65FFD"/>
    <w:rsid w:val="00F66F53"/>
    <w:rsid w:val="00F670E8"/>
    <w:rsid w:val="00F67A11"/>
    <w:rsid w:val="00F67BA1"/>
    <w:rsid w:val="00F7070B"/>
    <w:rsid w:val="00F70EDA"/>
    <w:rsid w:val="00F71B34"/>
    <w:rsid w:val="00F72932"/>
    <w:rsid w:val="00F73044"/>
    <w:rsid w:val="00F7318A"/>
    <w:rsid w:val="00F733CC"/>
    <w:rsid w:val="00F7464B"/>
    <w:rsid w:val="00F751D1"/>
    <w:rsid w:val="00F81103"/>
    <w:rsid w:val="00F82752"/>
    <w:rsid w:val="00F8300D"/>
    <w:rsid w:val="00F83DE4"/>
    <w:rsid w:val="00F83F5F"/>
    <w:rsid w:val="00F85502"/>
    <w:rsid w:val="00F85AAE"/>
    <w:rsid w:val="00F85D71"/>
    <w:rsid w:val="00F87EAD"/>
    <w:rsid w:val="00F905CD"/>
    <w:rsid w:val="00F908DB"/>
    <w:rsid w:val="00F9092A"/>
    <w:rsid w:val="00F90C53"/>
    <w:rsid w:val="00F914F4"/>
    <w:rsid w:val="00F919CA"/>
    <w:rsid w:val="00F93F59"/>
    <w:rsid w:val="00F9427D"/>
    <w:rsid w:val="00F95829"/>
    <w:rsid w:val="00F95CE7"/>
    <w:rsid w:val="00F96357"/>
    <w:rsid w:val="00F97A99"/>
    <w:rsid w:val="00F97C32"/>
    <w:rsid w:val="00FA15E4"/>
    <w:rsid w:val="00FA1F58"/>
    <w:rsid w:val="00FA21D8"/>
    <w:rsid w:val="00FA397C"/>
    <w:rsid w:val="00FA4D4C"/>
    <w:rsid w:val="00FA6A12"/>
    <w:rsid w:val="00FB07A5"/>
    <w:rsid w:val="00FB0B64"/>
    <w:rsid w:val="00FB19FE"/>
    <w:rsid w:val="00FB2B14"/>
    <w:rsid w:val="00FB37AE"/>
    <w:rsid w:val="00FB56C1"/>
    <w:rsid w:val="00FB58DA"/>
    <w:rsid w:val="00FB62C3"/>
    <w:rsid w:val="00FB72DA"/>
    <w:rsid w:val="00FB7F19"/>
    <w:rsid w:val="00FC0634"/>
    <w:rsid w:val="00FC2CEB"/>
    <w:rsid w:val="00FC44D3"/>
    <w:rsid w:val="00FC4531"/>
    <w:rsid w:val="00FC47A5"/>
    <w:rsid w:val="00FC6C42"/>
    <w:rsid w:val="00FC6F71"/>
    <w:rsid w:val="00FC766D"/>
    <w:rsid w:val="00FC7EED"/>
    <w:rsid w:val="00FD0D96"/>
    <w:rsid w:val="00FD1EB9"/>
    <w:rsid w:val="00FD402C"/>
    <w:rsid w:val="00FD5B13"/>
    <w:rsid w:val="00FD726D"/>
    <w:rsid w:val="00FD773F"/>
    <w:rsid w:val="00FE010D"/>
    <w:rsid w:val="00FE151D"/>
    <w:rsid w:val="00FE18A6"/>
    <w:rsid w:val="00FE236A"/>
    <w:rsid w:val="00FE236F"/>
    <w:rsid w:val="00FE249D"/>
    <w:rsid w:val="00FE27AB"/>
    <w:rsid w:val="00FE3554"/>
    <w:rsid w:val="00FE3912"/>
    <w:rsid w:val="00FE3EED"/>
    <w:rsid w:val="00FE4A74"/>
    <w:rsid w:val="00FE521F"/>
    <w:rsid w:val="00FE5425"/>
    <w:rsid w:val="00FE58B8"/>
    <w:rsid w:val="00FE5C48"/>
    <w:rsid w:val="00FE65DA"/>
    <w:rsid w:val="00FE6619"/>
    <w:rsid w:val="00FE6D7B"/>
    <w:rsid w:val="00FE7278"/>
    <w:rsid w:val="00FE78C9"/>
    <w:rsid w:val="00FE7AA2"/>
    <w:rsid w:val="00FE7D21"/>
    <w:rsid w:val="00FF076B"/>
    <w:rsid w:val="00FF36DB"/>
    <w:rsid w:val="00FF38D6"/>
    <w:rsid w:val="00FF3BAD"/>
    <w:rsid w:val="00FF4491"/>
    <w:rsid w:val="00FF467A"/>
    <w:rsid w:val="00FF4B87"/>
    <w:rsid w:val="00FF50E7"/>
    <w:rsid w:val="00FF53F4"/>
    <w:rsid w:val="00FF68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7CEE"/>
    <w:rPr>
      <w:sz w:val="24"/>
      <w:szCs w:val="24"/>
      <w:lang w:val="en-US" w:eastAsia="es-ES"/>
    </w:rPr>
  </w:style>
  <w:style w:type="paragraph" w:styleId="Heading1">
    <w:name w:val="heading 1"/>
    <w:basedOn w:val="Normal"/>
    <w:next w:val="Normal"/>
    <w:link w:val="Heading1Char"/>
    <w:uiPriority w:val="99"/>
    <w:qFormat/>
    <w:locked/>
    <w:rsid w:val="00BA4C39"/>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B96846"/>
    <w:pPr>
      <w:keepNext/>
      <w:spacing w:before="240" w:after="60"/>
      <w:outlineLvl w:val="1"/>
    </w:pPr>
    <w:rPr>
      <w:rFonts w:ascii="Arial" w:hAnsi="Arial" w:cs="Arial"/>
      <w:b/>
      <w:bCs/>
      <w:i/>
      <w:iCs/>
      <w:sz w:val="28"/>
      <w:szCs w:val="28"/>
      <w:lang w:val="es-ES"/>
    </w:rPr>
  </w:style>
  <w:style w:type="paragraph" w:styleId="Heading4">
    <w:name w:val="heading 4"/>
    <w:basedOn w:val="Normal"/>
    <w:next w:val="Normal"/>
    <w:link w:val="Heading4Char"/>
    <w:uiPriority w:val="99"/>
    <w:qFormat/>
    <w:rsid w:val="00DC3EBD"/>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512C"/>
    <w:rPr>
      <w:rFonts w:ascii="Cambria" w:hAnsi="Cambria" w:cs="Times New Roman"/>
      <w:b/>
      <w:bCs/>
      <w:kern w:val="32"/>
      <w:sz w:val="32"/>
      <w:szCs w:val="32"/>
      <w:lang w:val="en-US" w:eastAsia="es-ES"/>
    </w:rPr>
  </w:style>
  <w:style w:type="character" w:customStyle="1" w:styleId="Heading2Char">
    <w:name w:val="Heading 2 Char"/>
    <w:basedOn w:val="DefaultParagraphFont"/>
    <w:link w:val="Heading2"/>
    <w:uiPriority w:val="99"/>
    <w:semiHidden/>
    <w:locked/>
    <w:rsid w:val="001356CC"/>
    <w:rPr>
      <w:rFonts w:ascii="Cambria" w:hAnsi="Cambria" w:cs="Times New Roman"/>
      <w:b/>
      <w:bCs/>
      <w:i/>
      <w:iCs/>
      <w:sz w:val="28"/>
      <w:szCs w:val="28"/>
      <w:lang w:val="en-US" w:eastAsia="es-ES"/>
    </w:rPr>
  </w:style>
  <w:style w:type="character" w:customStyle="1" w:styleId="Heading4Char">
    <w:name w:val="Heading 4 Char"/>
    <w:basedOn w:val="DefaultParagraphFont"/>
    <w:link w:val="Heading4"/>
    <w:uiPriority w:val="99"/>
    <w:semiHidden/>
    <w:locked/>
    <w:rsid w:val="00CF7709"/>
    <w:rPr>
      <w:rFonts w:ascii="Calibri" w:hAnsi="Calibri" w:cs="Times New Roman"/>
      <w:b/>
      <w:bCs/>
      <w:sz w:val="28"/>
      <w:szCs w:val="28"/>
      <w:lang w:val="en-US" w:eastAsia="es-ES"/>
    </w:rPr>
  </w:style>
  <w:style w:type="character" w:styleId="Strong">
    <w:name w:val="Strong"/>
    <w:basedOn w:val="DefaultParagraphFont"/>
    <w:uiPriority w:val="99"/>
    <w:qFormat/>
    <w:rsid w:val="00E83537"/>
    <w:rPr>
      <w:rFonts w:cs="Times New Roman"/>
      <w:b/>
      <w:bCs/>
    </w:rPr>
  </w:style>
  <w:style w:type="character" w:styleId="Emphasis">
    <w:name w:val="Emphasis"/>
    <w:basedOn w:val="DefaultParagraphFont"/>
    <w:uiPriority w:val="99"/>
    <w:qFormat/>
    <w:rsid w:val="00E83537"/>
    <w:rPr>
      <w:rFonts w:cs="Times New Roman"/>
      <w:i/>
      <w:iCs/>
    </w:rPr>
  </w:style>
  <w:style w:type="character" w:styleId="Hyperlink">
    <w:name w:val="Hyperlink"/>
    <w:basedOn w:val="DefaultParagraphFont"/>
    <w:uiPriority w:val="99"/>
    <w:rsid w:val="00E83537"/>
    <w:rPr>
      <w:rFonts w:cs="Times New Roman"/>
      <w:color w:val="0000FF"/>
      <w:u w:val="single"/>
    </w:rPr>
  </w:style>
  <w:style w:type="paragraph" w:styleId="NormalWeb">
    <w:name w:val="Normal (Web)"/>
    <w:basedOn w:val="Normal"/>
    <w:uiPriority w:val="99"/>
    <w:rsid w:val="00E83537"/>
    <w:pPr>
      <w:spacing w:before="100" w:beforeAutospacing="1" w:after="100" w:afterAutospacing="1"/>
    </w:pPr>
    <w:rPr>
      <w:lang w:val="es-ES"/>
    </w:rPr>
  </w:style>
  <w:style w:type="paragraph" w:styleId="HTMLAddress">
    <w:name w:val="HTML Address"/>
    <w:basedOn w:val="Normal"/>
    <w:link w:val="HTMLAddressChar"/>
    <w:uiPriority w:val="99"/>
    <w:rsid w:val="00894644"/>
    <w:rPr>
      <w:i/>
      <w:iCs/>
      <w:lang w:val="es-ES"/>
    </w:rPr>
  </w:style>
  <w:style w:type="character" w:customStyle="1" w:styleId="HTMLAddressChar">
    <w:name w:val="HTML Address Char"/>
    <w:basedOn w:val="DefaultParagraphFont"/>
    <w:link w:val="HTMLAddress"/>
    <w:uiPriority w:val="99"/>
    <w:semiHidden/>
    <w:locked/>
    <w:rsid w:val="001356CC"/>
    <w:rPr>
      <w:rFonts w:cs="Times New Roman"/>
      <w:i/>
      <w:iCs/>
      <w:sz w:val="24"/>
      <w:szCs w:val="24"/>
      <w:lang w:val="en-US" w:eastAsia="es-ES"/>
    </w:rPr>
  </w:style>
  <w:style w:type="paragraph" w:customStyle="1" w:styleId="sectionhead">
    <w:name w:val="sectionhead"/>
    <w:basedOn w:val="Normal"/>
    <w:uiPriority w:val="99"/>
    <w:rsid w:val="00894644"/>
    <w:pPr>
      <w:spacing w:before="100" w:beforeAutospacing="1" w:after="100" w:afterAutospacing="1"/>
    </w:pPr>
    <w:rPr>
      <w:lang w:val="es-ES"/>
    </w:rPr>
  </w:style>
  <w:style w:type="paragraph" w:styleId="Footer">
    <w:name w:val="footer"/>
    <w:basedOn w:val="Normal"/>
    <w:link w:val="FooterChar"/>
    <w:uiPriority w:val="99"/>
    <w:rsid w:val="00377E98"/>
    <w:pPr>
      <w:tabs>
        <w:tab w:val="center" w:pos="4252"/>
        <w:tab w:val="right" w:pos="8504"/>
      </w:tabs>
    </w:pPr>
  </w:style>
  <w:style w:type="character" w:customStyle="1" w:styleId="FooterChar">
    <w:name w:val="Footer Char"/>
    <w:basedOn w:val="DefaultParagraphFont"/>
    <w:link w:val="Footer"/>
    <w:uiPriority w:val="99"/>
    <w:semiHidden/>
    <w:locked/>
    <w:rsid w:val="001356CC"/>
    <w:rPr>
      <w:rFonts w:cs="Times New Roman"/>
      <w:sz w:val="24"/>
      <w:szCs w:val="24"/>
      <w:lang w:val="en-US" w:eastAsia="es-ES"/>
    </w:rPr>
  </w:style>
  <w:style w:type="character" w:styleId="PageNumber">
    <w:name w:val="page number"/>
    <w:basedOn w:val="DefaultParagraphFont"/>
    <w:uiPriority w:val="99"/>
    <w:rsid w:val="00377E98"/>
    <w:rPr>
      <w:rFonts w:cs="Times New Roman"/>
    </w:rPr>
  </w:style>
  <w:style w:type="character" w:styleId="FollowedHyperlink">
    <w:name w:val="FollowedHyperlink"/>
    <w:basedOn w:val="DefaultParagraphFont"/>
    <w:uiPriority w:val="99"/>
    <w:rsid w:val="00B96846"/>
    <w:rPr>
      <w:rFonts w:cs="Times New Roman"/>
      <w:color w:val="800080"/>
      <w:u w:val="single"/>
    </w:rPr>
  </w:style>
  <w:style w:type="paragraph" w:styleId="ListParagraph">
    <w:name w:val="List Paragraph"/>
    <w:basedOn w:val="Normal"/>
    <w:uiPriority w:val="99"/>
    <w:qFormat/>
    <w:rsid w:val="000B1B53"/>
    <w:pPr>
      <w:ind w:left="720"/>
      <w:contextualSpacing/>
    </w:pPr>
  </w:style>
</w:styles>
</file>

<file path=word/webSettings.xml><?xml version="1.0" encoding="utf-8"?>
<w:webSettings xmlns:r="http://schemas.openxmlformats.org/officeDocument/2006/relationships" xmlns:w="http://schemas.openxmlformats.org/wordprocessingml/2006/main">
  <w:divs>
    <w:div w:id="640965852">
      <w:marLeft w:val="0"/>
      <w:marRight w:val="0"/>
      <w:marTop w:val="100"/>
      <w:marBottom w:val="100"/>
      <w:divBdr>
        <w:top w:val="none" w:sz="0" w:space="0" w:color="auto"/>
        <w:left w:val="none" w:sz="0" w:space="0" w:color="auto"/>
        <w:bottom w:val="none" w:sz="0" w:space="0" w:color="auto"/>
        <w:right w:val="none" w:sz="0" w:space="0" w:color="auto"/>
      </w:divBdr>
      <w:divsChild>
        <w:div w:id="640965882">
          <w:marLeft w:val="0"/>
          <w:marRight w:val="0"/>
          <w:marTop w:val="0"/>
          <w:marBottom w:val="0"/>
          <w:divBdr>
            <w:top w:val="none" w:sz="0" w:space="0" w:color="auto"/>
            <w:left w:val="none" w:sz="0" w:space="0" w:color="auto"/>
            <w:bottom w:val="none" w:sz="0" w:space="0" w:color="auto"/>
            <w:right w:val="none" w:sz="0" w:space="0" w:color="auto"/>
          </w:divBdr>
          <w:divsChild>
            <w:div w:id="640965868">
              <w:marLeft w:val="0"/>
              <w:marRight w:val="0"/>
              <w:marTop w:val="0"/>
              <w:marBottom w:val="0"/>
              <w:divBdr>
                <w:top w:val="none" w:sz="0" w:space="0" w:color="auto"/>
                <w:left w:val="none" w:sz="0" w:space="0" w:color="auto"/>
                <w:bottom w:val="none" w:sz="0" w:space="0" w:color="auto"/>
                <w:right w:val="none" w:sz="0" w:space="0" w:color="auto"/>
              </w:divBdr>
              <w:divsChild>
                <w:div w:id="640965869">
                  <w:marLeft w:val="0"/>
                  <w:marRight w:val="0"/>
                  <w:marTop w:val="0"/>
                  <w:marBottom w:val="0"/>
                  <w:divBdr>
                    <w:top w:val="none" w:sz="0" w:space="0" w:color="auto"/>
                    <w:left w:val="none" w:sz="0" w:space="0" w:color="auto"/>
                    <w:bottom w:val="none" w:sz="0" w:space="0" w:color="auto"/>
                    <w:right w:val="none" w:sz="0" w:space="0" w:color="auto"/>
                  </w:divBdr>
                  <w:divsChild>
                    <w:div w:id="640965861">
                      <w:marLeft w:val="0"/>
                      <w:marRight w:val="0"/>
                      <w:marTop w:val="0"/>
                      <w:marBottom w:val="0"/>
                      <w:divBdr>
                        <w:top w:val="none" w:sz="0" w:space="0" w:color="auto"/>
                        <w:left w:val="none" w:sz="0" w:space="0" w:color="auto"/>
                        <w:bottom w:val="none" w:sz="0" w:space="0" w:color="auto"/>
                        <w:right w:val="none" w:sz="0" w:space="0" w:color="auto"/>
                      </w:divBdr>
                      <w:divsChild>
                        <w:div w:id="640965910">
                          <w:marLeft w:val="0"/>
                          <w:marRight w:val="0"/>
                          <w:marTop w:val="0"/>
                          <w:marBottom w:val="0"/>
                          <w:divBdr>
                            <w:top w:val="none" w:sz="0" w:space="0" w:color="auto"/>
                            <w:left w:val="none" w:sz="0" w:space="0" w:color="auto"/>
                            <w:bottom w:val="none" w:sz="0" w:space="0" w:color="auto"/>
                            <w:right w:val="none" w:sz="0" w:space="0" w:color="auto"/>
                          </w:divBdr>
                          <w:divsChild>
                            <w:div w:id="640965878">
                              <w:marLeft w:val="0"/>
                              <w:marRight w:val="0"/>
                              <w:marTop w:val="0"/>
                              <w:marBottom w:val="0"/>
                              <w:divBdr>
                                <w:top w:val="none" w:sz="0" w:space="0" w:color="auto"/>
                                <w:left w:val="none" w:sz="0" w:space="0" w:color="auto"/>
                                <w:bottom w:val="none" w:sz="0" w:space="0" w:color="auto"/>
                                <w:right w:val="none" w:sz="0" w:space="0" w:color="auto"/>
                              </w:divBdr>
                              <w:divsChild>
                                <w:div w:id="640965907">
                                  <w:marLeft w:val="0"/>
                                  <w:marRight w:val="0"/>
                                  <w:marTop w:val="0"/>
                                  <w:marBottom w:val="0"/>
                                  <w:divBdr>
                                    <w:top w:val="none" w:sz="0" w:space="0" w:color="auto"/>
                                    <w:left w:val="none" w:sz="0" w:space="0" w:color="auto"/>
                                    <w:bottom w:val="none" w:sz="0" w:space="0" w:color="auto"/>
                                    <w:right w:val="none" w:sz="0" w:space="0" w:color="auto"/>
                                  </w:divBdr>
                                  <w:divsChild>
                                    <w:div w:id="640965911">
                                      <w:marLeft w:val="0"/>
                                      <w:marRight w:val="0"/>
                                      <w:marTop w:val="0"/>
                                      <w:marBottom w:val="0"/>
                                      <w:divBdr>
                                        <w:top w:val="none" w:sz="0" w:space="0" w:color="auto"/>
                                        <w:left w:val="none" w:sz="0" w:space="0" w:color="auto"/>
                                        <w:bottom w:val="none" w:sz="0" w:space="0" w:color="auto"/>
                                        <w:right w:val="none" w:sz="0" w:space="0" w:color="auto"/>
                                      </w:divBdr>
                                      <w:divsChild>
                                        <w:div w:id="640965894">
                                          <w:marLeft w:val="0"/>
                                          <w:marRight w:val="0"/>
                                          <w:marTop w:val="0"/>
                                          <w:marBottom w:val="0"/>
                                          <w:divBdr>
                                            <w:top w:val="none" w:sz="0" w:space="0" w:color="auto"/>
                                            <w:left w:val="none" w:sz="0" w:space="0" w:color="auto"/>
                                            <w:bottom w:val="none" w:sz="0" w:space="0" w:color="auto"/>
                                            <w:right w:val="none" w:sz="0" w:space="0" w:color="auto"/>
                                          </w:divBdr>
                                          <w:divsChild>
                                            <w:div w:id="640965851">
                                              <w:marLeft w:val="0"/>
                                              <w:marRight w:val="0"/>
                                              <w:marTop w:val="0"/>
                                              <w:marBottom w:val="0"/>
                                              <w:divBdr>
                                                <w:top w:val="none" w:sz="0" w:space="0" w:color="auto"/>
                                                <w:left w:val="none" w:sz="0" w:space="0" w:color="auto"/>
                                                <w:bottom w:val="none" w:sz="0" w:space="0" w:color="auto"/>
                                                <w:right w:val="none" w:sz="0" w:space="0" w:color="auto"/>
                                              </w:divBdr>
                                            </w:div>
                                            <w:div w:id="640965871">
                                              <w:marLeft w:val="720"/>
                                              <w:marRight w:val="0"/>
                                              <w:marTop w:val="0"/>
                                              <w:marBottom w:val="0"/>
                                              <w:divBdr>
                                                <w:top w:val="none" w:sz="0" w:space="0" w:color="auto"/>
                                                <w:left w:val="none" w:sz="0" w:space="0" w:color="auto"/>
                                                <w:bottom w:val="none" w:sz="0" w:space="0" w:color="auto"/>
                                                <w:right w:val="none" w:sz="0" w:space="0" w:color="auto"/>
                                              </w:divBdr>
                                              <w:divsChild>
                                                <w:div w:id="640965849">
                                                  <w:marLeft w:val="0"/>
                                                  <w:marRight w:val="0"/>
                                                  <w:marTop w:val="0"/>
                                                  <w:marBottom w:val="0"/>
                                                  <w:divBdr>
                                                    <w:top w:val="none" w:sz="0" w:space="0" w:color="auto"/>
                                                    <w:left w:val="none" w:sz="0" w:space="0" w:color="auto"/>
                                                    <w:bottom w:val="none" w:sz="0" w:space="0" w:color="auto"/>
                                                    <w:right w:val="none" w:sz="0" w:space="0" w:color="auto"/>
                                                  </w:divBdr>
                                                </w:div>
                                                <w:div w:id="640965850">
                                                  <w:marLeft w:val="0"/>
                                                  <w:marRight w:val="0"/>
                                                  <w:marTop w:val="0"/>
                                                  <w:marBottom w:val="0"/>
                                                  <w:divBdr>
                                                    <w:top w:val="none" w:sz="0" w:space="0" w:color="auto"/>
                                                    <w:left w:val="none" w:sz="0" w:space="0" w:color="auto"/>
                                                    <w:bottom w:val="none" w:sz="0" w:space="0" w:color="auto"/>
                                                    <w:right w:val="none" w:sz="0" w:space="0" w:color="auto"/>
                                                  </w:divBdr>
                                                </w:div>
                                                <w:div w:id="640965853">
                                                  <w:marLeft w:val="0"/>
                                                  <w:marRight w:val="0"/>
                                                  <w:marTop w:val="0"/>
                                                  <w:marBottom w:val="0"/>
                                                  <w:divBdr>
                                                    <w:top w:val="none" w:sz="0" w:space="0" w:color="auto"/>
                                                    <w:left w:val="none" w:sz="0" w:space="0" w:color="auto"/>
                                                    <w:bottom w:val="none" w:sz="0" w:space="0" w:color="auto"/>
                                                    <w:right w:val="none" w:sz="0" w:space="0" w:color="auto"/>
                                                  </w:divBdr>
                                                </w:div>
                                                <w:div w:id="640965856">
                                                  <w:marLeft w:val="0"/>
                                                  <w:marRight w:val="0"/>
                                                  <w:marTop w:val="0"/>
                                                  <w:marBottom w:val="0"/>
                                                  <w:divBdr>
                                                    <w:top w:val="none" w:sz="0" w:space="0" w:color="auto"/>
                                                    <w:left w:val="none" w:sz="0" w:space="0" w:color="auto"/>
                                                    <w:bottom w:val="none" w:sz="0" w:space="0" w:color="auto"/>
                                                    <w:right w:val="none" w:sz="0" w:space="0" w:color="auto"/>
                                                  </w:divBdr>
                                                </w:div>
                                                <w:div w:id="640965857">
                                                  <w:marLeft w:val="0"/>
                                                  <w:marRight w:val="0"/>
                                                  <w:marTop w:val="0"/>
                                                  <w:marBottom w:val="0"/>
                                                  <w:divBdr>
                                                    <w:top w:val="none" w:sz="0" w:space="0" w:color="auto"/>
                                                    <w:left w:val="none" w:sz="0" w:space="0" w:color="auto"/>
                                                    <w:bottom w:val="none" w:sz="0" w:space="0" w:color="auto"/>
                                                    <w:right w:val="none" w:sz="0" w:space="0" w:color="auto"/>
                                                  </w:divBdr>
                                                </w:div>
                                                <w:div w:id="640965863">
                                                  <w:marLeft w:val="0"/>
                                                  <w:marRight w:val="0"/>
                                                  <w:marTop w:val="0"/>
                                                  <w:marBottom w:val="0"/>
                                                  <w:divBdr>
                                                    <w:top w:val="none" w:sz="0" w:space="0" w:color="auto"/>
                                                    <w:left w:val="none" w:sz="0" w:space="0" w:color="auto"/>
                                                    <w:bottom w:val="none" w:sz="0" w:space="0" w:color="auto"/>
                                                    <w:right w:val="none" w:sz="0" w:space="0" w:color="auto"/>
                                                  </w:divBdr>
                                                </w:div>
                                                <w:div w:id="640965867">
                                                  <w:marLeft w:val="0"/>
                                                  <w:marRight w:val="0"/>
                                                  <w:marTop w:val="0"/>
                                                  <w:marBottom w:val="0"/>
                                                  <w:divBdr>
                                                    <w:top w:val="none" w:sz="0" w:space="0" w:color="auto"/>
                                                    <w:left w:val="none" w:sz="0" w:space="0" w:color="auto"/>
                                                    <w:bottom w:val="none" w:sz="0" w:space="0" w:color="auto"/>
                                                    <w:right w:val="none" w:sz="0" w:space="0" w:color="auto"/>
                                                  </w:divBdr>
                                                </w:div>
                                                <w:div w:id="640965879">
                                                  <w:marLeft w:val="0"/>
                                                  <w:marRight w:val="0"/>
                                                  <w:marTop w:val="0"/>
                                                  <w:marBottom w:val="0"/>
                                                  <w:divBdr>
                                                    <w:top w:val="none" w:sz="0" w:space="0" w:color="auto"/>
                                                    <w:left w:val="none" w:sz="0" w:space="0" w:color="auto"/>
                                                    <w:bottom w:val="none" w:sz="0" w:space="0" w:color="auto"/>
                                                    <w:right w:val="none" w:sz="0" w:space="0" w:color="auto"/>
                                                  </w:divBdr>
                                                </w:div>
                                                <w:div w:id="640965884">
                                                  <w:marLeft w:val="0"/>
                                                  <w:marRight w:val="0"/>
                                                  <w:marTop w:val="0"/>
                                                  <w:marBottom w:val="0"/>
                                                  <w:divBdr>
                                                    <w:top w:val="none" w:sz="0" w:space="0" w:color="auto"/>
                                                    <w:left w:val="none" w:sz="0" w:space="0" w:color="auto"/>
                                                    <w:bottom w:val="none" w:sz="0" w:space="0" w:color="auto"/>
                                                    <w:right w:val="none" w:sz="0" w:space="0" w:color="auto"/>
                                                  </w:divBdr>
                                                </w:div>
                                                <w:div w:id="640965885">
                                                  <w:marLeft w:val="0"/>
                                                  <w:marRight w:val="0"/>
                                                  <w:marTop w:val="0"/>
                                                  <w:marBottom w:val="0"/>
                                                  <w:divBdr>
                                                    <w:top w:val="none" w:sz="0" w:space="0" w:color="auto"/>
                                                    <w:left w:val="none" w:sz="0" w:space="0" w:color="auto"/>
                                                    <w:bottom w:val="none" w:sz="0" w:space="0" w:color="auto"/>
                                                    <w:right w:val="none" w:sz="0" w:space="0" w:color="auto"/>
                                                  </w:divBdr>
                                                </w:div>
                                                <w:div w:id="640965886">
                                                  <w:marLeft w:val="0"/>
                                                  <w:marRight w:val="0"/>
                                                  <w:marTop w:val="0"/>
                                                  <w:marBottom w:val="0"/>
                                                  <w:divBdr>
                                                    <w:top w:val="none" w:sz="0" w:space="0" w:color="auto"/>
                                                    <w:left w:val="none" w:sz="0" w:space="0" w:color="auto"/>
                                                    <w:bottom w:val="none" w:sz="0" w:space="0" w:color="auto"/>
                                                    <w:right w:val="none" w:sz="0" w:space="0" w:color="auto"/>
                                                  </w:divBdr>
                                                </w:div>
                                                <w:div w:id="640965889">
                                                  <w:marLeft w:val="0"/>
                                                  <w:marRight w:val="0"/>
                                                  <w:marTop w:val="0"/>
                                                  <w:marBottom w:val="0"/>
                                                  <w:divBdr>
                                                    <w:top w:val="none" w:sz="0" w:space="0" w:color="auto"/>
                                                    <w:left w:val="none" w:sz="0" w:space="0" w:color="auto"/>
                                                    <w:bottom w:val="none" w:sz="0" w:space="0" w:color="auto"/>
                                                    <w:right w:val="none" w:sz="0" w:space="0" w:color="auto"/>
                                                  </w:divBdr>
                                                </w:div>
                                                <w:div w:id="640965890">
                                                  <w:marLeft w:val="0"/>
                                                  <w:marRight w:val="0"/>
                                                  <w:marTop w:val="0"/>
                                                  <w:marBottom w:val="0"/>
                                                  <w:divBdr>
                                                    <w:top w:val="none" w:sz="0" w:space="0" w:color="auto"/>
                                                    <w:left w:val="none" w:sz="0" w:space="0" w:color="auto"/>
                                                    <w:bottom w:val="none" w:sz="0" w:space="0" w:color="auto"/>
                                                    <w:right w:val="none" w:sz="0" w:space="0" w:color="auto"/>
                                                  </w:divBdr>
                                                </w:div>
                                                <w:div w:id="640965893">
                                                  <w:marLeft w:val="0"/>
                                                  <w:marRight w:val="0"/>
                                                  <w:marTop w:val="0"/>
                                                  <w:marBottom w:val="0"/>
                                                  <w:divBdr>
                                                    <w:top w:val="none" w:sz="0" w:space="0" w:color="auto"/>
                                                    <w:left w:val="none" w:sz="0" w:space="0" w:color="auto"/>
                                                    <w:bottom w:val="none" w:sz="0" w:space="0" w:color="auto"/>
                                                    <w:right w:val="none" w:sz="0" w:space="0" w:color="auto"/>
                                                  </w:divBdr>
                                                </w:div>
                                                <w:div w:id="640965897">
                                                  <w:marLeft w:val="0"/>
                                                  <w:marRight w:val="0"/>
                                                  <w:marTop w:val="0"/>
                                                  <w:marBottom w:val="0"/>
                                                  <w:divBdr>
                                                    <w:top w:val="none" w:sz="0" w:space="0" w:color="auto"/>
                                                    <w:left w:val="none" w:sz="0" w:space="0" w:color="auto"/>
                                                    <w:bottom w:val="none" w:sz="0" w:space="0" w:color="auto"/>
                                                    <w:right w:val="none" w:sz="0" w:space="0" w:color="auto"/>
                                                  </w:divBdr>
                                                </w:div>
                                                <w:div w:id="640965915">
                                                  <w:marLeft w:val="0"/>
                                                  <w:marRight w:val="0"/>
                                                  <w:marTop w:val="0"/>
                                                  <w:marBottom w:val="0"/>
                                                  <w:divBdr>
                                                    <w:top w:val="none" w:sz="0" w:space="0" w:color="auto"/>
                                                    <w:left w:val="none" w:sz="0" w:space="0" w:color="auto"/>
                                                    <w:bottom w:val="none" w:sz="0" w:space="0" w:color="auto"/>
                                                    <w:right w:val="none" w:sz="0" w:space="0" w:color="auto"/>
                                                  </w:divBdr>
                                                </w:div>
                                              </w:divsChild>
                                            </w:div>
                                            <w:div w:id="640965903">
                                              <w:marLeft w:val="720"/>
                                              <w:marRight w:val="0"/>
                                              <w:marTop w:val="0"/>
                                              <w:marBottom w:val="0"/>
                                              <w:divBdr>
                                                <w:top w:val="none" w:sz="0" w:space="0" w:color="auto"/>
                                                <w:left w:val="none" w:sz="0" w:space="0" w:color="auto"/>
                                                <w:bottom w:val="none" w:sz="0" w:space="0" w:color="auto"/>
                                                <w:right w:val="none" w:sz="0" w:space="0" w:color="auto"/>
                                              </w:divBdr>
                                            </w:div>
                                            <w:div w:id="64096590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0965859">
      <w:marLeft w:val="0"/>
      <w:marRight w:val="0"/>
      <w:marTop w:val="100"/>
      <w:marBottom w:val="100"/>
      <w:divBdr>
        <w:top w:val="none" w:sz="0" w:space="0" w:color="auto"/>
        <w:left w:val="none" w:sz="0" w:space="0" w:color="auto"/>
        <w:bottom w:val="none" w:sz="0" w:space="0" w:color="auto"/>
        <w:right w:val="none" w:sz="0" w:space="0" w:color="auto"/>
      </w:divBdr>
      <w:divsChild>
        <w:div w:id="640965858">
          <w:marLeft w:val="0"/>
          <w:marRight w:val="0"/>
          <w:marTop w:val="0"/>
          <w:marBottom w:val="0"/>
          <w:divBdr>
            <w:top w:val="none" w:sz="0" w:space="0" w:color="auto"/>
            <w:left w:val="none" w:sz="0" w:space="0" w:color="auto"/>
            <w:bottom w:val="none" w:sz="0" w:space="0" w:color="auto"/>
            <w:right w:val="none" w:sz="0" w:space="0" w:color="auto"/>
          </w:divBdr>
          <w:divsChild>
            <w:div w:id="640965881">
              <w:marLeft w:val="0"/>
              <w:marRight w:val="0"/>
              <w:marTop w:val="0"/>
              <w:marBottom w:val="0"/>
              <w:divBdr>
                <w:top w:val="none" w:sz="0" w:space="0" w:color="auto"/>
                <w:left w:val="none" w:sz="0" w:space="0" w:color="auto"/>
                <w:bottom w:val="none" w:sz="0" w:space="0" w:color="auto"/>
                <w:right w:val="none" w:sz="0" w:space="0" w:color="auto"/>
              </w:divBdr>
              <w:divsChild>
                <w:div w:id="640965874">
                  <w:marLeft w:val="0"/>
                  <w:marRight w:val="0"/>
                  <w:marTop w:val="0"/>
                  <w:marBottom w:val="0"/>
                  <w:divBdr>
                    <w:top w:val="none" w:sz="0" w:space="0" w:color="auto"/>
                    <w:left w:val="none" w:sz="0" w:space="0" w:color="auto"/>
                    <w:bottom w:val="none" w:sz="0" w:space="0" w:color="auto"/>
                    <w:right w:val="none" w:sz="0" w:space="0" w:color="auto"/>
                  </w:divBdr>
                  <w:divsChild>
                    <w:div w:id="640965909">
                      <w:marLeft w:val="0"/>
                      <w:marRight w:val="0"/>
                      <w:marTop w:val="0"/>
                      <w:marBottom w:val="0"/>
                      <w:divBdr>
                        <w:top w:val="none" w:sz="0" w:space="0" w:color="auto"/>
                        <w:left w:val="none" w:sz="0" w:space="0" w:color="auto"/>
                        <w:bottom w:val="none" w:sz="0" w:space="0" w:color="auto"/>
                        <w:right w:val="none" w:sz="0" w:space="0" w:color="auto"/>
                      </w:divBdr>
                      <w:divsChild>
                        <w:div w:id="640965862">
                          <w:marLeft w:val="0"/>
                          <w:marRight w:val="0"/>
                          <w:marTop w:val="0"/>
                          <w:marBottom w:val="0"/>
                          <w:divBdr>
                            <w:top w:val="none" w:sz="0" w:space="0" w:color="auto"/>
                            <w:left w:val="none" w:sz="0" w:space="0" w:color="auto"/>
                            <w:bottom w:val="none" w:sz="0" w:space="0" w:color="auto"/>
                            <w:right w:val="none" w:sz="0" w:space="0" w:color="auto"/>
                          </w:divBdr>
                          <w:divsChild>
                            <w:div w:id="640965914">
                              <w:marLeft w:val="0"/>
                              <w:marRight w:val="0"/>
                              <w:marTop w:val="0"/>
                              <w:marBottom w:val="0"/>
                              <w:divBdr>
                                <w:top w:val="none" w:sz="0" w:space="0" w:color="auto"/>
                                <w:left w:val="none" w:sz="0" w:space="0" w:color="auto"/>
                                <w:bottom w:val="none" w:sz="0" w:space="0" w:color="auto"/>
                                <w:right w:val="none" w:sz="0" w:space="0" w:color="auto"/>
                              </w:divBdr>
                              <w:divsChild>
                                <w:div w:id="640965873">
                                  <w:marLeft w:val="720"/>
                                  <w:marRight w:val="0"/>
                                  <w:marTop w:val="0"/>
                                  <w:marBottom w:val="0"/>
                                  <w:divBdr>
                                    <w:top w:val="none" w:sz="0" w:space="0" w:color="auto"/>
                                    <w:left w:val="none" w:sz="0" w:space="0" w:color="auto"/>
                                    <w:bottom w:val="none" w:sz="0" w:space="0" w:color="auto"/>
                                    <w:right w:val="none" w:sz="0" w:space="0" w:color="auto"/>
                                  </w:divBdr>
                                  <w:divsChild>
                                    <w:div w:id="640965875">
                                      <w:marLeft w:val="0"/>
                                      <w:marRight w:val="0"/>
                                      <w:marTop w:val="0"/>
                                      <w:marBottom w:val="0"/>
                                      <w:divBdr>
                                        <w:top w:val="none" w:sz="0" w:space="0" w:color="auto"/>
                                        <w:left w:val="none" w:sz="0" w:space="0" w:color="auto"/>
                                        <w:bottom w:val="none" w:sz="0" w:space="0" w:color="auto"/>
                                        <w:right w:val="none" w:sz="0" w:space="0" w:color="auto"/>
                                      </w:divBdr>
                                    </w:div>
                                    <w:div w:id="64096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965866">
      <w:marLeft w:val="0"/>
      <w:marRight w:val="0"/>
      <w:marTop w:val="100"/>
      <w:marBottom w:val="100"/>
      <w:divBdr>
        <w:top w:val="none" w:sz="0" w:space="0" w:color="auto"/>
        <w:left w:val="none" w:sz="0" w:space="0" w:color="auto"/>
        <w:bottom w:val="none" w:sz="0" w:space="0" w:color="auto"/>
        <w:right w:val="none" w:sz="0" w:space="0" w:color="auto"/>
      </w:divBdr>
      <w:divsChild>
        <w:div w:id="640965898">
          <w:marLeft w:val="0"/>
          <w:marRight w:val="0"/>
          <w:marTop w:val="0"/>
          <w:marBottom w:val="0"/>
          <w:divBdr>
            <w:top w:val="none" w:sz="0" w:space="0" w:color="auto"/>
            <w:left w:val="none" w:sz="0" w:space="0" w:color="auto"/>
            <w:bottom w:val="none" w:sz="0" w:space="0" w:color="auto"/>
            <w:right w:val="none" w:sz="0" w:space="0" w:color="auto"/>
          </w:divBdr>
          <w:divsChild>
            <w:div w:id="640965880">
              <w:marLeft w:val="0"/>
              <w:marRight w:val="0"/>
              <w:marTop w:val="0"/>
              <w:marBottom w:val="0"/>
              <w:divBdr>
                <w:top w:val="none" w:sz="0" w:space="0" w:color="auto"/>
                <w:left w:val="none" w:sz="0" w:space="0" w:color="auto"/>
                <w:bottom w:val="none" w:sz="0" w:space="0" w:color="auto"/>
                <w:right w:val="none" w:sz="0" w:space="0" w:color="auto"/>
              </w:divBdr>
              <w:divsChild>
                <w:div w:id="640965912">
                  <w:marLeft w:val="0"/>
                  <w:marRight w:val="0"/>
                  <w:marTop w:val="0"/>
                  <w:marBottom w:val="0"/>
                  <w:divBdr>
                    <w:top w:val="none" w:sz="0" w:space="0" w:color="auto"/>
                    <w:left w:val="none" w:sz="0" w:space="0" w:color="auto"/>
                    <w:bottom w:val="none" w:sz="0" w:space="0" w:color="auto"/>
                    <w:right w:val="none" w:sz="0" w:space="0" w:color="auto"/>
                  </w:divBdr>
                  <w:divsChild>
                    <w:div w:id="640965870">
                      <w:marLeft w:val="0"/>
                      <w:marRight w:val="0"/>
                      <w:marTop w:val="0"/>
                      <w:marBottom w:val="0"/>
                      <w:divBdr>
                        <w:top w:val="none" w:sz="0" w:space="0" w:color="auto"/>
                        <w:left w:val="none" w:sz="0" w:space="0" w:color="auto"/>
                        <w:bottom w:val="none" w:sz="0" w:space="0" w:color="auto"/>
                        <w:right w:val="none" w:sz="0" w:space="0" w:color="auto"/>
                      </w:divBdr>
                      <w:divsChild>
                        <w:div w:id="640965900">
                          <w:marLeft w:val="0"/>
                          <w:marRight w:val="0"/>
                          <w:marTop w:val="0"/>
                          <w:marBottom w:val="0"/>
                          <w:divBdr>
                            <w:top w:val="none" w:sz="0" w:space="0" w:color="auto"/>
                            <w:left w:val="none" w:sz="0" w:space="0" w:color="auto"/>
                            <w:bottom w:val="none" w:sz="0" w:space="0" w:color="auto"/>
                            <w:right w:val="none" w:sz="0" w:space="0" w:color="auto"/>
                          </w:divBdr>
                          <w:divsChild>
                            <w:div w:id="640965888">
                              <w:marLeft w:val="0"/>
                              <w:marRight w:val="0"/>
                              <w:marTop w:val="0"/>
                              <w:marBottom w:val="0"/>
                              <w:divBdr>
                                <w:top w:val="none" w:sz="0" w:space="0" w:color="auto"/>
                                <w:left w:val="none" w:sz="0" w:space="0" w:color="auto"/>
                                <w:bottom w:val="none" w:sz="0" w:space="0" w:color="auto"/>
                                <w:right w:val="none" w:sz="0" w:space="0" w:color="auto"/>
                              </w:divBdr>
                              <w:divsChild>
                                <w:div w:id="64096590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0965877">
      <w:marLeft w:val="0"/>
      <w:marRight w:val="0"/>
      <w:marTop w:val="0"/>
      <w:marBottom w:val="0"/>
      <w:divBdr>
        <w:top w:val="none" w:sz="0" w:space="0" w:color="auto"/>
        <w:left w:val="none" w:sz="0" w:space="0" w:color="auto"/>
        <w:bottom w:val="none" w:sz="0" w:space="0" w:color="auto"/>
        <w:right w:val="none" w:sz="0" w:space="0" w:color="auto"/>
      </w:divBdr>
    </w:div>
    <w:div w:id="640965896">
      <w:marLeft w:val="0"/>
      <w:marRight w:val="0"/>
      <w:marTop w:val="100"/>
      <w:marBottom w:val="100"/>
      <w:divBdr>
        <w:top w:val="none" w:sz="0" w:space="0" w:color="auto"/>
        <w:left w:val="none" w:sz="0" w:space="0" w:color="auto"/>
        <w:bottom w:val="none" w:sz="0" w:space="0" w:color="auto"/>
        <w:right w:val="none" w:sz="0" w:space="0" w:color="auto"/>
      </w:divBdr>
      <w:divsChild>
        <w:div w:id="640965887">
          <w:marLeft w:val="0"/>
          <w:marRight w:val="0"/>
          <w:marTop w:val="0"/>
          <w:marBottom w:val="0"/>
          <w:divBdr>
            <w:top w:val="none" w:sz="0" w:space="0" w:color="auto"/>
            <w:left w:val="none" w:sz="0" w:space="0" w:color="auto"/>
            <w:bottom w:val="none" w:sz="0" w:space="0" w:color="auto"/>
            <w:right w:val="none" w:sz="0" w:space="0" w:color="auto"/>
          </w:divBdr>
          <w:divsChild>
            <w:div w:id="640965895">
              <w:marLeft w:val="0"/>
              <w:marRight w:val="0"/>
              <w:marTop w:val="0"/>
              <w:marBottom w:val="0"/>
              <w:divBdr>
                <w:top w:val="none" w:sz="0" w:space="0" w:color="auto"/>
                <w:left w:val="none" w:sz="0" w:space="0" w:color="auto"/>
                <w:bottom w:val="none" w:sz="0" w:space="0" w:color="auto"/>
                <w:right w:val="none" w:sz="0" w:space="0" w:color="auto"/>
              </w:divBdr>
              <w:divsChild>
                <w:div w:id="640965913">
                  <w:marLeft w:val="0"/>
                  <w:marRight w:val="0"/>
                  <w:marTop w:val="0"/>
                  <w:marBottom w:val="0"/>
                  <w:divBdr>
                    <w:top w:val="none" w:sz="0" w:space="0" w:color="auto"/>
                    <w:left w:val="none" w:sz="0" w:space="0" w:color="auto"/>
                    <w:bottom w:val="none" w:sz="0" w:space="0" w:color="auto"/>
                    <w:right w:val="none" w:sz="0" w:space="0" w:color="auto"/>
                  </w:divBdr>
                  <w:divsChild>
                    <w:div w:id="640965855">
                      <w:marLeft w:val="0"/>
                      <w:marRight w:val="0"/>
                      <w:marTop w:val="0"/>
                      <w:marBottom w:val="0"/>
                      <w:divBdr>
                        <w:top w:val="none" w:sz="0" w:space="0" w:color="auto"/>
                        <w:left w:val="none" w:sz="0" w:space="0" w:color="auto"/>
                        <w:bottom w:val="none" w:sz="0" w:space="0" w:color="auto"/>
                        <w:right w:val="none" w:sz="0" w:space="0" w:color="auto"/>
                      </w:divBdr>
                      <w:divsChild>
                        <w:div w:id="640965899">
                          <w:marLeft w:val="0"/>
                          <w:marRight w:val="0"/>
                          <w:marTop w:val="0"/>
                          <w:marBottom w:val="0"/>
                          <w:divBdr>
                            <w:top w:val="none" w:sz="0" w:space="0" w:color="auto"/>
                            <w:left w:val="none" w:sz="0" w:space="0" w:color="auto"/>
                            <w:bottom w:val="none" w:sz="0" w:space="0" w:color="auto"/>
                            <w:right w:val="none" w:sz="0" w:space="0" w:color="auto"/>
                          </w:divBdr>
                          <w:divsChild>
                            <w:div w:id="640965865">
                              <w:marLeft w:val="0"/>
                              <w:marRight w:val="0"/>
                              <w:marTop w:val="0"/>
                              <w:marBottom w:val="0"/>
                              <w:divBdr>
                                <w:top w:val="none" w:sz="0" w:space="0" w:color="auto"/>
                                <w:left w:val="none" w:sz="0" w:space="0" w:color="auto"/>
                                <w:bottom w:val="none" w:sz="0" w:space="0" w:color="auto"/>
                                <w:right w:val="none" w:sz="0" w:space="0" w:color="auto"/>
                              </w:divBdr>
                              <w:divsChild>
                                <w:div w:id="64096588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0965902">
      <w:marLeft w:val="0"/>
      <w:marRight w:val="0"/>
      <w:marTop w:val="0"/>
      <w:marBottom w:val="0"/>
      <w:divBdr>
        <w:top w:val="none" w:sz="0" w:space="0" w:color="auto"/>
        <w:left w:val="none" w:sz="0" w:space="0" w:color="auto"/>
        <w:bottom w:val="none" w:sz="0" w:space="0" w:color="auto"/>
        <w:right w:val="none" w:sz="0" w:space="0" w:color="auto"/>
      </w:divBdr>
    </w:div>
    <w:div w:id="640965904">
      <w:marLeft w:val="0"/>
      <w:marRight w:val="0"/>
      <w:marTop w:val="100"/>
      <w:marBottom w:val="100"/>
      <w:divBdr>
        <w:top w:val="none" w:sz="0" w:space="0" w:color="auto"/>
        <w:left w:val="none" w:sz="0" w:space="0" w:color="auto"/>
        <w:bottom w:val="none" w:sz="0" w:space="0" w:color="auto"/>
        <w:right w:val="none" w:sz="0" w:space="0" w:color="auto"/>
      </w:divBdr>
      <w:divsChild>
        <w:div w:id="640965876">
          <w:marLeft w:val="0"/>
          <w:marRight w:val="0"/>
          <w:marTop w:val="0"/>
          <w:marBottom w:val="0"/>
          <w:divBdr>
            <w:top w:val="none" w:sz="0" w:space="0" w:color="auto"/>
            <w:left w:val="none" w:sz="0" w:space="0" w:color="auto"/>
            <w:bottom w:val="none" w:sz="0" w:space="0" w:color="auto"/>
            <w:right w:val="none" w:sz="0" w:space="0" w:color="auto"/>
          </w:divBdr>
          <w:divsChild>
            <w:div w:id="640965860">
              <w:marLeft w:val="0"/>
              <w:marRight w:val="0"/>
              <w:marTop w:val="0"/>
              <w:marBottom w:val="0"/>
              <w:divBdr>
                <w:top w:val="none" w:sz="0" w:space="0" w:color="auto"/>
                <w:left w:val="none" w:sz="0" w:space="0" w:color="auto"/>
                <w:bottom w:val="none" w:sz="0" w:space="0" w:color="auto"/>
                <w:right w:val="none" w:sz="0" w:space="0" w:color="auto"/>
              </w:divBdr>
              <w:divsChild>
                <w:div w:id="640965864">
                  <w:marLeft w:val="0"/>
                  <w:marRight w:val="0"/>
                  <w:marTop w:val="0"/>
                  <w:marBottom w:val="0"/>
                  <w:divBdr>
                    <w:top w:val="none" w:sz="0" w:space="0" w:color="auto"/>
                    <w:left w:val="none" w:sz="0" w:space="0" w:color="auto"/>
                    <w:bottom w:val="none" w:sz="0" w:space="0" w:color="auto"/>
                    <w:right w:val="none" w:sz="0" w:space="0" w:color="auto"/>
                  </w:divBdr>
                  <w:divsChild>
                    <w:div w:id="640965891">
                      <w:marLeft w:val="0"/>
                      <w:marRight w:val="0"/>
                      <w:marTop w:val="0"/>
                      <w:marBottom w:val="0"/>
                      <w:divBdr>
                        <w:top w:val="none" w:sz="0" w:space="0" w:color="auto"/>
                        <w:left w:val="none" w:sz="0" w:space="0" w:color="auto"/>
                        <w:bottom w:val="none" w:sz="0" w:space="0" w:color="auto"/>
                        <w:right w:val="none" w:sz="0" w:space="0" w:color="auto"/>
                      </w:divBdr>
                      <w:divsChild>
                        <w:div w:id="640965872">
                          <w:marLeft w:val="0"/>
                          <w:marRight w:val="0"/>
                          <w:marTop w:val="0"/>
                          <w:marBottom w:val="0"/>
                          <w:divBdr>
                            <w:top w:val="none" w:sz="0" w:space="0" w:color="auto"/>
                            <w:left w:val="none" w:sz="0" w:space="0" w:color="auto"/>
                            <w:bottom w:val="none" w:sz="0" w:space="0" w:color="auto"/>
                            <w:right w:val="none" w:sz="0" w:space="0" w:color="auto"/>
                          </w:divBdr>
                          <w:divsChild>
                            <w:div w:id="640965906">
                              <w:marLeft w:val="0"/>
                              <w:marRight w:val="0"/>
                              <w:marTop w:val="0"/>
                              <w:marBottom w:val="0"/>
                              <w:divBdr>
                                <w:top w:val="none" w:sz="0" w:space="0" w:color="auto"/>
                                <w:left w:val="none" w:sz="0" w:space="0" w:color="auto"/>
                                <w:bottom w:val="none" w:sz="0" w:space="0" w:color="auto"/>
                                <w:right w:val="none" w:sz="0" w:space="0" w:color="auto"/>
                              </w:divBdr>
                              <w:divsChild>
                                <w:div w:id="640965901">
                                  <w:marLeft w:val="720"/>
                                  <w:marRight w:val="0"/>
                                  <w:marTop w:val="0"/>
                                  <w:marBottom w:val="0"/>
                                  <w:divBdr>
                                    <w:top w:val="none" w:sz="0" w:space="0" w:color="auto"/>
                                    <w:left w:val="none" w:sz="0" w:space="0" w:color="auto"/>
                                    <w:bottom w:val="none" w:sz="0" w:space="0" w:color="auto"/>
                                    <w:right w:val="none" w:sz="0" w:space="0" w:color="auto"/>
                                  </w:divBdr>
                                  <w:divsChild>
                                    <w:div w:id="6409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965924">
      <w:marLeft w:val="0"/>
      <w:marRight w:val="0"/>
      <w:marTop w:val="100"/>
      <w:marBottom w:val="100"/>
      <w:divBdr>
        <w:top w:val="none" w:sz="0" w:space="0" w:color="auto"/>
        <w:left w:val="none" w:sz="0" w:space="0" w:color="auto"/>
        <w:bottom w:val="none" w:sz="0" w:space="0" w:color="auto"/>
        <w:right w:val="none" w:sz="0" w:space="0" w:color="auto"/>
      </w:divBdr>
      <w:divsChild>
        <w:div w:id="640965925">
          <w:marLeft w:val="0"/>
          <w:marRight w:val="0"/>
          <w:marTop w:val="0"/>
          <w:marBottom w:val="0"/>
          <w:divBdr>
            <w:top w:val="none" w:sz="0" w:space="0" w:color="auto"/>
            <w:left w:val="none" w:sz="0" w:space="0" w:color="auto"/>
            <w:bottom w:val="none" w:sz="0" w:space="0" w:color="auto"/>
            <w:right w:val="none" w:sz="0" w:space="0" w:color="auto"/>
          </w:divBdr>
          <w:divsChild>
            <w:div w:id="640965917">
              <w:marLeft w:val="0"/>
              <w:marRight w:val="0"/>
              <w:marTop w:val="0"/>
              <w:marBottom w:val="0"/>
              <w:divBdr>
                <w:top w:val="none" w:sz="0" w:space="0" w:color="auto"/>
                <w:left w:val="none" w:sz="0" w:space="0" w:color="auto"/>
                <w:bottom w:val="none" w:sz="0" w:space="0" w:color="auto"/>
                <w:right w:val="none" w:sz="0" w:space="0" w:color="auto"/>
              </w:divBdr>
              <w:divsChild>
                <w:div w:id="640965933">
                  <w:marLeft w:val="0"/>
                  <w:marRight w:val="0"/>
                  <w:marTop w:val="0"/>
                  <w:marBottom w:val="0"/>
                  <w:divBdr>
                    <w:top w:val="none" w:sz="0" w:space="0" w:color="auto"/>
                    <w:left w:val="none" w:sz="0" w:space="0" w:color="auto"/>
                    <w:bottom w:val="none" w:sz="0" w:space="0" w:color="auto"/>
                    <w:right w:val="none" w:sz="0" w:space="0" w:color="auto"/>
                  </w:divBdr>
                  <w:divsChild>
                    <w:div w:id="640965923">
                      <w:marLeft w:val="0"/>
                      <w:marRight w:val="0"/>
                      <w:marTop w:val="0"/>
                      <w:marBottom w:val="0"/>
                      <w:divBdr>
                        <w:top w:val="none" w:sz="0" w:space="0" w:color="auto"/>
                        <w:left w:val="none" w:sz="0" w:space="0" w:color="auto"/>
                        <w:bottom w:val="none" w:sz="0" w:space="0" w:color="auto"/>
                        <w:right w:val="none" w:sz="0" w:space="0" w:color="auto"/>
                      </w:divBdr>
                      <w:divsChild>
                        <w:div w:id="640965916">
                          <w:marLeft w:val="0"/>
                          <w:marRight w:val="0"/>
                          <w:marTop w:val="0"/>
                          <w:marBottom w:val="0"/>
                          <w:divBdr>
                            <w:top w:val="none" w:sz="0" w:space="0" w:color="auto"/>
                            <w:left w:val="none" w:sz="0" w:space="0" w:color="auto"/>
                            <w:bottom w:val="none" w:sz="0" w:space="0" w:color="auto"/>
                            <w:right w:val="none" w:sz="0" w:space="0" w:color="auto"/>
                          </w:divBdr>
                          <w:divsChild>
                            <w:div w:id="640965920">
                              <w:marLeft w:val="0"/>
                              <w:marRight w:val="0"/>
                              <w:marTop w:val="0"/>
                              <w:marBottom w:val="0"/>
                              <w:divBdr>
                                <w:top w:val="none" w:sz="0" w:space="0" w:color="auto"/>
                                <w:left w:val="none" w:sz="0" w:space="0" w:color="auto"/>
                                <w:bottom w:val="none" w:sz="0" w:space="0" w:color="auto"/>
                                <w:right w:val="none" w:sz="0" w:space="0" w:color="auto"/>
                              </w:divBdr>
                              <w:divsChild>
                                <w:div w:id="640965927">
                                  <w:marLeft w:val="720"/>
                                  <w:marRight w:val="0"/>
                                  <w:marTop w:val="0"/>
                                  <w:marBottom w:val="0"/>
                                  <w:divBdr>
                                    <w:top w:val="none" w:sz="0" w:space="0" w:color="auto"/>
                                    <w:left w:val="none" w:sz="0" w:space="0" w:color="auto"/>
                                    <w:bottom w:val="none" w:sz="0" w:space="0" w:color="auto"/>
                                    <w:right w:val="none" w:sz="0" w:space="0" w:color="auto"/>
                                  </w:divBdr>
                                  <w:divsChild>
                                    <w:div w:id="640965921">
                                      <w:marLeft w:val="0"/>
                                      <w:marRight w:val="0"/>
                                      <w:marTop w:val="0"/>
                                      <w:marBottom w:val="0"/>
                                      <w:divBdr>
                                        <w:top w:val="none" w:sz="0" w:space="0" w:color="auto"/>
                                        <w:left w:val="none" w:sz="0" w:space="0" w:color="auto"/>
                                        <w:bottom w:val="none" w:sz="0" w:space="0" w:color="auto"/>
                                        <w:right w:val="none" w:sz="0" w:space="0" w:color="auto"/>
                                      </w:divBdr>
                                      <w:divsChild>
                                        <w:div w:id="6409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0965930">
      <w:marLeft w:val="0"/>
      <w:marRight w:val="0"/>
      <w:marTop w:val="100"/>
      <w:marBottom w:val="100"/>
      <w:divBdr>
        <w:top w:val="none" w:sz="0" w:space="0" w:color="auto"/>
        <w:left w:val="none" w:sz="0" w:space="0" w:color="auto"/>
        <w:bottom w:val="none" w:sz="0" w:space="0" w:color="auto"/>
        <w:right w:val="none" w:sz="0" w:space="0" w:color="auto"/>
      </w:divBdr>
      <w:divsChild>
        <w:div w:id="640965918">
          <w:marLeft w:val="0"/>
          <w:marRight w:val="0"/>
          <w:marTop w:val="0"/>
          <w:marBottom w:val="0"/>
          <w:divBdr>
            <w:top w:val="none" w:sz="0" w:space="0" w:color="auto"/>
            <w:left w:val="none" w:sz="0" w:space="0" w:color="auto"/>
            <w:bottom w:val="none" w:sz="0" w:space="0" w:color="auto"/>
            <w:right w:val="none" w:sz="0" w:space="0" w:color="auto"/>
          </w:divBdr>
          <w:divsChild>
            <w:div w:id="640965922">
              <w:marLeft w:val="0"/>
              <w:marRight w:val="0"/>
              <w:marTop w:val="0"/>
              <w:marBottom w:val="0"/>
              <w:divBdr>
                <w:top w:val="none" w:sz="0" w:space="0" w:color="auto"/>
                <w:left w:val="none" w:sz="0" w:space="0" w:color="auto"/>
                <w:bottom w:val="none" w:sz="0" w:space="0" w:color="auto"/>
                <w:right w:val="none" w:sz="0" w:space="0" w:color="auto"/>
              </w:divBdr>
              <w:divsChild>
                <w:div w:id="640965919">
                  <w:marLeft w:val="0"/>
                  <w:marRight w:val="0"/>
                  <w:marTop w:val="0"/>
                  <w:marBottom w:val="0"/>
                  <w:divBdr>
                    <w:top w:val="none" w:sz="0" w:space="0" w:color="auto"/>
                    <w:left w:val="none" w:sz="0" w:space="0" w:color="auto"/>
                    <w:bottom w:val="none" w:sz="0" w:space="0" w:color="auto"/>
                    <w:right w:val="none" w:sz="0" w:space="0" w:color="auto"/>
                  </w:divBdr>
                  <w:divsChild>
                    <w:div w:id="640965931">
                      <w:marLeft w:val="0"/>
                      <w:marRight w:val="0"/>
                      <w:marTop w:val="0"/>
                      <w:marBottom w:val="0"/>
                      <w:divBdr>
                        <w:top w:val="none" w:sz="0" w:space="0" w:color="auto"/>
                        <w:left w:val="none" w:sz="0" w:space="0" w:color="auto"/>
                        <w:bottom w:val="none" w:sz="0" w:space="0" w:color="auto"/>
                        <w:right w:val="none" w:sz="0" w:space="0" w:color="auto"/>
                      </w:divBdr>
                      <w:divsChild>
                        <w:div w:id="640965929">
                          <w:marLeft w:val="0"/>
                          <w:marRight w:val="0"/>
                          <w:marTop w:val="0"/>
                          <w:marBottom w:val="0"/>
                          <w:divBdr>
                            <w:top w:val="none" w:sz="0" w:space="0" w:color="auto"/>
                            <w:left w:val="none" w:sz="0" w:space="0" w:color="auto"/>
                            <w:bottom w:val="none" w:sz="0" w:space="0" w:color="auto"/>
                            <w:right w:val="none" w:sz="0" w:space="0" w:color="auto"/>
                          </w:divBdr>
                          <w:divsChild>
                            <w:div w:id="640965932">
                              <w:marLeft w:val="0"/>
                              <w:marRight w:val="0"/>
                              <w:marTop w:val="0"/>
                              <w:marBottom w:val="0"/>
                              <w:divBdr>
                                <w:top w:val="none" w:sz="0" w:space="0" w:color="auto"/>
                                <w:left w:val="none" w:sz="0" w:space="0" w:color="auto"/>
                                <w:bottom w:val="none" w:sz="0" w:space="0" w:color="auto"/>
                                <w:right w:val="none" w:sz="0" w:space="0" w:color="auto"/>
                              </w:divBdr>
                              <w:divsChild>
                                <w:div w:id="640965928">
                                  <w:marLeft w:val="720"/>
                                  <w:marRight w:val="0"/>
                                  <w:marTop w:val="0"/>
                                  <w:marBottom w:val="0"/>
                                  <w:divBdr>
                                    <w:top w:val="none" w:sz="0" w:space="0" w:color="auto"/>
                                    <w:left w:val="none" w:sz="0" w:space="0" w:color="auto"/>
                                    <w:bottom w:val="none" w:sz="0" w:space="0" w:color="auto"/>
                                    <w:right w:val="none" w:sz="0" w:space="0" w:color="auto"/>
                                  </w:divBdr>
                                  <w:divsChild>
                                    <w:div w:id="6409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965935">
      <w:marLeft w:val="0"/>
      <w:marRight w:val="0"/>
      <w:marTop w:val="0"/>
      <w:marBottom w:val="0"/>
      <w:divBdr>
        <w:top w:val="none" w:sz="0" w:space="0" w:color="auto"/>
        <w:left w:val="none" w:sz="0" w:space="0" w:color="auto"/>
        <w:bottom w:val="none" w:sz="0" w:space="0" w:color="auto"/>
        <w:right w:val="none" w:sz="0" w:space="0" w:color="auto"/>
      </w:divBdr>
    </w:div>
    <w:div w:id="640965936">
      <w:marLeft w:val="0"/>
      <w:marRight w:val="0"/>
      <w:marTop w:val="0"/>
      <w:marBottom w:val="0"/>
      <w:divBdr>
        <w:top w:val="none" w:sz="0" w:space="0" w:color="auto"/>
        <w:left w:val="none" w:sz="0" w:space="0" w:color="auto"/>
        <w:bottom w:val="none" w:sz="0" w:space="0" w:color="auto"/>
        <w:right w:val="none" w:sz="0" w:space="0" w:color="auto"/>
      </w:divBdr>
    </w:div>
    <w:div w:id="640965937">
      <w:marLeft w:val="0"/>
      <w:marRight w:val="0"/>
      <w:marTop w:val="0"/>
      <w:marBottom w:val="0"/>
      <w:divBdr>
        <w:top w:val="none" w:sz="0" w:space="0" w:color="auto"/>
        <w:left w:val="none" w:sz="0" w:space="0" w:color="auto"/>
        <w:bottom w:val="none" w:sz="0" w:space="0" w:color="auto"/>
        <w:right w:val="none" w:sz="0" w:space="0" w:color="auto"/>
      </w:divBdr>
    </w:div>
    <w:div w:id="640965938">
      <w:marLeft w:val="0"/>
      <w:marRight w:val="0"/>
      <w:marTop w:val="0"/>
      <w:marBottom w:val="0"/>
      <w:divBdr>
        <w:top w:val="none" w:sz="0" w:space="0" w:color="auto"/>
        <w:left w:val="none" w:sz="0" w:space="0" w:color="auto"/>
        <w:bottom w:val="none" w:sz="0" w:space="0" w:color="auto"/>
        <w:right w:val="none" w:sz="0" w:space="0" w:color="auto"/>
      </w:divBdr>
    </w:div>
    <w:div w:id="640965939">
      <w:marLeft w:val="0"/>
      <w:marRight w:val="0"/>
      <w:marTop w:val="0"/>
      <w:marBottom w:val="0"/>
      <w:divBdr>
        <w:top w:val="none" w:sz="0" w:space="0" w:color="auto"/>
        <w:left w:val="none" w:sz="0" w:space="0" w:color="auto"/>
        <w:bottom w:val="none" w:sz="0" w:space="0" w:color="auto"/>
        <w:right w:val="none" w:sz="0" w:space="0" w:color="auto"/>
      </w:divBdr>
    </w:div>
    <w:div w:id="640965964">
      <w:marLeft w:val="0"/>
      <w:marRight w:val="0"/>
      <w:marTop w:val="100"/>
      <w:marBottom w:val="100"/>
      <w:divBdr>
        <w:top w:val="none" w:sz="0" w:space="0" w:color="auto"/>
        <w:left w:val="none" w:sz="0" w:space="0" w:color="auto"/>
        <w:bottom w:val="none" w:sz="0" w:space="0" w:color="auto"/>
        <w:right w:val="none" w:sz="0" w:space="0" w:color="auto"/>
      </w:divBdr>
      <w:divsChild>
        <w:div w:id="640965954">
          <w:marLeft w:val="0"/>
          <w:marRight w:val="0"/>
          <w:marTop w:val="0"/>
          <w:marBottom w:val="0"/>
          <w:divBdr>
            <w:top w:val="none" w:sz="0" w:space="0" w:color="auto"/>
            <w:left w:val="none" w:sz="0" w:space="0" w:color="auto"/>
            <w:bottom w:val="none" w:sz="0" w:space="0" w:color="auto"/>
            <w:right w:val="none" w:sz="0" w:space="0" w:color="auto"/>
          </w:divBdr>
          <w:divsChild>
            <w:div w:id="640965965">
              <w:marLeft w:val="0"/>
              <w:marRight w:val="0"/>
              <w:marTop w:val="0"/>
              <w:marBottom w:val="0"/>
              <w:divBdr>
                <w:top w:val="none" w:sz="0" w:space="0" w:color="auto"/>
                <w:left w:val="none" w:sz="0" w:space="0" w:color="auto"/>
                <w:bottom w:val="none" w:sz="0" w:space="0" w:color="auto"/>
                <w:right w:val="none" w:sz="0" w:space="0" w:color="auto"/>
              </w:divBdr>
              <w:divsChild>
                <w:div w:id="640965967">
                  <w:marLeft w:val="0"/>
                  <w:marRight w:val="0"/>
                  <w:marTop w:val="0"/>
                  <w:marBottom w:val="0"/>
                  <w:divBdr>
                    <w:top w:val="none" w:sz="0" w:space="0" w:color="auto"/>
                    <w:left w:val="none" w:sz="0" w:space="0" w:color="auto"/>
                    <w:bottom w:val="none" w:sz="0" w:space="0" w:color="auto"/>
                    <w:right w:val="none" w:sz="0" w:space="0" w:color="auto"/>
                  </w:divBdr>
                  <w:divsChild>
                    <w:div w:id="640965952">
                      <w:marLeft w:val="0"/>
                      <w:marRight w:val="0"/>
                      <w:marTop w:val="0"/>
                      <w:marBottom w:val="0"/>
                      <w:divBdr>
                        <w:top w:val="none" w:sz="0" w:space="0" w:color="auto"/>
                        <w:left w:val="none" w:sz="0" w:space="0" w:color="auto"/>
                        <w:bottom w:val="none" w:sz="0" w:space="0" w:color="auto"/>
                        <w:right w:val="none" w:sz="0" w:space="0" w:color="auto"/>
                      </w:divBdr>
                      <w:divsChild>
                        <w:div w:id="640965955">
                          <w:marLeft w:val="0"/>
                          <w:marRight w:val="0"/>
                          <w:marTop w:val="0"/>
                          <w:marBottom w:val="0"/>
                          <w:divBdr>
                            <w:top w:val="none" w:sz="0" w:space="0" w:color="auto"/>
                            <w:left w:val="none" w:sz="0" w:space="0" w:color="auto"/>
                            <w:bottom w:val="none" w:sz="0" w:space="0" w:color="auto"/>
                            <w:right w:val="none" w:sz="0" w:space="0" w:color="auto"/>
                          </w:divBdr>
                          <w:divsChild>
                            <w:div w:id="640965953">
                              <w:marLeft w:val="0"/>
                              <w:marRight w:val="0"/>
                              <w:marTop w:val="0"/>
                              <w:marBottom w:val="0"/>
                              <w:divBdr>
                                <w:top w:val="none" w:sz="0" w:space="0" w:color="auto"/>
                                <w:left w:val="none" w:sz="0" w:space="0" w:color="auto"/>
                                <w:bottom w:val="none" w:sz="0" w:space="0" w:color="auto"/>
                                <w:right w:val="none" w:sz="0" w:space="0" w:color="auto"/>
                              </w:divBdr>
                              <w:divsChild>
                                <w:div w:id="640965945">
                                  <w:marLeft w:val="720"/>
                                  <w:marRight w:val="0"/>
                                  <w:marTop w:val="0"/>
                                  <w:marBottom w:val="0"/>
                                  <w:divBdr>
                                    <w:top w:val="none" w:sz="0" w:space="0" w:color="auto"/>
                                    <w:left w:val="none" w:sz="0" w:space="0" w:color="auto"/>
                                    <w:bottom w:val="none" w:sz="0" w:space="0" w:color="auto"/>
                                    <w:right w:val="none" w:sz="0" w:space="0" w:color="auto"/>
                                  </w:divBdr>
                                  <w:divsChild>
                                    <w:div w:id="640965940">
                                      <w:marLeft w:val="0"/>
                                      <w:marRight w:val="0"/>
                                      <w:marTop w:val="0"/>
                                      <w:marBottom w:val="0"/>
                                      <w:divBdr>
                                        <w:top w:val="none" w:sz="0" w:space="0" w:color="auto"/>
                                        <w:left w:val="none" w:sz="0" w:space="0" w:color="auto"/>
                                        <w:bottom w:val="none" w:sz="0" w:space="0" w:color="auto"/>
                                        <w:right w:val="none" w:sz="0" w:space="0" w:color="auto"/>
                                      </w:divBdr>
                                      <w:divsChild>
                                        <w:div w:id="640965941">
                                          <w:marLeft w:val="0"/>
                                          <w:marRight w:val="0"/>
                                          <w:marTop w:val="0"/>
                                          <w:marBottom w:val="0"/>
                                          <w:divBdr>
                                            <w:top w:val="none" w:sz="0" w:space="0" w:color="auto"/>
                                            <w:left w:val="none" w:sz="0" w:space="0" w:color="auto"/>
                                            <w:bottom w:val="none" w:sz="0" w:space="0" w:color="auto"/>
                                            <w:right w:val="none" w:sz="0" w:space="0" w:color="auto"/>
                                          </w:divBdr>
                                        </w:div>
                                        <w:div w:id="640965942">
                                          <w:marLeft w:val="0"/>
                                          <w:marRight w:val="0"/>
                                          <w:marTop w:val="0"/>
                                          <w:marBottom w:val="0"/>
                                          <w:divBdr>
                                            <w:top w:val="none" w:sz="0" w:space="0" w:color="auto"/>
                                            <w:left w:val="none" w:sz="0" w:space="0" w:color="auto"/>
                                            <w:bottom w:val="none" w:sz="0" w:space="0" w:color="auto"/>
                                            <w:right w:val="none" w:sz="0" w:space="0" w:color="auto"/>
                                          </w:divBdr>
                                        </w:div>
                                        <w:div w:id="640965943">
                                          <w:marLeft w:val="0"/>
                                          <w:marRight w:val="0"/>
                                          <w:marTop w:val="0"/>
                                          <w:marBottom w:val="0"/>
                                          <w:divBdr>
                                            <w:top w:val="none" w:sz="0" w:space="0" w:color="auto"/>
                                            <w:left w:val="none" w:sz="0" w:space="0" w:color="auto"/>
                                            <w:bottom w:val="none" w:sz="0" w:space="0" w:color="auto"/>
                                            <w:right w:val="none" w:sz="0" w:space="0" w:color="auto"/>
                                          </w:divBdr>
                                        </w:div>
                                        <w:div w:id="640965944">
                                          <w:marLeft w:val="0"/>
                                          <w:marRight w:val="0"/>
                                          <w:marTop w:val="0"/>
                                          <w:marBottom w:val="0"/>
                                          <w:divBdr>
                                            <w:top w:val="none" w:sz="0" w:space="0" w:color="auto"/>
                                            <w:left w:val="none" w:sz="0" w:space="0" w:color="auto"/>
                                            <w:bottom w:val="none" w:sz="0" w:space="0" w:color="auto"/>
                                            <w:right w:val="none" w:sz="0" w:space="0" w:color="auto"/>
                                          </w:divBdr>
                                        </w:div>
                                        <w:div w:id="640965946">
                                          <w:marLeft w:val="0"/>
                                          <w:marRight w:val="0"/>
                                          <w:marTop w:val="0"/>
                                          <w:marBottom w:val="0"/>
                                          <w:divBdr>
                                            <w:top w:val="none" w:sz="0" w:space="0" w:color="auto"/>
                                            <w:left w:val="none" w:sz="0" w:space="0" w:color="auto"/>
                                            <w:bottom w:val="none" w:sz="0" w:space="0" w:color="auto"/>
                                            <w:right w:val="none" w:sz="0" w:space="0" w:color="auto"/>
                                          </w:divBdr>
                                        </w:div>
                                        <w:div w:id="640965947">
                                          <w:marLeft w:val="0"/>
                                          <w:marRight w:val="0"/>
                                          <w:marTop w:val="0"/>
                                          <w:marBottom w:val="0"/>
                                          <w:divBdr>
                                            <w:top w:val="none" w:sz="0" w:space="0" w:color="auto"/>
                                            <w:left w:val="none" w:sz="0" w:space="0" w:color="auto"/>
                                            <w:bottom w:val="none" w:sz="0" w:space="0" w:color="auto"/>
                                            <w:right w:val="none" w:sz="0" w:space="0" w:color="auto"/>
                                          </w:divBdr>
                                        </w:div>
                                        <w:div w:id="640965948">
                                          <w:marLeft w:val="0"/>
                                          <w:marRight w:val="0"/>
                                          <w:marTop w:val="0"/>
                                          <w:marBottom w:val="0"/>
                                          <w:divBdr>
                                            <w:top w:val="none" w:sz="0" w:space="0" w:color="auto"/>
                                            <w:left w:val="none" w:sz="0" w:space="0" w:color="auto"/>
                                            <w:bottom w:val="none" w:sz="0" w:space="0" w:color="auto"/>
                                            <w:right w:val="none" w:sz="0" w:space="0" w:color="auto"/>
                                          </w:divBdr>
                                        </w:div>
                                        <w:div w:id="640965949">
                                          <w:marLeft w:val="0"/>
                                          <w:marRight w:val="0"/>
                                          <w:marTop w:val="0"/>
                                          <w:marBottom w:val="0"/>
                                          <w:divBdr>
                                            <w:top w:val="none" w:sz="0" w:space="0" w:color="auto"/>
                                            <w:left w:val="none" w:sz="0" w:space="0" w:color="auto"/>
                                            <w:bottom w:val="none" w:sz="0" w:space="0" w:color="auto"/>
                                            <w:right w:val="none" w:sz="0" w:space="0" w:color="auto"/>
                                          </w:divBdr>
                                        </w:div>
                                        <w:div w:id="640965950">
                                          <w:marLeft w:val="0"/>
                                          <w:marRight w:val="0"/>
                                          <w:marTop w:val="0"/>
                                          <w:marBottom w:val="0"/>
                                          <w:divBdr>
                                            <w:top w:val="none" w:sz="0" w:space="0" w:color="auto"/>
                                            <w:left w:val="none" w:sz="0" w:space="0" w:color="auto"/>
                                            <w:bottom w:val="none" w:sz="0" w:space="0" w:color="auto"/>
                                            <w:right w:val="none" w:sz="0" w:space="0" w:color="auto"/>
                                          </w:divBdr>
                                        </w:div>
                                        <w:div w:id="640965951">
                                          <w:marLeft w:val="0"/>
                                          <w:marRight w:val="0"/>
                                          <w:marTop w:val="0"/>
                                          <w:marBottom w:val="0"/>
                                          <w:divBdr>
                                            <w:top w:val="none" w:sz="0" w:space="0" w:color="auto"/>
                                            <w:left w:val="none" w:sz="0" w:space="0" w:color="auto"/>
                                            <w:bottom w:val="none" w:sz="0" w:space="0" w:color="auto"/>
                                            <w:right w:val="none" w:sz="0" w:space="0" w:color="auto"/>
                                          </w:divBdr>
                                        </w:div>
                                        <w:div w:id="640965956">
                                          <w:marLeft w:val="0"/>
                                          <w:marRight w:val="0"/>
                                          <w:marTop w:val="0"/>
                                          <w:marBottom w:val="0"/>
                                          <w:divBdr>
                                            <w:top w:val="none" w:sz="0" w:space="0" w:color="auto"/>
                                            <w:left w:val="none" w:sz="0" w:space="0" w:color="auto"/>
                                            <w:bottom w:val="none" w:sz="0" w:space="0" w:color="auto"/>
                                            <w:right w:val="none" w:sz="0" w:space="0" w:color="auto"/>
                                          </w:divBdr>
                                        </w:div>
                                        <w:div w:id="640965957">
                                          <w:marLeft w:val="0"/>
                                          <w:marRight w:val="0"/>
                                          <w:marTop w:val="0"/>
                                          <w:marBottom w:val="0"/>
                                          <w:divBdr>
                                            <w:top w:val="none" w:sz="0" w:space="0" w:color="auto"/>
                                            <w:left w:val="none" w:sz="0" w:space="0" w:color="auto"/>
                                            <w:bottom w:val="none" w:sz="0" w:space="0" w:color="auto"/>
                                            <w:right w:val="none" w:sz="0" w:space="0" w:color="auto"/>
                                          </w:divBdr>
                                        </w:div>
                                        <w:div w:id="640965958">
                                          <w:marLeft w:val="0"/>
                                          <w:marRight w:val="0"/>
                                          <w:marTop w:val="0"/>
                                          <w:marBottom w:val="0"/>
                                          <w:divBdr>
                                            <w:top w:val="none" w:sz="0" w:space="0" w:color="auto"/>
                                            <w:left w:val="none" w:sz="0" w:space="0" w:color="auto"/>
                                            <w:bottom w:val="none" w:sz="0" w:space="0" w:color="auto"/>
                                            <w:right w:val="none" w:sz="0" w:space="0" w:color="auto"/>
                                          </w:divBdr>
                                        </w:div>
                                        <w:div w:id="640965959">
                                          <w:marLeft w:val="0"/>
                                          <w:marRight w:val="0"/>
                                          <w:marTop w:val="0"/>
                                          <w:marBottom w:val="0"/>
                                          <w:divBdr>
                                            <w:top w:val="none" w:sz="0" w:space="0" w:color="auto"/>
                                            <w:left w:val="none" w:sz="0" w:space="0" w:color="auto"/>
                                            <w:bottom w:val="none" w:sz="0" w:space="0" w:color="auto"/>
                                            <w:right w:val="none" w:sz="0" w:space="0" w:color="auto"/>
                                          </w:divBdr>
                                        </w:div>
                                        <w:div w:id="640965960">
                                          <w:marLeft w:val="0"/>
                                          <w:marRight w:val="0"/>
                                          <w:marTop w:val="0"/>
                                          <w:marBottom w:val="0"/>
                                          <w:divBdr>
                                            <w:top w:val="none" w:sz="0" w:space="0" w:color="auto"/>
                                            <w:left w:val="none" w:sz="0" w:space="0" w:color="auto"/>
                                            <w:bottom w:val="none" w:sz="0" w:space="0" w:color="auto"/>
                                            <w:right w:val="none" w:sz="0" w:space="0" w:color="auto"/>
                                          </w:divBdr>
                                        </w:div>
                                        <w:div w:id="640965961">
                                          <w:marLeft w:val="0"/>
                                          <w:marRight w:val="0"/>
                                          <w:marTop w:val="0"/>
                                          <w:marBottom w:val="0"/>
                                          <w:divBdr>
                                            <w:top w:val="none" w:sz="0" w:space="0" w:color="auto"/>
                                            <w:left w:val="none" w:sz="0" w:space="0" w:color="auto"/>
                                            <w:bottom w:val="none" w:sz="0" w:space="0" w:color="auto"/>
                                            <w:right w:val="none" w:sz="0" w:space="0" w:color="auto"/>
                                          </w:divBdr>
                                        </w:div>
                                        <w:div w:id="640965962">
                                          <w:marLeft w:val="0"/>
                                          <w:marRight w:val="0"/>
                                          <w:marTop w:val="0"/>
                                          <w:marBottom w:val="0"/>
                                          <w:divBdr>
                                            <w:top w:val="none" w:sz="0" w:space="0" w:color="auto"/>
                                            <w:left w:val="none" w:sz="0" w:space="0" w:color="auto"/>
                                            <w:bottom w:val="none" w:sz="0" w:space="0" w:color="auto"/>
                                            <w:right w:val="none" w:sz="0" w:space="0" w:color="auto"/>
                                          </w:divBdr>
                                        </w:div>
                                        <w:div w:id="640965963">
                                          <w:marLeft w:val="0"/>
                                          <w:marRight w:val="0"/>
                                          <w:marTop w:val="0"/>
                                          <w:marBottom w:val="0"/>
                                          <w:divBdr>
                                            <w:top w:val="none" w:sz="0" w:space="0" w:color="auto"/>
                                            <w:left w:val="none" w:sz="0" w:space="0" w:color="auto"/>
                                            <w:bottom w:val="none" w:sz="0" w:space="0" w:color="auto"/>
                                            <w:right w:val="none" w:sz="0" w:space="0" w:color="auto"/>
                                          </w:divBdr>
                                        </w:div>
                                        <w:div w:id="640965966">
                                          <w:marLeft w:val="0"/>
                                          <w:marRight w:val="0"/>
                                          <w:marTop w:val="0"/>
                                          <w:marBottom w:val="0"/>
                                          <w:divBdr>
                                            <w:top w:val="none" w:sz="0" w:space="0" w:color="auto"/>
                                            <w:left w:val="none" w:sz="0" w:space="0" w:color="auto"/>
                                            <w:bottom w:val="none" w:sz="0" w:space="0" w:color="auto"/>
                                            <w:right w:val="none" w:sz="0" w:space="0" w:color="auto"/>
                                          </w:divBdr>
                                        </w:div>
                                        <w:div w:id="640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09659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RonnaSta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nnastar.com/" TargetMode="External"/><Relationship Id="rId12" Type="http://schemas.openxmlformats.org/officeDocument/2006/relationships/hyperlink" Target="http://clicks.aweber.com/y/ct/?l=AOhvA&amp;m=IszP8GJkWP__35&amp;b=D3dY6Gnd7b7lSS0.2_DsWA"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mensajes-del-arcangel-miguel.blogspot.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s.aweber.com/y/ct/?l=AOhvA&amp;m=IszP8GJkWP__35&amp;b=fLCyF_1e58Kb8Y1wkf8gBA"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mailto:RonnaStar@earthlink.ne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manantial_difusion/admin/mensajes/1350526921.3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2858</Words>
  <Characters>15725</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MESSAGES FROM ARCHANGEL MICHAEL LM-12-2014</dc:title>
  <dc:subject/>
  <dc:creator>Graciela</dc:creator>
  <cp:keywords/>
  <dc:description/>
  <cp:lastModifiedBy>Graciela</cp:lastModifiedBy>
  <cp:revision>2</cp:revision>
  <dcterms:created xsi:type="dcterms:W3CDTF">2015-06-30T20:08:00Z</dcterms:created>
  <dcterms:modified xsi:type="dcterms:W3CDTF">2015-06-30T20:08:00Z</dcterms:modified>
</cp:coreProperties>
</file>