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E6" w:rsidRDefault="003C28E6" w:rsidP="007C4281">
      <w:pPr>
        <w:spacing w:before="90" w:after="90"/>
        <w:rPr>
          <w:rFonts w:ascii="Trebuchet MS" w:hAnsi="Trebuchet MS"/>
          <w:b/>
          <w:bCs/>
          <w:i/>
          <w:iCs/>
          <w:smallCaps/>
          <w:shadow/>
          <w:color w:val="CC0066"/>
          <w:sz w:val="28"/>
          <w:szCs w:val="28"/>
        </w:rPr>
      </w:pPr>
    </w:p>
    <w:p w:rsidR="003C28E6" w:rsidRPr="007C4281" w:rsidRDefault="003C28E6" w:rsidP="00CC410B">
      <w:pPr>
        <w:spacing w:before="100" w:beforeAutospacing="1" w:after="100" w:afterAutospacing="1"/>
        <w:jc w:val="center"/>
        <w:rPr>
          <w:rFonts w:ascii="Arial" w:hAnsi="Arial" w:cs="Arial"/>
          <w:sz w:val="20"/>
          <w:szCs w:val="20"/>
          <w:lang w:val="es-MX"/>
        </w:rPr>
      </w:pPr>
      <w:r w:rsidRPr="007C4281">
        <w:rPr>
          <w:rStyle w:val="Strong"/>
          <w:rFonts w:ascii="Arial" w:hAnsi="Arial" w:cs="Arial"/>
          <w:sz w:val="20"/>
          <w:szCs w:val="20"/>
          <w:lang w:val="es-MX"/>
        </w:rPr>
        <w:t>MENSAJES DEL ARCÁNGEL MIGUEL * LM-12-2015</w:t>
      </w:r>
      <w:r w:rsidRPr="007C4281">
        <w:rPr>
          <w:rFonts w:ascii="Arial" w:hAnsi="Arial" w:cs="Arial"/>
          <w:b/>
          <w:bCs/>
          <w:sz w:val="20"/>
          <w:szCs w:val="20"/>
          <w:lang w:val="es-MX"/>
        </w:rPr>
        <w:br/>
      </w:r>
      <w:r w:rsidRPr="007C4281">
        <w:rPr>
          <w:rStyle w:val="Strong"/>
          <w:rFonts w:ascii="Arial" w:hAnsi="Arial" w:cs="Arial"/>
          <w:sz w:val="20"/>
          <w:szCs w:val="20"/>
          <w:lang w:val="es-MX"/>
        </w:rPr>
        <w:t xml:space="preserve">TRANSMITIDOS A TRAVÉS DE RONNA </w:t>
      </w:r>
      <w:r w:rsidRPr="007C4281">
        <w:rPr>
          <w:rStyle w:val="Emphasis"/>
          <w:rFonts w:ascii="Arial" w:hAnsi="Arial" w:cs="Arial"/>
          <w:b/>
          <w:bCs/>
          <w:i w:val="0"/>
          <w:sz w:val="20"/>
          <w:szCs w:val="20"/>
          <w:lang w:val="es-MX"/>
        </w:rPr>
        <w:t>* ESCRIBA SAGRADO</w:t>
      </w:r>
      <w:r w:rsidRPr="007C4281">
        <w:rPr>
          <w:rFonts w:ascii="Arial" w:hAnsi="Arial" w:cs="Arial"/>
          <w:i/>
          <w:sz w:val="20"/>
          <w:szCs w:val="20"/>
          <w:lang w:val="es-MX"/>
        </w:rPr>
        <w:br/>
      </w:r>
      <w:hyperlink r:id="rId7" w:history="1">
        <w:r w:rsidRPr="007C4281">
          <w:rPr>
            <w:rStyle w:val="Hyperlink"/>
            <w:rFonts w:ascii="Arial" w:hAnsi="Arial" w:cs="Arial"/>
            <w:color w:val="auto"/>
            <w:sz w:val="20"/>
            <w:szCs w:val="20"/>
            <w:lang w:val="es-MX"/>
          </w:rPr>
          <w:t>www.ronnastar.com</w:t>
        </w:r>
      </w:hyperlink>
    </w:p>
    <w:p w:rsidR="003C28E6" w:rsidRPr="007C4281" w:rsidRDefault="003C28E6" w:rsidP="00825A69">
      <w:pPr>
        <w:spacing w:before="100" w:beforeAutospacing="1" w:after="100" w:afterAutospacing="1"/>
        <w:rPr>
          <w:rFonts w:ascii="Arial" w:hAnsi="Arial" w:cs="Arial"/>
          <w:b/>
          <w:bCs/>
          <w:sz w:val="20"/>
          <w:szCs w:val="20"/>
          <w:lang w:val="es-MX"/>
        </w:rPr>
      </w:pPr>
    </w:p>
    <w:p w:rsidR="003C28E6" w:rsidRPr="007C4281" w:rsidRDefault="003C28E6" w:rsidP="00825A69">
      <w:pPr>
        <w:spacing w:before="100" w:beforeAutospacing="1" w:after="100" w:afterAutospacing="1"/>
        <w:rPr>
          <w:rFonts w:ascii="Arial" w:hAnsi="Arial" w:cs="Arial"/>
          <w:sz w:val="20"/>
          <w:szCs w:val="20"/>
          <w:lang w:val="es-MX"/>
        </w:rPr>
      </w:pPr>
      <w:r w:rsidRPr="007C4281">
        <w:rPr>
          <w:rFonts w:ascii="Arial" w:hAnsi="Arial" w:cs="Arial"/>
          <w:b/>
          <w:bCs/>
          <w:sz w:val="20"/>
          <w:szCs w:val="20"/>
          <w:lang w:val="es-MX"/>
        </w:rPr>
        <w:t xml:space="preserve">Traducción: </w:t>
      </w:r>
      <w:smartTag w:uri="urn:schemas-microsoft-com:office:smarttags" w:element="PersonName">
        <w:r w:rsidRPr="007C4281">
          <w:rPr>
            <w:rFonts w:ascii="Arial" w:hAnsi="Arial" w:cs="Arial"/>
            <w:b/>
            <w:bCs/>
            <w:sz w:val="20"/>
            <w:szCs w:val="20"/>
            <w:lang w:val="es-MX"/>
          </w:rPr>
          <w:t>Fara</w:t>
        </w:r>
      </w:smartTag>
      <w:r w:rsidRPr="007C4281">
        <w:rPr>
          <w:rFonts w:ascii="Arial" w:hAnsi="Arial" w:cs="Arial"/>
          <w:b/>
          <w:bCs/>
          <w:sz w:val="20"/>
          <w:szCs w:val="20"/>
          <w:lang w:val="es-MX"/>
        </w:rPr>
        <w:t xml:space="preserve"> González</w:t>
      </w:r>
      <w:r w:rsidRPr="007C4281">
        <w:rPr>
          <w:rFonts w:ascii="Arial" w:hAnsi="Arial" w:cs="Arial"/>
          <w:b/>
          <w:bCs/>
          <w:sz w:val="20"/>
          <w:szCs w:val="20"/>
          <w:lang w:val="es-MX"/>
        </w:rPr>
        <w:br/>
      </w:r>
      <w:r w:rsidRPr="007C4281">
        <w:rPr>
          <w:rFonts w:ascii="Arial" w:hAnsi="Arial" w:cs="Arial"/>
          <w:sz w:val="20"/>
          <w:szCs w:val="20"/>
          <w:lang w:val="es-MX"/>
        </w:rPr>
        <w:t>Difusión y edición: El Manantial del Caduceo en la Era del Ahora</w:t>
      </w:r>
      <w:r w:rsidRPr="007C4281">
        <w:rPr>
          <w:rFonts w:ascii="Arial" w:hAnsi="Arial" w:cs="Arial"/>
          <w:sz w:val="20"/>
          <w:szCs w:val="20"/>
          <w:lang w:val="es-MX"/>
        </w:rPr>
        <w:br/>
      </w:r>
      <w:hyperlink r:id="rId8" w:tgtFrame="_blank" w:history="1">
        <w:r w:rsidRPr="007C4281">
          <w:rPr>
            <w:rStyle w:val="Hyperlink"/>
            <w:rFonts w:ascii="Arial" w:hAnsi="Arial" w:cs="Arial"/>
            <w:color w:val="auto"/>
            <w:sz w:val="20"/>
            <w:szCs w:val="20"/>
            <w:lang w:val="es-MX"/>
          </w:rPr>
          <w:t>http://www.manantialcaduceo.com.ar/libros.htm</w:t>
        </w:r>
      </w:hyperlink>
      <w:r w:rsidRPr="007C4281">
        <w:rPr>
          <w:rFonts w:ascii="Arial" w:hAnsi="Arial" w:cs="Arial"/>
          <w:sz w:val="20"/>
          <w:szCs w:val="20"/>
          <w:lang w:val="es-MX"/>
        </w:rPr>
        <w:br/>
      </w:r>
      <w:hyperlink r:id="rId9" w:tgtFrame="_blank" w:history="1">
        <w:r w:rsidRPr="007C4281">
          <w:rPr>
            <w:rStyle w:val="Hyperlink"/>
            <w:rFonts w:ascii="Arial" w:hAnsi="Arial" w:cs="Arial"/>
            <w:color w:val="auto"/>
            <w:sz w:val="20"/>
            <w:szCs w:val="20"/>
            <w:lang w:val="es-MX"/>
          </w:rPr>
          <w:t>https://www.facebook.com/ManantialCaduceo</w:t>
        </w:r>
      </w:hyperlink>
    </w:p>
    <w:p w:rsidR="003C28E6" w:rsidRPr="005277C8" w:rsidRDefault="003C28E6" w:rsidP="009D04AD">
      <w:pPr>
        <w:jc w:val="center"/>
        <w:rPr>
          <w:b/>
          <w:sz w:val="28"/>
          <w:szCs w:val="28"/>
          <w:lang w:val="es-ES"/>
        </w:rPr>
      </w:pPr>
    </w:p>
    <w:p w:rsidR="003C28E6" w:rsidRPr="007C4281" w:rsidRDefault="003C28E6" w:rsidP="00C54F91">
      <w:pPr>
        <w:jc w:val="center"/>
        <w:rPr>
          <w:sz w:val="20"/>
          <w:szCs w:val="20"/>
        </w:rPr>
      </w:pPr>
    </w:p>
    <w:p w:rsidR="003C28E6" w:rsidRPr="007C4281" w:rsidRDefault="003C28E6" w:rsidP="002262E2">
      <w:pPr>
        <w:shd w:val="clear" w:color="auto" w:fill="FFFFFF"/>
        <w:spacing w:line="306" w:lineRule="atLeast"/>
        <w:jc w:val="center"/>
        <w:rPr>
          <w:rFonts w:ascii="Trebuchet MS" w:hAnsi="Trebuchet MS" w:cs="Arial"/>
          <w:b/>
          <w:smallCaps/>
          <w:shadow/>
          <w:sz w:val="36"/>
          <w:szCs w:val="36"/>
          <w:lang w:val="es-ES"/>
        </w:rPr>
      </w:pPr>
      <w:r w:rsidRPr="007C4281">
        <w:rPr>
          <w:rFonts w:ascii="Trebuchet MS" w:hAnsi="Trebuchet MS" w:cs="Arial"/>
          <w:b/>
          <w:smallCaps/>
          <w:shadow/>
          <w:sz w:val="36"/>
          <w:szCs w:val="36"/>
          <w:lang w:val="es-ES"/>
        </w:rPr>
        <w:t>“Accediendo Al Potencial Más Elevado De Su Poder”</w:t>
      </w:r>
    </w:p>
    <w:p w:rsidR="003C28E6" w:rsidRPr="007C4281" w:rsidRDefault="003C28E6" w:rsidP="008E732D">
      <w:pPr>
        <w:shd w:val="clear" w:color="auto" w:fill="FFFFFF"/>
        <w:spacing w:line="306" w:lineRule="atLeast"/>
        <w:jc w:val="both"/>
        <w:rPr>
          <w:rFonts w:ascii="Arial" w:hAnsi="Arial" w:cs="Arial"/>
          <w:sz w:val="20"/>
          <w:szCs w:val="20"/>
          <w:lang w:val="es-ES"/>
        </w:rPr>
      </w:pPr>
    </w:p>
    <w:p w:rsidR="003C28E6" w:rsidRPr="007C4281" w:rsidRDefault="003C28E6" w:rsidP="007328C5">
      <w:pPr>
        <w:pStyle w:val="NormalWeb"/>
        <w:shd w:val="clear" w:color="auto" w:fill="FFFFFF"/>
        <w:spacing w:before="0" w:beforeAutospacing="0" w:after="225"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Amados Maestros, la meta de la Ascensión para la humanidad, dentro de esta era de experiencia terrenal, es la de integrar todos los Fragmentos remanentes del Alma del Yo Almico individual dentro de las Dimensiones Tercera y Cuarta. Esto iniciará una reunión con su Tríada Espiritual, una Faceta Sagrada de su Yo Divino, que espera el regreso de ustedes dentro de este primer sub-plano de la Quinta Dimensión. Esta es la meta principal de la humanidad para esta ronda de la evolución.      </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lang w:val="en-US"/>
        </w:rPr>
      </w:pP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Recuerden, TODA Creación – el Omniverso a todos los niveles – es Energía Cósmica, que fue enviada desde el Núcleo del Corazón del Creador Supremo. Esta Energía está compuesta por frecuencias vibratorias de infinitas variaciones, que se inter-penetran unas con otras, y no obstante están separadas entre sí debido a la variación de los patrones de frecuencia de Luz. La Luz/Energía del Creador contiene todos los componentes de la Creación, y estos innumerables Patrones Simiente de Luz componen la complejidad de los muchos niveles de manifestación material.  Los términos utilizados para describir los múltiples niveles de Creación, tales como </w:t>
      </w:r>
      <w:r w:rsidRPr="007C4281">
        <w:rPr>
          <w:rFonts w:ascii="Helvetica" w:hAnsi="Helvetica"/>
          <w:b/>
          <w:color w:val="555555"/>
          <w:sz w:val="20"/>
          <w:szCs w:val="20"/>
        </w:rPr>
        <w:t>“Dimensiones y Sub-Dimensiones”</w:t>
      </w:r>
      <w:r w:rsidRPr="007C4281">
        <w:rPr>
          <w:rFonts w:ascii="Helvetica" w:hAnsi="Helvetica"/>
          <w:color w:val="555555"/>
          <w:sz w:val="20"/>
          <w:szCs w:val="20"/>
        </w:rPr>
        <w:t xml:space="preserve"> se utilizan para lograr la claridad y el entendimiento de la naturaleza muy compleja de la realidad dentro de la cual existe toda la Creación.   Hemos definido las etapas o niveles del proceso de Ascensión que actualmente experimenta toda la humanidad como “</w:t>
      </w:r>
      <w:r w:rsidRPr="007C4281">
        <w:rPr>
          <w:rFonts w:ascii="Helvetica" w:hAnsi="Helvetica"/>
          <w:b/>
          <w:i/>
          <w:color w:val="555555"/>
          <w:sz w:val="20"/>
          <w:szCs w:val="20"/>
        </w:rPr>
        <w:t>ETAPAS DE EVOLUCIÓN</w:t>
      </w:r>
      <w:r w:rsidRPr="007C4281">
        <w:rPr>
          <w:rFonts w:ascii="Helvetica" w:hAnsi="Helvetica"/>
          <w:color w:val="555555"/>
          <w:sz w:val="20"/>
          <w:szCs w:val="20"/>
        </w:rPr>
        <w:t xml:space="preserve">”. Después que ustedes regresen al equilibrio y armonicen sus cuerpos mental, emocional, físico y etérico dentro de los campos vibratorios de la Tercera Dimensión, están listos para enfocarse en la Cuarta Dimensión y en los Planos Emocional-Astral. </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p>
    <w:p w:rsidR="003C28E6" w:rsidRPr="007C4281" w:rsidRDefault="003C28E6" w:rsidP="007328C5">
      <w:pPr>
        <w:pStyle w:val="NormalWeb"/>
        <w:shd w:val="clear" w:color="auto" w:fill="FFFFFF"/>
        <w:spacing w:before="0" w:beforeAutospacing="0" w:after="225"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La mayoría de las Almas avanzadas que han encarnado dentro de los últimos cincuenta años vinieron con sus Fragmentos Álmicos de Tercera Dimensión armonizados e integrados, y muchos vinieron también con una buena parte de sus Fragmentos de Cuarta Dimensión integrados. Estas Almas preciadas son las que acordaron sumergirse en la densidad ilusoria de la Tercera/Cuarta Dimensión para convertirse en la Vanguardia/Mostradores de Camino que pudieran guiar el Camino hacia el Sendero de la espiral ascendente y hacia los reinos de entrada del Quinto Reino. A medida que estos valientes Portadores de Luz se elevan, así también lo hacen la Tierra y toda la humanidad.  </w:t>
      </w:r>
    </w:p>
    <w:p w:rsidR="003C28E6" w:rsidRPr="007C4281" w:rsidRDefault="003C28E6" w:rsidP="007328C5">
      <w:pPr>
        <w:pStyle w:val="NormalWeb"/>
        <w:shd w:val="clear" w:color="auto" w:fill="FFFFFF"/>
        <w:spacing w:before="0" w:beforeAutospacing="0" w:after="225"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La transición completa hacia fuera del Cuarto Reino Humano (la Cuarta Dimensión) está antecedido por una gran renunciación. Deben experimentar los desafíos y pruebas de la cuarta etapa del proceso de Ascensión, para que puedan regresar al sendero de Luz y sombra originalmente diseñado para poder completar el viaje de experiencia de la dualidad. Al hacerlo, ganarán la entrada al Quinto Reino de la Tríada Sagrada, que es la base de la realidad de Quinta Dimensión.  </w:t>
      </w:r>
    </w:p>
    <w:p w:rsidR="003C28E6" w:rsidRPr="007C4281" w:rsidRDefault="003C28E6" w:rsidP="007328C5">
      <w:pPr>
        <w:pStyle w:val="NormalWeb"/>
        <w:shd w:val="clear" w:color="auto" w:fill="FFFFFF"/>
        <w:spacing w:before="0" w:beforeAutospacing="0" w:after="0" w:afterAutospacing="0" w:line="306" w:lineRule="atLeast"/>
        <w:jc w:val="both"/>
        <w:rPr>
          <w:rStyle w:val="Strong"/>
          <w:rFonts w:ascii="Helvetica" w:hAnsi="Helvetica"/>
          <w:i/>
          <w:iCs/>
          <w:color w:val="555555"/>
          <w:sz w:val="20"/>
          <w:szCs w:val="20"/>
          <w:bdr w:val="none" w:sz="0" w:space="0" w:color="auto" w:frame="1"/>
          <w:lang w:val="en-US"/>
        </w:rPr>
      </w:pPr>
    </w:p>
    <w:p w:rsidR="003C28E6" w:rsidRPr="007C4281" w:rsidRDefault="003C28E6" w:rsidP="007328C5">
      <w:pPr>
        <w:pStyle w:val="NormalWeb"/>
        <w:shd w:val="clear" w:color="auto" w:fill="FFFFFF"/>
        <w:spacing w:before="0" w:beforeAutospacing="0" w:after="0" w:afterAutospacing="0" w:line="306" w:lineRule="atLeast"/>
        <w:jc w:val="both"/>
        <w:rPr>
          <w:rStyle w:val="Strong"/>
          <w:rFonts w:ascii="Helvetica" w:hAnsi="Helvetica"/>
          <w:i/>
          <w:iCs/>
          <w:color w:val="555555"/>
          <w:sz w:val="20"/>
          <w:szCs w:val="20"/>
          <w:bdr w:val="none" w:sz="0" w:space="0" w:color="auto" w:frame="1"/>
        </w:rPr>
      </w:pPr>
      <w:r w:rsidRPr="007C4281">
        <w:rPr>
          <w:rStyle w:val="Strong"/>
          <w:rFonts w:ascii="Helvetica" w:hAnsi="Helvetica"/>
          <w:i/>
          <w:iCs/>
          <w:color w:val="555555"/>
          <w:sz w:val="20"/>
          <w:szCs w:val="20"/>
          <w:bdr w:val="none" w:sz="0" w:space="0" w:color="auto" w:frame="1"/>
        </w:rPr>
        <w:t>(El proceso de renunciación de cada persona varía en dependencia de la capa de patrones vibratorios negativos que ésta porta dentro de sus muchas experiencias de vidas pasadas)</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lang w:val="en-US"/>
        </w:rPr>
      </w:pP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Al final de la </w:t>
      </w:r>
      <w:r w:rsidRPr="007C4281">
        <w:rPr>
          <w:rFonts w:ascii="Helvetica" w:hAnsi="Helvetica"/>
          <w:b/>
          <w:i/>
          <w:color w:val="555555"/>
          <w:sz w:val="20"/>
          <w:szCs w:val="20"/>
        </w:rPr>
        <w:t>etapa de Cuarta Dimensión</w:t>
      </w:r>
      <w:r w:rsidRPr="007C4281">
        <w:rPr>
          <w:rFonts w:ascii="Helvetica" w:hAnsi="Helvetica"/>
          <w:color w:val="555555"/>
          <w:sz w:val="20"/>
          <w:szCs w:val="20"/>
        </w:rPr>
        <w:t xml:space="preserve">, los muchos Fragmentos o extensiones del Alma de su Yo-Alma dentro de las Dimensiones Tercera/Cuarta, habrán regresado al </w:t>
      </w:r>
      <w:r w:rsidRPr="007C4281">
        <w:rPr>
          <w:rFonts w:ascii="Helvetica" w:hAnsi="Helvetica"/>
          <w:b/>
          <w:i/>
          <w:color w:val="555555"/>
          <w:sz w:val="20"/>
          <w:szCs w:val="20"/>
        </w:rPr>
        <w:t>centro de origen</w:t>
      </w:r>
      <w:r w:rsidRPr="007C4281">
        <w:rPr>
          <w:rFonts w:ascii="Helvetica" w:hAnsi="Helvetica"/>
          <w:color w:val="555555"/>
          <w:sz w:val="20"/>
          <w:szCs w:val="20"/>
        </w:rPr>
        <w:t xml:space="preserve"> dentro de su Célula Diamante del Núcleo Divino. Su meta es convertirse en una personalidad viviente, conscientemente integrada, infundida por el Alma. Una mente inspirada por el Alma busca y transmite iluminación. Con el tiempo, ustedes accederán a su naturaleza superior, intuitiva que les ayudará a desarrollar una percepción más refinada y expansiva. La compleción de la Cuarta Etapa de Evolución tendrá como resultado una fusión del Amor/Inteligencia entre el Alma y la personalidad.</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  </w:t>
      </w:r>
    </w:p>
    <w:p w:rsidR="003C28E6" w:rsidRPr="007C4281" w:rsidRDefault="003C28E6" w:rsidP="007328C5">
      <w:pPr>
        <w:pStyle w:val="NormalWeb"/>
        <w:shd w:val="clear" w:color="auto" w:fill="FFFFFF"/>
        <w:spacing w:before="0" w:beforeAutospacing="0" w:after="0" w:afterAutospacing="0" w:line="306" w:lineRule="atLeast"/>
        <w:jc w:val="both"/>
        <w:rPr>
          <w:rStyle w:val="Strong"/>
          <w:rFonts w:ascii="Helvetica" w:hAnsi="Helvetica"/>
          <w:color w:val="555555"/>
          <w:sz w:val="20"/>
          <w:szCs w:val="20"/>
          <w:bdr w:val="none" w:sz="0" w:space="0" w:color="auto" w:frame="1"/>
          <w:lang w:val="en-US"/>
        </w:rPr>
      </w:pPr>
    </w:p>
    <w:p w:rsidR="003C28E6" w:rsidRPr="007C4281" w:rsidRDefault="003C28E6" w:rsidP="007328C5">
      <w:pPr>
        <w:pStyle w:val="NormalWeb"/>
        <w:shd w:val="clear" w:color="auto" w:fill="FFFFFF"/>
        <w:spacing w:before="0" w:beforeAutospacing="0" w:after="0" w:afterAutospacing="0" w:line="306" w:lineRule="atLeast"/>
        <w:jc w:val="both"/>
        <w:rPr>
          <w:rStyle w:val="Strong"/>
          <w:rFonts w:ascii="Helvetica" w:hAnsi="Helvetica"/>
          <w:b w:val="0"/>
          <w:color w:val="555555"/>
          <w:sz w:val="20"/>
          <w:szCs w:val="20"/>
          <w:bdr w:val="none" w:sz="0" w:space="0" w:color="auto" w:frame="1"/>
        </w:rPr>
      </w:pPr>
      <w:r w:rsidRPr="007C4281">
        <w:rPr>
          <w:rStyle w:val="Strong"/>
          <w:rFonts w:ascii="Helvetica" w:hAnsi="Helvetica"/>
          <w:b w:val="0"/>
          <w:color w:val="555555"/>
          <w:sz w:val="20"/>
          <w:szCs w:val="20"/>
          <w:bdr w:val="none" w:sz="0" w:space="0" w:color="auto" w:frame="1"/>
        </w:rPr>
        <w:t>Sí, es posible alcanzar este estado spiritual de percepción del Alma mientras están en un vehículo físico. En este momento, muchas Almas-Semillas Estelares están muy cerca de lograr este objetivo. Será común en los próximos veinte años y la Ascensión de la humanidad se acelerará a lo largo de este siglo. Esta fase singular de la Ascensión estaba diseñada para ser una “</w:t>
      </w:r>
      <w:r w:rsidRPr="007C4281">
        <w:rPr>
          <w:rStyle w:val="Strong"/>
          <w:rFonts w:ascii="Helvetica" w:hAnsi="Helvetica"/>
          <w:i/>
          <w:color w:val="555555"/>
          <w:sz w:val="20"/>
          <w:szCs w:val="20"/>
          <w:bdr w:val="none" w:sz="0" w:space="0" w:color="auto" w:frame="1"/>
        </w:rPr>
        <w:t>Ascensión Grupal</w:t>
      </w:r>
      <w:r w:rsidRPr="007C4281">
        <w:rPr>
          <w:rStyle w:val="Strong"/>
          <w:rFonts w:ascii="Helvetica" w:hAnsi="Helvetica"/>
          <w:b w:val="0"/>
          <w:color w:val="555555"/>
          <w:sz w:val="20"/>
          <w:szCs w:val="20"/>
          <w:bdr w:val="none" w:sz="0" w:space="0" w:color="auto" w:frame="1"/>
        </w:rPr>
        <w:t xml:space="preserve">” en la cual los grupos de Almas especializadas, que vinieron juntas a este Sub-universo, se están reuniendo gradualmente. Su viaje de experiencia hacia la separación se ha completado, y ustedes se están reuniendo una vez más al comenzar esta asombrosa aventura de vuelta a los reinos superiores de Luz y vida. Ustedes aprenderán que para convertirse en un </w:t>
      </w:r>
      <w:r w:rsidRPr="007C4281">
        <w:rPr>
          <w:rStyle w:val="Strong"/>
          <w:rFonts w:ascii="Helvetica" w:hAnsi="Helvetica"/>
          <w:color w:val="555555"/>
          <w:sz w:val="20"/>
          <w:szCs w:val="20"/>
          <w:bdr w:val="none" w:sz="0" w:space="0" w:color="auto" w:frame="1"/>
        </w:rPr>
        <w:t>AUTO-MAESTRO</w:t>
      </w:r>
      <w:r w:rsidRPr="007C4281">
        <w:rPr>
          <w:rStyle w:val="Strong"/>
          <w:rFonts w:ascii="Helvetica" w:hAnsi="Helvetica"/>
          <w:b w:val="0"/>
          <w:color w:val="555555"/>
          <w:sz w:val="20"/>
          <w:szCs w:val="20"/>
          <w:bdr w:val="none" w:sz="0" w:space="0" w:color="auto" w:frame="1"/>
        </w:rPr>
        <w:t xml:space="preserve">, deben ser </w:t>
      </w:r>
      <w:r w:rsidRPr="007C4281">
        <w:rPr>
          <w:rStyle w:val="Strong"/>
          <w:rFonts w:ascii="Helvetica" w:hAnsi="Helvetica"/>
          <w:color w:val="555555"/>
          <w:sz w:val="20"/>
          <w:szCs w:val="20"/>
          <w:bdr w:val="none" w:sz="0" w:space="0" w:color="auto" w:frame="1"/>
        </w:rPr>
        <w:t>AUTO-DETERMINADOS</w:t>
      </w:r>
      <w:r w:rsidRPr="007C4281">
        <w:rPr>
          <w:rStyle w:val="Strong"/>
          <w:rFonts w:ascii="Helvetica" w:hAnsi="Helvetica"/>
          <w:b w:val="0"/>
          <w:color w:val="555555"/>
          <w:sz w:val="20"/>
          <w:szCs w:val="20"/>
          <w:bdr w:val="none" w:sz="0" w:space="0" w:color="auto" w:frame="1"/>
        </w:rPr>
        <w:t xml:space="preserve"> </w:t>
      </w:r>
      <w:r w:rsidRPr="007C4281">
        <w:rPr>
          <w:rStyle w:val="Strong"/>
          <w:rFonts w:ascii="Helvetica" w:hAnsi="Helvetica"/>
          <w:color w:val="555555"/>
          <w:sz w:val="20"/>
          <w:szCs w:val="20"/>
          <w:bdr w:val="none" w:sz="0" w:space="0" w:color="auto" w:frame="1"/>
        </w:rPr>
        <w:t>*** AUTO-CONDICIONADOS *** AUTO-PERCEPTIVOS *** CONSCIENTES  A NIVEL DEL ALMA***.</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b/>
          <w:color w:val="555555"/>
          <w:sz w:val="20"/>
          <w:szCs w:val="20"/>
        </w:rPr>
      </w:pPr>
      <w:r w:rsidRPr="007C4281">
        <w:rPr>
          <w:rStyle w:val="Strong"/>
          <w:rFonts w:ascii="Helvetica" w:hAnsi="Helvetica"/>
          <w:b w:val="0"/>
          <w:color w:val="555555"/>
          <w:sz w:val="20"/>
          <w:szCs w:val="20"/>
          <w:bdr w:val="none" w:sz="0" w:space="0" w:color="auto" w:frame="1"/>
        </w:rPr>
        <w:t xml:space="preserve">         </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Fonts w:ascii="Helvetica" w:hAnsi="Helvetica"/>
          <w:color w:val="555555"/>
          <w:sz w:val="20"/>
          <w:szCs w:val="20"/>
        </w:rPr>
        <w:t>Un Auto-Maestro responde al entorno que le rodea a la vez que es un observador de las experiencias mundanas de vida desde una posición superior de observación. Ustedes aprenderán lo que significa “</w:t>
      </w:r>
      <w:r w:rsidRPr="007C4281">
        <w:rPr>
          <w:rFonts w:ascii="Helvetica" w:hAnsi="Helvetica"/>
          <w:b/>
          <w:i/>
          <w:color w:val="555555"/>
          <w:sz w:val="20"/>
          <w:szCs w:val="20"/>
        </w:rPr>
        <w:t>Estar en el mundo, pero no ser de este</w:t>
      </w:r>
      <w:r w:rsidRPr="007C4281">
        <w:rPr>
          <w:rFonts w:ascii="Helvetica" w:hAnsi="Helvetica"/>
          <w:color w:val="555555"/>
          <w:sz w:val="20"/>
          <w:szCs w:val="20"/>
        </w:rPr>
        <w:t xml:space="preserve">”. </w:t>
      </w:r>
      <w:r w:rsidRPr="007C4281">
        <w:rPr>
          <w:rFonts w:ascii="Helvetica" w:hAnsi="Helvetica"/>
          <w:b/>
          <w:color w:val="555555"/>
          <w:sz w:val="20"/>
          <w:szCs w:val="20"/>
        </w:rPr>
        <w:t>La naturaleza del Alma es amor</w:t>
      </w:r>
      <w:r w:rsidRPr="007C4281">
        <w:rPr>
          <w:rFonts w:ascii="Helvetica" w:hAnsi="Helvetica"/>
          <w:color w:val="555555"/>
          <w:sz w:val="20"/>
          <w:szCs w:val="20"/>
        </w:rPr>
        <w:t xml:space="preserve">; por tanto, ustedes comenzarán a experimentar una abundancia de alegría y amor que irradia desde su Alma/Corazón. Todavía experimentarán penurias físicas personales, sin embargo, tendrán la sabiduría y las herramientas para trascenderlas. </w:t>
      </w:r>
      <w:r w:rsidRPr="007C4281">
        <w:rPr>
          <w:rFonts w:ascii="Helvetica" w:hAnsi="Helvetica"/>
          <w:b/>
          <w:i/>
          <w:color w:val="555555"/>
          <w:sz w:val="20"/>
          <w:szCs w:val="20"/>
        </w:rPr>
        <w:t>El principal objetivo del Alma al encarnar en un cuerpo no es aprender; su deseo es experimentar</w:t>
      </w:r>
      <w:r w:rsidRPr="007C4281">
        <w:rPr>
          <w:rFonts w:ascii="Helvetica" w:hAnsi="Helvetica"/>
          <w:color w:val="555555"/>
          <w:sz w:val="20"/>
          <w:szCs w:val="20"/>
        </w:rPr>
        <w:t>. Dentro de su reino original, el Alma tiene Conciencia Cósmica. El Alma asume un vehículo físico para experimentar la fisicalidad, y en ese estado de Ser ella busca la realización y el entendimiento vía diversos grados de conciencia del cerebro físico. El propósito principal de una personalidad infundida por el Alma es volverse proficiente al traer hacia abajo, al plano físico, las frecuencias más elevadas de la Conciencia de Dios, que él/ella pueda encarnar, irradiándolas hacia el mundo. Esto conduce a la iluminación y Auto maestría.</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   </w:t>
      </w:r>
    </w:p>
    <w:p w:rsidR="003C28E6" w:rsidRPr="007C4281" w:rsidRDefault="003C28E6" w:rsidP="007328C5">
      <w:pPr>
        <w:pStyle w:val="NormalWeb"/>
        <w:shd w:val="clear" w:color="auto" w:fill="FFFFFF"/>
        <w:spacing w:before="0" w:beforeAutospacing="0" w:after="225"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A través del proceso de integración y asimilación, el Yo Alma reúne lentamente todos los Fragmentos de Sí Mismo dentro de las Dimensiones Tercera y Cuarta incorporándolos al vehículo físico, creando por tanto una personalidad infundida por el Alma. La Voluntad del Alma y la voluntad de la personalidad humana deben fundirse para alinearse con el próximo nivel superior de la Conciencia de Dios. Recuerden, el Alma es sólo una reflexión/faceta difusa de su propio Átomo Simiente original dentro de este Sub-universo. El objetivo final del Alma siempre ha sido regresar eventualmente a un estado de Conciencia Divina. </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lang w:val="en-US"/>
        </w:rPr>
      </w:pP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Mientras estén en un vehículo físico, dentro de este sistema solar y durante estos tiempos de transformación, su viaje de regreso desde la materialidad, involucra el experimentar y armonizar los diversos niveles sub-dimensionales de senciencia -  o lo que se ha llamado </w:t>
      </w:r>
      <w:r w:rsidRPr="007C4281">
        <w:rPr>
          <w:rFonts w:ascii="Helvetica" w:hAnsi="Helvetica"/>
          <w:b/>
          <w:i/>
          <w:color w:val="555555"/>
          <w:sz w:val="20"/>
          <w:szCs w:val="20"/>
        </w:rPr>
        <w:t>ETAPAS DE PERCEPCIÓN CONSCIENTE</w:t>
      </w:r>
      <w:r w:rsidRPr="007C4281">
        <w:rPr>
          <w:rFonts w:ascii="Helvetica" w:hAnsi="Helvetica"/>
          <w:color w:val="555555"/>
          <w:sz w:val="20"/>
          <w:szCs w:val="20"/>
        </w:rPr>
        <w:t xml:space="preserve"> – que necesitan la corrección y armonización de las diversas formas negativas de pensamiento de la conciencia dentro de los muchos fragmentos del Alma que ustedes han creado durante las eras. Al hacerlo, gradualmente integran estas preciadas Facetas de ustedes mismos. Con el tiempo, en este viaje de experiencia de la Ascensión, integrarán todos los Fragmentos del Alma de frecuencias inferiores que hayan creado. Y ahora están en el proceso de descarga, vía su Estrella del Alma, de todas las Facetas de frecuencia superior de su Conciencia-Alma.  </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p>
    <w:p w:rsidR="003C28E6" w:rsidRPr="007C4281" w:rsidRDefault="003C28E6" w:rsidP="007328C5">
      <w:pPr>
        <w:pStyle w:val="NormalWeb"/>
        <w:shd w:val="clear" w:color="auto" w:fill="FFFFFF"/>
        <w:spacing w:before="0" w:beforeAutospacing="0" w:after="0" w:afterAutospacing="0" w:line="306" w:lineRule="atLeast"/>
        <w:jc w:val="both"/>
        <w:rPr>
          <w:rStyle w:val="Strong"/>
          <w:rFonts w:ascii="Helvetica" w:hAnsi="Helvetica"/>
          <w:i/>
          <w:iCs/>
          <w:color w:val="555555"/>
          <w:sz w:val="20"/>
          <w:szCs w:val="20"/>
          <w:bdr w:val="none" w:sz="0" w:space="0" w:color="auto" w:frame="1"/>
          <w:lang w:val="en-US"/>
        </w:rPr>
      </w:pPr>
    </w:p>
    <w:p w:rsidR="003C28E6" w:rsidRPr="007C4281" w:rsidRDefault="003C28E6" w:rsidP="007328C5">
      <w:pPr>
        <w:pStyle w:val="NormalWeb"/>
        <w:shd w:val="clear" w:color="auto" w:fill="FFFFFF"/>
        <w:spacing w:before="0" w:beforeAutospacing="0" w:after="0" w:afterAutospacing="0" w:line="306" w:lineRule="atLeast"/>
        <w:jc w:val="both"/>
        <w:rPr>
          <w:rStyle w:val="Strong"/>
          <w:rFonts w:ascii="Helvetica" w:hAnsi="Helvetica"/>
          <w:b w:val="0"/>
          <w:iCs/>
          <w:color w:val="555555"/>
          <w:sz w:val="20"/>
          <w:szCs w:val="20"/>
          <w:bdr w:val="none" w:sz="0" w:space="0" w:color="auto" w:frame="1"/>
        </w:rPr>
      </w:pPr>
      <w:r w:rsidRPr="007C4281">
        <w:rPr>
          <w:rStyle w:val="Strong"/>
          <w:rFonts w:ascii="Helvetica" w:hAnsi="Helvetica"/>
          <w:b w:val="0"/>
          <w:iCs/>
          <w:color w:val="555555"/>
          <w:sz w:val="20"/>
          <w:szCs w:val="20"/>
          <w:bdr w:val="none" w:sz="0" w:space="0" w:color="auto" w:frame="1"/>
        </w:rPr>
        <w:t xml:space="preserve">La Mente Ultra-consciente y el Alma trabajan en armonía entre sí, una vez que la persona comienza a despertar a y a prestar atención a la voz interna del Espíritu. El Yo Alma comienza a descargar o a irradiar su almacén de sabiduría emocional y mental, vía sus </w:t>
      </w:r>
      <w:r w:rsidRPr="007C4281">
        <w:rPr>
          <w:rStyle w:val="Strong"/>
          <w:rFonts w:ascii="Helvetica" w:hAnsi="Helvetica"/>
          <w:i/>
          <w:iCs/>
          <w:color w:val="555555"/>
          <w:sz w:val="20"/>
          <w:szCs w:val="20"/>
          <w:bdr w:val="none" w:sz="0" w:space="0" w:color="auto" w:frame="1"/>
        </w:rPr>
        <w:t>Átomos Simiente de Memoria</w:t>
      </w:r>
      <w:r w:rsidRPr="007C4281">
        <w:rPr>
          <w:rStyle w:val="Strong"/>
          <w:rFonts w:ascii="Helvetica" w:hAnsi="Helvetica"/>
          <w:b w:val="0"/>
          <w:iCs/>
          <w:color w:val="555555"/>
          <w:sz w:val="20"/>
          <w:szCs w:val="20"/>
          <w:bdr w:val="none" w:sz="0" w:space="0" w:color="auto" w:frame="1"/>
        </w:rPr>
        <w:t xml:space="preserve">, hacia dentro del Ser etérico, físico, emocional y mental del individuo. Estas células de memoria de la conciencia son monitoreadas cuidadosamente y calibradas para que no sean de frecuencias superiores a las que el vehículo físico pueda asimilar. Estos patrones de las formas de pensamiento gradualmente incrementan en </w:t>
      </w:r>
      <w:r w:rsidRPr="007C4281">
        <w:rPr>
          <w:rStyle w:val="Strong"/>
          <w:rFonts w:ascii="Helvetica" w:hAnsi="Helvetica"/>
          <w:i/>
          <w:iCs/>
          <w:color w:val="555555"/>
          <w:sz w:val="20"/>
          <w:szCs w:val="20"/>
          <w:bdr w:val="none" w:sz="0" w:space="0" w:color="auto" w:frame="1"/>
        </w:rPr>
        <w:t>cociente de Luz</w:t>
      </w:r>
      <w:r w:rsidRPr="007C4281">
        <w:rPr>
          <w:rStyle w:val="Strong"/>
          <w:rFonts w:ascii="Helvetica" w:hAnsi="Helvetica"/>
          <w:b w:val="0"/>
          <w:iCs/>
          <w:color w:val="555555"/>
          <w:sz w:val="20"/>
          <w:szCs w:val="20"/>
          <w:bdr w:val="none" w:sz="0" w:space="0" w:color="auto" w:frame="1"/>
        </w:rPr>
        <w:t>, o sea energía de frecuencia superior, a medida que el aspirante avanza en el Sendero de Luz. En etapas graduales, hay una fusión o incorporación consciente del Alma y el cuerpo/personalidad de deseos egoica, hasta un punto en el cual se alcance un equilibrio. A esto se le llama una “</w:t>
      </w:r>
      <w:r w:rsidRPr="007C4281">
        <w:rPr>
          <w:rStyle w:val="Strong"/>
          <w:rFonts w:ascii="Helvetica" w:hAnsi="Helvetica"/>
          <w:i/>
          <w:iCs/>
          <w:color w:val="555555"/>
          <w:sz w:val="20"/>
          <w:szCs w:val="20"/>
          <w:bdr w:val="none" w:sz="0" w:space="0" w:color="auto" w:frame="1"/>
        </w:rPr>
        <w:t>Fusión del Alma</w:t>
      </w:r>
      <w:r w:rsidRPr="007C4281">
        <w:rPr>
          <w:rStyle w:val="Strong"/>
          <w:rFonts w:ascii="Helvetica" w:hAnsi="Helvetica"/>
          <w:b w:val="0"/>
          <w:iCs/>
          <w:color w:val="555555"/>
          <w:sz w:val="20"/>
          <w:szCs w:val="20"/>
          <w:bdr w:val="none" w:sz="0" w:space="0" w:color="auto" w:frame="1"/>
        </w:rPr>
        <w:t xml:space="preserve">”, donde el buscador se convierte en una </w:t>
      </w:r>
      <w:r w:rsidRPr="007C4281">
        <w:rPr>
          <w:rStyle w:val="Strong"/>
          <w:rFonts w:ascii="Helvetica" w:hAnsi="Helvetica"/>
          <w:i/>
          <w:iCs/>
          <w:color w:val="555555"/>
          <w:sz w:val="20"/>
          <w:szCs w:val="20"/>
          <w:bdr w:val="none" w:sz="0" w:space="0" w:color="auto" w:frame="1"/>
        </w:rPr>
        <w:t>personalidad infundida por el Alma</w:t>
      </w:r>
      <w:r w:rsidRPr="007C4281">
        <w:rPr>
          <w:rStyle w:val="Strong"/>
          <w:rFonts w:ascii="Helvetica" w:hAnsi="Helvetica"/>
          <w:b w:val="0"/>
          <w:iCs/>
          <w:color w:val="555555"/>
          <w:sz w:val="20"/>
          <w:szCs w:val="20"/>
          <w:bdr w:val="none" w:sz="0" w:space="0" w:color="auto" w:frame="1"/>
        </w:rPr>
        <w:t xml:space="preserve">.  </w:t>
      </w:r>
      <w:r w:rsidRPr="007C4281">
        <w:rPr>
          <w:rStyle w:val="Strong"/>
          <w:rFonts w:ascii="Helvetica" w:hAnsi="Helvetica"/>
          <w:i/>
          <w:iCs/>
          <w:color w:val="555555"/>
          <w:sz w:val="20"/>
          <w:szCs w:val="20"/>
          <w:bdr w:val="none" w:sz="0" w:space="0" w:color="auto" w:frame="1"/>
        </w:rPr>
        <w:t>La Cuarta Dimensión</w:t>
      </w:r>
      <w:r w:rsidRPr="007C4281">
        <w:rPr>
          <w:rStyle w:val="Strong"/>
          <w:rFonts w:ascii="Helvetica" w:hAnsi="Helvetica"/>
          <w:b w:val="0"/>
          <w:iCs/>
          <w:color w:val="555555"/>
          <w:sz w:val="20"/>
          <w:szCs w:val="20"/>
          <w:bdr w:val="none" w:sz="0" w:space="0" w:color="auto" w:frame="1"/>
        </w:rPr>
        <w:t xml:space="preserve"> podría llamarse una </w:t>
      </w:r>
      <w:r w:rsidRPr="007C4281">
        <w:rPr>
          <w:rStyle w:val="Strong"/>
          <w:rFonts w:ascii="Helvetica" w:hAnsi="Helvetica"/>
          <w:i/>
          <w:iCs/>
          <w:color w:val="555555"/>
          <w:sz w:val="20"/>
          <w:szCs w:val="20"/>
          <w:bdr w:val="none" w:sz="0" w:space="0" w:color="auto" w:frame="1"/>
        </w:rPr>
        <w:t>“realidad transicional</w:t>
      </w:r>
      <w:r w:rsidRPr="007C4281">
        <w:rPr>
          <w:rStyle w:val="Strong"/>
          <w:rFonts w:ascii="Helvetica" w:hAnsi="Helvetica"/>
          <w:b w:val="0"/>
          <w:iCs/>
          <w:color w:val="555555"/>
          <w:sz w:val="20"/>
          <w:szCs w:val="20"/>
          <w:bdr w:val="none" w:sz="0" w:space="0" w:color="auto" w:frame="1"/>
        </w:rPr>
        <w:t>” porque es aquí donde la humanidad comienza a despojarse de todo el pre-condicionamiento del pasado. El reino de la Cuarta Dimensión es más emocional en su naturaleza, y por tanto, la naturaleza del corazón y del sentimiento comienza a convertirse en el objetivo principal del enfoque. Los antiguos lo llamaban el “</w:t>
      </w:r>
      <w:r w:rsidRPr="007C4281">
        <w:rPr>
          <w:rStyle w:val="Strong"/>
          <w:rFonts w:ascii="Helvetica" w:hAnsi="Helvetica"/>
          <w:i/>
          <w:iCs/>
          <w:color w:val="555555"/>
          <w:sz w:val="20"/>
          <w:szCs w:val="20"/>
          <w:bdr w:val="none" w:sz="0" w:space="0" w:color="auto" w:frame="1"/>
        </w:rPr>
        <w:t>Reino de Maya o ilusión</w:t>
      </w:r>
      <w:r w:rsidRPr="007C4281">
        <w:rPr>
          <w:rStyle w:val="Strong"/>
          <w:rFonts w:ascii="Helvetica" w:hAnsi="Helvetica"/>
          <w:b w:val="0"/>
          <w:iCs/>
          <w:color w:val="555555"/>
          <w:sz w:val="20"/>
          <w:szCs w:val="20"/>
          <w:bdr w:val="none" w:sz="0" w:space="0" w:color="auto" w:frame="1"/>
        </w:rPr>
        <w:t xml:space="preserve">”.     </w:t>
      </w:r>
    </w:p>
    <w:p w:rsidR="003C28E6" w:rsidRPr="007C4281" w:rsidRDefault="003C28E6" w:rsidP="007328C5">
      <w:pPr>
        <w:pStyle w:val="NormalWeb"/>
        <w:shd w:val="clear" w:color="auto" w:fill="FFFFFF"/>
        <w:spacing w:before="0" w:beforeAutospacing="0" w:after="0" w:afterAutospacing="0" w:line="306" w:lineRule="atLeast"/>
        <w:jc w:val="both"/>
        <w:rPr>
          <w:rStyle w:val="Strong"/>
          <w:rFonts w:ascii="Helvetica" w:hAnsi="Helvetica"/>
          <w:i/>
          <w:iCs/>
          <w:color w:val="555555"/>
          <w:sz w:val="20"/>
          <w:szCs w:val="20"/>
          <w:bdr w:val="none" w:sz="0" w:space="0" w:color="auto" w:frame="1"/>
        </w:rPr>
      </w:pP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La conciencia colectiva de masas de la humanidad creó los niveles más bajos de tercera dimensión, que son los Planos Astrales de la Cuarta Dimensión, y es aquí donde existe mentalmente la mayor parte de la humanidad hasta que comience gradualmente a volverse a su interior y a escuchar los susurros de su Yo Alma Superior.  La personalidad egoica de deseos es la manipuladora maestra de este reino y constantemente insta a buscar más satisfacción y felicidad por la vía de la sensación y la adquisición. Cuando la etapa de percepción de la Cuarta Dimensión esté casi completada, ustedes se conectan con su </w:t>
      </w:r>
      <w:r w:rsidRPr="007C4281">
        <w:rPr>
          <w:rFonts w:ascii="Helvetica" w:hAnsi="Helvetica"/>
          <w:b/>
          <w:i/>
          <w:color w:val="555555"/>
          <w:sz w:val="20"/>
          <w:szCs w:val="20"/>
        </w:rPr>
        <w:t>Tríada Sagrada</w:t>
      </w:r>
      <w:r w:rsidRPr="007C4281">
        <w:rPr>
          <w:rFonts w:ascii="Helvetica" w:hAnsi="Helvetica"/>
          <w:color w:val="555555"/>
          <w:sz w:val="20"/>
          <w:szCs w:val="20"/>
        </w:rPr>
        <w:t xml:space="preserve">, vía el </w:t>
      </w:r>
      <w:r w:rsidRPr="007C4281">
        <w:rPr>
          <w:rFonts w:ascii="Helvetica" w:hAnsi="Helvetica"/>
          <w:b/>
          <w:i/>
          <w:color w:val="555555"/>
          <w:sz w:val="20"/>
          <w:szCs w:val="20"/>
        </w:rPr>
        <w:t>Antakarana</w:t>
      </w:r>
      <w:r w:rsidRPr="007C4281">
        <w:rPr>
          <w:rFonts w:ascii="Helvetica" w:hAnsi="Helvetica"/>
          <w:color w:val="555555"/>
          <w:sz w:val="20"/>
          <w:szCs w:val="20"/>
        </w:rPr>
        <w:t xml:space="preserve">, que es una corriente directa de Vida/Luz proveniente de su Átomo Simiente Divino. En ese momento, un Átomo de Memoria Divino, almacenado dentro del chacra raíz en la base de la columna vertebral, comienza gradualmente a ascender en espiral a través de la </w:t>
      </w:r>
      <w:r w:rsidRPr="007C4281">
        <w:rPr>
          <w:rFonts w:ascii="Helvetica" w:hAnsi="Helvetica"/>
          <w:b/>
          <w:i/>
          <w:color w:val="555555"/>
          <w:sz w:val="20"/>
          <w:szCs w:val="20"/>
        </w:rPr>
        <w:t>Vara de Luz de Poder</w:t>
      </w:r>
      <w:r w:rsidRPr="007C4281">
        <w:rPr>
          <w:rFonts w:ascii="Helvetica" w:hAnsi="Helvetica"/>
          <w:color w:val="555555"/>
          <w:sz w:val="20"/>
          <w:szCs w:val="20"/>
        </w:rPr>
        <w:t xml:space="preserve">, a lo largo de la columna vertebral anclándose dentro de la Glándula Pineal.  Esto a su vez, activará otro Átomo de Memoria Divino de percepción superior – su nuevo Anteproyecto Divino para la próxima era – dentro de la Glándula Pineal.    </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Fonts w:ascii="Helvetica" w:hAnsi="Helvetica"/>
          <w:b/>
          <w:i/>
          <w:color w:val="555555"/>
          <w:sz w:val="20"/>
          <w:szCs w:val="20"/>
        </w:rPr>
        <w:t>Ustedes comenzarán a acceder al potencial de su poder interno al avanzar hacia los sub-niveles superiores de la Cuarta Dimensión</w:t>
      </w:r>
      <w:r w:rsidRPr="007C4281">
        <w:rPr>
          <w:rFonts w:ascii="Helvetica" w:hAnsi="Helvetica"/>
          <w:color w:val="555555"/>
          <w:sz w:val="20"/>
          <w:szCs w:val="20"/>
        </w:rPr>
        <w:t xml:space="preserve">. La materia se vuelve más fluida, y por tanto, se hace más fácil manifestar lo que ustedes desean. Es por eso que deben aprender a ser decididos enfocando sus pensamientos con intención clara. Una mente disciplinada vincula las cadenas de pensamiento en un orden apropiado. Es sumamente importante que ustedes entiendan que los pensamientos dispersos van en detrimento de su progreso. Vivir en el momento presente – en el momento del </w:t>
      </w:r>
      <w:r w:rsidRPr="007C4281">
        <w:rPr>
          <w:rFonts w:ascii="Helvetica" w:hAnsi="Helvetica"/>
          <w:b/>
          <w:color w:val="555555"/>
          <w:sz w:val="20"/>
          <w:szCs w:val="20"/>
        </w:rPr>
        <w:t>AHORA</w:t>
      </w:r>
      <w:r w:rsidRPr="007C4281">
        <w:rPr>
          <w:rFonts w:ascii="Helvetica" w:hAnsi="Helvetica"/>
          <w:color w:val="555555"/>
          <w:sz w:val="20"/>
          <w:szCs w:val="20"/>
        </w:rPr>
        <w:t xml:space="preserve"> – es un componente básico para la obtención de la auto maestría. Se requiere esfuerzo mental para transitar con éxito el sendero de la iluminación.    </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 </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lang w:val="en-US"/>
        </w:rPr>
      </w:pP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Gradualmente, comenzará a desvanecerse una buena porción de su memoria de eventos pasados, a medida que abandonan el reino de la mente/cerebro instintivo  hacia los reinos de la corriente cósmica de conocimiento y hacia su Mente Sagrada. Las cualidades más importantes de un Auto maestro son las habilidades de observación enfocada y la inocuidad/bondad en pensamiento, palabra y acción. Como un aspirante en el Sendero, se les revelarán cada vez mayores verdades cósmicas. Sin embargo, deben estar conscientes de que los principios menores de sabiduría ancestral se expandirán constantemente para incorporar las reglas, leyes y verdades singulares del próximo nivel de existencia en el interminable ciclo de </w:t>
      </w:r>
      <w:r w:rsidRPr="007C4281">
        <w:rPr>
          <w:rFonts w:ascii="Helvetica" w:hAnsi="Helvetica"/>
          <w:b/>
          <w:i/>
          <w:color w:val="555555"/>
          <w:sz w:val="20"/>
          <w:szCs w:val="20"/>
        </w:rPr>
        <w:t>Ascensión en conciencia</w:t>
      </w:r>
      <w:r w:rsidRPr="007C4281">
        <w:rPr>
          <w:rFonts w:ascii="Helvetica" w:hAnsi="Helvetica"/>
          <w:color w:val="555555"/>
          <w:sz w:val="20"/>
          <w:szCs w:val="20"/>
        </w:rPr>
        <w:t xml:space="preserve">.  </w:t>
      </w:r>
      <w:r w:rsidRPr="007C4281">
        <w:rPr>
          <w:rFonts w:ascii="Helvetica" w:hAnsi="Helvetica"/>
          <w:b/>
          <w:i/>
          <w:color w:val="555555"/>
          <w:sz w:val="20"/>
          <w:szCs w:val="20"/>
        </w:rPr>
        <w:t>AL PREPARARSE PARA ENTRAR A UN AMBIENTE DE QUINTA DIMENSIÓN, EXPERIMENTARÁN UN MEJORAMIENTO DE SU ACTITUD EMOCIONAL Y UN INCREMENTO DE SU APTITUD MENTAL.</w:t>
      </w:r>
      <w:r w:rsidRPr="007C4281">
        <w:rPr>
          <w:rFonts w:ascii="Helvetica" w:hAnsi="Helvetica"/>
          <w:color w:val="555555"/>
          <w:sz w:val="20"/>
          <w:szCs w:val="20"/>
        </w:rPr>
        <w:t xml:space="preserve"> </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p>
    <w:p w:rsidR="003C28E6" w:rsidRPr="007C4281" w:rsidRDefault="003C28E6" w:rsidP="00BE33EB">
      <w:pPr>
        <w:pStyle w:val="NormalWeb"/>
        <w:shd w:val="clear" w:color="auto" w:fill="FFFFFF"/>
        <w:spacing w:before="0" w:beforeAutospacing="0" w:after="0" w:afterAutospacing="0" w:line="306" w:lineRule="atLeast"/>
        <w:jc w:val="both"/>
        <w:rPr>
          <w:rFonts w:ascii="Helvetica" w:hAnsi="Helvetica"/>
          <w:color w:val="FF0000"/>
          <w:sz w:val="20"/>
          <w:szCs w:val="20"/>
          <w:lang w:val="en-US"/>
        </w:rPr>
      </w:pPr>
    </w:p>
    <w:p w:rsidR="003C28E6" w:rsidRPr="007C4281" w:rsidRDefault="003C28E6" w:rsidP="007328C5">
      <w:pPr>
        <w:pStyle w:val="NormalWeb"/>
        <w:shd w:val="clear" w:color="auto" w:fill="FFFFFF"/>
        <w:spacing w:before="0" w:beforeAutospacing="0" w:after="225" w:afterAutospacing="0" w:line="306" w:lineRule="atLeast"/>
        <w:jc w:val="both"/>
        <w:rPr>
          <w:rFonts w:ascii="Helvetica" w:hAnsi="Helvetica"/>
          <w:color w:val="555555"/>
          <w:sz w:val="20"/>
          <w:szCs w:val="20"/>
        </w:rPr>
      </w:pPr>
      <w:r w:rsidRPr="007C4281">
        <w:rPr>
          <w:rFonts w:ascii="Helvetica" w:hAnsi="Helvetica"/>
          <w:color w:val="555555"/>
          <w:sz w:val="20"/>
          <w:szCs w:val="20"/>
        </w:rPr>
        <w:t>Es importante que ustedes no posterguen los “asuntos inconclusos” sino que se mantengan en su entorno presente (circunstancias) mientras deciden cual es la “</w:t>
      </w:r>
      <w:r w:rsidRPr="007C4281">
        <w:rPr>
          <w:rFonts w:ascii="Helvetica" w:hAnsi="Helvetica"/>
          <w:b/>
          <w:i/>
          <w:color w:val="555555"/>
          <w:sz w:val="20"/>
          <w:szCs w:val="20"/>
        </w:rPr>
        <w:t>pasión de su destino</w:t>
      </w:r>
      <w:r w:rsidRPr="007C4281">
        <w:rPr>
          <w:rFonts w:ascii="Helvetica" w:hAnsi="Helvetica"/>
          <w:color w:val="555555"/>
          <w:sz w:val="20"/>
          <w:szCs w:val="20"/>
        </w:rPr>
        <w:t xml:space="preserve">” (o cual será su próximo paso hacia la auto percepción). Deben resolver y armonizar los asuntos principales que permanecen en su campo áurico – los viejos asuntos actuales. En otras palabras, si su vida familiar está en caos, o si no están satisfechos en el medio laboral o en cualquier relación personal, hay trabajo interno por hacer antes de que puedan manifestar armonía y equilibrio en su mundo exterior. Hagan un inventario y esfuércense por descubrir qué lecciones deben aprender de cada situación. Esfuércense para poder ver lo mejor de los demás, y busquen conscientemente como ajustar su actitud a cada situación. Cada persona con la que interactúan y cada situación que se les presenta diariamente y que hacen un impacto en ustedes, contienen una lección a aprender.     </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lang w:val="en-US"/>
        </w:rPr>
      </w:pP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La cosa que más les impide obtener la auto maestría y la reclamación de la belleza, generosidad, alegría, paz y armonía – que es el Derecho Divino de Nacimiento para toda la humanidad – es el temor. El temor al fracaso; temor a lo desconocido; temor al éxito, y temor al abandono de la </w:t>
      </w:r>
      <w:r w:rsidRPr="007C4281">
        <w:rPr>
          <w:rFonts w:ascii="Helvetica" w:hAnsi="Helvetica"/>
          <w:b/>
          <w:i/>
          <w:color w:val="555555"/>
          <w:sz w:val="20"/>
          <w:szCs w:val="20"/>
        </w:rPr>
        <w:t>zona de comodidad</w:t>
      </w:r>
      <w:r w:rsidRPr="007C4281">
        <w:rPr>
          <w:rFonts w:ascii="Helvetica" w:hAnsi="Helvetica"/>
          <w:color w:val="555555"/>
          <w:sz w:val="20"/>
          <w:szCs w:val="20"/>
        </w:rPr>
        <w:t xml:space="preserve"> de su existencia actual. Hemos dicho con anterioridad que, </w:t>
      </w:r>
      <w:r w:rsidRPr="007C4281">
        <w:rPr>
          <w:rFonts w:ascii="Helvetica" w:hAnsi="Helvetica"/>
          <w:b/>
          <w:i/>
          <w:color w:val="555555"/>
          <w:sz w:val="20"/>
          <w:szCs w:val="20"/>
        </w:rPr>
        <w:t>su contrato terrenal en esta vida está en las etapas finales de su compleción</w:t>
      </w:r>
      <w:r w:rsidRPr="007C4281">
        <w:rPr>
          <w:rFonts w:ascii="Helvetica" w:hAnsi="Helvetica"/>
          <w:color w:val="555555"/>
          <w:sz w:val="20"/>
          <w:szCs w:val="20"/>
        </w:rPr>
        <w:t xml:space="preserve"> y eso se aplica a cada Alma en la Tierra.  Hemos dicho que el Plan Divino ha avanzado hacia la próxima fase o nivel – el tiempo se agota – y esto significa que todos deben avanzar en la espiral de la Ascensión. Esto también significa que a cada persona en la Tierra se le brinda una oportunidad de escribir un nuevo “</w:t>
      </w:r>
      <w:r w:rsidRPr="007C4281">
        <w:rPr>
          <w:rFonts w:ascii="Helvetica" w:hAnsi="Helvetica"/>
          <w:b/>
          <w:i/>
          <w:color w:val="555555"/>
          <w:sz w:val="20"/>
          <w:szCs w:val="20"/>
        </w:rPr>
        <w:t>Contrato Galáctico</w:t>
      </w:r>
      <w:r w:rsidRPr="007C4281">
        <w:rPr>
          <w:rFonts w:ascii="Helvetica" w:hAnsi="Helvetica"/>
          <w:color w:val="555555"/>
          <w:sz w:val="20"/>
          <w:szCs w:val="20"/>
        </w:rPr>
        <w:t xml:space="preserve">”. Eso significa que deben </w:t>
      </w:r>
      <w:r w:rsidRPr="007C4281">
        <w:rPr>
          <w:rFonts w:ascii="Helvetica" w:hAnsi="Helvetica"/>
          <w:b/>
          <w:i/>
          <w:color w:val="555555"/>
          <w:sz w:val="20"/>
          <w:szCs w:val="20"/>
        </w:rPr>
        <w:t>Hacer un Guion de su Futuro</w:t>
      </w:r>
      <w:r w:rsidRPr="007C4281">
        <w:rPr>
          <w:rFonts w:ascii="Helvetica" w:hAnsi="Helvetica"/>
          <w:color w:val="555555"/>
          <w:sz w:val="20"/>
          <w:szCs w:val="20"/>
        </w:rPr>
        <w:t xml:space="preserve"> o este se decidirá sin ustedes, y no será tan emocionante y pleno de potencial. Cada persona debe asumir la responsabilidad de su propio pasado, presente y futuro.  Ahora es más importante que nunca “</w:t>
      </w:r>
      <w:r w:rsidRPr="007C4281">
        <w:rPr>
          <w:rFonts w:ascii="Helvetica" w:hAnsi="Helvetica"/>
          <w:b/>
          <w:i/>
          <w:color w:val="555555"/>
          <w:sz w:val="20"/>
          <w:szCs w:val="20"/>
        </w:rPr>
        <w:t>CONOCERSE A SÍ MISMO</w:t>
      </w:r>
      <w:r w:rsidRPr="007C4281">
        <w:rPr>
          <w:rFonts w:ascii="Helvetica" w:hAnsi="Helvetica"/>
          <w:color w:val="555555"/>
          <w:sz w:val="20"/>
          <w:szCs w:val="20"/>
        </w:rPr>
        <w:t>”.</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p>
    <w:p w:rsidR="003C28E6" w:rsidRPr="007C4281" w:rsidRDefault="003C28E6" w:rsidP="007328C5">
      <w:pPr>
        <w:pStyle w:val="NormalWeb"/>
        <w:shd w:val="clear" w:color="auto" w:fill="FFFFFF"/>
        <w:spacing w:before="0" w:beforeAutospacing="0" w:after="225" w:afterAutospacing="0" w:line="306" w:lineRule="atLeast"/>
        <w:jc w:val="both"/>
        <w:rPr>
          <w:rFonts w:ascii="Helvetica" w:hAnsi="Helvetica"/>
          <w:color w:val="555555"/>
          <w:sz w:val="20"/>
          <w:szCs w:val="20"/>
        </w:rPr>
      </w:pPr>
      <w:r w:rsidRPr="007C4281">
        <w:rPr>
          <w:rFonts w:ascii="Helvetica" w:hAnsi="Helvetica"/>
          <w:color w:val="555555"/>
          <w:sz w:val="20"/>
          <w:szCs w:val="20"/>
        </w:rPr>
        <w:t xml:space="preserve">Mis valientes Portadores de la Luz, en un nivel, la conciencia colectiva de la humanidad ha avanzado más profundamente hacia un sentido de separación, temor a la violencia y ansiedad con respecto a lo que traerá el futuro. Sin embargo, hay otra banda de la conciencia colectiva de la humanidad que se está volviendo predominante, porque está creciendo en fortaleza exponencialmente, día a día. Esta capa de conciencia está impregnada de amor incondicional, esperanza, deseos de paz y armonía entre toda la humanidad. Les decimos que la segunda banda de conciencia – la banda de Luz – está venciendo y cada vez más vencerá a las sombras del temor y la separación. La progresión del cosmos en la espiral evolutiva para el regreso a la conciencia superior entre todas las Facetas de la Creación no se detendrá ni se les negará. Ustedes verdaderamente comienzan a comprender, y el anhelo interno crece con más fuerza, irresistible, a medida que ustedes avanzan cada vez más en su viaje de experiencia sagrado personal.  Al comienzo de este viaje de experiencia Sub-universal estábamos en perfecta compenetración y sintonización los unos con los </w:t>
      </w:r>
      <w:bookmarkStart w:id="0" w:name="_GoBack"/>
      <w:bookmarkEnd w:id="0"/>
      <w:r w:rsidRPr="007C4281">
        <w:rPr>
          <w:rFonts w:ascii="Helvetica" w:hAnsi="Helvetica"/>
          <w:color w:val="555555"/>
          <w:sz w:val="20"/>
          <w:szCs w:val="20"/>
        </w:rPr>
        <w:t xml:space="preserve">otros.  Juntos, lenta pero seguramente regresamos a ese hermoso estado de Unicidad.    </w:t>
      </w:r>
    </w:p>
    <w:p w:rsidR="003C28E6" w:rsidRPr="007C4281" w:rsidRDefault="003C28E6" w:rsidP="007328C5">
      <w:pPr>
        <w:pStyle w:val="NormalWeb"/>
        <w:shd w:val="clear" w:color="auto" w:fill="FFFFFF"/>
        <w:spacing w:before="0" w:beforeAutospacing="0" w:after="240" w:afterAutospacing="0" w:line="306" w:lineRule="atLeast"/>
        <w:jc w:val="both"/>
        <w:rPr>
          <w:rFonts w:ascii="Helvetica" w:hAnsi="Helvetica"/>
          <w:color w:val="555555"/>
          <w:sz w:val="20"/>
          <w:szCs w:val="20"/>
        </w:rPr>
      </w:pPr>
      <w:r w:rsidRPr="007C4281">
        <w:rPr>
          <w:rFonts w:ascii="Helvetica" w:hAnsi="Helvetica"/>
          <w:color w:val="555555"/>
          <w:sz w:val="20"/>
          <w:szCs w:val="20"/>
        </w:rPr>
        <w:t>Soy su amigo fiel y compañero constante,</w:t>
      </w:r>
    </w:p>
    <w:p w:rsidR="003C28E6" w:rsidRPr="007C4281" w:rsidRDefault="003C28E6" w:rsidP="007328C5">
      <w:pPr>
        <w:pStyle w:val="NormalWeb"/>
        <w:shd w:val="clear" w:color="auto" w:fill="FFFFFF"/>
        <w:spacing w:before="0" w:beforeAutospacing="0" w:after="0" w:afterAutospacing="0" w:line="306" w:lineRule="atLeast"/>
        <w:jc w:val="both"/>
        <w:rPr>
          <w:rFonts w:ascii="Helvetica" w:hAnsi="Helvetica"/>
          <w:color w:val="555555"/>
          <w:sz w:val="20"/>
          <w:szCs w:val="20"/>
        </w:rPr>
      </w:pPr>
      <w:r w:rsidRPr="007C4281">
        <w:rPr>
          <w:rStyle w:val="Strong"/>
          <w:rFonts w:ascii="Helvetica" w:hAnsi="Helvetica"/>
          <w:color w:val="555555"/>
          <w:sz w:val="20"/>
          <w:szCs w:val="20"/>
          <w:bdr w:val="none" w:sz="0" w:space="0" w:color="auto" w:frame="1"/>
        </w:rPr>
        <w:t>YO SOY Arcángel Miguel.</w:t>
      </w:r>
    </w:p>
    <w:p w:rsidR="003C28E6" w:rsidRPr="007C4281" w:rsidRDefault="003C28E6" w:rsidP="007328C5">
      <w:pPr>
        <w:pStyle w:val="NormalWeb"/>
        <w:shd w:val="clear" w:color="auto" w:fill="FFFFFF"/>
        <w:spacing w:before="0" w:beforeAutospacing="0" w:after="225" w:afterAutospacing="0" w:line="306" w:lineRule="atLeast"/>
        <w:jc w:val="both"/>
        <w:rPr>
          <w:rFonts w:ascii="Helvetica" w:hAnsi="Helvetica"/>
          <w:color w:val="555555"/>
          <w:sz w:val="20"/>
          <w:szCs w:val="20"/>
        </w:rPr>
      </w:pPr>
      <w:r w:rsidRPr="007C4281">
        <w:rPr>
          <w:rFonts w:ascii="Helvetica" w:hAnsi="Helvetica"/>
          <w:color w:val="555555"/>
          <w:sz w:val="20"/>
          <w:szCs w:val="20"/>
        </w:rPr>
        <w:t> </w:t>
      </w:r>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sz w:val="20"/>
          <w:szCs w:val="20"/>
        </w:rPr>
      </w:pPr>
      <w:r w:rsidRPr="007C4281">
        <w:rPr>
          <w:rFonts w:ascii="Arial" w:hAnsi="Arial" w:cs="Arial"/>
          <w:sz w:val="20"/>
          <w:szCs w:val="20"/>
        </w:rPr>
        <w:t xml:space="preserve">Transmitido a través de Ronna *STAR*QUEST* 775-856-3654 * </w:t>
      </w:r>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sz w:val="20"/>
          <w:szCs w:val="20"/>
        </w:rPr>
      </w:pPr>
      <w:r w:rsidRPr="007C4281">
        <w:rPr>
          <w:rFonts w:ascii="Arial" w:hAnsi="Arial" w:cs="Arial"/>
          <w:sz w:val="20"/>
          <w:szCs w:val="20"/>
        </w:rPr>
        <w:t xml:space="preserve">www.RonnaStar.com * www.QuestForMastery.org * </w:t>
      </w:r>
    </w:p>
    <w:p w:rsidR="003C28E6" w:rsidRPr="007C4281" w:rsidRDefault="003C28E6" w:rsidP="002262E2">
      <w:pPr>
        <w:pStyle w:val="NormalWeb"/>
        <w:shd w:val="clear" w:color="auto" w:fill="FFFFFF"/>
        <w:spacing w:before="0" w:beforeAutospacing="0" w:after="0" w:afterAutospacing="0" w:line="306" w:lineRule="atLeast"/>
        <w:jc w:val="both"/>
        <w:rPr>
          <w:rStyle w:val="Hyperlink"/>
          <w:rFonts w:ascii="Arial" w:hAnsi="Arial" w:cs="Arial"/>
          <w:color w:val="auto"/>
          <w:sz w:val="20"/>
          <w:szCs w:val="20"/>
          <w:bdr w:val="none" w:sz="0" w:space="0" w:color="auto" w:frame="1"/>
        </w:rPr>
      </w:pPr>
      <w:r w:rsidRPr="007C4281">
        <w:rPr>
          <w:rFonts w:ascii="Arial" w:hAnsi="Arial" w:cs="Arial"/>
          <w:sz w:val="20"/>
          <w:szCs w:val="20"/>
        </w:rPr>
        <w:t>Email:</w:t>
      </w:r>
      <w:r w:rsidRPr="007C4281">
        <w:rPr>
          <w:rStyle w:val="apple-converted-space"/>
          <w:rFonts w:ascii="Arial" w:hAnsi="Arial" w:cs="Arial"/>
          <w:sz w:val="20"/>
          <w:szCs w:val="20"/>
        </w:rPr>
        <w:t> </w:t>
      </w:r>
      <w:hyperlink r:id="rId10" w:history="1">
        <w:r w:rsidRPr="007C4281">
          <w:rPr>
            <w:rStyle w:val="Hyperlink"/>
            <w:rFonts w:ascii="Arial" w:hAnsi="Arial" w:cs="Arial"/>
            <w:color w:val="auto"/>
            <w:sz w:val="20"/>
            <w:szCs w:val="20"/>
            <w:bdr w:val="none" w:sz="0" w:space="0" w:color="auto" w:frame="1"/>
          </w:rPr>
          <w:t>RonnaStar@earthlink.net</w:t>
        </w:r>
      </w:hyperlink>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sz w:val="20"/>
          <w:szCs w:val="20"/>
        </w:rPr>
      </w:pPr>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bCs/>
          <w:sz w:val="20"/>
          <w:szCs w:val="20"/>
          <w:bdr w:val="none" w:sz="0" w:space="0" w:color="auto" w:frame="1"/>
        </w:rPr>
      </w:pPr>
      <w:r w:rsidRPr="007C4281">
        <w:rPr>
          <w:rFonts w:ascii="Arial" w:hAnsi="Arial" w:cs="Arial"/>
          <w:b/>
          <w:bCs/>
          <w:sz w:val="20"/>
          <w:szCs w:val="20"/>
          <w:bdr w:val="none" w:sz="0" w:space="0" w:color="auto" w:frame="1"/>
        </w:rPr>
        <w:t xml:space="preserve">NUEVO* LIBRO SIETE DEL ARCÁNGEL MIGUEL ** LA MAGIA Y MAJESTUOSIDAD DE LA HUMANIDAD EN ASCENSO ** CONTIENE ILUSTRACIONES DE NUESTRA RUEDA PERSONAL DE DOCE RAYOS DE LA FLOR DE LA VIDA * ILUSTRACIÓN DE LA OBTENCIÓN DE LA INTEGRACIÓN DE TODOS NUESTROS FRAGMENTOS DEL ALMA DE CUARTA DIMENSIÓN Y LA CONEXIÓN CON EL PRIMER SUBNIVEL DE NUESTRA TRÍADA SAGRADA DE QUINTA DIMENSIÓN. DOCE ILUSTRACIONES INTEGRALES PARA AYUDARNOS A ENTENDER LA INFORMACIÓN AVANZADA QUE EL ARCÁNGEL MIGUEL NOS HA DADO EN ESTE INCREIBLE LIBRO ** </w:t>
      </w:r>
      <w:r w:rsidRPr="007C4281">
        <w:rPr>
          <w:rFonts w:ascii="Arial" w:hAnsi="Arial" w:cs="Arial"/>
          <w:bCs/>
          <w:sz w:val="20"/>
          <w:szCs w:val="20"/>
          <w:bdr w:val="none" w:sz="0" w:space="0" w:color="auto" w:frame="1"/>
        </w:rPr>
        <w:t>La meta de la ascensión para la humanidad, dentro de esta era de experiencia terrenal es la de integrar todos los Fragmentos del Alma remanentes del Yo Alma individual dentro de las Dimensiones Tercera/Cuarta. Esto iniciará una reunión de nuestra Tríada Espiritual, una Faceta Sagrada de nuestro Yo Divino, que está esperando nuestro regreso dentro del Primer Sub-Plano de la Quinta Dimensión. Esta es la meta principal de la humanidad para esta ronda de evolución. Sí, es posible lograr este estado espiritual de Percepción del Alma mientras estamos en cuerpo físico. En este momento muchas Almas de Semillas Estelares están cercanas a lograr esta meta. Será  de ocurrencia común en los próximos años y la ascensión de la humanidad se acelerará a lo largo de este siglo. El Arcángel Miguel ha definido las etapas o niveles del proceso de ascensión que la humanidad experimenta actualmente como “ETAPAS DE EVOLUCIÓN”.</w:t>
      </w:r>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bCs/>
          <w:sz w:val="20"/>
          <w:szCs w:val="20"/>
          <w:bdr w:val="none" w:sz="0" w:space="0" w:color="auto" w:frame="1"/>
        </w:rPr>
      </w:pPr>
    </w:p>
    <w:p w:rsidR="003C28E6" w:rsidRPr="007C4281" w:rsidRDefault="003C28E6" w:rsidP="00B523A5">
      <w:pPr>
        <w:pStyle w:val="NormalWeb"/>
        <w:shd w:val="clear" w:color="auto" w:fill="FFFFFF"/>
        <w:spacing w:before="0" w:beforeAutospacing="0" w:after="0" w:afterAutospacing="0" w:line="306" w:lineRule="atLeast"/>
        <w:jc w:val="both"/>
        <w:rPr>
          <w:rFonts w:ascii="Arial" w:hAnsi="Arial" w:cs="Arial"/>
          <w:sz w:val="20"/>
          <w:szCs w:val="20"/>
        </w:rPr>
      </w:pPr>
    </w:p>
    <w:p w:rsidR="003C28E6" w:rsidRPr="007C4281" w:rsidRDefault="003C28E6" w:rsidP="00B523A5">
      <w:pPr>
        <w:pStyle w:val="NormalWeb"/>
        <w:shd w:val="clear" w:color="auto" w:fill="FFFFFF"/>
        <w:spacing w:before="0" w:beforeAutospacing="0" w:after="0" w:afterAutospacing="0" w:line="306" w:lineRule="atLeast"/>
        <w:jc w:val="both"/>
        <w:rPr>
          <w:rFonts w:ascii="Arial" w:hAnsi="Arial" w:cs="Arial"/>
          <w:sz w:val="20"/>
          <w:szCs w:val="20"/>
        </w:rPr>
      </w:pPr>
      <w:r w:rsidRPr="007C4281">
        <w:rPr>
          <w:rFonts w:ascii="Arial" w:hAnsi="Arial" w:cs="Arial"/>
          <w:sz w:val="20"/>
          <w:szCs w:val="20"/>
        </w:rPr>
        <w:t xml:space="preserve">La mayoría de las Almas avanzadas que han encarnado dentro de los últimos cincuenta años vinieron con sus Fragmentos del Alma de Tercera Dimensión armonizados e integrados y muchos vinieron con una buena porción de sus fragmentos de Cuarta Dimensión integrados también. Estas Almas preciadas son las que están a la Vanguardia/Mostradores de Camino que guiarán en el camino hacia el nuevo mundo de nuestro futuro. El Arcángel Miguel nos ha bendecido con esta información extraordinaria, que nos ayudará a avanzar a lo largo de este proceso tan grácilmente como sea posible. </w:t>
      </w:r>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bCs/>
          <w:sz w:val="20"/>
          <w:szCs w:val="20"/>
          <w:bdr w:val="none" w:sz="0" w:space="0" w:color="auto" w:frame="1"/>
        </w:rPr>
      </w:pPr>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bCs/>
          <w:sz w:val="20"/>
          <w:szCs w:val="20"/>
          <w:bdr w:val="none" w:sz="0" w:space="0" w:color="auto" w:frame="1"/>
        </w:rPr>
      </w:pPr>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b/>
          <w:bCs/>
          <w:sz w:val="20"/>
          <w:szCs w:val="20"/>
          <w:bdr w:val="none" w:sz="0" w:space="0" w:color="auto" w:frame="1"/>
        </w:rPr>
      </w:pPr>
      <w:r w:rsidRPr="007C4281">
        <w:rPr>
          <w:rFonts w:ascii="Arial" w:hAnsi="Arial" w:cs="Arial"/>
          <w:bCs/>
          <w:sz w:val="20"/>
          <w:szCs w:val="20"/>
          <w:bdr w:val="none" w:sz="0" w:space="0" w:color="auto" w:frame="1"/>
        </w:rPr>
        <w:t xml:space="preserve"> </w:t>
      </w:r>
      <w:r w:rsidRPr="007C4281">
        <w:rPr>
          <w:rFonts w:ascii="Arial" w:hAnsi="Arial" w:cs="Arial"/>
          <w:b/>
          <w:bCs/>
          <w:sz w:val="20"/>
          <w:szCs w:val="20"/>
          <w:bdr w:val="none" w:sz="0" w:space="0" w:color="auto" w:frame="1"/>
        </w:rPr>
        <w:t xml:space="preserve">  </w:t>
      </w:r>
    </w:p>
    <w:p w:rsidR="003C28E6" w:rsidRPr="007C4281" w:rsidRDefault="003C28E6" w:rsidP="002262E2">
      <w:pPr>
        <w:pStyle w:val="NormalWeb"/>
        <w:shd w:val="clear" w:color="auto" w:fill="FFFFFF"/>
        <w:spacing w:before="0" w:beforeAutospacing="0" w:after="225" w:afterAutospacing="0" w:line="306" w:lineRule="atLeast"/>
        <w:jc w:val="both"/>
        <w:rPr>
          <w:rFonts w:ascii="Arial" w:hAnsi="Arial" w:cs="Arial"/>
          <w:sz w:val="20"/>
          <w:szCs w:val="20"/>
        </w:rPr>
      </w:pPr>
      <w:r w:rsidRPr="007C4281">
        <w:rPr>
          <w:rFonts w:ascii="Arial" w:hAnsi="Arial" w:cs="Arial"/>
          <w:sz w:val="20"/>
          <w:szCs w:val="20"/>
        </w:rPr>
        <w:t>^*^*^*^*^*^*^*^*^*^*^*^*^*^*</w:t>
      </w:r>
    </w:p>
    <w:p w:rsidR="003C28E6" w:rsidRPr="007C4281" w:rsidRDefault="003C28E6" w:rsidP="002262E2">
      <w:pPr>
        <w:pStyle w:val="NormalWeb"/>
        <w:shd w:val="clear" w:color="auto" w:fill="FFFFFF"/>
        <w:spacing w:before="0" w:beforeAutospacing="0" w:after="225" w:afterAutospacing="0" w:line="306" w:lineRule="atLeast"/>
        <w:jc w:val="both"/>
        <w:rPr>
          <w:rFonts w:ascii="Arial" w:hAnsi="Arial" w:cs="Arial"/>
          <w:b/>
          <w:sz w:val="20"/>
          <w:szCs w:val="20"/>
        </w:rPr>
      </w:pPr>
      <w:r w:rsidRPr="007C4281">
        <w:rPr>
          <w:rFonts w:ascii="Arial" w:hAnsi="Arial" w:cs="Arial"/>
          <w:b/>
          <w:sz w:val="20"/>
          <w:szCs w:val="20"/>
        </w:rPr>
        <w:t xml:space="preserve">LA MAGIA Y MAJESTUOSIDAD DE LA HUMANIDAD EN ASCENSO * LIBRO SIETE * ARCÁNGEL MIGUEL/Ronna * Manual de Estudio de 8 x 11 encuadernado en espiral* $25, más S&amp;H  </w:t>
      </w:r>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sz w:val="20"/>
          <w:szCs w:val="20"/>
        </w:rPr>
      </w:pPr>
      <w:r w:rsidRPr="007C4281">
        <w:rPr>
          <w:rFonts w:ascii="Arial" w:hAnsi="Arial" w:cs="Arial"/>
          <w:sz w:val="20"/>
          <w:szCs w:val="20"/>
        </w:rPr>
        <w:br/>
      </w:r>
      <w:r w:rsidRPr="007C4281">
        <w:rPr>
          <w:rStyle w:val="Strong"/>
          <w:rFonts w:ascii="Arial" w:hAnsi="Arial" w:cs="Arial"/>
          <w:i/>
          <w:iCs/>
          <w:sz w:val="20"/>
          <w:szCs w:val="20"/>
          <w:bdr w:val="none" w:sz="0" w:space="0" w:color="auto" w:frame="1"/>
        </w:rPr>
        <w:t>** ESPECIAL DE DÍAS FESTIVOS: ÉRASE UNA VEZ EN UN NUEVO MUNDO ** UNA TRILOGÍA DE META FICCIÓN ** POR RONNA ** Encuadernado ligero 6 x 9 ** LIBRO UNO: UNA MIRADA AL PARAÍSO y EL TIEMPO DE SEETA ** LIBRO DOS: ATLÁNTIDA MÍSTICA y LA DONCELLA GUERRERA VIKINGA ** LIBRO TRES: RECOMPENSA Y REFLEXIÓN  y TERMINACIONES Y COMIENZOS.</w:t>
      </w:r>
    </w:p>
    <w:p w:rsidR="003C28E6" w:rsidRPr="007C4281" w:rsidRDefault="003C28E6" w:rsidP="00B523A5">
      <w:pPr>
        <w:pStyle w:val="NormalWeb"/>
        <w:shd w:val="clear" w:color="auto" w:fill="FFFFFF"/>
        <w:spacing w:before="0" w:beforeAutospacing="0" w:after="0" w:afterAutospacing="0" w:line="306" w:lineRule="atLeast"/>
        <w:jc w:val="both"/>
        <w:rPr>
          <w:rFonts w:ascii="Arial" w:hAnsi="Arial" w:cs="Arial"/>
          <w:sz w:val="20"/>
          <w:szCs w:val="20"/>
        </w:rPr>
      </w:pPr>
      <w:r w:rsidRPr="007C4281">
        <w:rPr>
          <w:rFonts w:ascii="Arial" w:hAnsi="Arial" w:cs="Arial"/>
          <w:b/>
          <w:bCs/>
          <w:i/>
          <w:iCs/>
          <w:sz w:val="20"/>
          <w:szCs w:val="20"/>
          <w:bdr w:val="none" w:sz="0" w:space="0" w:color="auto" w:frame="1"/>
        </w:rPr>
        <w:br/>
      </w:r>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b/>
          <w:bCs/>
          <w:i/>
          <w:iCs/>
          <w:sz w:val="20"/>
          <w:szCs w:val="20"/>
          <w:bdr w:val="none" w:sz="0" w:space="0" w:color="auto" w:frame="1"/>
        </w:rPr>
      </w:pPr>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b/>
          <w:bCs/>
          <w:i/>
          <w:iCs/>
          <w:sz w:val="20"/>
          <w:szCs w:val="20"/>
          <w:bdr w:val="none" w:sz="0" w:space="0" w:color="auto" w:frame="1"/>
        </w:rPr>
      </w:pPr>
      <w:r w:rsidRPr="007C4281">
        <w:rPr>
          <w:rFonts w:ascii="Arial" w:hAnsi="Arial" w:cs="Arial"/>
          <w:b/>
          <w:bCs/>
          <w:i/>
          <w:iCs/>
          <w:sz w:val="20"/>
          <w:szCs w:val="20"/>
          <w:bdr w:val="none" w:sz="0" w:space="0" w:color="auto" w:frame="1"/>
        </w:rPr>
        <w:t>ESPECIAL ** TIEMPO LIMITADO ** $9.00 POR LIBRO O $25.00 POR LA TRILOGÍA MÁS S&amp;H</w:t>
      </w:r>
    </w:p>
    <w:p w:rsidR="003C28E6" w:rsidRPr="007C4281" w:rsidRDefault="003C28E6" w:rsidP="002262E2">
      <w:pPr>
        <w:pStyle w:val="NormalWeb"/>
        <w:shd w:val="clear" w:color="auto" w:fill="FFFFFF"/>
        <w:spacing w:before="0" w:beforeAutospacing="0" w:after="0" w:afterAutospacing="0" w:line="306" w:lineRule="atLeast"/>
        <w:jc w:val="both"/>
        <w:rPr>
          <w:rFonts w:ascii="Arial" w:hAnsi="Arial" w:cs="Arial"/>
          <w:sz w:val="20"/>
          <w:szCs w:val="20"/>
        </w:rPr>
      </w:pPr>
      <w:r w:rsidRPr="007C4281">
        <w:rPr>
          <w:rFonts w:ascii="Arial" w:hAnsi="Arial" w:cs="Arial"/>
          <w:b/>
          <w:bCs/>
          <w:i/>
          <w:iCs/>
          <w:sz w:val="20"/>
          <w:szCs w:val="20"/>
          <w:bdr w:val="none" w:sz="0" w:space="0" w:color="auto" w:frame="1"/>
        </w:rPr>
        <w:t xml:space="preserve"> </w:t>
      </w:r>
      <w:r w:rsidRPr="007C4281">
        <w:rPr>
          <w:rFonts w:ascii="Arial" w:hAnsi="Arial" w:cs="Arial"/>
          <w:b/>
          <w:bCs/>
          <w:i/>
          <w:iCs/>
          <w:sz w:val="20"/>
          <w:szCs w:val="20"/>
          <w:bdr w:val="none" w:sz="0" w:space="0" w:color="auto" w:frame="1"/>
        </w:rPr>
        <w:br/>
      </w:r>
    </w:p>
    <w:p w:rsidR="003C28E6" w:rsidRPr="007C4281" w:rsidRDefault="003C28E6" w:rsidP="002262E2">
      <w:pPr>
        <w:pStyle w:val="NormalWeb"/>
        <w:shd w:val="clear" w:color="auto" w:fill="FFFFFF"/>
        <w:spacing w:before="0" w:beforeAutospacing="0" w:after="240" w:afterAutospacing="0" w:line="306" w:lineRule="atLeast"/>
        <w:jc w:val="both"/>
        <w:rPr>
          <w:rFonts w:ascii="Arial" w:hAnsi="Arial" w:cs="Arial"/>
          <w:sz w:val="20"/>
          <w:szCs w:val="20"/>
        </w:rPr>
      </w:pPr>
      <w:r w:rsidRPr="007C4281">
        <w:rPr>
          <w:rFonts w:ascii="Arial" w:hAnsi="Arial" w:cs="Arial"/>
          <w:sz w:val="20"/>
          <w:szCs w:val="20"/>
        </w:rPr>
        <w:br/>
        <w:t xml:space="preserve">ÉRASE  UNA VEZ EN UN NUEVO MUNDO © es una serie de seis historias a las que llamo ‘meta ficción’. Las historias son sobre MI viaje de experiencia (encarnaciones) como una CHISPA de la FUERZA DE DIOS, y su evolución a través del tiempo y el espacio. *** PRECIO ORIGINAL: $20 CADA UNO. </w:t>
      </w:r>
    </w:p>
    <w:p w:rsidR="003C28E6" w:rsidRPr="007C4281" w:rsidRDefault="003C28E6" w:rsidP="002262E2">
      <w:pPr>
        <w:pStyle w:val="NormalWeb"/>
        <w:shd w:val="clear" w:color="auto" w:fill="FFFFFF"/>
        <w:spacing w:before="0" w:beforeAutospacing="0" w:after="240" w:afterAutospacing="0" w:line="306" w:lineRule="atLeast"/>
        <w:jc w:val="both"/>
        <w:rPr>
          <w:rFonts w:ascii="Helvetica" w:hAnsi="Helvetica" w:cs="Helvetica"/>
          <w:color w:val="555555"/>
          <w:sz w:val="20"/>
          <w:szCs w:val="20"/>
        </w:rPr>
      </w:pPr>
      <w:r w:rsidRPr="007C4281">
        <w:rPr>
          <w:rFonts w:ascii="Arial" w:hAnsi="Arial" w:cs="Arial"/>
          <w:sz w:val="20"/>
          <w:szCs w:val="20"/>
        </w:rPr>
        <w:t xml:space="preserve">www.RonnaStar.com </w:t>
      </w:r>
      <w:r w:rsidRPr="007C4281">
        <w:rPr>
          <w:rFonts w:ascii="Helvetica" w:hAnsi="Helvetica" w:cs="Helvetica"/>
          <w:sz w:val="20"/>
          <w:szCs w:val="20"/>
        </w:rPr>
        <w:t>*</w:t>
      </w:r>
      <w:r w:rsidRPr="007C4281">
        <w:rPr>
          <w:rStyle w:val="apple-converted-space"/>
          <w:rFonts w:ascii="Helvetica" w:hAnsi="Helvetica" w:cs="Helvetica"/>
          <w:color w:val="555555"/>
          <w:sz w:val="20"/>
          <w:szCs w:val="20"/>
        </w:rPr>
        <w:t> </w:t>
      </w:r>
      <w:hyperlink r:id="rId11" w:history="1">
        <w:r w:rsidRPr="007C4281">
          <w:rPr>
            <w:rStyle w:val="Hyperlink"/>
            <w:rFonts w:ascii="Helvetica" w:hAnsi="Helvetica" w:cs="Helvetica"/>
            <w:color w:val="3B74B7"/>
            <w:sz w:val="20"/>
            <w:szCs w:val="20"/>
            <w:bdr w:val="none" w:sz="0" w:space="0" w:color="auto" w:frame="1"/>
          </w:rPr>
          <w:t>RonnaStar@earthlink.net</w:t>
        </w:r>
      </w:hyperlink>
      <w:r w:rsidRPr="007C4281">
        <w:rPr>
          <w:rStyle w:val="apple-converted-space"/>
          <w:rFonts w:ascii="Helvetica" w:hAnsi="Helvetica" w:cs="Helvetica"/>
          <w:color w:val="555555"/>
          <w:sz w:val="20"/>
          <w:szCs w:val="20"/>
        </w:rPr>
        <w:t> </w:t>
      </w:r>
      <w:r w:rsidRPr="007C4281">
        <w:rPr>
          <w:rFonts w:ascii="Helvetica" w:hAnsi="Helvetica" w:cs="Helvetica"/>
          <w:color w:val="555555"/>
          <w:sz w:val="20"/>
          <w:szCs w:val="20"/>
        </w:rPr>
        <w:t xml:space="preserve">* </w:t>
      </w:r>
      <w:r w:rsidRPr="007C4281">
        <w:rPr>
          <w:rFonts w:ascii="Helvetica" w:hAnsi="Helvetica" w:cs="Helvetica"/>
          <w:sz w:val="20"/>
          <w:szCs w:val="20"/>
        </w:rPr>
        <w:t>PHONE/FAX: 775-856-3654</w:t>
      </w:r>
    </w:p>
    <w:p w:rsidR="003C28E6" w:rsidRPr="007C4281" w:rsidRDefault="003C28E6" w:rsidP="002262E2">
      <w:pPr>
        <w:pStyle w:val="NormalWeb"/>
        <w:shd w:val="clear" w:color="auto" w:fill="FFFFFF"/>
        <w:spacing w:before="0" w:beforeAutospacing="0" w:after="225" w:afterAutospacing="0" w:line="306" w:lineRule="atLeast"/>
        <w:jc w:val="both"/>
        <w:rPr>
          <w:rFonts w:ascii="Helvetica" w:hAnsi="Helvetica" w:cs="Helvetica"/>
          <w:color w:val="555555"/>
          <w:sz w:val="20"/>
          <w:szCs w:val="20"/>
        </w:rPr>
      </w:pPr>
      <w:r w:rsidRPr="007C4281">
        <w:rPr>
          <w:rFonts w:ascii="Helvetica" w:hAnsi="Helvetica" w:cs="Helvetica"/>
          <w:color w:val="555555"/>
          <w:sz w:val="20"/>
          <w:szCs w:val="20"/>
        </w:rPr>
        <w:t>^*^*^*^*^*^*^*^*^*^*^*^*^*^*</w:t>
      </w:r>
    </w:p>
    <w:p w:rsidR="003C28E6" w:rsidRPr="007C4281" w:rsidRDefault="003C28E6" w:rsidP="007033D8">
      <w:pPr>
        <w:pStyle w:val="NormalWeb"/>
        <w:shd w:val="clear" w:color="auto" w:fill="FFFFFF"/>
        <w:spacing w:before="0" w:beforeAutospacing="0" w:after="225" w:afterAutospacing="0" w:line="306" w:lineRule="atLeast"/>
        <w:jc w:val="both"/>
        <w:rPr>
          <w:rFonts w:ascii="Arial" w:hAnsi="Arial" w:cs="Arial"/>
          <w:sz w:val="20"/>
          <w:szCs w:val="20"/>
        </w:rPr>
      </w:pPr>
      <w:r w:rsidRPr="007C4281">
        <w:rPr>
          <w:rFonts w:ascii="Arial" w:hAnsi="Arial" w:cs="Arial"/>
          <w:color w:val="555555"/>
          <w:sz w:val="20"/>
          <w:szCs w:val="20"/>
        </w:rPr>
        <w:t> </w:t>
      </w:r>
      <w:r w:rsidRPr="007C4281">
        <w:rPr>
          <w:rFonts w:ascii="Arial" w:hAnsi="Arial" w:cs="Arial"/>
          <w:b/>
          <w:bCs/>
          <w:sz w:val="20"/>
          <w:szCs w:val="20"/>
        </w:rPr>
        <w:t>YO SOY Arcángel Miguel.</w:t>
      </w:r>
    </w:p>
    <w:p w:rsidR="003C28E6" w:rsidRPr="007C4281" w:rsidRDefault="003C28E6" w:rsidP="00D31474">
      <w:pPr>
        <w:spacing w:before="100" w:beforeAutospacing="1" w:after="100" w:afterAutospacing="1"/>
        <w:rPr>
          <w:rFonts w:ascii="Arial" w:hAnsi="Arial" w:cs="Arial"/>
          <w:sz w:val="20"/>
          <w:szCs w:val="20"/>
          <w:lang w:val="es-ES"/>
        </w:rPr>
      </w:pPr>
    </w:p>
    <w:p w:rsidR="003C28E6" w:rsidRPr="007C4281" w:rsidRDefault="003C28E6" w:rsidP="001C1938">
      <w:pPr>
        <w:jc w:val="center"/>
        <w:rPr>
          <w:rFonts w:ascii="Arial" w:hAnsi="Arial" w:cs="Arial"/>
          <w:sz w:val="20"/>
          <w:szCs w:val="20"/>
          <w:lang w:val="es-MX"/>
        </w:rPr>
      </w:pPr>
      <w:r w:rsidRPr="007C4281">
        <w:rPr>
          <w:rFonts w:ascii="Arial" w:hAnsi="Arial" w:cs="Arial"/>
          <w:sz w:val="20"/>
          <w:szCs w:val="20"/>
          <w:lang w:val="es-MX"/>
        </w:rPr>
        <w:t xml:space="preserve">Trasmitido a través de Ronna Herman* Como trasmisor de este artículo, Yo, Ronna, reclamo el derecho de autor universal a nombre del Arcángel Miguel. Se permite la colocación en sitios web siempre que no se altere, abrevie o añada información y se acredite la autoría y se incluya mi dirección de correo y sitio web. Se puede publicar en revistas, boletines o impresión pública con la autorización de:   </w:t>
      </w:r>
      <w:hyperlink r:id="rId12" w:history="1">
        <w:r w:rsidRPr="007C4281">
          <w:rPr>
            <w:rStyle w:val="Hyperlink"/>
            <w:rFonts w:ascii="Arial" w:hAnsi="Arial" w:cs="Arial"/>
            <w:color w:val="auto"/>
            <w:sz w:val="20"/>
            <w:szCs w:val="20"/>
            <w:lang w:val="es-MX"/>
          </w:rPr>
          <w:t>RonnaStar@earthlink.net</w:t>
        </w:r>
      </w:hyperlink>
    </w:p>
    <w:p w:rsidR="003C28E6" w:rsidRPr="007C4281" w:rsidRDefault="003C28E6" w:rsidP="001C1938">
      <w:pPr>
        <w:jc w:val="center"/>
        <w:rPr>
          <w:rFonts w:ascii="Arial" w:hAnsi="Arial" w:cs="Arial"/>
          <w:sz w:val="20"/>
          <w:szCs w:val="20"/>
          <w:lang w:val="es-MX"/>
        </w:rPr>
      </w:pPr>
    </w:p>
    <w:p w:rsidR="003C28E6" w:rsidRPr="007C4281" w:rsidRDefault="003C28E6" w:rsidP="001C1938">
      <w:pPr>
        <w:jc w:val="center"/>
        <w:rPr>
          <w:rFonts w:ascii="Arial" w:hAnsi="Arial" w:cs="Arial"/>
          <w:sz w:val="20"/>
          <w:szCs w:val="20"/>
          <w:lang w:val="es-MX"/>
        </w:rPr>
      </w:pPr>
      <w:hyperlink r:id="rId13" w:history="1">
        <w:r w:rsidRPr="007C4281">
          <w:rPr>
            <w:rStyle w:val="Hyperlink"/>
            <w:rFonts w:ascii="Arial" w:hAnsi="Arial" w:cs="Arial"/>
            <w:color w:val="auto"/>
            <w:sz w:val="20"/>
            <w:szCs w:val="20"/>
            <w:lang w:val="es-MX"/>
          </w:rPr>
          <w:t>www.RonnaStar.com</w:t>
        </w:r>
      </w:hyperlink>
      <w:r w:rsidRPr="007C4281">
        <w:rPr>
          <w:rFonts w:ascii="Arial" w:hAnsi="Arial" w:cs="Arial"/>
          <w:sz w:val="20"/>
          <w:szCs w:val="20"/>
          <w:lang w:val="es-MX"/>
        </w:rPr>
        <w:t xml:space="preserve"> * </w:t>
      </w:r>
      <w:hyperlink r:id="rId14" w:history="1">
        <w:r w:rsidRPr="007C4281">
          <w:rPr>
            <w:rStyle w:val="Hyperlink"/>
            <w:rFonts w:ascii="Arial" w:hAnsi="Arial" w:cs="Arial"/>
            <w:color w:val="auto"/>
            <w:sz w:val="20"/>
            <w:szCs w:val="20"/>
            <w:lang w:val="es-MX"/>
          </w:rPr>
          <w:t>www.QuestForMastery.com</w:t>
        </w:r>
      </w:hyperlink>
      <w:r w:rsidRPr="007C4281">
        <w:rPr>
          <w:rFonts w:ascii="Arial" w:hAnsi="Arial" w:cs="Arial"/>
          <w:sz w:val="20"/>
          <w:szCs w:val="20"/>
          <w:lang w:val="es-MX"/>
        </w:rPr>
        <w:t xml:space="preserve"> * </w:t>
      </w:r>
      <w:hyperlink r:id="rId15" w:history="1">
        <w:r w:rsidRPr="007C4281">
          <w:rPr>
            <w:rStyle w:val="Hyperlink"/>
            <w:rFonts w:ascii="Arial" w:hAnsi="Arial" w:cs="Arial"/>
            <w:color w:val="auto"/>
            <w:sz w:val="20"/>
            <w:szCs w:val="20"/>
            <w:lang w:val="es-MX"/>
          </w:rPr>
          <w:t>RonnaStar@earthlink.net</w:t>
        </w:r>
      </w:hyperlink>
    </w:p>
    <w:p w:rsidR="003C28E6" w:rsidRPr="007C4281" w:rsidRDefault="003C28E6" w:rsidP="00894644">
      <w:pPr>
        <w:pStyle w:val="NormalWeb"/>
        <w:jc w:val="center"/>
        <w:rPr>
          <w:rFonts w:ascii="Arial" w:hAnsi="Arial" w:cs="Arial"/>
          <w:sz w:val="20"/>
          <w:szCs w:val="20"/>
          <w:lang w:val="en-US"/>
        </w:rPr>
      </w:pPr>
      <w:r w:rsidRPr="007C4281">
        <w:rPr>
          <w:rFonts w:ascii="Arial" w:hAnsi="Arial" w:cs="Arial"/>
          <w:sz w:val="20"/>
          <w:szCs w:val="20"/>
          <w:bdr w:val="none" w:sz="0" w:space="0" w:color="auto" w:frame="1"/>
          <w:shd w:val="clear" w:color="auto" w:fill="FFFFFF"/>
          <w:lang w:val="en-US"/>
        </w:rPr>
        <w:t>© 1998-2015 Ronna, Star Quest  All Rights Reserved</w:t>
      </w:r>
      <w:r w:rsidRPr="007C4281">
        <w:rPr>
          <w:rFonts w:ascii="Arial" w:hAnsi="Arial" w:cs="Arial"/>
          <w:sz w:val="20"/>
          <w:szCs w:val="20"/>
          <w:bdr w:val="none" w:sz="0" w:space="0" w:color="auto" w:frame="1"/>
          <w:shd w:val="clear" w:color="auto" w:fill="FFFFFF"/>
          <w:lang w:val="en-US"/>
        </w:rPr>
        <w:br/>
        <w:t xml:space="preserve">775-856-3654 • </w:t>
      </w:r>
      <w:hyperlink r:id="rId16" w:history="1">
        <w:r w:rsidRPr="007C4281">
          <w:rPr>
            <w:rStyle w:val="Hyperlink"/>
            <w:rFonts w:ascii="Arial" w:hAnsi="Arial" w:cs="Arial"/>
            <w:color w:val="auto"/>
            <w:sz w:val="20"/>
            <w:szCs w:val="20"/>
            <w:bdr w:val="none" w:sz="0" w:space="0" w:color="auto" w:frame="1"/>
            <w:shd w:val="clear" w:color="auto" w:fill="FFFFFF"/>
            <w:lang w:val="en-US"/>
          </w:rPr>
          <w:t>ronnastar@earthlink.net</w:t>
        </w:r>
      </w:hyperlink>
      <w:r w:rsidRPr="007C4281">
        <w:rPr>
          <w:rFonts w:ascii="Arial" w:hAnsi="Arial" w:cs="Arial"/>
          <w:sz w:val="20"/>
          <w:szCs w:val="20"/>
          <w:bdr w:val="none" w:sz="0" w:space="0" w:color="auto" w:frame="1"/>
          <w:shd w:val="clear" w:color="auto" w:fill="FFFFFF"/>
          <w:lang w:val="en-US"/>
        </w:rPr>
        <w:t xml:space="preserve"> * </w:t>
      </w:r>
    </w:p>
    <w:p w:rsidR="003C28E6" w:rsidRPr="007C4281" w:rsidRDefault="003C28E6" w:rsidP="00894644">
      <w:pPr>
        <w:pStyle w:val="HTMLAddress"/>
        <w:rPr>
          <w:rFonts w:ascii="Arial" w:hAnsi="Arial" w:cs="Arial"/>
          <w:i w:val="0"/>
          <w:sz w:val="20"/>
          <w:szCs w:val="20"/>
          <w:lang w:val="en-US"/>
        </w:rPr>
      </w:pPr>
      <w:r w:rsidRPr="007C4281">
        <w:rPr>
          <w:rFonts w:ascii="Arial" w:hAnsi="Arial" w:cs="Arial"/>
          <w:i w:val="0"/>
          <w:sz w:val="20"/>
          <w:szCs w:val="20"/>
          <w:lang w:val="en-US"/>
        </w:rPr>
        <w:t>6005 Clear Creek Drive</w:t>
      </w:r>
      <w:r w:rsidRPr="007C4281">
        <w:rPr>
          <w:rFonts w:ascii="Arial" w:hAnsi="Arial" w:cs="Arial"/>
          <w:i w:val="0"/>
          <w:sz w:val="20"/>
          <w:szCs w:val="20"/>
          <w:lang w:val="en-US"/>
        </w:rPr>
        <w:br/>
        <w:t>• Reno, NV 89502</w:t>
      </w:r>
      <w:r w:rsidRPr="007C4281">
        <w:rPr>
          <w:rFonts w:ascii="Arial" w:hAnsi="Arial" w:cs="Arial"/>
          <w:i w:val="0"/>
          <w:sz w:val="20"/>
          <w:szCs w:val="20"/>
          <w:bdr w:val="none" w:sz="0" w:space="0" w:color="auto" w:frame="1"/>
          <w:shd w:val="clear" w:color="auto" w:fill="FFFFFF"/>
          <w:lang w:val="en-US"/>
        </w:rPr>
        <w:br/>
      </w:r>
    </w:p>
    <w:p w:rsidR="003C28E6" w:rsidRPr="007C4281" w:rsidRDefault="003C28E6" w:rsidP="00894644">
      <w:pPr>
        <w:pStyle w:val="NormalWeb"/>
        <w:spacing w:after="240" w:afterAutospacing="0"/>
        <w:jc w:val="center"/>
        <w:rPr>
          <w:rFonts w:ascii="Arial" w:hAnsi="Arial" w:cs="Arial"/>
          <w:i/>
          <w:sz w:val="20"/>
          <w:szCs w:val="20"/>
          <w:lang w:val="es-MX"/>
        </w:rPr>
      </w:pPr>
      <w:r w:rsidRPr="007C4281">
        <w:rPr>
          <w:rStyle w:val="Emphasis"/>
          <w:rFonts w:ascii="Arial" w:hAnsi="Arial" w:cs="Arial"/>
          <w:sz w:val="20"/>
          <w:szCs w:val="20"/>
          <w:lang w:val="es-MX"/>
        </w:rPr>
        <w:t xml:space="preserve">El Manantial del Caduceo con la debida autorización del sitio original cuenta con el material traducido al español en archivo Word el cual podrán descargar desde su sitio </w:t>
      </w:r>
      <w:hyperlink r:id="rId17" w:history="1">
        <w:r w:rsidRPr="007C4281">
          <w:rPr>
            <w:rStyle w:val="Hyperlink"/>
            <w:rFonts w:ascii="Arial" w:hAnsi="Arial" w:cs="Arial"/>
            <w:i/>
            <w:iCs/>
            <w:color w:val="auto"/>
            <w:sz w:val="20"/>
            <w:szCs w:val="20"/>
            <w:lang w:val="es-MX"/>
          </w:rPr>
          <w:t>www.manantialcaduceo.com.ar/libros.htm</w:t>
        </w:r>
      </w:hyperlink>
    </w:p>
    <w:p w:rsidR="003C28E6" w:rsidRPr="007C4281" w:rsidRDefault="003C28E6" w:rsidP="00894644">
      <w:pPr>
        <w:pStyle w:val="sectionhead"/>
        <w:jc w:val="center"/>
        <w:rPr>
          <w:rFonts w:ascii="Arial" w:hAnsi="Arial" w:cs="Arial"/>
          <w:b/>
          <w:i/>
          <w:sz w:val="20"/>
          <w:szCs w:val="20"/>
          <w:bdr w:val="none" w:sz="0" w:space="0" w:color="auto" w:frame="1"/>
          <w:shd w:val="clear" w:color="auto" w:fill="FFFFFF"/>
          <w:lang w:val="es-MX"/>
        </w:rPr>
      </w:pPr>
      <w:r w:rsidRPr="007C4281">
        <w:rPr>
          <w:rFonts w:ascii="Arial" w:hAnsi="Arial" w:cs="Arial"/>
          <w:b/>
          <w:i/>
          <w:sz w:val="20"/>
          <w:szCs w:val="20"/>
          <w:bdr w:val="none" w:sz="0" w:space="0" w:color="auto" w:frame="1"/>
          <w:shd w:val="clear" w:color="auto" w:fill="FFFFFF"/>
          <w:lang w:val="es-MX"/>
        </w:rPr>
        <w:t xml:space="preserve">Pueden también leer los mensajes desde Internet en </w:t>
      </w:r>
      <w:hyperlink r:id="rId18" w:history="1">
        <w:r w:rsidRPr="007C4281">
          <w:rPr>
            <w:rStyle w:val="Hyperlink"/>
            <w:rFonts w:ascii="Arial" w:hAnsi="Arial" w:cs="Arial"/>
            <w:b/>
            <w:i/>
            <w:color w:val="auto"/>
            <w:sz w:val="20"/>
            <w:szCs w:val="20"/>
            <w:lang w:val="es-MX"/>
          </w:rPr>
          <w:t>http://mensajes-del-arcangel-miguel.blogspot.com</w:t>
        </w:r>
      </w:hyperlink>
      <w:r w:rsidRPr="007C4281">
        <w:rPr>
          <w:rFonts w:ascii="Arial" w:hAnsi="Arial" w:cs="Arial"/>
          <w:b/>
          <w:i/>
          <w:sz w:val="20"/>
          <w:szCs w:val="20"/>
          <w:lang w:val="es-MX"/>
        </w:rPr>
        <w:t xml:space="preserve"> donde también encontrarán todos los ejercicios que se han dado durante estos años, todo debidamente autorizado por Ronna</w:t>
      </w:r>
      <w:r w:rsidRPr="007C4281">
        <w:rPr>
          <w:rFonts w:ascii="Arial" w:hAnsi="Arial" w:cs="Arial"/>
          <w:b/>
          <w:i/>
          <w:sz w:val="20"/>
          <w:szCs w:val="20"/>
          <w:bdr w:val="none" w:sz="0" w:space="0" w:color="auto" w:frame="1"/>
          <w:shd w:val="clear" w:color="auto" w:fill="FFFFFF"/>
          <w:lang w:val="es-MX"/>
        </w:rPr>
        <w:br/>
      </w:r>
    </w:p>
    <w:p w:rsidR="003C28E6" w:rsidRPr="007C4281" w:rsidRDefault="003C28E6" w:rsidP="00894644">
      <w:pPr>
        <w:pStyle w:val="NormalWeb"/>
        <w:jc w:val="center"/>
        <w:rPr>
          <w:rFonts w:ascii="Arial" w:hAnsi="Arial" w:cs="Arial"/>
          <w:sz w:val="20"/>
          <w:szCs w:val="20"/>
          <w:lang w:val="es-MX"/>
        </w:rPr>
      </w:pPr>
      <w:r w:rsidRPr="007C4281">
        <w:rPr>
          <w:rStyle w:val="Strong"/>
          <w:rFonts w:ascii="Arial" w:hAnsi="Arial" w:cs="Arial"/>
          <w:sz w:val="20"/>
          <w:szCs w:val="20"/>
          <w:lang w:val="es-MX"/>
        </w:rPr>
        <w:t xml:space="preserve">Para recibir los mensajes en tu bandeja de correo suscríbete en </w:t>
      </w:r>
      <w:hyperlink r:id="rId19" w:history="1">
        <w:r w:rsidRPr="007C4281">
          <w:rPr>
            <w:rStyle w:val="Hyperlink"/>
            <w:rFonts w:ascii="Arial" w:hAnsi="Arial" w:cs="Arial"/>
            <w:b/>
            <w:color w:val="auto"/>
            <w:sz w:val="20"/>
            <w:szCs w:val="20"/>
            <w:lang w:val="es-MX"/>
          </w:rPr>
          <w:t>http://www.egrupos.net/grupo/laeradelahora/alta</w:t>
        </w:r>
      </w:hyperlink>
      <w:r w:rsidRPr="007C4281">
        <w:rPr>
          <w:rStyle w:val="Strong"/>
          <w:rFonts w:ascii="Arial" w:hAnsi="Arial" w:cs="Arial"/>
          <w:b w:val="0"/>
          <w:sz w:val="20"/>
          <w:szCs w:val="20"/>
          <w:lang w:val="es-MX"/>
        </w:rPr>
        <w:t xml:space="preserve"> </w:t>
      </w:r>
    </w:p>
    <w:p w:rsidR="003C28E6" w:rsidRPr="007C4281" w:rsidRDefault="003C28E6" w:rsidP="00894644">
      <w:pPr>
        <w:pStyle w:val="NormalWeb"/>
        <w:jc w:val="center"/>
        <w:rPr>
          <w:rFonts w:ascii="Arial" w:hAnsi="Arial" w:cs="Arial"/>
          <w:sz w:val="20"/>
          <w:szCs w:val="20"/>
          <w:lang w:val="es-MX"/>
        </w:rPr>
      </w:pPr>
      <w:r w:rsidRPr="007C4281">
        <w:rPr>
          <w:rStyle w:val="Strong"/>
          <w:rFonts w:ascii="Arial" w:hAnsi="Arial" w:cs="Arial"/>
          <w:sz w:val="20"/>
          <w:szCs w:val="20"/>
          <w:lang w:val="es-MX"/>
        </w:rPr>
        <w:t>El Manantial del Caduceo en La Era del Ahora</w:t>
      </w:r>
    </w:p>
    <w:p w:rsidR="003C28E6" w:rsidRPr="007C4281" w:rsidRDefault="003C28E6" w:rsidP="00894644">
      <w:pPr>
        <w:jc w:val="both"/>
        <w:rPr>
          <w:rFonts w:ascii="Arial" w:hAnsi="Arial" w:cs="Arial"/>
          <w:i/>
          <w:sz w:val="20"/>
          <w:szCs w:val="20"/>
          <w:bdr w:val="none" w:sz="0" w:space="0" w:color="auto" w:frame="1"/>
          <w:shd w:val="clear" w:color="auto" w:fill="FFFFFF"/>
          <w:lang w:val="es-MX"/>
        </w:rPr>
      </w:pPr>
      <w:r w:rsidRPr="007C4281">
        <w:rPr>
          <w:rFonts w:ascii="Arial" w:hAnsi="Arial" w:cs="Arial"/>
          <w:i/>
          <w:sz w:val="20"/>
          <w:szCs w:val="20"/>
          <w:bdr w:val="none" w:sz="0" w:space="0" w:color="auto" w:frame="1"/>
          <w:shd w:val="clear" w:color="auto" w:fill="FFFFFF"/>
          <w:lang w:val="es-MX"/>
        </w:rPr>
        <w:t xml:space="preserve">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 </w:t>
      </w:r>
    </w:p>
    <w:p w:rsidR="003C28E6" w:rsidRPr="007C4281" w:rsidRDefault="003C28E6" w:rsidP="00894644">
      <w:pPr>
        <w:jc w:val="both"/>
        <w:rPr>
          <w:rFonts w:ascii="Arial" w:hAnsi="Arial" w:cs="Arial"/>
          <w:i/>
          <w:sz w:val="20"/>
          <w:szCs w:val="20"/>
          <w:lang w:val="es-MX"/>
        </w:rPr>
      </w:pPr>
    </w:p>
    <w:p w:rsidR="003C28E6" w:rsidRPr="007C4281" w:rsidRDefault="003C28E6" w:rsidP="00C66BA2">
      <w:pPr>
        <w:jc w:val="both"/>
        <w:rPr>
          <w:rFonts w:ascii="Arial" w:hAnsi="Arial" w:cs="Arial"/>
          <w:i/>
          <w:sz w:val="20"/>
          <w:szCs w:val="20"/>
          <w:lang w:val="es-MX"/>
        </w:rPr>
      </w:pPr>
      <w:r w:rsidRPr="007C4281">
        <w:rPr>
          <w:rFonts w:ascii="Arial" w:hAnsi="Arial" w:cs="Arial"/>
          <w:i/>
          <w:sz w:val="20"/>
          <w:szCs w:val="20"/>
          <w:bdr w:val="none" w:sz="0" w:space="0" w:color="auto" w:frame="1"/>
          <w:shd w:val="clear" w:color="auto" w:fill="FFFFFF"/>
          <w:lang w:val="es-MX"/>
        </w:rPr>
        <w:t xml:space="preserve">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 </w:t>
      </w:r>
    </w:p>
    <w:sectPr w:rsidR="003C28E6" w:rsidRPr="007C4281" w:rsidSect="004319C5">
      <w:footerReference w:type="even" r:id="rId20"/>
      <w:footerReference w:type="default" r:id="rId21"/>
      <w:pgSz w:w="11906" w:h="16838"/>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8E6" w:rsidRDefault="003C28E6">
      <w:r>
        <w:separator/>
      </w:r>
    </w:p>
  </w:endnote>
  <w:endnote w:type="continuationSeparator" w:id="0">
    <w:p w:rsidR="003C28E6" w:rsidRDefault="003C28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E6" w:rsidRDefault="003C28E6"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28E6" w:rsidRDefault="003C2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E6" w:rsidRDefault="003C28E6"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C28E6" w:rsidRDefault="003C2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8E6" w:rsidRDefault="003C28E6">
      <w:r>
        <w:separator/>
      </w:r>
    </w:p>
  </w:footnote>
  <w:footnote w:type="continuationSeparator" w:id="0">
    <w:p w:rsidR="003C28E6" w:rsidRDefault="003C2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26"/>
    <w:multiLevelType w:val="hybridMultilevel"/>
    <w:tmpl w:val="12DE1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2D3D1C"/>
    <w:multiLevelType w:val="multilevel"/>
    <w:tmpl w:val="02D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37"/>
    <w:rsid w:val="00000463"/>
    <w:rsid w:val="000008AE"/>
    <w:rsid w:val="000008E1"/>
    <w:rsid w:val="00000F22"/>
    <w:rsid w:val="00001EA0"/>
    <w:rsid w:val="00002318"/>
    <w:rsid w:val="00002D4D"/>
    <w:rsid w:val="00002F5C"/>
    <w:rsid w:val="00003832"/>
    <w:rsid w:val="000079BC"/>
    <w:rsid w:val="000102D3"/>
    <w:rsid w:val="00010407"/>
    <w:rsid w:val="00010850"/>
    <w:rsid w:val="00011D94"/>
    <w:rsid w:val="000124E8"/>
    <w:rsid w:val="00012CC5"/>
    <w:rsid w:val="0001582E"/>
    <w:rsid w:val="000159C1"/>
    <w:rsid w:val="00016024"/>
    <w:rsid w:val="000166F6"/>
    <w:rsid w:val="00017ED5"/>
    <w:rsid w:val="0002042D"/>
    <w:rsid w:val="000208ED"/>
    <w:rsid w:val="0002125E"/>
    <w:rsid w:val="000215BB"/>
    <w:rsid w:val="000220D6"/>
    <w:rsid w:val="00023B5C"/>
    <w:rsid w:val="000240BA"/>
    <w:rsid w:val="000250E6"/>
    <w:rsid w:val="00025998"/>
    <w:rsid w:val="000262FD"/>
    <w:rsid w:val="0002650A"/>
    <w:rsid w:val="0002739E"/>
    <w:rsid w:val="00030066"/>
    <w:rsid w:val="000308D1"/>
    <w:rsid w:val="00030B61"/>
    <w:rsid w:val="000316C2"/>
    <w:rsid w:val="00031C43"/>
    <w:rsid w:val="00031EC8"/>
    <w:rsid w:val="00032725"/>
    <w:rsid w:val="00032831"/>
    <w:rsid w:val="00033769"/>
    <w:rsid w:val="00033D3C"/>
    <w:rsid w:val="00033DFA"/>
    <w:rsid w:val="00035B22"/>
    <w:rsid w:val="00036006"/>
    <w:rsid w:val="00036A81"/>
    <w:rsid w:val="0003794D"/>
    <w:rsid w:val="00040365"/>
    <w:rsid w:val="00041246"/>
    <w:rsid w:val="000426B4"/>
    <w:rsid w:val="000429AF"/>
    <w:rsid w:val="00043014"/>
    <w:rsid w:val="00043249"/>
    <w:rsid w:val="00043C4F"/>
    <w:rsid w:val="00043C5E"/>
    <w:rsid w:val="000441B3"/>
    <w:rsid w:val="00045104"/>
    <w:rsid w:val="00046F52"/>
    <w:rsid w:val="00047766"/>
    <w:rsid w:val="000477FB"/>
    <w:rsid w:val="000515F7"/>
    <w:rsid w:val="00051E02"/>
    <w:rsid w:val="00052D3A"/>
    <w:rsid w:val="00053425"/>
    <w:rsid w:val="00054146"/>
    <w:rsid w:val="000543B1"/>
    <w:rsid w:val="00054A48"/>
    <w:rsid w:val="00054ECF"/>
    <w:rsid w:val="00055C63"/>
    <w:rsid w:val="0005651C"/>
    <w:rsid w:val="00056BF1"/>
    <w:rsid w:val="00056C08"/>
    <w:rsid w:val="0006024C"/>
    <w:rsid w:val="0006059A"/>
    <w:rsid w:val="000605B1"/>
    <w:rsid w:val="000614D8"/>
    <w:rsid w:val="000616AB"/>
    <w:rsid w:val="000621F1"/>
    <w:rsid w:val="0006240D"/>
    <w:rsid w:val="00065D26"/>
    <w:rsid w:val="00066B04"/>
    <w:rsid w:val="00071165"/>
    <w:rsid w:val="00071EB6"/>
    <w:rsid w:val="000730E6"/>
    <w:rsid w:val="00073891"/>
    <w:rsid w:val="00076266"/>
    <w:rsid w:val="00080334"/>
    <w:rsid w:val="0008124A"/>
    <w:rsid w:val="0008227B"/>
    <w:rsid w:val="000822C8"/>
    <w:rsid w:val="000833D5"/>
    <w:rsid w:val="0009060F"/>
    <w:rsid w:val="00090DB6"/>
    <w:rsid w:val="00090E18"/>
    <w:rsid w:val="000926C2"/>
    <w:rsid w:val="00093E0B"/>
    <w:rsid w:val="000941FD"/>
    <w:rsid w:val="000942BE"/>
    <w:rsid w:val="00094E69"/>
    <w:rsid w:val="000951CD"/>
    <w:rsid w:val="0009557A"/>
    <w:rsid w:val="00096346"/>
    <w:rsid w:val="000A0922"/>
    <w:rsid w:val="000A1465"/>
    <w:rsid w:val="000A52D9"/>
    <w:rsid w:val="000A6001"/>
    <w:rsid w:val="000A6B27"/>
    <w:rsid w:val="000B0C65"/>
    <w:rsid w:val="000B0D96"/>
    <w:rsid w:val="000B0E30"/>
    <w:rsid w:val="000B1511"/>
    <w:rsid w:val="000B1B53"/>
    <w:rsid w:val="000B3521"/>
    <w:rsid w:val="000B4FBF"/>
    <w:rsid w:val="000B5389"/>
    <w:rsid w:val="000B5A68"/>
    <w:rsid w:val="000B5F0F"/>
    <w:rsid w:val="000B6F2C"/>
    <w:rsid w:val="000C1610"/>
    <w:rsid w:val="000C3C4C"/>
    <w:rsid w:val="000C5553"/>
    <w:rsid w:val="000C6B7E"/>
    <w:rsid w:val="000C7B70"/>
    <w:rsid w:val="000D03EF"/>
    <w:rsid w:val="000D0A6E"/>
    <w:rsid w:val="000D1322"/>
    <w:rsid w:val="000D1982"/>
    <w:rsid w:val="000D1D69"/>
    <w:rsid w:val="000D22C1"/>
    <w:rsid w:val="000D29F7"/>
    <w:rsid w:val="000D302A"/>
    <w:rsid w:val="000D325F"/>
    <w:rsid w:val="000D3692"/>
    <w:rsid w:val="000D579F"/>
    <w:rsid w:val="000D5812"/>
    <w:rsid w:val="000D5C86"/>
    <w:rsid w:val="000D5CC7"/>
    <w:rsid w:val="000D5DDD"/>
    <w:rsid w:val="000D625D"/>
    <w:rsid w:val="000D68AF"/>
    <w:rsid w:val="000D79AD"/>
    <w:rsid w:val="000D7FEB"/>
    <w:rsid w:val="000E0056"/>
    <w:rsid w:val="000E061B"/>
    <w:rsid w:val="000E0EF2"/>
    <w:rsid w:val="000E20BA"/>
    <w:rsid w:val="000E24CF"/>
    <w:rsid w:val="000E2DD5"/>
    <w:rsid w:val="000E2F93"/>
    <w:rsid w:val="000E42F7"/>
    <w:rsid w:val="000E43EC"/>
    <w:rsid w:val="000E50C2"/>
    <w:rsid w:val="000E5D0C"/>
    <w:rsid w:val="000E6FB1"/>
    <w:rsid w:val="000E710F"/>
    <w:rsid w:val="000E7482"/>
    <w:rsid w:val="000F0B7B"/>
    <w:rsid w:val="000F0C7E"/>
    <w:rsid w:val="000F0FEE"/>
    <w:rsid w:val="000F11BC"/>
    <w:rsid w:val="000F29C2"/>
    <w:rsid w:val="000F2E61"/>
    <w:rsid w:val="000F35F6"/>
    <w:rsid w:val="000F379D"/>
    <w:rsid w:val="000F48D6"/>
    <w:rsid w:val="000F49B6"/>
    <w:rsid w:val="000F53CC"/>
    <w:rsid w:val="000F5CE5"/>
    <w:rsid w:val="000F5F9A"/>
    <w:rsid w:val="000F6F8D"/>
    <w:rsid w:val="000F7039"/>
    <w:rsid w:val="000F735C"/>
    <w:rsid w:val="000F7F69"/>
    <w:rsid w:val="00103341"/>
    <w:rsid w:val="001038BF"/>
    <w:rsid w:val="00103EA4"/>
    <w:rsid w:val="00105528"/>
    <w:rsid w:val="00105CCB"/>
    <w:rsid w:val="00110079"/>
    <w:rsid w:val="00110121"/>
    <w:rsid w:val="001105E6"/>
    <w:rsid w:val="001106FE"/>
    <w:rsid w:val="00110AA1"/>
    <w:rsid w:val="00111570"/>
    <w:rsid w:val="00111DAA"/>
    <w:rsid w:val="001126C2"/>
    <w:rsid w:val="00112B34"/>
    <w:rsid w:val="00112D59"/>
    <w:rsid w:val="00113BBA"/>
    <w:rsid w:val="0011407F"/>
    <w:rsid w:val="00114203"/>
    <w:rsid w:val="001154A4"/>
    <w:rsid w:val="001162E9"/>
    <w:rsid w:val="0011635D"/>
    <w:rsid w:val="001167F5"/>
    <w:rsid w:val="001178EA"/>
    <w:rsid w:val="00117AF5"/>
    <w:rsid w:val="00120AD1"/>
    <w:rsid w:val="00122BA5"/>
    <w:rsid w:val="00122F6C"/>
    <w:rsid w:val="0012363D"/>
    <w:rsid w:val="00123DA3"/>
    <w:rsid w:val="00124C6E"/>
    <w:rsid w:val="001258B6"/>
    <w:rsid w:val="00125D4C"/>
    <w:rsid w:val="001262FF"/>
    <w:rsid w:val="00130600"/>
    <w:rsid w:val="0013066B"/>
    <w:rsid w:val="001306E1"/>
    <w:rsid w:val="0013112F"/>
    <w:rsid w:val="00131AF0"/>
    <w:rsid w:val="00132E8D"/>
    <w:rsid w:val="00133488"/>
    <w:rsid w:val="00133D80"/>
    <w:rsid w:val="00134981"/>
    <w:rsid w:val="001350FA"/>
    <w:rsid w:val="0013514D"/>
    <w:rsid w:val="00135487"/>
    <w:rsid w:val="001354B1"/>
    <w:rsid w:val="001356CC"/>
    <w:rsid w:val="0013700F"/>
    <w:rsid w:val="001375A0"/>
    <w:rsid w:val="001377AB"/>
    <w:rsid w:val="00137BA7"/>
    <w:rsid w:val="0014276A"/>
    <w:rsid w:val="001448C9"/>
    <w:rsid w:val="0014637D"/>
    <w:rsid w:val="00147173"/>
    <w:rsid w:val="0014795C"/>
    <w:rsid w:val="00150159"/>
    <w:rsid w:val="001509DC"/>
    <w:rsid w:val="00150B21"/>
    <w:rsid w:val="001514E6"/>
    <w:rsid w:val="001521BD"/>
    <w:rsid w:val="00153C8B"/>
    <w:rsid w:val="00153DAF"/>
    <w:rsid w:val="00154564"/>
    <w:rsid w:val="001551D9"/>
    <w:rsid w:val="00160A35"/>
    <w:rsid w:val="0016197B"/>
    <w:rsid w:val="00163A86"/>
    <w:rsid w:val="00164800"/>
    <w:rsid w:val="00165646"/>
    <w:rsid w:val="00166023"/>
    <w:rsid w:val="001671FF"/>
    <w:rsid w:val="00167E0C"/>
    <w:rsid w:val="001700DE"/>
    <w:rsid w:val="00170A98"/>
    <w:rsid w:val="00170B18"/>
    <w:rsid w:val="00170E0B"/>
    <w:rsid w:val="00171337"/>
    <w:rsid w:val="001714D8"/>
    <w:rsid w:val="001716E8"/>
    <w:rsid w:val="0017305E"/>
    <w:rsid w:val="0017348E"/>
    <w:rsid w:val="00174938"/>
    <w:rsid w:val="00174951"/>
    <w:rsid w:val="001752BF"/>
    <w:rsid w:val="00177994"/>
    <w:rsid w:val="00177CDF"/>
    <w:rsid w:val="00181582"/>
    <w:rsid w:val="00181A4C"/>
    <w:rsid w:val="00181F5B"/>
    <w:rsid w:val="001826A3"/>
    <w:rsid w:val="00182794"/>
    <w:rsid w:val="00183F72"/>
    <w:rsid w:val="001874BA"/>
    <w:rsid w:val="001912D4"/>
    <w:rsid w:val="00191F5E"/>
    <w:rsid w:val="001933BC"/>
    <w:rsid w:val="00195E5A"/>
    <w:rsid w:val="001961A1"/>
    <w:rsid w:val="001965F1"/>
    <w:rsid w:val="00196A49"/>
    <w:rsid w:val="00197D4C"/>
    <w:rsid w:val="001A17C5"/>
    <w:rsid w:val="001A2582"/>
    <w:rsid w:val="001A2A6A"/>
    <w:rsid w:val="001A2A84"/>
    <w:rsid w:val="001A2D41"/>
    <w:rsid w:val="001A4C92"/>
    <w:rsid w:val="001A5B4C"/>
    <w:rsid w:val="001A624E"/>
    <w:rsid w:val="001A68F8"/>
    <w:rsid w:val="001A694C"/>
    <w:rsid w:val="001A7288"/>
    <w:rsid w:val="001A77BD"/>
    <w:rsid w:val="001A7A5E"/>
    <w:rsid w:val="001B0298"/>
    <w:rsid w:val="001B1043"/>
    <w:rsid w:val="001B20D2"/>
    <w:rsid w:val="001B2181"/>
    <w:rsid w:val="001B2B2B"/>
    <w:rsid w:val="001B41F8"/>
    <w:rsid w:val="001B4200"/>
    <w:rsid w:val="001B449B"/>
    <w:rsid w:val="001B5057"/>
    <w:rsid w:val="001B53C3"/>
    <w:rsid w:val="001B54E7"/>
    <w:rsid w:val="001B5772"/>
    <w:rsid w:val="001B5B85"/>
    <w:rsid w:val="001B60C3"/>
    <w:rsid w:val="001B6BD7"/>
    <w:rsid w:val="001B73F9"/>
    <w:rsid w:val="001C13DC"/>
    <w:rsid w:val="001C1938"/>
    <w:rsid w:val="001C1AC8"/>
    <w:rsid w:val="001C1ADC"/>
    <w:rsid w:val="001C2A60"/>
    <w:rsid w:val="001C33E9"/>
    <w:rsid w:val="001C37C8"/>
    <w:rsid w:val="001C6115"/>
    <w:rsid w:val="001C73B3"/>
    <w:rsid w:val="001C7B6D"/>
    <w:rsid w:val="001D0096"/>
    <w:rsid w:val="001D0486"/>
    <w:rsid w:val="001D07DC"/>
    <w:rsid w:val="001D0C1E"/>
    <w:rsid w:val="001D0DD1"/>
    <w:rsid w:val="001D164B"/>
    <w:rsid w:val="001D1C22"/>
    <w:rsid w:val="001D1CAA"/>
    <w:rsid w:val="001D5DCF"/>
    <w:rsid w:val="001D63B9"/>
    <w:rsid w:val="001D6AEE"/>
    <w:rsid w:val="001D6DB9"/>
    <w:rsid w:val="001D7593"/>
    <w:rsid w:val="001E07C1"/>
    <w:rsid w:val="001E1863"/>
    <w:rsid w:val="001E1D2B"/>
    <w:rsid w:val="001E2A12"/>
    <w:rsid w:val="001E31C6"/>
    <w:rsid w:val="001E386E"/>
    <w:rsid w:val="001E3CC6"/>
    <w:rsid w:val="001E3D24"/>
    <w:rsid w:val="001E3E70"/>
    <w:rsid w:val="001E4587"/>
    <w:rsid w:val="001E521A"/>
    <w:rsid w:val="001E5C8B"/>
    <w:rsid w:val="001E5EDB"/>
    <w:rsid w:val="001E5F82"/>
    <w:rsid w:val="001E624E"/>
    <w:rsid w:val="001E66B9"/>
    <w:rsid w:val="001E7788"/>
    <w:rsid w:val="001E7FD4"/>
    <w:rsid w:val="001F002F"/>
    <w:rsid w:val="001F0823"/>
    <w:rsid w:val="001F15FF"/>
    <w:rsid w:val="001F177A"/>
    <w:rsid w:val="001F22AD"/>
    <w:rsid w:val="001F26F7"/>
    <w:rsid w:val="001F2B0F"/>
    <w:rsid w:val="001F2C52"/>
    <w:rsid w:val="001F3079"/>
    <w:rsid w:val="001F423A"/>
    <w:rsid w:val="00200459"/>
    <w:rsid w:val="00200EA3"/>
    <w:rsid w:val="0020102E"/>
    <w:rsid w:val="0020220E"/>
    <w:rsid w:val="00203F5D"/>
    <w:rsid w:val="0020404E"/>
    <w:rsid w:val="0020430E"/>
    <w:rsid w:val="002043E6"/>
    <w:rsid w:val="0020514F"/>
    <w:rsid w:val="00205F5F"/>
    <w:rsid w:val="002077B9"/>
    <w:rsid w:val="00207939"/>
    <w:rsid w:val="0021085B"/>
    <w:rsid w:val="00210A49"/>
    <w:rsid w:val="00211341"/>
    <w:rsid w:val="00211C49"/>
    <w:rsid w:val="00213AC2"/>
    <w:rsid w:val="00214400"/>
    <w:rsid w:val="0021468F"/>
    <w:rsid w:val="00215B9A"/>
    <w:rsid w:val="00215EF0"/>
    <w:rsid w:val="00217FB0"/>
    <w:rsid w:val="002202B3"/>
    <w:rsid w:val="0022065C"/>
    <w:rsid w:val="00220707"/>
    <w:rsid w:val="0022088A"/>
    <w:rsid w:val="00220F9D"/>
    <w:rsid w:val="002215FA"/>
    <w:rsid w:val="00221805"/>
    <w:rsid w:val="002219BF"/>
    <w:rsid w:val="00222CB6"/>
    <w:rsid w:val="002262E2"/>
    <w:rsid w:val="0022680F"/>
    <w:rsid w:val="00226AC9"/>
    <w:rsid w:val="00226F1B"/>
    <w:rsid w:val="00227EA1"/>
    <w:rsid w:val="002301BF"/>
    <w:rsid w:val="002306D4"/>
    <w:rsid w:val="00230BDE"/>
    <w:rsid w:val="002314A2"/>
    <w:rsid w:val="002314C6"/>
    <w:rsid w:val="00231814"/>
    <w:rsid w:val="00231B63"/>
    <w:rsid w:val="00232659"/>
    <w:rsid w:val="00232872"/>
    <w:rsid w:val="00232911"/>
    <w:rsid w:val="00233268"/>
    <w:rsid w:val="00234598"/>
    <w:rsid w:val="00235153"/>
    <w:rsid w:val="00235AE5"/>
    <w:rsid w:val="00235D11"/>
    <w:rsid w:val="00236236"/>
    <w:rsid w:val="00236694"/>
    <w:rsid w:val="002366D3"/>
    <w:rsid w:val="00240201"/>
    <w:rsid w:val="002409ED"/>
    <w:rsid w:val="00240E4A"/>
    <w:rsid w:val="00241246"/>
    <w:rsid w:val="00241D2F"/>
    <w:rsid w:val="00242030"/>
    <w:rsid w:val="0024286D"/>
    <w:rsid w:val="0024300A"/>
    <w:rsid w:val="002437F3"/>
    <w:rsid w:val="00244074"/>
    <w:rsid w:val="00244E32"/>
    <w:rsid w:val="0024610D"/>
    <w:rsid w:val="00246772"/>
    <w:rsid w:val="00246D96"/>
    <w:rsid w:val="00250598"/>
    <w:rsid w:val="00250797"/>
    <w:rsid w:val="00250B3B"/>
    <w:rsid w:val="002517A7"/>
    <w:rsid w:val="00252233"/>
    <w:rsid w:val="00252428"/>
    <w:rsid w:val="00252D12"/>
    <w:rsid w:val="00254BE8"/>
    <w:rsid w:val="00256656"/>
    <w:rsid w:val="00257737"/>
    <w:rsid w:val="00257A96"/>
    <w:rsid w:val="00257FF7"/>
    <w:rsid w:val="00260546"/>
    <w:rsid w:val="00260547"/>
    <w:rsid w:val="00260D1F"/>
    <w:rsid w:val="00261648"/>
    <w:rsid w:val="002616C9"/>
    <w:rsid w:val="002618E3"/>
    <w:rsid w:val="00261DC9"/>
    <w:rsid w:val="00261E9A"/>
    <w:rsid w:val="00262513"/>
    <w:rsid w:val="00262A72"/>
    <w:rsid w:val="00263D18"/>
    <w:rsid w:val="00265463"/>
    <w:rsid w:val="00265FEA"/>
    <w:rsid w:val="002660F8"/>
    <w:rsid w:val="0026719C"/>
    <w:rsid w:val="00267729"/>
    <w:rsid w:val="002678AE"/>
    <w:rsid w:val="002714E1"/>
    <w:rsid w:val="002718A2"/>
    <w:rsid w:val="00271C3A"/>
    <w:rsid w:val="00272260"/>
    <w:rsid w:val="0027394E"/>
    <w:rsid w:val="00273950"/>
    <w:rsid w:val="00273B52"/>
    <w:rsid w:val="00273FB3"/>
    <w:rsid w:val="002755F1"/>
    <w:rsid w:val="00275DC0"/>
    <w:rsid w:val="00276160"/>
    <w:rsid w:val="0027660C"/>
    <w:rsid w:val="00276A86"/>
    <w:rsid w:val="00276C31"/>
    <w:rsid w:val="00276E1E"/>
    <w:rsid w:val="00277293"/>
    <w:rsid w:val="00280EB4"/>
    <w:rsid w:val="00280F3D"/>
    <w:rsid w:val="002814C2"/>
    <w:rsid w:val="00281D1E"/>
    <w:rsid w:val="00282D21"/>
    <w:rsid w:val="00282DF0"/>
    <w:rsid w:val="00283F81"/>
    <w:rsid w:val="002843D2"/>
    <w:rsid w:val="00285C16"/>
    <w:rsid w:val="00286901"/>
    <w:rsid w:val="002870D2"/>
    <w:rsid w:val="00287C87"/>
    <w:rsid w:val="0029002A"/>
    <w:rsid w:val="0029068A"/>
    <w:rsid w:val="00290D77"/>
    <w:rsid w:val="00290E95"/>
    <w:rsid w:val="00291060"/>
    <w:rsid w:val="0029109B"/>
    <w:rsid w:val="0029236E"/>
    <w:rsid w:val="00292516"/>
    <w:rsid w:val="002932E6"/>
    <w:rsid w:val="00294565"/>
    <w:rsid w:val="00296BCC"/>
    <w:rsid w:val="00296C5B"/>
    <w:rsid w:val="002A177F"/>
    <w:rsid w:val="002A180C"/>
    <w:rsid w:val="002A1DFC"/>
    <w:rsid w:val="002A2766"/>
    <w:rsid w:val="002A39EB"/>
    <w:rsid w:val="002A3DE5"/>
    <w:rsid w:val="002A5301"/>
    <w:rsid w:val="002A56E5"/>
    <w:rsid w:val="002A5DB4"/>
    <w:rsid w:val="002A63F8"/>
    <w:rsid w:val="002A7161"/>
    <w:rsid w:val="002A7AAE"/>
    <w:rsid w:val="002B019D"/>
    <w:rsid w:val="002B039F"/>
    <w:rsid w:val="002B0594"/>
    <w:rsid w:val="002B19FB"/>
    <w:rsid w:val="002B2465"/>
    <w:rsid w:val="002B2768"/>
    <w:rsid w:val="002B2D1C"/>
    <w:rsid w:val="002B3158"/>
    <w:rsid w:val="002B4035"/>
    <w:rsid w:val="002B52EE"/>
    <w:rsid w:val="002B5BF5"/>
    <w:rsid w:val="002C032E"/>
    <w:rsid w:val="002C2B12"/>
    <w:rsid w:val="002C2BEA"/>
    <w:rsid w:val="002C334B"/>
    <w:rsid w:val="002C40A2"/>
    <w:rsid w:val="002C4106"/>
    <w:rsid w:val="002C41AC"/>
    <w:rsid w:val="002C47C9"/>
    <w:rsid w:val="002C4EFE"/>
    <w:rsid w:val="002C6C0F"/>
    <w:rsid w:val="002C6F76"/>
    <w:rsid w:val="002C7D46"/>
    <w:rsid w:val="002D0F22"/>
    <w:rsid w:val="002D3437"/>
    <w:rsid w:val="002D5051"/>
    <w:rsid w:val="002E0120"/>
    <w:rsid w:val="002E0E58"/>
    <w:rsid w:val="002E1029"/>
    <w:rsid w:val="002E1FB0"/>
    <w:rsid w:val="002E2582"/>
    <w:rsid w:val="002E26F3"/>
    <w:rsid w:val="002E5413"/>
    <w:rsid w:val="002E55AB"/>
    <w:rsid w:val="002E5B04"/>
    <w:rsid w:val="002E5D96"/>
    <w:rsid w:val="002E670E"/>
    <w:rsid w:val="002E7FF1"/>
    <w:rsid w:val="002F015B"/>
    <w:rsid w:val="002F24E1"/>
    <w:rsid w:val="002F6EF1"/>
    <w:rsid w:val="003001C6"/>
    <w:rsid w:val="0030047D"/>
    <w:rsid w:val="003018D4"/>
    <w:rsid w:val="00302C0F"/>
    <w:rsid w:val="00304665"/>
    <w:rsid w:val="00304C51"/>
    <w:rsid w:val="00305078"/>
    <w:rsid w:val="0030572C"/>
    <w:rsid w:val="00305ECF"/>
    <w:rsid w:val="00305EE3"/>
    <w:rsid w:val="003067B1"/>
    <w:rsid w:val="00306D8D"/>
    <w:rsid w:val="003106C6"/>
    <w:rsid w:val="003124C5"/>
    <w:rsid w:val="0031255C"/>
    <w:rsid w:val="003130C1"/>
    <w:rsid w:val="00313147"/>
    <w:rsid w:val="003135FC"/>
    <w:rsid w:val="00313F3F"/>
    <w:rsid w:val="00314456"/>
    <w:rsid w:val="00314C5F"/>
    <w:rsid w:val="00314E16"/>
    <w:rsid w:val="00315248"/>
    <w:rsid w:val="00317697"/>
    <w:rsid w:val="00317B96"/>
    <w:rsid w:val="00322914"/>
    <w:rsid w:val="00324001"/>
    <w:rsid w:val="00325D37"/>
    <w:rsid w:val="0032644E"/>
    <w:rsid w:val="00326D70"/>
    <w:rsid w:val="0033176A"/>
    <w:rsid w:val="003319B6"/>
    <w:rsid w:val="00332773"/>
    <w:rsid w:val="00332F79"/>
    <w:rsid w:val="003330C1"/>
    <w:rsid w:val="003331DF"/>
    <w:rsid w:val="00334E35"/>
    <w:rsid w:val="00342809"/>
    <w:rsid w:val="00342A2B"/>
    <w:rsid w:val="00342DC6"/>
    <w:rsid w:val="00343E0A"/>
    <w:rsid w:val="00345B91"/>
    <w:rsid w:val="00345C5B"/>
    <w:rsid w:val="0034680A"/>
    <w:rsid w:val="003469AB"/>
    <w:rsid w:val="003471D0"/>
    <w:rsid w:val="00347A7D"/>
    <w:rsid w:val="00350988"/>
    <w:rsid w:val="003509D7"/>
    <w:rsid w:val="00351ACF"/>
    <w:rsid w:val="003540EF"/>
    <w:rsid w:val="003543AA"/>
    <w:rsid w:val="00354DB8"/>
    <w:rsid w:val="00356C5B"/>
    <w:rsid w:val="00357312"/>
    <w:rsid w:val="00357C98"/>
    <w:rsid w:val="00360499"/>
    <w:rsid w:val="0036099E"/>
    <w:rsid w:val="00362D53"/>
    <w:rsid w:val="00363DAB"/>
    <w:rsid w:val="00363F5E"/>
    <w:rsid w:val="00364200"/>
    <w:rsid w:val="0036447E"/>
    <w:rsid w:val="0036650F"/>
    <w:rsid w:val="003669D7"/>
    <w:rsid w:val="00366FF3"/>
    <w:rsid w:val="00367434"/>
    <w:rsid w:val="00370183"/>
    <w:rsid w:val="003706ED"/>
    <w:rsid w:val="00370786"/>
    <w:rsid w:val="0037121E"/>
    <w:rsid w:val="00371B18"/>
    <w:rsid w:val="003720C0"/>
    <w:rsid w:val="00373760"/>
    <w:rsid w:val="00373C25"/>
    <w:rsid w:val="003747D1"/>
    <w:rsid w:val="003749AC"/>
    <w:rsid w:val="003762B7"/>
    <w:rsid w:val="0037690C"/>
    <w:rsid w:val="0037770A"/>
    <w:rsid w:val="00377E98"/>
    <w:rsid w:val="00380518"/>
    <w:rsid w:val="003805B8"/>
    <w:rsid w:val="0038068D"/>
    <w:rsid w:val="0038079C"/>
    <w:rsid w:val="003807D5"/>
    <w:rsid w:val="00381487"/>
    <w:rsid w:val="00383008"/>
    <w:rsid w:val="003841F5"/>
    <w:rsid w:val="003853D3"/>
    <w:rsid w:val="00385D57"/>
    <w:rsid w:val="00386069"/>
    <w:rsid w:val="00386B8D"/>
    <w:rsid w:val="00390267"/>
    <w:rsid w:val="00391B55"/>
    <w:rsid w:val="00391E63"/>
    <w:rsid w:val="0039269F"/>
    <w:rsid w:val="0039403E"/>
    <w:rsid w:val="003958C4"/>
    <w:rsid w:val="00395CD4"/>
    <w:rsid w:val="003967A2"/>
    <w:rsid w:val="00396F79"/>
    <w:rsid w:val="00397AAD"/>
    <w:rsid w:val="003A0B27"/>
    <w:rsid w:val="003A0DF2"/>
    <w:rsid w:val="003A10B5"/>
    <w:rsid w:val="003A1A7E"/>
    <w:rsid w:val="003A203C"/>
    <w:rsid w:val="003A250D"/>
    <w:rsid w:val="003A2ABE"/>
    <w:rsid w:val="003A2ADA"/>
    <w:rsid w:val="003A30D1"/>
    <w:rsid w:val="003A425C"/>
    <w:rsid w:val="003A4716"/>
    <w:rsid w:val="003A4B4A"/>
    <w:rsid w:val="003A55B1"/>
    <w:rsid w:val="003A687E"/>
    <w:rsid w:val="003A6BED"/>
    <w:rsid w:val="003A6F5E"/>
    <w:rsid w:val="003A7ADC"/>
    <w:rsid w:val="003A7E96"/>
    <w:rsid w:val="003B0AEB"/>
    <w:rsid w:val="003B32BE"/>
    <w:rsid w:val="003B3963"/>
    <w:rsid w:val="003B42E5"/>
    <w:rsid w:val="003B4DC5"/>
    <w:rsid w:val="003B55B9"/>
    <w:rsid w:val="003B5E27"/>
    <w:rsid w:val="003C197E"/>
    <w:rsid w:val="003C19E2"/>
    <w:rsid w:val="003C1A46"/>
    <w:rsid w:val="003C2296"/>
    <w:rsid w:val="003C28E6"/>
    <w:rsid w:val="003C2FCE"/>
    <w:rsid w:val="003C45BC"/>
    <w:rsid w:val="003C471E"/>
    <w:rsid w:val="003C6275"/>
    <w:rsid w:val="003C6FF5"/>
    <w:rsid w:val="003D0140"/>
    <w:rsid w:val="003D1B9D"/>
    <w:rsid w:val="003D2D63"/>
    <w:rsid w:val="003D2EE7"/>
    <w:rsid w:val="003D3299"/>
    <w:rsid w:val="003D3844"/>
    <w:rsid w:val="003D3EFF"/>
    <w:rsid w:val="003D3FF5"/>
    <w:rsid w:val="003D4B77"/>
    <w:rsid w:val="003D4E9B"/>
    <w:rsid w:val="003D6CAE"/>
    <w:rsid w:val="003D6FB5"/>
    <w:rsid w:val="003D7012"/>
    <w:rsid w:val="003D76B3"/>
    <w:rsid w:val="003D7708"/>
    <w:rsid w:val="003E0989"/>
    <w:rsid w:val="003E1038"/>
    <w:rsid w:val="003E12F9"/>
    <w:rsid w:val="003E1AF6"/>
    <w:rsid w:val="003E22EF"/>
    <w:rsid w:val="003E2955"/>
    <w:rsid w:val="003E3B89"/>
    <w:rsid w:val="003E3DE8"/>
    <w:rsid w:val="003E4757"/>
    <w:rsid w:val="003E664D"/>
    <w:rsid w:val="003E6A4D"/>
    <w:rsid w:val="003F09FB"/>
    <w:rsid w:val="003F1F3C"/>
    <w:rsid w:val="003F26E0"/>
    <w:rsid w:val="003F31B8"/>
    <w:rsid w:val="003F32FC"/>
    <w:rsid w:val="003F42B3"/>
    <w:rsid w:val="003F5F4F"/>
    <w:rsid w:val="003F77A3"/>
    <w:rsid w:val="003F7CFC"/>
    <w:rsid w:val="003F7E28"/>
    <w:rsid w:val="003F7ED2"/>
    <w:rsid w:val="004000BC"/>
    <w:rsid w:val="00401405"/>
    <w:rsid w:val="00401A58"/>
    <w:rsid w:val="00401CC6"/>
    <w:rsid w:val="00401E09"/>
    <w:rsid w:val="0040210C"/>
    <w:rsid w:val="00402701"/>
    <w:rsid w:val="00404341"/>
    <w:rsid w:val="0040508A"/>
    <w:rsid w:val="00405CD2"/>
    <w:rsid w:val="00406823"/>
    <w:rsid w:val="0040737A"/>
    <w:rsid w:val="004075EA"/>
    <w:rsid w:val="00410B2E"/>
    <w:rsid w:val="004116AD"/>
    <w:rsid w:val="0041213C"/>
    <w:rsid w:val="00413275"/>
    <w:rsid w:val="00413287"/>
    <w:rsid w:val="00414674"/>
    <w:rsid w:val="00414A68"/>
    <w:rsid w:val="00415C96"/>
    <w:rsid w:val="00420B90"/>
    <w:rsid w:val="00421659"/>
    <w:rsid w:val="00421D15"/>
    <w:rsid w:val="004227BD"/>
    <w:rsid w:val="004230DC"/>
    <w:rsid w:val="00423D25"/>
    <w:rsid w:val="00423DD7"/>
    <w:rsid w:val="00424654"/>
    <w:rsid w:val="004249AE"/>
    <w:rsid w:val="00425594"/>
    <w:rsid w:val="00425925"/>
    <w:rsid w:val="004264FD"/>
    <w:rsid w:val="0042697E"/>
    <w:rsid w:val="00427C99"/>
    <w:rsid w:val="0043031F"/>
    <w:rsid w:val="004313A0"/>
    <w:rsid w:val="00431628"/>
    <w:rsid w:val="004319C5"/>
    <w:rsid w:val="00434E1E"/>
    <w:rsid w:val="0043590A"/>
    <w:rsid w:val="00436662"/>
    <w:rsid w:val="00437A50"/>
    <w:rsid w:val="004416AE"/>
    <w:rsid w:val="004418FD"/>
    <w:rsid w:val="004422FA"/>
    <w:rsid w:val="00443165"/>
    <w:rsid w:val="004435F6"/>
    <w:rsid w:val="00443976"/>
    <w:rsid w:val="00443DF1"/>
    <w:rsid w:val="00444389"/>
    <w:rsid w:val="00444D67"/>
    <w:rsid w:val="004452E1"/>
    <w:rsid w:val="004454F9"/>
    <w:rsid w:val="00445CC9"/>
    <w:rsid w:val="0044743E"/>
    <w:rsid w:val="004500C2"/>
    <w:rsid w:val="00450640"/>
    <w:rsid w:val="00451465"/>
    <w:rsid w:val="00451AF0"/>
    <w:rsid w:val="00453907"/>
    <w:rsid w:val="00454647"/>
    <w:rsid w:val="004546CF"/>
    <w:rsid w:val="00455527"/>
    <w:rsid w:val="00455531"/>
    <w:rsid w:val="00455F89"/>
    <w:rsid w:val="00461056"/>
    <w:rsid w:val="00461B50"/>
    <w:rsid w:val="00461E7D"/>
    <w:rsid w:val="0046224E"/>
    <w:rsid w:val="004644CB"/>
    <w:rsid w:val="0046452D"/>
    <w:rsid w:val="00464966"/>
    <w:rsid w:val="00464C64"/>
    <w:rsid w:val="0046500B"/>
    <w:rsid w:val="00465A2D"/>
    <w:rsid w:val="00467033"/>
    <w:rsid w:val="00467E4D"/>
    <w:rsid w:val="004705FB"/>
    <w:rsid w:val="004707F4"/>
    <w:rsid w:val="00470906"/>
    <w:rsid w:val="004709C0"/>
    <w:rsid w:val="0047115A"/>
    <w:rsid w:val="004723A6"/>
    <w:rsid w:val="0047315A"/>
    <w:rsid w:val="00473401"/>
    <w:rsid w:val="00473420"/>
    <w:rsid w:val="00473F2A"/>
    <w:rsid w:val="004741AB"/>
    <w:rsid w:val="00475BBD"/>
    <w:rsid w:val="004767CD"/>
    <w:rsid w:val="00476BB0"/>
    <w:rsid w:val="0047701C"/>
    <w:rsid w:val="004809B5"/>
    <w:rsid w:val="00481A30"/>
    <w:rsid w:val="00481FF5"/>
    <w:rsid w:val="00482761"/>
    <w:rsid w:val="0048490A"/>
    <w:rsid w:val="00485C8D"/>
    <w:rsid w:val="00485D41"/>
    <w:rsid w:val="00485F79"/>
    <w:rsid w:val="0048729B"/>
    <w:rsid w:val="00487FAC"/>
    <w:rsid w:val="004900FB"/>
    <w:rsid w:val="00490734"/>
    <w:rsid w:val="00490830"/>
    <w:rsid w:val="0049087C"/>
    <w:rsid w:val="00490A72"/>
    <w:rsid w:val="00490D07"/>
    <w:rsid w:val="00490F1D"/>
    <w:rsid w:val="00491F02"/>
    <w:rsid w:val="004924CC"/>
    <w:rsid w:val="004945A5"/>
    <w:rsid w:val="00494D49"/>
    <w:rsid w:val="00496A12"/>
    <w:rsid w:val="00496D7C"/>
    <w:rsid w:val="00497605"/>
    <w:rsid w:val="004A1215"/>
    <w:rsid w:val="004A1809"/>
    <w:rsid w:val="004A31C2"/>
    <w:rsid w:val="004A3286"/>
    <w:rsid w:val="004A4303"/>
    <w:rsid w:val="004A468E"/>
    <w:rsid w:val="004A659C"/>
    <w:rsid w:val="004A6979"/>
    <w:rsid w:val="004A714D"/>
    <w:rsid w:val="004A7539"/>
    <w:rsid w:val="004A759E"/>
    <w:rsid w:val="004B0CE5"/>
    <w:rsid w:val="004B0F83"/>
    <w:rsid w:val="004B261B"/>
    <w:rsid w:val="004B31CB"/>
    <w:rsid w:val="004B3983"/>
    <w:rsid w:val="004B45B5"/>
    <w:rsid w:val="004B4A61"/>
    <w:rsid w:val="004B5167"/>
    <w:rsid w:val="004B5F20"/>
    <w:rsid w:val="004C0318"/>
    <w:rsid w:val="004C23E1"/>
    <w:rsid w:val="004C30C0"/>
    <w:rsid w:val="004C4262"/>
    <w:rsid w:val="004C44F3"/>
    <w:rsid w:val="004C6191"/>
    <w:rsid w:val="004C63F5"/>
    <w:rsid w:val="004C7029"/>
    <w:rsid w:val="004D0056"/>
    <w:rsid w:val="004D0294"/>
    <w:rsid w:val="004D032A"/>
    <w:rsid w:val="004D0E9D"/>
    <w:rsid w:val="004D1596"/>
    <w:rsid w:val="004D1983"/>
    <w:rsid w:val="004D1BDD"/>
    <w:rsid w:val="004D39F3"/>
    <w:rsid w:val="004D41EB"/>
    <w:rsid w:val="004D4282"/>
    <w:rsid w:val="004D602D"/>
    <w:rsid w:val="004E014B"/>
    <w:rsid w:val="004E157D"/>
    <w:rsid w:val="004E18BA"/>
    <w:rsid w:val="004E2A86"/>
    <w:rsid w:val="004E301D"/>
    <w:rsid w:val="004E316B"/>
    <w:rsid w:val="004E35D6"/>
    <w:rsid w:val="004F2D53"/>
    <w:rsid w:val="004F4461"/>
    <w:rsid w:val="004F600B"/>
    <w:rsid w:val="004F6606"/>
    <w:rsid w:val="004F6C3F"/>
    <w:rsid w:val="00506F4F"/>
    <w:rsid w:val="00510F70"/>
    <w:rsid w:val="00511EE5"/>
    <w:rsid w:val="00512142"/>
    <w:rsid w:val="00514328"/>
    <w:rsid w:val="00514DDD"/>
    <w:rsid w:val="00515568"/>
    <w:rsid w:val="005158AC"/>
    <w:rsid w:val="00515F90"/>
    <w:rsid w:val="0051656A"/>
    <w:rsid w:val="00516653"/>
    <w:rsid w:val="005223CE"/>
    <w:rsid w:val="00524EA6"/>
    <w:rsid w:val="005261C0"/>
    <w:rsid w:val="0052740A"/>
    <w:rsid w:val="005277C8"/>
    <w:rsid w:val="00530CDC"/>
    <w:rsid w:val="005328AC"/>
    <w:rsid w:val="0053355D"/>
    <w:rsid w:val="00533D11"/>
    <w:rsid w:val="00535120"/>
    <w:rsid w:val="005352E0"/>
    <w:rsid w:val="00535353"/>
    <w:rsid w:val="0053558F"/>
    <w:rsid w:val="0053567B"/>
    <w:rsid w:val="00536465"/>
    <w:rsid w:val="00536516"/>
    <w:rsid w:val="0053690E"/>
    <w:rsid w:val="005370D0"/>
    <w:rsid w:val="005373D1"/>
    <w:rsid w:val="005407FB"/>
    <w:rsid w:val="0054186D"/>
    <w:rsid w:val="00541EDA"/>
    <w:rsid w:val="00542560"/>
    <w:rsid w:val="0054318A"/>
    <w:rsid w:val="00543E44"/>
    <w:rsid w:val="0054457E"/>
    <w:rsid w:val="00544CF5"/>
    <w:rsid w:val="00544FC4"/>
    <w:rsid w:val="005462E5"/>
    <w:rsid w:val="00546902"/>
    <w:rsid w:val="0054695B"/>
    <w:rsid w:val="00551C79"/>
    <w:rsid w:val="0055208E"/>
    <w:rsid w:val="00552525"/>
    <w:rsid w:val="00552E5F"/>
    <w:rsid w:val="0055546A"/>
    <w:rsid w:val="005563EF"/>
    <w:rsid w:val="00556AEB"/>
    <w:rsid w:val="00556B2F"/>
    <w:rsid w:val="00557A1D"/>
    <w:rsid w:val="00560106"/>
    <w:rsid w:val="00561EDB"/>
    <w:rsid w:val="00563460"/>
    <w:rsid w:val="005643FA"/>
    <w:rsid w:val="005663FE"/>
    <w:rsid w:val="0056678D"/>
    <w:rsid w:val="00567A22"/>
    <w:rsid w:val="00571735"/>
    <w:rsid w:val="00571E1F"/>
    <w:rsid w:val="00572546"/>
    <w:rsid w:val="00572FBA"/>
    <w:rsid w:val="00573A87"/>
    <w:rsid w:val="0057429A"/>
    <w:rsid w:val="00575D06"/>
    <w:rsid w:val="005767F6"/>
    <w:rsid w:val="005770AA"/>
    <w:rsid w:val="005805C0"/>
    <w:rsid w:val="00580B83"/>
    <w:rsid w:val="0058162B"/>
    <w:rsid w:val="00581BAD"/>
    <w:rsid w:val="00583089"/>
    <w:rsid w:val="00583125"/>
    <w:rsid w:val="00583471"/>
    <w:rsid w:val="00583921"/>
    <w:rsid w:val="00583AA5"/>
    <w:rsid w:val="00583B9E"/>
    <w:rsid w:val="00584865"/>
    <w:rsid w:val="005848F0"/>
    <w:rsid w:val="0058512C"/>
    <w:rsid w:val="00585204"/>
    <w:rsid w:val="005856F9"/>
    <w:rsid w:val="00585FFC"/>
    <w:rsid w:val="00586690"/>
    <w:rsid w:val="005870FE"/>
    <w:rsid w:val="00587556"/>
    <w:rsid w:val="0059090F"/>
    <w:rsid w:val="00593472"/>
    <w:rsid w:val="00594145"/>
    <w:rsid w:val="00594554"/>
    <w:rsid w:val="005948C0"/>
    <w:rsid w:val="00595006"/>
    <w:rsid w:val="005958A2"/>
    <w:rsid w:val="0059602F"/>
    <w:rsid w:val="00596537"/>
    <w:rsid w:val="0059662E"/>
    <w:rsid w:val="00596980"/>
    <w:rsid w:val="00596BCC"/>
    <w:rsid w:val="00596BCE"/>
    <w:rsid w:val="00597480"/>
    <w:rsid w:val="005A1024"/>
    <w:rsid w:val="005A1DED"/>
    <w:rsid w:val="005A2314"/>
    <w:rsid w:val="005A2E2F"/>
    <w:rsid w:val="005A3CB5"/>
    <w:rsid w:val="005A5C3B"/>
    <w:rsid w:val="005A6BE9"/>
    <w:rsid w:val="005A73F5"/>
    <w:rsid w:val="005B04CF"/>
    <w:rsid w:val="005B3255"/>
    <w:rsid w:val="005B3992"/>
    <w:rsid w:val="005B4C79"/>
    <w:rsid w:val="005B5728"/>
    <w:rsid w:val="005B5C1C"/>
    <w:rsid w:val="005B616B"/>
    <w:rsid w:val="005B7032"/>
    <w:rsid w:val="005B7B0C"/>
    <w:rsid w:val="005B7D56"/>
    <w:rsid w:val="005C007D"/>
    <w:rsid w:val="005C00ED"/>
    <w:rsid w:val="005C02ED"/>
    <w:rsid w:val="005C10A0"/>
    <w:rsid w:val="005C2128"/>
    <w:rsid w:val="005C2C97"/>
    <w:rsid w:val="005C42AA"/>
    <w:rsid w:val="005C4F95"/>
    <w:rsid w:val="005C6263"/>
    <w:rsid w:val="005C6ED7"/>
    <w:rsid w:val="005C7E1D"/>
    <w:rsid w:val="005D0D55"/>
    <w:rsid w:val="005D0D7D"/>
    <w:rsid w:val="005D1AD9"/>
    <w:rsid w:val="005D1F33"/>
    <w:rsid w:val="005D2540"/>
    <w:rsid w:val="005D4005"/>
    <w:rsid w:val="005D45CD"/>
    <w:rsid w:val="005D597F"/>
    <w:rsid w:val="005D61D2"/>
    <w:rsid w:val="005D65B9"/>
    <w:rsid w:val="005D661F"/>
    <w:rsid w:val="005D6B1A"/>
    <w:rsid w:val="005D752E"/>
    <w:rsid w:val="005E05F7"/>
    <w:rsid w:val="005E0D0F"/>
    <w:rsid w:val="005E13F5"/>
    <w:rsid w:val="005E3D56"/>
    <w:rsid w:val="005E43B5"/>
    <w:rsid w:val="005E43FA"/>
    <w:rsid w:val="005E48A1"/>
    <w:rsid w:val="005E4BAA"/>
    <w:rsid w:val="005E58FB"/>
    <w:rsid w:val="005E5C70"/>
    <w:rsid w:val="005E6F17"/>
    <w:rsid w:val="005E6FA4"/>
    <w:rsid w:val="005E75F9"/>
    <w:rsid w:val="005E7B94"/>
    <w:rsid w:val="005F04DD"/>
    <w:rsid w:val="005F1088"/>
    <w:rsid w:val="005F1871"/>
    <w:rsid w:val="005F1C17"/>
    <w:rsid w:val="005F1C1E"/>
    <w:rsid w:val="005F2858"/>
    <w:rsid w:val="005F308B"/>
    <w:rsid w:val="005F3465"/>
    <w:rsid w:val="005F3DAB"/>
    <w:rsid w:val="005F426A"/>
    <w:rsid w:val="005F6247"/>
    <w:rsid w:val="005F6EEF"/>
    <w:rsid w:val="005F6F1D"/>
    <w:rsid w:val="005F7529"/>
    <w:rsid w:val="00600071"/>
    <w:rsid w:val="00600146"/>
    <w:rsid w:val="00600CF5"/>
    <w:rsid w:val="00601804"/>
    <w:rsid w:val="00602221"/>
    <w:rsid w:val="006027FB"/>
    <w:rsid w:val="0060330C"/>
    <w:rsid w:val="00604452"/>
    <w:rsid w:val="00604A3F"/>
    <w:rsid w:val="00604EEC"/>
    <w:rsid w:val="00604F74"/>
    <w:rsid w:val="006053A6"/>
    <w:rsid w:val="00605C04"/>
    <w:rsid w:val="00606393"/>
    <w:rsid w:val="00607608"/>
    <w:rsid w:val="00607736"/>
    <w:rsid w:val="0060781A"/>
    <w:rsid w:val="0061052D"/>
    <w:rsid w:val="00610DD5"/>
    <w:rsid w:val="006136D0"/>
    <w:rsid w:val="00613BF1"/>
    <w:rsid w:val="0061439F"/>
    <w:rsid w:val="00614E98"/>
    <w:rsid w:val="0061639B"/>
    <w:rsid w:val="0061692C"/>
    <w:rsid w:val="006171B0"/>
    <w:rsid w:val="0061735D"/>
    <w:rsid w:val="00620085"/>
    <w:rsid w:val="006223C1"/>
    <w:rsid w:val="00624CE8"/>
    <w:rsid w:val="00627D14"/>
    <w:rsid w:val="006302E3"/>
    <w:rsid w:val="006305AB"/>
    <w:rsid w:val="00630F4C"/>
    <w:rsid w:val="0063109D"/>
    <w:rsid w:val="006313EA"/>
    <w:rsid w:val="006315E9"/>
    <w:rsid w:val="00633234"/>
    <w:rsid w:val="0063397D"/>
    <w:rsid w:val="0063540C"/>
    <w:rsid w:val="00635D43"/>
    <w:rsid w:val="0063752B"/>
    <w:rsid w:val="006410A4"/>
    <w:rsid w:val="00641E15"/>
    <w:rsid w:val="00642833"/>
    <w:rsid w:val="0064296B"/>
    <w:rsid w:val="00642E14"/>
    <w:rsid w:val="00643532"/>
    <w:rsid w:val="00643B5A"/>
    <w:rsid w:val="00643C98"/>
    <w:rsid w:val="00643E1E"/>
    <w:rsid w:val="006457EC"/>
    <w:rsid w:val="00645CDA"/>
    <w:rsid w:val="006461C5"/>
    <w:rsid w:val="0064654A"/>
    <w:rsid w:val="006465CF"/>
    <w:rsid w:val="006508C8"/>
    <w:rsid w:val="00650D4A"/>
    <w:rsid w:val="00651F3E"/>
    <w:rsid w:val="0065207E"/>
    <w:rsid w:val="00652223"/>
    <w:rsid w:val="006539CC"/>
    <w:rsid w:val="0065420A"/>
    <w:rsid w:val="006545FD"/>
    <w:rsid w:val="00654B40"/>
    <w:rsid w:val="00654E17"/>
    <w:rsid w:val="00656FFF"/>
    <w:rsid w:val="006576C4"/>
    <w:rsid w:val="00660B9B"/>
    <w:rsid w:val="00661533"/>
    <w:rsid w:val="006619E8"/>
    <w:rsid w:val="00662329"/>
    <w:rsid w:val="0066292E"/>
    <w:rsid w:val="00663673"/>
    <w:rsid w:val="0066408B"/>
    <w:rsid w:val="00664954"/>
    <w:rsid w:val="006668AE"/>
    <w:rsid w:val="00667142"/>
    <w:rsid w:val="006674DF"/>
    <w:rsid w:val="00667761"/>
    <w:rsid w:val="00667C33"/>
    <w:rsid w:val="00670199"/>
    <w:rsid w:val="0067088B"/>
    <w:rsid w:val="00671B31"/>
    <w:rsid w:val="0067216D"/>
    <w:rsid w:val="00673600"/>
    <w:rsid w:val="00673C7F"/>
    <w:rsid w:val="00674036"/>
    <w:rsid w:val="0067411F"/>
    <w:rsid w:val="00674CAA"/>
    <w:rsid w:val="00674D00"/>
    <w:rsid w:val="0067669C"/>
    <w:rsid w:val="006779C1"/>
    <w:rsid w:val="00677A28"/>
    <w:rsid w:val="00677A2E"/>
    <w:rsid w:val="00677D06"/>
    <w:rsid w:val="00680CEF"/>
    <w:rsid w:val="00681B81"/>
    <w:rsid w:val="00682121"/>
    <w:rsid w:val="0068255D"/>
    <w:rsid w:val="00682B1D"/>
    <w:rsid w:val="006843BA"/>
    <w:rsid w:val="00684B95"/>
    <w:rsid w:val="00684C17"/>
    <w:rsid w:val="00686790"/>
    <w:rsid w:val="006868B2"/>
    <w:rsid w:val="006869E9"/>
    <w:rsid w:val="0068730D"/>
    <w:rsid w:val="00687E4F"/>
    <w:rsid w:val="00687F14"/>
    <w:rsid w:val="00687F60"/>
    <w:rsid w:val="00692210"/>
    <w:rsid w:val="00692C27"/>
    <w:rsid w:val="0069463B"/>
    <w:rsid w:val="00695F6E"/>
    <w:rsid w:val="00696074"/>
    <w:rsid w:val="00696512"/>
    <w:rsid w:val="00697C47"/>
    <w:rsid w:val="00697E97"/>
    <w:rsid w:val="006A05D0"/>
    <w:rsid w:val="006A0A8A"/>
    <w:rsid w:val="006A22B7"/>
    <w:rsid w:val="006A30FA"/>
    <w:rsid w:val="006A3683"/>
    <w:rsid w:val="006A49B2"/>
    <w:rsid w:val="006A4D0B"/>
    <w:rsid w:val="006A588C"/>
    <w:rsid w:val="006A5C0F"/>
    <w:rsid w:val="006A5FE0"/>
    <w:rsid w:val="006A730F"/>
    <w:rsid w:val="006B1835"/>
    <w:rsid w:val="006B20DF"/>
    <w:rsid w:val="006B25F9"/>
    <w:rsid w:val="006B2D9C"/>
    <w:rsid w:val="006B3598"/>
    <w:rsid w:val="006B3746"/>
    <w:rsid w:val="006B39FD"/>
    <w:rsid w:val="006B3C30"/>
    <w:rsid w:val="006B42C0"/>
    <w:rsid w:val="006B43A9"/>
    <w:rsid w:val="006B43E1"/>
    <w:rsid w:val="006B6861"/>
    <w:rsid w:val="006B694B"/>
    <w:rsid w:val="006B7440"/>
    <w:rsid w:val="006C197E"/>
    <w:rsid w:val="006C2789"/>
    <w:rsid w:val="006C3697"/>
    <w:rsid w:val="006C56DE"/>
    <w:rsid w:val="006C6D26"/>
    <w:rsid w:val="006C6FFE"/>
    <w:rsid w:val="006C7EA1"/>
    <w:rsid w:val="006D0272"/>
    <w:rsid w:val="006D02BE"/>
    <w:rsid w:val="006D055B"/>
    <w:rsid w:val="006D1586"/>
    <w:rsid w:val="006D1D46"/>
    <w:rsid w:val="006D2930"/>
    <w:rsid w:val="006D3EFD"/>
    <w:rsid w:val="006D4512"/>
    <w:rsid w:val="006D4687"/>
    <w:rsid w:val="006D5C78"/>
    <w:rsid w:val="006D667C"/>
    <w:rsid w:val="006D7EED"/>
    <w:rsid w:val="006E0187"/>
    <w:rsid w:val="006E0EE1"/>
    <w:rsid w:val="006E1073"/>
    <w:rsid w:val="006E2381"/>
    <w:rsid w:val="006E272B"/>
    <w:rsid w:val="006E2816"/>
    <w:rsid w:val="006E2C36"/>
    <w:rsid w:val="006E2D5F"/>
    <w:rsid w:val="006E3511"/>
    <w:rsid w:val="006E3773"/>
    <w:rsid w:val="006E49E9"/>
    <w:rsid w:val="006E4D97"/>
    <w:rsid w:val="006E4EB3"/>
    <w:rsid w:val="006E4EF7"/>
    <w:rsid w:val="006E5BC8"/>
    <w:rsid w:val="006E5D54"/>
    <w:rsid w:val="006F1782"/>
    <w:rsid w:val="006F2744"/>
    <w:rsid w:val="006F2D3D"/>
    <w:rsid w:val="006F31BF"/>
    <w:rsid w:val="006F3213"/>
    <w:rsid w:val="006F3953"/>
    <w:rsid w:val="006F3C5D"/>
    <w:rsid w:val="006F470F"/>
    <w:rsid w:val="006F4C72"/>
    <w:rsid w:val="006F669A"/>
    <w:rsid w:val="006F6D1F"/>
    <w:rsid w:val="006F7EC9"/>
    <w:rsid w:val="00700789"/>
    <w:rsid w:val="00700A68"/>
    <w:rsid w:val="00700D32"/>
    <w:rsid w:val="007026D7"/>
    <w:rsid w:val="00702811"/>
    <w:rsid w:val="007033D8"/>
    <w:rsid w:val="00703615"/>
    <w:rsid w:val="0070483B"/>
    <w:rsid w:val="00704C3F"/>
    <w:rsid w:val="0070551F"/>
    <w:rsid w:val="007060B1"/>
    <w:rsid w:val="00706FB8"/>
    <w:rsid w:val="007079AD"/>
    <w:rsid w:val="00711F87"/>
    <w:rsid w:val="007124EE"/>
    <w:rsid w:val="00712975"/>
    <w:rsid w:val="007133A1"/>
    <w:rsid w:val="007134C4"/>
    <w:rsid w:val="00714847"/>
    <w:rsid w:val="00714E46"/>
    <w:rsid w:val="00714E63"/>
    <w:rsid w:val="00714E70"/>
    <w:rsid w:val="0071644B"/>
    <w:rsid w:val="00717734"/>
    <w:rsid w:val="007178A1"/>
    <w:rsid w:val="00717925"/>
    <w:rsid w:val="00717D3B"/>
    <w:rsid w:val="00717E4A"/>
    <w:rsid w:val="00720035"/>
    <w:rsid w:val="00720B91"/>
    <w:rsid w:val="00720C38"/>
    <w:rsid w:val="00721024"/>
    <w:rsid w:val="0072138C"/>
    <w:rsid w:val="007215DD"/>
    <w:rsid w:val="00721985"/>
    <w:rsid w:val="007220EC"/>
    <w:rsid w:val="007229A8"/>
    <w:rsid w:val="0072348F"/>
    <w:rsid w:val="0072365D"/>
    <w:rsid w:val="00723C24"/>
    <w:rsid w:val="00723EFD"/>
    <w:rsid w:val="00726480"/>
    <w:rsid w:val="007269D8"/>
    <w:rsid w:val="00727BF5"/>
    <w:rsid w:val="00730D80"/>
    <w:rsid w:val="0073110A"/>
    <w:rsid w:val="007328C5"/>
    <w:rsid w:val="00733D32"/>
    <w:rsid w:val="00734260"/>
    <w:rsid w:val="00734E80"/>
    <w:rsid w:val="00735558"/>
    <w:rsid w:val="00735FE4"/>
    <w:rsid w:val="00737AA9"/>
    <w:rsid w:val="0074094B"/>
    <w:rsid w:val="00740FF0"/>
    <w:rsid w:val="007412EB"/>
    <w:rsid w:val="00741B6F"/>
    <w:rsid w:val="00742747"/>
    <w:rsid w:val="007428BB"/>
    <w:rsid w:val="00743A62"/>
    <w:rsid w:val="007458D0"/>
    <w:rsid w:val="00745AA7"/>
    <w:rsid w:val="00745AEA"/>
    <w:rsid w:val="00747C04"/>
    <w:rsid w:val="007502A4"/>
    <w:rsid w:val="0075121A"/>
    <w:rsid w:val="0075159B"/>
    <w:rsid w:val="00752FDA"/>
    <w:rsid w:val="0075453C"/>
    <w:rsid w:val="00755B1A"/>
    <w:rsid w:val="00755B50"/>
    <w:rsid w:val="007560D3"/>
    <w:rsid w:val="0075652C"/>
    <w:rsid w:val="00756FB1"/>
    <w:rsid w:val="00757744"/>
    <w:rsid w:val="0076128F"/>
    <w:rsid w:val="0076158A"/>
    <w:rsid w:val="007617C8"/>
    <w:rsid w:val="0076199C"/>
    <w:rsid w:val="00761D97"/>
    <w:rsid w:val="007620BD"/>
    <w:rsid w:val="007625DB"/>
    <w:rsid w:val="0076294B"/>
    <w:rsid w:val="00762A36"/>
    <w:rsid w:val="00764F96"/>
    <w:rsid w:val="00766A17"/>
    <w:rsid w:val="00766E42"/>
    <w:rsid w:val="00767975"/>
    <w:rsid w:val="007700D6"/>
    <w:rsid w:val="00770A95"/>
    <w:rsid w:val="00770F97"/>
    <w:rsid w:val="00771D2C"/>
    <w:rsid w:val="00771F6A"/>
    <w:rsid w:val="007733F6"/>
    <w:rsid w:val="00774093"/>
    <w:rsid w:val="0077580B"/>
    <w:rsid w:val="00775AEB"/>
    <w:rsid w:val="00775C7D"/>
    <w:rsid w:val="007768D4"/>
    <w:rsid w:val="00776AAC"/>
    <w:rsid w:val="007770A2"/>
    <w:rsid w:val="007774FB"/>
    <w:rsid w:val="0077793F"/>
    <w:rsid w:val="007812EA"/>
    <w:rsid w:val="007814F2"/>
    <w:rsid w:val="00781D3C"/>
    <w:rsid w:val="00782C6C"/>
    <w:rsid w:val="00783591"/>
    <w:rsid w:val="00784309"/>
    <w:rsid w:val="00784609"/>
    <w:rsid w:val="0078650E"/>
    <w:rsid w:val="007876E6"/>
    <w:rsid w:val="007876E8"/>
    <w:rsid w:val="00787863"/>
    <w:rsid w:val="00787F33"/>
    <w:rsid w:val="00787F60"/>
    <w:rsid w:val="007905AA"/>
    <w:rsid w:val="00791257"/>
    <w:rsid w:val="0079249F"/>
    <w:rsid w:val="00792F40"/>
    <w:rsid w:val="00793286"/>
    <w:rsid w:val="0079335D"/>
    <w:rsid w:val="007937D2"/>
    <w:rsid w:val="00794BB6"/>
    <w:rsid w:val="00794CFC"/>
    <w:rsid w:val="00795989"/>
    <w:rsid w:val="00795AE4"/>
    <w:rsid w:val="00795D05"/>
    <w:rsid w:val="00796460"/>
    <w:rsid w:val="00796982"/>
    <w:rsid w:val="00797818"/>
    <w:rsid w:val="00797E1A"/>
    <w:rsid w:val="007A0255"/>
    <w:rsid w:val="007A03AB"/>
    <w:rsid w:val="007A0458"/>
    <w:rsid w:val="007A0FED"/>
    <w:rsid w:val="007A1E7A"/>
    <w:rsid w:val="007A2482"/>
    <w:rsid w:val="007A2BEC"/>
    <w:rsid w:val="007A2ED4"/>
    <w:rsid w:val="007A34DD"/>
    <w:rsid w:val="007A3608"/>
    <w:rsid w:val="007A3F46"/>
    <w:rsid w:val="007A5FB0"/>
    <w:rsid w:val="007A6DCB"/>
    <w:rsid w:val="007A732E"/>
    <w:rsid w:val="007B0123"/>
    <w:rsid w:val="007B033A"/>
    <w:rsid w:val="007B063E"/>
    <w:rsid w:val="007B2AB6"/>
    <w:rsid w:val="007B40CB"/>
    <w:rsid w:val="007B476C"/>
    <w:rsid w:val="007B4C10"/>
    <w:rsid w:val="007B5EBE"/>
    <w:rsid w:val="007B6767"/>
    <w:rsid w:val="007B685E"/>
    <w:rsid w:val="007B7818"/>
    <w:rsid w:val="007B7FE0"/>
    <w:rsid w:val="007C0EB2"/>
    <w:rsid w:val="007C14F6"/>
    <w:rsid w:val="007C1CFE"/>
    <w:rsid w:val="007C20D8"/>
    <w:rsid w:val="007C2D00"/>
    <w:rsid w:val="007C37BC"/>
    <w:rsid w:val="007C3A8E"/>
    <w:rsid w:val="007C40E1"/>
    <w:rsid w:val="007C41AB"/>
    <w:rsid w:val="007C4281"/>
    <w:rsid w:val="007C500C"/>
    <w:rsid w:val="007C788E"/>
    <w:rsid w:val="007C7953"/>
    <w:rsid w:val="007D176B"/>
    <w:rsid w:val="007D2201"/>
    <w:rsid w:val="007D2258"/>
    <w:rsid w:val="007D232C"/>
    <w:rsid w:val="007D249C"/>
    <w:rsid w:val="007D3763"/>
    <w:rsid w:val="007D3B2F"/>
    <w:rsid w:val="007D4292"/>
    <w:rsid w:val="007D74B1"/>
    <w:rsid w:val="007D7E07"/>
    <w:rsid w:val="007E0154"/>
    <w:rsid w:val="007E0867"/>
    <w:rsid w:val="007E0A8D"/>
    <w:rsid w:val="007E1471"/>
    <w:rsid w:val="007E1CCF"/>
    <w:rsid w:val="007E2841"/>
    <w:rsid w:val="007E2F54"/>
    <w:rsid w:val="007E332F"/>
    <w:rsid w:val="007E4FA2"/>
    <w:rsid w:val="007E5408"/>
    <w:rsid w:val="007E579D"/>
    <w:rsid w:val="007E6649"/>
    <w:rsid w:val="007E68C3"/>
    <w:rsid w:val="007E70B0"/>
    <w:rsid w:val="007E7A70"/>
    <w:rsid w:val="007F1CFA"/>
    <w:rsid w:val="007F2476"/>
    <w:rsid w:val="007F2C74"/>
    <w:rsid w:val="007F4E3E"/>
    <w:rsid w:val="007F72EE"/>
    <w:rsid w:val="007F78E9"/>
    <w:rsid w:val="0080216F"/>
    <w:rsid w:val="0080279B"/>
    <w:rsid w:val="008035F9"/>
    <w:rsid w:val="00804091"/>
    <w:rsid w:val="0080414E"/>
    <w:rsid w:val="0080457D"/>
    <w:rsid w:val="00805329"/>
    <w:rsid w:val="008063CC"/>
    <w:rsid w:val="0080646C"/>
    <w:rsid w:val="008076A4"/>
    <w:rsid w:val="00810079"/>
    <w:rsid w:val="0081012B"/>
    <w:rsid w:val="008113A1"/>
    <w:rsid w:val="0081199A"/>
    <w:rsid w:val="00815ADD"/>
    <w:rsid w:val="00816B4D"/>
    <w:rsid w:val="00817555"/>
    <w:rsid w:val="008176C9"/>
    <w:rsid w:val="0081773D"/>
    <w:rsid w:val="00817AD0"/>
    <w:rsid w:val="008210B2"/>
    <w:rsid w:val="00821350"/>
    <w:rsid w:val="008220BF"/>
    <w:rsid w:val="00822532"/>
    <w:rsid w:val="008225D8"/>
    <w:rsid w:val="008228A9"/>
    <w:rsid w:val="00822908"/>
    <w:rsid w:val="00822A0E"/>
    <w:rsid w:val="00822C9B"/>
    <w:rsid w:val="00822E7B"/>
    <w:rsid w:val="008232A7"/>
    <w:rsid w:val="00824137"/>
    <w:rsid w:val="00825A69"/>
    <w:rsid w:val="008260BC"/>
    <w:rsid w:val="00826241"/>
    <w:rsid w:val="00827517"/>
    <w:rsid w:val="00832723"/>
    <w:rsid w:val="008330F9"/>
    <w:rsid w:val="00836EBB"/>
    <w:rsid w:val="0084244E"/>
    <w:rsid w:val="008442A9"/>
    <w:rsid w:val="00844584"/>
    <w:rsid w:val="008455C1"/>
    <w:rsid w:val="00845CF9"/>
    <w:rsid w:val="0084642E"/>
    <w:rsid w:val="0084680F"/>
    <w:rsid w:val="008476CE"/>
    <w:rsid w:val="008523B8"/>
    <w:rsid w:val="008527A9"/>
    <w:rsid w:val="0085296D"/>
    <w:rsid w:val="00852A14"/>
    <w:rsid w:val="00852A22"/>
    <w:rsid w:val="00852CAB"/>
    <w:rsid w:val="0085306A"/>
    <w:rsid w:val="008534B1"/>
    <w:rsid w:val="00854407"/>
    <w:rsid w:val="00854E3C"/>
    <w:rsid w:val="00857E3A"/>
    <w:rsid w:val="00860052"/>
    <w:rsid w:val="0086097C"/>
    <w:rsid w:val="0086159C"/>
    <w:rsid w:val="00863E1B"/>
    <w:rsid w:val="00864026"/>
    <w:rsid w:val="0086480B"/>
    <w:rsid w:val="00865FB3"/>
    <w:rsid w:val="0086682C"/>
    <w:rsid w:val="00866A0B"/>
    <w:rsid w:val="00867994"/>
    <w:rsid w:val="00867AE6"/>
    <w:rsid w:val="00872151"/>
    <w:rsid w:val="0087259F"/>
    <w:rsid w:val="00872DB8"/>
    <w:rsid w:val="00872F7B"/>
    <w:rsid w:val="008731D2"/>
    <w:rsid w:val="00873E2B"/>
    <w:rsid w:val="00874410"/>
    <w:rsid w:val="0087479B"/>
    <w:rsid w:val="00875031"/>
    <w:rsid w:val="0087677C"/>
    <w:rsid w:val="008779E6"/>
    <w:rsid w:val="00877E72"/>
    <w:rsid w:val="008808D1"/>
    <w:rsid w:val="00881B45"/>
    <w:rsid w:val="00881B6F"/>
    <w:rsid w:val="008822DC"/>
    <w:rsid w:val="00882571"/>
    <w:rsid w:val="0088265A"/>
    <w:rsid w:val="00882AF5"/>
    <w:rsid w:val="0088418A"/>
    <w:rsid w:val="00884BA3"/>
    <w:rsid w:val="00884BAE"/>
    <w:rsid w:val="008857DE"/>
    <w:rsid w:val="008867DF"/>
    <w:rsid w:val="00886EE3"/>
    <w:rsid w:val="008879E5"/>
    <w:rsid w:val="0089066D"/>
    <w:rsid w:val="00890849"/>
    <w:rsid w:val="00890A1F"/>
    <w:rsid w:val="00891DB7"/>
    <w:rsid w:val="00892C2F"/>
    <w:rsid w:val="00893353"/>
    <w:rsid w:val="00893DAC"/>
    <w:rsid w:val="00894644"/>
    <w:rsid w:val="00894CC8"/>
    <w:rsid w:val="00894ED9"/>
    <w:rsid w:val="008A03CF"/>
    <w:rsid w:val="008A07EC"/>
    <w:rsid w:val="008A0B5A"/>
    <w:rsid w:val="008A153B"/>
    <w:rsid w:val="008A160C"/>
    <w:rsid w:val="008A1A92"/>
    <w:rsid w:val="008A22AF"/>
    <w:rsid w:val="008A355E"/>
    <w:rsid w:val="008A3F5F"/>
    <w:rsid w:val="008A4590"/>
    <w:rsid w:val="008A4DD6"/>
    <w:rsid w:val="008A6079"/>
    <w:rsid w:val="008A74FD"/>
    <w:rsid w:val="008A7788"/>
    <w:rsid w:val="008A7793"/>
    <w:rsid w:val="008A784A"/>
    <w:rsid w:val="008A7F5B"/>
    <w:rsid w:val="008B1067"/>
    <w:rsid w:val="008B1075"/>
    <w:rsid w:val="008B3590"/>
    <w:rsid w:val="008B3C26"/>
    <w:rsid w:val="008B42A0"/>
    <w:rsid w:val="008B437E"/>
    <w:rsid w:val="008B4C5A"/>
    <w:rsid w:val="008B4E92"/>
    <w:rsid w:val="008B662E"/>
    <w:rsid w:val="008C00AB"/>
    <w:rsid w:val="008C0829"/>
    <w:rsid w:val="008C154D"/>
    <w:rsid w:val="008C2F4E"/>
    <w:rsid w:val="008C3974"/>
    <w:rsid w:val="008C3B48"/>
    <w:rsid w:val="008C4084"/>
    <w:rsid w:val="008C40C4"/>
    <w:rsid w:val="008C4DF5"/>
    <w:rsid w:val="008C758C"/>
    <w:rsid w:val="008C7863"/>
    <w:rsid w:val="008C7C3D"/>
    <w:rsid w:val="008D0663"/>
    <w:rsid w:val="008D1149"/>
    <w:rsid w:val="008D1BA3"/>
    <w:rsid w:val="008D1BE5"/>
    <w:rsid w:val="008D260C"/>
    <w:rsid w:val="008D31CD"/>
    <w:rsid w:val="008D34DC"/>
    <w:rsid w:val="008D443D"/>
    <w:rsid w:val="008D4A62"/>
    <w:rsid w:val="008D51C1"/>
    <w:rsid w:val="008D55E3"/>
    <w:rsid w:val="008D5692"/>
    <w:rsid w:val="008D5CAE"/>
    <w:rsid w:val="008D6471"/>
    <w:rsid w:val="008E0816"/>
    <w:rsid w:val="008E1AC8"/>
    <w:rsid w:val="008E1F8B"/>
    <w:rsid w:val="008E2A0C"/>
    <w:rsid w:val="008E3613"/>
    <w:rsid w:val="008E3915"/>
    <w:rsid w:val="008E52FF"/>
    <w:rsid w:val="008E6ED8"/>
    <w:rsid w:val="008E732D"/>
    <w:rsid w:val="008E790F"/>
    <w:rsid w:val="008E7FE4"/>
    <w:rsid w:val="008F1DB9"/>
    <w:rsid w:val="008F2F61"/>
    <w:rsid w:val="008F35EA"/>
    <w:rsid w:val="008F3745"/>
    <w:rsid w:val="008F4982"/>
    <w:rsid w:val="008F4A72"/>
    <w:rsid w:val="008F6970"/>
    <w:rsid w:val="008F6A35"/>
    <w:rsid w:val="008F709F"/>
    <w:rsid w:val="008F7254"/>
    <w:rsid w:val="00902CA9"/>
    <w:rsid w:val="00903399"/>
    <w:rsid w:val="00903ACB"/>
    <w:rsid w:val="00904DBE"/>
    <w:rsid w:val="009107D3"/>
    <w:rsid w:val="00913A0A"/>
    <w:rsid w:val="00913A9D"/>
    <w:rsid w:val="00913AA1"/>
    <w:rsid w:val="00914000"/>
    <w:rsid w:val="00914BEA"/>
    <w:rsid w:val="00915879"/>
    <w:rsid w:val="0091596E"/>
    <w:rsid w:val="009164B3"/>
    <w:rsid w:val="00916999"/>
    <w:rsid w:val="00916CF4"/>
    <w:rsid w:val="0091726A"/>
    <w:rsid w:val="0092024F"/>
    <w:rsid w:val="0092205B"/>
    <w:rsid w:val="0092220B"/>
    <w:rsid w:val="00924377"/>
    <w:rsid w:val="00924ACD"/>
    <w:rsid w:val="00924CA8"/>
    <w:rsid w:val="0092606E"/>
    <w:rsid w:val="00926BF0"/>
    <w:rsid w:val="00926E4D"/>
    <w:rsid w:val="00930B1C"/>
    <w:rsid w:val="0093102B"/>
    <w:rsid w:val="009331E8"/>
    <w:rsid w:val="00933BB8"/>
    <w:rsid w:val="00935374"/>
    <w:rsid w:val="00935EC0"/>
    <w:rsid w:val="009360AB"/>
    <w:rsid w:val="00941B03"/>
    <w:rsid w:val="00942DC3"/>
    <w:rsid w:val="00943125"/>
    <w:rsid w:val="00943A5A"/>
    <w:rsid w:val="009445F3"/>
    <w:rsid w:val="00944B43"/>
    <w:rsid w:val="00944D49"/>
    <w:rsid w:val="00945E90"/>
    <w:rsid w:val="009465B8"/>
    <w:rsid w:val="00946975"/>
    <w:rsid w:val="00946994"/>
    <w:rsid w:val="0094731F"/>
    <w:rsid w:val="00947518"/>
    <w:rsid w:val="0095142B"/>
    <w:rsid w:val="009515A4"/>
    <w:rsid w:val="009524BE"/>
    <w:rsid w:val="009526DE"/>
    <w:rsid w:val="009530BF"/>
    <w:rsid w:val="00953824"/>
    <w:rsid w:val="00954221"/>
    <w:rsid w:val="00954732"/>
    <w:rsid w:val="009548DC"/>
    <w:rsid w:val="00954919"/>
    <w:rsid w:val="009557AC"/>
    <w:rsid w:val="00955894"/>
    <w:rsid w:val="00955E44"/>
    <w:rsid w:val="00956A98"/>
    <w:rsid w:val="0095728A"/>
    <w:rsid w:val="009602F3"/>
    <w:rsid w:val="00960D6B"/>
    <w:rsid w:val="009614A7"/>
    <w:rsid w:val="00961AA0"/>
    <w:rsid w:val="0096249A"/>
    <w:rsid w:val="009627FF"/>
    <w:rsid w:val="009638A5"/>
    <w:rsid w:val="0096455A"/>
    <w:rsid w:val="009647DA"/>
    <w:rsid w:val="00964D37"/>
    <w:rsid w:val="00965CFA"/>
    <w:rsid w:val="00966042"/>
    <w:rsid w:val="00966654"/>
    <w:rsid w:val="00966CAA"/>
    <w:rsid w:val="009702D1"/>
    <w:rsid w:val="0097034D"/>
    <w:rsid w:val="0097080E"/>
    <w:rsid w:val="009713BB"/>
    <w:rsid w:val="009725B2"/>
    <w:rsid w:val="00973EE7"/>
    <w:rsid w:val="009751CD"/>
    <w:rsid w:val="0097526D"/>
    <w:rsid w:val="0097664B"/>
    <w:rsid w:val="009766DF"/>
    <w:rsid w:val="00976CF3"/>
    <w:rsid w:val="0097722C"/>
    <w:rsid w:val="0097725F"/>
    <w:rsid w:val="0098027B"/>
    <w:rsid w:val="00980457"/>
    <w:rsid w:val="0098096B"/>
    <w:rsid w:val="00981470"/>
    <w:rsid w:val="00981F0F"/>
    <w:rsid w:val="00982123"/>
    <w:rsid w:val="00982953"/>
    <w:rsid w:val="00982D65"/>
    <w:rsid w:val="00983891"/>
    <w:rsid w:val="009838DA"/>
    <w:rsid w:val="00983CEA"/>
    <w:rsid w:val="00983D87"/>
    <w:rsid w:val="009844E0"/>
    <w:rsid w:val="0098529A"/>
    <w:rsid w:val="00985C28"/>
    <w:rsid w:val="00985C7E"/>
    <w:rsid w:val="00986228"/>
    <w:rsid w:val="009866BF"/>
    <w:rsid w:val="00986CA7"/>
    <w:rsid w:val="00987368"/>
    <w:rsid w:val="00990D13"/>
    <w:rsid w:val="00991139"/>
    <w:rsid w:val="009916DC"/>
    <w:rsid w:val="00991A5E"/>
    <w:rsid w:val="00995833"/>
    <w:rsid w:val="00995C37"/>
    <w:rsid w:val="00996127"/>
    <w:rsid w:val="0099655F"/>
    <w:rsid w:val="00997253"/>
    <w:rsid w:val="009A0B3B"/>
    <w:rsid w:val="009A1D4A"/>
    <w:rsid w:val="009A300D"/>
    <w:rsid w:val="009A3E5E"/>
    <w:rsid w:val="009A4080"/>
    <w:rsid w:val="009A5575"/>
    <w:rsid w:val="009A6F6B"/>
    <w:rsid w:val="009B01B7"/>
    <w:rsid w:val="009B062C"/>
    <w:rsid w:val="009B1A8F"/>
    <w:rsid w:val="009B1C03"/>
    <w:rsid w:val="009B26AE"/>
    <w:rsid w:val="009B3298"/>
    <w:rsid w:val="009B4E70"/>
    <w:rsid w:val="009B4FC5"/>
    <w:rsid w:val="009B52E2"/>
    <w:rsid w:val="009B5466"/>
    <w:rsid w:val="009B7ED6"/>
    <w:rsid w:val="009C0F7C"/>
    <w:rsid w:val="009C1042"/>
    <w:rsid w:val="009C1D11"/>
    <w:rsid w:val="009C1FEE"/>
    <w:rsid w:val="009C2004"/>
    <w:rsid w:val="009C4432"/>
    <w:rsid w:val="009C4827"/>
    <w:rsid w:val="009C48F2"/>
    <w:rsid w:val="009C66ED"/>
    <w:rsid w:val="009C671F"/>
    <w:rsid w:val="009C755C"/>
    <w:rsid w:val="009C7D83"/>
    <w:rsid w:val="009D01FD"/>
    <w:rsid w:val="009D04AD"/>
    <w:rsid w:val="009D1010"/>
    <w:rsid w:val="009D1059"/>
    <w:rsid w:val="009D2620"/>
    <w:rsid w:val="009D270D"/>
    <w:rsid w:val="009D317A"/>
    <w:rsid w:val="009D34A3"/>
    <w:rsid w:val="009D37F5"/>
    <w:rsid w:val="009D3F24"/>
    <w:rsid w:val="009D3F6E"/>
    <w:rsid w:val="009D47AB"/>
    <w:rsid w:val="009D650D"/>
    <w:rsid w:val="009D6C77"/>
    <w:rsid w:val="009D79D4"/>
    <w:rsid w:val="009D7F3A"/>
    <w:rsid w:val="009E03F9"/>
    <w:rsid w:val="009E0EE1"/>
    <w:rsid w:val="009E1023"/>
    <w:rsid w:val="009E2569"/>
    <w:rsid w:val="009E2E25"/>
    <w:rsid w:val="009E2F96"/>
    <w:rsid w:val="009E35AA"/>
    <w:rsid w:val="009E6405"/>
    <w:rsid w:val="009E6C93"/>
    <w:rsid w:val="009E6EEF"/>
    <w:rsid w:val="009E724B"/>
    <w:rsid w:val="009E72FF"/>
    <w:rsid w:val="009E798D"/>
    <w:rsid w:val="009F0DA8"/>
    <w:rsid w:val="009F1019"/>
    <w:rsid w:val="009F1766"/>
    <w:rsid w:val="009F23A9"/>
    <w:rsid w:val="009F25AE"/>
    <w:rsid w:val="009F2A7A"/>
    <w:rsid w:val="009F2CEE"/>
    <w:rsid w:val="009F3B38"/>
    <w:rsid w:val="009F4165"/>
    <w:rsid w:val="009F4C34"/>
    <w:rsid w:val="009F4F0B"/>
    <w:rsid w:val="00A000B9"/>
    <w:rsid w:val="00A001E8"/>
    <w:rsid w:val="00A0252E"/>
    <w:rsid w:val="00A02E6F"/>
    <w:rsid w:val="00A03EE1"/>
    <w:rsid w:val="00A04355"/>
    <w:rsid w:val="00A0441F"/>
    <w:rsid w:val="00A047FF"/>
    <w:rsid w:val="00A04932"/>
    <w:rsid w:val="00A05477"/>
    <w:rsid w:val="00A055A6"/>
    <w:rsid w:val="00A06210"/>
    <w:rsid w:val="00A066F6"/>
    <w:rsid w:val="00A0698D"/>
    <w:rsid w:val="00A07CB9"/>
    <w:rsid w:val="00A07D72"/>
    <w:rsid w:val="00A10B47"/>
    <w:rsid w:val="00A11BB7"/>
    <w:rsid w:val="00A12114"/>
    <w:rsid w:val="00A13F56"/>
    <w:rsid w:val="00A14ACF"/>
    <w:rsid w:val="00A152ED"/>
    <w:rsid w:val="00A15332"/>
    <w:rsid w:val="00A15416"/>
    <w:rsid w:val="00A16B2D"/>
    <w:rsid w:val="00A17893"/>
    <w:rsid w:val="00A2109A"/>
    <w:rsid w:val="00A21751"/>
    <w:rsid w:val="00A21BF1"/>
    <w:rsid w:val="00A21EC3"/>
    <w:rsid w:val="00A226A6"/>
    <w:rsid w:val="00A22B52"/>
    <w:rsid w:val="00A22D51"/>
    <w:rsid w:val="00A25BA0"/>
    <w:rsid w:val="00A25FA8"/>
    <w:rsid w:val="00A2674F"/>
    <w:rsid w:val="00A3108E"/>
    <w:rsid w:val="00A3191C"/>
    <w:rsid w:val="00A330CA"/>
    <w:rsid w:val="00A332F7"/>
    <w:rsid w:val="00A33BDC"/>
    <w:rsid w:val="00A33C54"/>
    <w:rsid w:val="00A33C57"/>
    <w:rsid w:val="00A33E17"/>
    <w:rsid w:val="00A35615"/>
    <w:rsid w:val="00A35E7A"/>
    <w:rsid w:val="00A362CE"/>
    <w:rsid w:val="00A36768"/>
    <w:rsid w:val="00A36AE2"/>
    <w:rsid w:val="00A36C2E"/>
    <w:rsid w:val="00A373AD"/>
    <w:rsid w:val="00A37982"/>
    <w:rsid w:val="00A37F48"/>
    <w:rsid w:val="00A415E9"/>
    <w:rsid w:val="00A41A8A"/>
    <w:rsid w:val="00A4221F"/>
    <w:rsid w:val="00A428C3"/>
    <w:rsid w:val="00A42DB9"/>
    <w:rsid w:val="00A42EEA"/>
    <w:rsid w:val="00A4337B"/>
    <w:rsid w:val="00A43EB8"/>
    <w:rsid w:val="00A45060"/>
    <w:rsid w:val="00A47511"/>
    <w:rsid w:val="00A50591"/>
    <w:rsid w:val="00A506AF"/>
    <w:rsid w:val="00A50DBD"/>
    <w:rsid w:val="00A510C1"/>
    <w:rsid w:val="00A51202"/>
    <w:rsid w:val="00A52C07"/>
    <w:rsid w:val="00A53E6C"/>
    <w:rsid w:val="00A56DCD"/>
    <w:rsid w:val="00A5762D"/>
    <w:rsid w:val="00A6014B"/>
    <w:rsid w:val="00A61241"/>
    <w:rsid w:val="00A61F40"/>
    <w:rsid w:val="00A61F44"/>
    <w:rsid w:val="00A6345C"/>
    <w:rsid w:val="00A636D8"/>
    <w:rsid w:val="00A63864"/>
    <w:rsid w:val="00A6423D"/>
    <w:rsid w:val="00A64AE3"/>
    <w:rsid w:val="00A6540A"/>
    <w:rsid w:val="00A654B1"/>
    <w:rsid w:val="00A656EF"/>
    <w:rsid w:val="00A657B4"/>
    <w:rsid w:val="00A65C50"/>
    <w:rsid w:val="00A668B9"/>
    <w:rsid w:val="00A70609"/>
    <w:rsid w:val="00A7101E"/>
    <w:rsid w:val="00A71D18"/>
    <w:rsid w:val="00A7354F"/>
    <w:rsid w:val="00A73ABA"/>
    <w:rsid w:val="00A73E09"/>
    <w:rsid w:val="00A7432C"/>
    <w:rsid w:val="00A74F1D"/>
    <w:rsid w:val="00A75602"/>
    <w:rsid w:val="00A778E5"/>
    <w:rsid w:val="00A77B06"/>
    <w:rsid w:val="00A77EFA"/>
    <w:rsid w:val="00A80032"/>
    <w:rsid w:val="00A80267"/>
    <w:rsid w:val="00A810B4"/>
    <w:rsid w:val="00A81476"/>
    <w:rsid w:val="00A90027"/>
    <w:rsid w:val="00A903D0"/>
    <w:rsid w:val="00A9043E"/>
    <w:rsid w:val="00A90EC4"/>
    <w:rsid w:val="00A912C9"/>
    <w:rsid w:val="00A91FCD"/>
    <w:rsid w:val="00A920BB"/>
    <w:rsid w:val="00A9237A"/>
    <w:rsid w:val="00A924C3"/>
    <w:rsid w:val="00A928DE"/>
    <w:rsid w:val="00A93966"/>
    <w:rsid w:val="00A95791"/>
    <w:rsid w:val="00A95893"/>
    <w:rsid w:val="00A95B7A"/>
    <w:rsid w:val="00A95E7C"/>
    <w:rsid w:val="00A965CB"/>
    <w:rsid w:val="00A97D72"/>
    <w:rsid w:val="00A97E13"/>
    <w:rsid w:val="00AA0155"/>
    <w:rsid w:val="00AA1965"/>
    <w:rsid w:val="00AA19BC"/>
    <w:rsid w:val="00AA309D"/>
    <w:rsid w:val="00AA325F"/>
    <w:rsid w:val="00AA3A1B"/>
    <w:rsid w:val="00AA472F"/>
    <w:rsid w:val="00AA66FB"/>
    <w:rsid w:val="00AA7ABD"/>
    <w:rsid w:val="00AB02FB"/>
    <w:rsid w:val="00AB05AB"/>
    <w:rsid w:val="00AB0B27"/>
    <w:rsid w:val="00AB0BE9"/>
    <w:rsid w:val="00AB0EFF"/>
    <w:rsid w:val="00AB2993"/>
    <w:rsid w:val="00AB2C12"/>
    <w:rsid w:val="00AB3936"/>
    <w:rsid w:val="00AB4C50"/>
    <w:rsid w:val="00AB585B"/>
    <w:rsid w:val="00AB5E6C"/>
    <w:rsid w:val="00AB66F9"/>
    <w:rsid w:val="00AB7A85"/>
    <w:rsid w:val="00AC0847"/>
    <w:rsid w:val="00AC3672"/>
    <w:rsid w:val="00AC41C9"/>
    <w:rsid w:val="00AC5A7D"/>
    <w:rsid w:val="00AC66B4"/>
    <w:rsid w:val="00AC73AB"/>
    <w:rsid w:val="00AC7766"/>
    <w:rsid w:val="00AC7D0C"/>
    <w:rsid w:val="00AD0538"/>
    <w:rsid w:val="00AD3A8C"/>
    <w:rsid w:val="00AD4646"/>
    <w:rsid w:val="00AD6165"/>
    <w:rsid w:val="00AD686D"/>
    <w:rsid w:val="00AE04C8"/>
    <w:rsid w:val="00AE09E3"/>
    <w:rsid w:val="00AE1963"/>
    <w:rsid w:val="00AE2751"/>
    <w:rsid w:val="00AE2F97"/>
    <w:rsid w:val="00AE489B"/>
    <w:rsid w:val="00AE49C6"/>
    <w:rsid w:val="00AE5165"/>
    <w:rsid w:val="00AE590F"/>
    <w:rsid w:val="00AE6490"/>
    <w:rsid w:val="00AF139E"/>
    <w:rsid w:val="00AF2081"/>
    <w:rsid w:val="00AF2481"/>
    <w:rsid w:val="00AF321A"/>
    <w:rsid w:val="00AF5E3F"/>
    <w:rsid w:val="00AF6324"/>
    <w:rsid w:val="00AF73D2"/>
    <w:rsid w:val="00AF7605"/>
    <w:rsid w:val="00B0062A"/>
    <w:rsid w:val="00B01210"/>
    <w:rsid w:val="00B01CC7"/>
    <w:rsid w:val="00B02792"/>
    <w:rsid w:val="00B046DC"/>
    <w:rsid w:val="00B06B62"/>
    <w:rsid w:val="00B070DE"/>
    <w:rsid w:val="00B076DD"/>
    <w:rsid w:val="00B07BE3"/>
    <w:rsid w:val="00B07C83"/>
    <w:rsid w:val="00B1212E"/>
    <w:rsid w:val="00B12F78"/>
    <w:rsid w:val="00B13367"/>
    <w:rsid w:val="00B1369F"/>
    <w:rsid w:val="00B1477A"/>
    <w:rsid w:val="00B14BC5"/>
    <w:rsid w:val="00B154D2"/>
    <w:rsid w:val="00B166D7"/>
    <w:rsid w:val="00B1721F"/>
    <w:rsid w:val="00B172E3"/>
    <w:rsid w:val="00B203B8"/>
    <w:rsid w:val="00B20436"/>
    <w:rsid w:val="00B205E5"/>
    <w:rsid w:val="00B20DEB"/>
    <w:rsid w:val="00B214D0"/>
    <w:rsid w:val="00B24317"/>
    <w:rsid w:val="00B25A6D"/>
    <w:rsid w:val="00B304C3"/>
    <w:rsid w:val="00B30DA4"/>
    <w:rsid w:val="00B30DD9"/>
    <w:rsid w:val="00B31858"/>
    <w:rsid w:val="00B3195E"/>
    <w:rsid w:val="00B31B7A"/>
    <w:rsid w:val="00B31DF8"/>
    <w:rsid w:val="00B32C50"/>
    <w:rsid w:val="00B32EC5"/>
    <w:rsid w:val="00B34401"/>
    <w:rsid w:val="00B356DD"/>
    <w:rsid w:val="00B40368"/>
    <w:rsid w:val="00B40867"/>
    <w:rsid w:val="00B414C2"/>
    <w:rsid w:val="00B44669"/>
    <w:rsid w:val="00B44708"/>
    <w:rsid w:val="00B44945"/>
    <w:rsid w:val="00B45FE5"/>
    <w:rsid w:val="00B4633C"/>
    <w:rsid w:val="00B466DF"/>
    <w:rsid w:val="00B46B64"/>
    <w:rsid w:val="00B47404"/>
    <w:rsid w:val="00B47BB0"/>
    <w:rsid w:val="00B50138"/>
    <w:rsid w:val="00B51DE6"/>
    <w:rsid w:val="00B523A5"/>
    <w:rsid w:val="00B52AA6"/>
    <w:rsid w:val="00B54E12"/>
    <w:rsid w:val="00B5629F"/>
    <w:rsid w:val="00B563AF"/>
    <w:rsid w:val="00B56524"/>
    <w:rsid w:val="00B56CDC"/>
    <w:rsid w:val="00B57084"/>
    <w:rsid w:val="00B570F1"/>
    <w:rsid w:val="00B57150"/>
    <w:rsid w:val="00B57741"/>
    <w:rsid w:val="00B601BE"/>
    <w:rsid w:val="00B60409"/>
    <w:rsid w:val="00B60C8E"/>
    <w:rsid w:val="00B61F92"/>
    <w:rsid w:val="00B623E0"/>
    <w:rsid w:val="00B62406"/>
    <w:rsid w:val="00B627B3"/>
    <w:rsid w:val="00B64012"/>
    <w:rsid w:val="00B64583"/>
    <w:rsid w:val="00B65476"/>
    <w:rsid w:val="00B65C75"/>
    <w:rsid w:val="00B66F3B"/>
    <w:rsid w:val="00B67786"/>
    <w:rsid w:val="00B67CBA"/>
    <w:rsid w:val="00B70D42"/>
    <w:rsid w:val="00B72482"/>
    <w:rsid w:val="00B729BE"/>
    <w:rsid w:val="00B732DC"/>
    <w:rsid w:val="00B73D02"/>
    <w:rsid w:val="00B75133"/>
    <w:rsid w:val="00B75F17"/>
    <w:rsid w:val="00B76444"/>
    <w:rsid w:val="00B768EA"/>
    <w:rsid w:val="00B776DD"/>
    <w:rsid w:val="00B77BBE"/>
    <w:rsid w:val="00B8161E"/>
    <w:rsid w:val="00B81C8F"/>
    <w:rsid w:val="00B828C9"/>
    <w:rsid w:val="00B82FBA"/>
    <w:rsid w:val="00B840BC"/>
    <w:rsid w:val="00B85669"/>
    <w:rsid w:val="00B8662B"/>
    <w:rsid w:val="00B86D3B"/>
    <w:rsid w:val="00B8775C"/>
    <w:rsid w:val="00B87C0E"/>
    <w:rsid w:val="00B9187D"/>
    <w:rsid w:val="00B92775"/>
    <w:rsid w:val="00B9399F"/>
    <w:rsid w:val="00B93F50"/>
    <w:rsid w:val="00B9481B"/>
    <w:rsid w:val="00B96846"/>
    <w:rsid w:val="00B974DB"/>
    <w:rsid w:val="00B977C2"/>
    <w:rsid w:val="00BA0845"/>
    <w:rsid w:val="00BA0865"/>
    <w:rsid w:val="00BA0D73"/>
    <w:rsid w:val="00BA0F50"/>
    <w:rsid w:val="00BA280E"/>
    <w:rsid w:val="00BA2E4E"/>
    <w:rsid w:val="00BA38BC"/>
    <w:rsid w:val="00BA3A8F"/>
    <w:rsid w:val="00BA3EE6"/>
    <w:rsid w:val="00BA4345"/>
    <w:rsid w:val="00BA4C39"/>
    <w:rsid w:val="00BA5508"/>
    <w:rsid w:val="00BA5C30"/>
    <w:rsid w:val="00BA5FBA"/>
    <w:rsid w:val="00BA6192"/>
    <w:rsid w:val="00BA67B5"/>
    <w:rsid w:val="00BB0D0E"/>
    <w:rsid w:val="00BB0E1E"/>
    <w:rsid w:val="00BB24F1"/>
    <w:rsid w:val="00BB274F"/>
    <w:rsid w:val="00BB2DED"/>
    <w:rsid w:val="00BB3215"/>
    <w:rsid w:val="00BB5120"/>
    <w:rsid w:val="00BB53AF"/>
    <w:rsid w:val="00BB5B0D"/>
    <w:rsid w:val="00BB5D97"/>
    <w:rsid w:val="00BB67F1"/>
    <w:rsid w:val="00BB6C1B"/>
    <w:rsid w:val="00BC0D33"/>
    <w:rsid w:val="00BC19B9"/>
    <w:rsid w:val="00BC1DFA"/>
    <w:rsid w:val="00BC1E16"/>
    <w:rsid w:val="00BC2FDA"/>
    <w:rsid w:val="00BC40FC"/>
    <w:rsid w:val="00BC48D7"/>
    <w:rsid w:val="00BC5217"/>
    <w:rsid w:val="00BC5219"/>
    <w:rsid w:val="00BC53C7"/>
    <w:rsid w:val="00BC581F"/>
    <w:rsid w:val="00BC62E4"/>
    <w:rsid w:val="00BC64B1"/>
    <w:rsid w:val="00BC71A6"/>
    <w:rsid w:val="00BD00CD"/>
    <w:rsid w:val="00BD24E5"/>
    <w:rsid w:val="00BD2752"/>
    <w:rsid w:val="00BD2775"/>
    <w:rsid w:val="00BD45FF"/>
    <w:rsid w:val="00BD558F"/>
    <w:rsid w:val="00BD5C4D"/>
    <w:rsid w:val="00BD5F60"/>
    <w:rsid w:val="00BD60F6"/>
    <w:rsid w:val="00BD612F"/>
    <w:rsid w:val="00BD64E9"/>
    <w:rsid w:val="00BD681D"/>
    <w:rsid w:val="00BD6A9E"/>
    <w:rsid w:val="00BD7013"/>
    <w:rsid w:val="00BD70CF"/>
    <w:rsid w:val="00BD7B7E"/>
    <w:rsid w:val="00BE23B2"/>
    <w:rsid w:val="00BE2C44"/>
    <w:rsid w:val="00BE2E26"/>
    <w:rsid w:val="00BE33EB"/>
    <w:rsid w:val="00BE3453"/>
    <w:rsid w:val="00BE3B22"/>
    <w:rsid w:val="00BE4457"/>
    <w:rsid w:val="00BE4554"/>
    <w:rsid w:val="00BE5BEF"/>
    <w:rsid w:val="00BE640E"/>
    <w:rsid w:val="00BE6BD2"/>
    <w:rsid w:val="00BE76B2"/>
    <w:rsid w:val="00BF115A"/>
    <w:rsid w:val="00BF1E00"/>
    <w:rsid w:val="00BF2ACC"/>
    <w:rsid w:val="00BF38DD"/>
    <w:rsid w:val="00BF5392"/>
    <w:rsid w:val="00BF556D"/>
    <w:rsid w:val="00BF5AD5"/>
    <w:rsid w:val="00BF62DD"/>
    <w:rsid w:val="00BF6EC0"/>
    <w:rsid w:val="00BF7981"/>
    <w:rsid w:val="00C0037C"/>
    <w:rsid w:val="00C0096E"/>
    <w:rsid w:val="00C00EAD"/>
    <w:rsid w:val="00C01A79"/>
    <w:rsid w:val="00C01C47"/>
    <w:rsid w:val="00C01C6E"/>
    <w:rsid w:val="00C02A23"/>
    <w:rsid w:val="00C034A2"/>
    <w:rsid w:val="00C03829"/>
    <w:rsid w:val="00C0502B"/>
    <w:rsid w:val="00C067A3"/>
    <w:rsid w:val="00C070B9"/>
    <w:rsid w:val="00C07B5E"/>
    <w:rsid w:val="00C100FB"/>
    <w:rsid w:val="00C10EF1"/>
    <w:rsid w:val="00C11772"/>
    <w:rsid w:val="00C13169"/>
    <w:rsid w:val="00C13E67"/>
    <w:rsid w:val="00C1478D"/>
    <w:rsid w:val="00C14A11"/>
    <w:rsid w:val="00C15AA3"/>
    <w:rsid w:val="00C16C30"/>
    <w:rsid w:val="00C2058A"/>
    <w:rsid w:val="00C22851"/>
    <w:rsid w:val="00C22A3C"/>
    <w:rsid w:val="00C23292"/>
    <w:rsid w:val="00C233A8"/>
    <w:rsid w:val="00C23915"/>
    <w:rsid w:val="00C23CFF"/>
    <w:rsid w:val="00C2416F"/>
    <w:rsid w:val="00C24C36"/>
    <w:rsid w:val="00C24F32"/>
    <w:rsid w:val="00C25B1A"/>
    <w:rsid w:val="00C2686F"/>
    <w:rsid w:val="00C27E8A"/>
    <w:rsid w:val="00C27FED"/>
    <w:rsid w:val="00C30029"/>
    <w:rsid w:val="00C32AE3"/>
    <w:rsid w:val="00C32FE0"/>
    <w:rsid w:val="00C3338F"/>
    <w:rsid w:val="00C33567"/>
    <w:rsid w:val="00C33BED"/>
    <w:rsid w:val="00C3632C"/>
    <w:rsid w:val="00C3639A"/>
    <w:rsid w:val="00C40C62"/>
    <w:rsid w:val="00C41731"/>
    <w:rsid w:val="00C419C5"/>
    <w:rsid w:val="00C42FA7"/>
    <w:rsid w:val="00C430A5"/>
    <w:rsid w:val="00C4310A"/>
    <w:rsid w:val="00C43138"/>
    <w:rsid w:val="00C4429F"/>
    <w:rsid w:val="00C45332"/>
    <w:rsid w:val="00C54882"/>
    <w:rsid w:val="00C54F91"/>
    <w:rsid w:val="00C55397"/>
    <w:rsid w:val="00C60CB2"/>
    <w:rsid w:val="00C618C4"/>
    <w:rsid w:val="00C62AE5"/>
    <w:rsid w:val="00C635D6"/>
    <w:rsid w:val="00C63F00"/>
    <w:rsid w:val="00C64677"/>
    <w:rsid w:val="00C64B6A"/>
    <w:rsid w:val="00C64E67"/>
    <w:rsid w:val="00C65905"/>
    <w:rsid w:val="00C6668D"/>
    <w:rsid w:val="00C66BA2"/>
    <w:rsid w:val="00C671D0"/>
    <w:rsid w:val="00C674E9"/>
    <w:rsid w:val="00C6750A"/>
    <w:rsid w:val="00C67AB4"/>
    <w:rsid w:val="00C703A1"/>
    <w:rsid w:val="00C70ECE"/>
    <w:rsid w:val="00C72F07"/>
    <w:rsid w:val="00C73355"/>
    <w:rsid w:val="00C73DF5"/>
    <w:rsid w:val="00C74000"/>
    <w:rsid w:val="00C75701"/>
    <w:rsid w:val="00C75E5D"/>
    <w:rsid w:val="00C7658E"/>
    <w:rsid w:val="00C77AFE"/>
    <w:rsid w:val="00C81C77"/>
    <w:rsid w:val="00C836D6"/>
    <w:rsid w:val="00C85872"/>
    <w:rsid w:val="00C85B52"/>
    <w:rsid w:val="00C85D19"/>
    <w:rsid w:val="00C8621A"/>
    <w:rsid w:val="00C864EA"/>
    <w:rsid w:val="00C87DDB"/>
    <w:rsid w:val="00C92128"/>
    <w:rsid w:val="00C922A6"/>
    <w:rsid w:val="00C947ED"/>
    <w:rsid w:val="00C94AEF"/>
    <w:rsid w:val="00C95ED6"/>
    <w:rsid w:val="00C97217"/>
    <w:rsid w:val="00C975B4"/>
    <w:rsid w:val="00CA0679"/>
    <w:rsid w:val="00CA0A16"/>
    <w:rsid w:val="00CA1DE3"/>
    <w:rsid w:val="00CA204D"/>
    <w:rsid w:val="00CA28D0"/>
    <w:rsid w:val="00CA37CD"/>
    <w:rsid w:val="00CA482E"/>
    <w:rsid w:val="00CA579A"/>
    <w:rsid w:val="00CA69C1"/>
    <w:rsid w:val="00CA7354"/>
    <w:rsid w:val="00CA7562"/>
    <w:rsid w:val="00CA761D"/>
    <w:rsid w:val="00CA7D6A"/>
    <w:rsid w:val="00CB002A"/>
    <w:rsid w:val="00CB0844"/>
    <w:rsid w:val="00CB0BC4"/>
    <w:rsid w:val="00CB0DEE"/>
    <w:rsid w:val="00CB22B8"/>
    <w:rsid w:val="00CB254F"/>
    <w:rsid w:val="00CB2B5F"/>
    <w:rsid w:val="00CB32DE"/>
    <w:rsid w:val="00CB44E3"/>
    <w:rsid w:val="00CB4994"/>
    <w:rsid w:val="00CB57B8"/>
    <w:rsid w:val="00CB5C56"/>
    <w:rsid w:val="00CB5D5F"/>
    <w:rsid w:val="00CB6084"/>
    <w:rsid w:val="00CB6295"/>
    <w:rsid w:val="00CC0BDC"/>
    <w:rsid w:val="00CC0D92"/>
    <w:rsid w:val="00CC1CEF"/>
    <w:rsid w:val="00CC1F9C"/>
    <w:rsid w:val="00CC28BF"/>
    <w:rsid w:val="00CC317B"/>
    <w:rsid w:val="00CC3881"/>
    <w:rsid w:val="00CC410B"/>
    <w:rsid w:val="00CC4164"/>
    <w:rsid w:val="00CC5CAD"/>
    <w:rsid w:val="00CC695F"/>
    <w:rsid w:val="00CC6CDE"/>
    <w:rsid w:val="00CC76F7"/>
    <w:rsid w:val="00CC7CDD"/>
    <w:rsid w:val="00CD03EA"/>
    <w:rsid w:val="00CD112A"/>
    <w:rsid w:val="00CD1D76"/>
    <w:rsid w:val="00CD29D3"/>
    <w:rsid w:val="00CD2D38"/>
    <w:rsid w:val="00CD32FE"/>
    <w:rsid w:val="00CD3EF5"/>
    <w:rsid w:val="00CD4007"/>
    <w:rsid w:val="00CD419F"/>
    <w:rsid w:val="00CD4394"/>
    <w:rsid w:val="00CD487A"/>
    <w:rsid w:val="00CD4AE3"/>
    <w:rsid w:val="00CD4D4E"/>
    <w:rsid w:val="00CD5416"/>
    <w:rsid w:val="00CD5CFD"/>
    <w:rsid w:val="00CD687B"/>
    <w:rsid w:val="00CD7D39"/>
    <w:rsid w:val="00CD7E76"/>
    <w:rsid w:val="00CE017A"/>
    <w:rsid w:val="00CE1212"/>
    <w:rsid w:val="00CE13AA"/>
    <w:rsid w:val="00CE1B8B"/>
    <w:rsid w:val="00CE2518"/>
    <w:rsid w:val="00CE404F"/>
    <w:rsid w:val="00CE523E"/>
    <w:rsid w:val="00CE5658"/>
    <w:rsid w:val="00CE749C"/>
    <w:rsid w:val="00CF0BDF"/>
    <w:rsid w:val="00CF119E"/>
    <w:rsid w:val="00CF231B"/>
    <w:rsid w:val="00CF26C5"/>
    <w:rsid w:val="00CF27BC"/>
    <w:rsid w:val="00CF3DBA"/>
    <w:rsid w:val="00CF467A"/>
    <w:rsid w:val="00CF711B"/>
    <w:rsid w:val="00CF7709"/>
    <w:rsid w:val="00CF7BD0"/>
    <w:rsid w:val="00D0091F"/>
    <w:rsid w:val="00D010F6"/>
    <w:rsid w:val="00D011F2"/>
    <w:rsid w:val="00D0303A"/>
    <w:rsid w:val="00D032F7"/>
    <w:rsid w:val="00D0368A"/>
    <w:rsid w:val="00D03AC4"/>
    <w:rsid w:val="00D05021"/>
    <w:rsid w:val="00D06319"/>
    <w:rsid w:val="00D06951"/>
    <w:rsid w:val="00D06EE8"/>
    <w:rsid w:val="00D10369"/>
    <w:rsid w:val="00D14368"/>
    <w:rsid w:val="00D169F5"/>
    <w:rsid w:val="00D169F6"/>
    <w:rsid w:val="00D16BB8"/>
    <w:rsid w:val="00D17428"/>
    <w:rsid w:val="00D2242A"/>
    <w:rsid w:val="00D22566"/>
    <w:rsid w:val="00D23ED2"/>
    <w:rsid w:val="00D2443C"/>
    <w:rsid w:val="00D25F9C"/>
    <w:rsid w:val="00D260FC"/>
    <w:rsid w:val="00D26462"/>
    <w:rsid w:val="00D265C0"/>
    <w:rsid w:val="00D26842"/>
    <w:rsid w:val="00D26A0A"/>
    <w:rsid w:val="00D26BDC"/>
    <w:rsid w:val="00D2752C"/>
    <w:rsid w:val="00D31474"/>
    <w:rsid w:val="00D3169C"/>
    <w:rsid w:val="00D34F95"/>
    <w:rsid w:val="00D3544F"/>
    <w:rsid w:val="00D35731"/>
    <w:rsid w:val="00D358D2"/>
    <w:rsid w:val="00D400A3"/>
    <w:rsid w:val="00D400E7"/>
    <w:rsid w:val="00D40348"/>
    <w:rsid w:val="00D40FB1"/>
    <w:rsid w:val="00D428C8"/>
    <w:rsid w:val="00D445E4"/>
    <w:rsid w:val="00D44C14"/>
    <w:rsid w:val="00D45E44"/>
    <w:rsid w:val="00D47054"/>
    <w:rsid w:val="00D4734A"/>
    <w:rsid w:val="00D47459"/>
    <w:rsid w:val="00D47793"/>
    <w:rsid w:val="00D47AEC"/>
    <w:rsid w:val="00D50968"/>
    <w:rsid w:val="00D50B8E"/>
    <w:rsid w:val="00D52210"/>
    <w:rsid w:val="00D5291D"/>
    <w:rsid w:val="00D52FEF"/>
    <w:rsid w:val="00D53009"/>
    <w:rsid w:val="00D5353D"/>
    <w:rsid w:val="00D55DC0"/>
    <w:rsid w:val="00D56A35"/>
    <w:rsid w:val="00D56F5A"/>
    <w:rsid w:val="00D573E7"/>
    <w:rsid w:val="00D57877"/>
    <w:rsid w:val="00D604BD"/>
    <w:rsid w:val="00D607C5"/>
    <w:rsid w:val="00D608DF"/>
    <w:rsid w:val="00D610BC"/>
    <w:rsid w:val="00D6203E"/>
    <w:rsid w:val="00D633CB"/>
    <w:rsid w:val="00D635DE"/>
    <w:rsid w:val="00D647BF"/>
    <w:rsid w:val="00D64F4C"/>
    <w:rsid w:val="00D6529A"/>
    <w:rsid w:val="00D659DE"/>
    <w:rsid w:val="00D65ADF"/>
    <w:rsid w:val="00D663A3"/>
    <w:rsid w:val="00D66D6C"/>
    <w:rsid w:val="00D66F20"/>
    <w:rsid w:val="00D671E5"/>
    <w:rsid w:val="00D678C3"/>
    <w:rsid w:val="00D67C39"/>
    <w:rsid w:val="00D73125"/>
    <w:rsid w:val="00D7442E"/>
    <w:rsid w:val="00D748CC"/>
    <w:rsid w:val="00D74FD0"/>
    <w:rsid w:val="00D7599C"/>
    <w:rsid w:val="00D75A89"/>
    <w:rsid w:val="00D775FA"/>
    <w:rsid w:val="00D806C4"/>
    <w:rsid w:val="00D808DB"/>
    <w:rsid w:val="00D8108B"/>
    <w:rsid w:val="00D815CD"/>
    <w:rsid w:val="00D8347B"/>
    <w:rsid w:val="00D8416B"/>
    <w:rsid w:val="00D84B71"/>
    <w:rsid w:val="00D85968"/>
    <w:rsid w:val="00D85AAF"/>
    <w:rsid w:val="00D85F3D"/>
    <w:rsid w:val="00D87565"/>
    <w:rsid w:val="00D90558"/>
    <w:rsid w:val="00D91934"/>
    <w:rsid w:val="00D92084"/>
    <w:rsid w:val="00D928C9"/>
    <w:rsid w:val="00D92FF5"/>
    <w:rsid w:val="00D940A5"/>
    <w:rsid w:val="00D944FE"/>
    <w:rsid w:val="00D9478F"/>
    <w:rsid w:val="00D94EF7"/>
    <w:rsid w:val="00D9648A"/>
    <w:rsid w:val="00D97495"/>
    <w:rsid w:val="00DA1063"/>
    <w:rsid w:val="00DA2855"/>
    <w:rsid w:val="00DA2DD1"/>
    <w:rsid w:val="00DA306F"/>
    <w:rsid w:val="00DA326B"/>
    <w:rsid w:val="00DA3664"/>
    <w:rsid w:val="00DA475F"/>
    <w:rsid w:val="00DA6161"/>
    <w:rsid w:val="00DA6431"/>
    <w:rsid w:val="00DA6E2F"/>
    <w:rsid w:val="00DB0205"/>
    <w:rsid w:val="00DB06C6"/>
    <w:rsid w:val="00DB06DD"/>
    <w:rsid w:val="00DB1740"/>
    <w:rsid w:val="00DB2F44"/>
    <w:rsid w:val="00DB4B47"/>
    <w:rsid w:val="00DB5A4D"/>
    <w:rsid w:val="00DB65BB"/>
    <w:rsid w:val="00DB6D42"/>
    <w:rsid w:val="00DB7498"/>
    <w:rsid w:val="00DB7747"/>
    <w:rsid w:val="00DB779A"/>
    <w:rsid w:val="00DB7B8E"/>
    <w:rsid w:val="00DB7C06"/>
    <w:rsid w:val="00DB7EA0"/>
    <w:rsid w:val="00DC262D"/>
    <w:rsid w:val="00DC3C25"/>
    <w:rsid w:val="00DC3EBD"/>
    <w:rsid w:val="00DC4069"/>
    <w:rsid w:val="00DC4204"/>
    <w:rsid w:val="00DC5168"/>
    <w:rsid w:val="00DC5E6F"/>
    <w:rsid w:val="00DC6344"/>
    <w:rsid w:val="00DC6C4E"/>
    <w:rsid w:val="00DC7094"/>
    <w:rsid w:val="00DC76F2"/>
    <w:rsid w:val="00DC790A"/>
    <w:rsid w:val="00DC7A5C"/>
    <w:rsid w:val="00DC7E54"/>
    <w:rsid w:val="00DD1139"/>
    <w:rsid w:val="00DD1197"/>
    <w:rsid w:val="00DD13B4"/>
    <w:rsid w:val="00DD35CA"/>
    <w:rsid w:val="00DD49FF"/>
    <w:rsid w:val="00DD4DFD"/>
    <w:rsid w:val="00DD5D0B"/>
    <w:rsid w:val="00DD7968"/>
    <w:rsid w:val="00DD7F1D"/>
    <w:rsid w:val="00DE01D5"/>
    <w:rsid w:val="00DE1937"/>
    <w:rsid w:val="00DE1C82"/>
    <w:rsid w:val="00DE3C18"/>
    <w:rsid w:val="00DE3D66"/>
    <w:rsid w:val="00DE5161"/>
    <w:rsid w:val="00DE7FBD"/>
    <w:rsid w:val="00DF0290"/>
    <w:rsid w:val="00DF03E5"/>
    <w:rsid w:val="00DF0DDA"/>
    <w:rsid w:val="00DF157D"/>
    <w:rsid w:val="00DF2FA3"/>
    <w:rsid w:val="00DF3E7A"/>
    <w:rsid w:val="00DF3F35"/>
    <w:rsid w:val="00DF41BD"/>
    <w:rsid w:val="00DF5603"/>
    <w:rsid w:val="00DF58E2"/>
    <w:rsid w:val="00DF5B06"/>
    <w:rsid w:val="00DF5CC5"/>
    <w:rsid w:val="00DF5E34"/>
    <w:rsid w:val="00DF5E3A"/>
    <w:rsid w:val="00DF6BEE"/>
    <w:rsid w:val="00DF76B0"/>
    <w:rsid w:val="00DF76EF"/>
    <w:rsid w:val="00DF7AE3"/>
    <w:rsid w:val="00DF7BB5"/>
    <w:rsid w:val="00DF7C30"/>
    <w:rsid w:val="00E0068A"/>
    <w:rsid w:val="00E007B4"/>
    <w:rsid w:val="00E00AFE"/>
    <w:rsid w:val="00E02599"/>
    <w:rsid w:val="00E02C8B"/>
    <w:rsid w:val="00E03F20"/>
    <w:rsid w:val="00E05E3A"/>
    <w:rsid w:val="00E06328"/>
    <w:rsid w:val="00E07BE2"/>
    <w:rsid w:val="00E1025A"/>
    <w:rsid w:val="00E10528"/>
    <w:rsid w:val="00E10C2C"/>
    <w:rsid w:val="00E11E03"/>
    <w:rsid w:val="00E1243D"/>
    <w:rsid w:val="00E128AA"/>
    <w:rsid w:val="00E13735"/>
    <w:rsid w:val="00E13ECC"/>
    <w:rsid w:val="00E14600"/>
    <w:rsid w:val="00E14E81"/>
    <w:rsid w:val="00E156B7"/>
    <w:rsid w:val="00E15E1F"/>
    <w:rsid w:val="00E163DB"/>
    <w:rsid w:val="00E166FC"/>
    <w:rsid w:val="00E173AA"/>
    <w:rsid w:val="00E17B05"/>
    <w:rsid w:val="00E202AD"/>
    <w:rsid w:val="00E218CD"/>
    <w:rsid w:val="00E22A04"/>
    <w:rsid w:val="00E23390"/>
    <w:rsid w:val="00E23C62"/>
    <w:rsid w:val="00E24A33"/>
    <w:rsid w:val="00E25333"/>
    <w:rsid w:val="00E26763"/>
    <w:rsid w:val="00E308E2"/>
    <w:rsid w:val="00E316E8"/>
    <w:rsid w:val="00E31C9D"/>
    <w:rsid w:val="00E31E4A"/>
    <w:rsid w:val="00E32825"/>
    <w:rsid w:val="00E33C68"/>
    <w:rsid w:val="00E33D75"/>
    <w:rsid w:val="00E34C0E"/>
    <w:rsid w:val="00E3621B"/>
    <w:rsid w:val="00E37C04"/>
    <w:rsid w:val="00E404CB"/>
    <w:rsid w:val="00E40FB2"/>
    <w:rsid w:val="00E41561"/>
    <w:rsid w:val="00E415C2"/>
    <w:rsid w:val="00E41BEF"/>
    <w:rsid w:val="00E42E05"/>
    <w:rsid w:val="00E43163"/>
    <w:rsid w:val="00E45758"/>
    <w:rsid w:val="00E457A5"/>
    <w:rsid w:val="00E45A71"/>
    <w:rsid w:val="00E466E6"/>
    <w:rsid w:val="00E46A0F"/>
    <w:rsid w:val="00E46A81"/>
    <w:rsid w:val="00E47A35"/>
    <w:rsid w:val="00E503EB"/>
    <w:rsid w:val="00E506E8"/>
    <w:rsid w:val="00E50F4C"/>
    <w:rsid w:val="00E5110C"/>
    <w:rsid w:val="00E51269"/>
    <w:rsid w:val="00E524A6"/>
    <w:rsid w:val="00E52DA5"/>
    <w:rsid w:val="00E53A9E"/>
    <w:rsid w:val="00E55B82"/>
    <w:rsid w:val="00E55D05"/>
    <w:rsid w:val="00E57365"/>
    <w:rsid w:val="00E57D9A"/>
    <w:rsid w:val="00E607C9"/>
    <w:rsid w:val="00E62A26"/>
    <w:rsid w:val="00E666E5"/>
    <w:rsid w:val="00E666FF"/>
    <w:rsid w:val="00E669CE"/>
    <w:rsid w:val="00E70C14"/>
    <w:rsid w:val="00E70E27"/>
    <w:rsid w:val="00E711F1"/>
    <w:rsid w:val="00E71483"/>
    <w:rsid w:val="00E716A1"/>
    <w:rsid w:val="00E72433"/>
    <w:rsid w:val="00E724D8"/>
    <w:rsid w:val="00E725C2"/>
    <w:rsid w:val="00E733DF"/>
    <w:rsid w:val="00E747E1"/>
    <w:rsid w:val="00E7792C"/>
    <w:rsid w:val="00E80BFE"/>
    <w:rsid w:val="00E81509"/>
    <w:rsid w:val="00E824D4"/>
    <w:rsid w:val="00E83241"/>
    <w:rsid w:val="00E83371"/>
    <w:rsid w:val="00E83537"/>
    <w:rsid w:val="00E83AAA"/>
    <w:rsid w:val="00E83B51"/>
    <w:rsid w:val="00E851C5"/>
    <w:rsid w:val="00E854AF"/>
    <w:rsid w:val="00E85744"/>
    <w:rsid w:val="00E85C1E"/>
    <w:rsid w:val="00E864DB"/>
    <w:rsid w:val="00E86B08"/>
    <w:rsid w:val="00E87448"/>
    <w:rsid w:val="00E87549"/>
    <w:rsid w:val="00E9045B"/>
    <w:rsid w:val="00E909C5"/>
    <w:rsid w:val="00E90C04"/>
    <w:rsid w:val="00E9103F"/>
    <w:rsid w:val="00E918EE"/>
    <w:rsid w:val="00E92301"/>
    <w:rsid w:val="00E935EA"/>
    <w:rsid w:val="00E93882"/>
    <w:rsid w:val="00E93B85"/>
    <w:rsid w:val="00E93F97"/>
    <w:rsid w:val="00E941A0"/>
    <w:rsid w:val="00E941C1"/>
    <w:rsid w:val="00E9495D"/>
    <w:rsid w:val="00E94A14"/>
    <w:rsid w:val="00E95AE0"/>
    <w:rsid w:val="00EA0197"/>
    <w:rsid w:val="00EA188F"/>
    <w:rsid w:val="00EA25C1"/>
    <w:rsid w:val="00EA2E41"/>
    <w:rsid w:val="00EA3670"/>
    <w:rsid w:val="00EA4640"/>
    <w:rsid w:val="00EA4F86"/>
    <w:rsid w:val="00EA602C"/>
    <w:rsid w:val="00EA748E"/>
    <w:rsid w:val="00EA7CC4"/>
    <w:rsid w:val="00EB02D0"/>
    <w:rsid w:val="00EB3C4E"/>
    <w:rsid w:val="00EB4169"/>
    <w:rsid w:val="00EB4729"/>
    <w:rsid w:val="00EB552C"/>
    <w:rsid w:val="00EB7BDA"/>
    <w:rsid w:val="00EC0272"/>
    <w:rsid w:val="00EC056C"/>
    <w:rsid w:val="00EC05F5"/>
    <w:rsid w:val="00EC0C4B"/>
    <w:rsid w:val="00EC2700"/>
    <w:rsid w:val="00EC2713"/>
    <w:rsid w:val="00EC3F25"/>
    <w:rsid w:val="00EC3F31"/>
    <w:rsid w:val="00EC405C"/>
    <w:rsid w:val="00EC42AC"/>
    <w:rsid w:val="00EC55FB"/>
    <w:rsid w:val="00EC5D27"/>
    <w:rsid w:val="00EC6B3E"/>
    <w:rsid w:val="00EC7ADF"/>
    <w:rsid w:val="00EC7C85"/>
    <w:rsid w:val="00ED1C9E"/>
    <w:rsid w:val="00ED1D05"/>
    <w:rsid w:val="00ED2B69"/>
    <w:rsid w:val="00ED2E5F"/>
    <w:rsid w:val="00ED3297"/>
    <w:rsid w:val="00ED38AF"/>
    <w:rsid w:val="00ED3C19"/>
    <w:rsid w:val="00ED470E"/>
    <w:rsid w:val="00ED5B20"/>
    <w:rsid w:val="00ED5C35"/>
    <w:rsid w:val="00ED628B"/>
    <w:rsid w:val="00ED6298"/>
    <w:rsid w:val="00ED7913"/>
    <w:rsid w:val="00ED7D34"/>
    <w:rsid w:val="00ED7E49"/>
    <w:rsid w:val="00EE0172"/>
    <w:rsid w:val="00EE1718"/>
    <w:rsid w:val="00EE1775"/>
    <w:rsid w:val="00EE270B"/>
    <w:rsid w:val="00EE29B7"/>
    <w:rsid w:val="00EE2C97"/>
    <w:rsid w:val="00EE396C"/>
    <w:rsid w:val="00EE610E"/>
    <w:rsid w:val="00EE680A"/>
    <w:rsid w:val="00EE7099"/>
    <w:rsid w:val="00EE7CEE"/>
    <w:rsid w:val="00EF0A94"/>
    <w:rsid w:val="00EF34E4"/>
    <w:rsid w:val="00EF4944"/>
    <w:rsid w:val="00EF4A14"/>
    <w:rsid w:val="00EF5437"/>
    <w:rsid w:val="00EF57C6"/>
    <w:rsid w:val="00EF7825"/>
    <w:rsid w:val="00F0033B"/>
    <w:rsid w:val="00F00FE8"/>
    <w:rsid w:val="00F01270"/>
    <w:rsid w:val="00F01320"/>
    <w:rsid w:val="00F014F1"/>
    <w:rsid w:val="00F02B91"/>
    <w:rsid w:val="00F02FF5"/>
    <w:rsid w:val="00F03096"/>
    <w:rsid w:val="00F043E3"/>
    <w:rsid w:val="00F0488C"/>
    <w:rsid w:val="00F074E9"/>
    <w:rsid w:val="00F075E5"/>
    <w:rsid w:val="00F10756"/>
    <w:rsid w:val="00F12DA3"/>
    <w:rsid w:val="00F135D8"/>
    <w:rsid w:val="00F13AB1"/>
    <w:rsid w:val="00F13D05"/>
    <w:rsid w:val="00F14AE1"/>
    <w:rsid w:val="00F154BB"/>
    <w:rsid w:val="00F160D5"/>
    <w:rsid w:val="00F16E1A"/>
    <w:rsid w:val="00F171E2"/>
    <w:rsid w:val="00F17457"/>
    <w:rsid w:val="00F17A06"/>
    <w:rsid w:val="00F17A47"/>
    <w:rsid w:val="00F2087C"/>
    <w:rsid w:val="00F20AD4"/>
    <w:rsid w:val="00F20F8F"/>
    <w:rsid w:val="00F22E0B"/>
    <w:rsid w:val="00F23FB7"/>
    <w:rsid w:val="00F253C6"/>
    <w:rsid w:val="00F27361"/>
    <w:rsid w:val="00F2746A"/>
    <w:rsid w:val="00F3002A"/>
    <w:rsid w:val="00F3090C"/>
    <w:rsid w:val="00F309CE"/>
    <w:rsid w:val="00F314FD"/>
    <w:rsid w:val="00F338FF"/>
    <w:rsid w:val="00F34FFA"/>
    <w:rsid w:val="00F35803"/>
    <w:rsid w:val="00F35C1C"/>
    <w:rsid w:val="00F36225"/>
    <w:rsid w:val="00F4027B"/>
    <w:rsid w:val="00F40764"/>
    <w:rsid w:val="00F40AFC"/>
    <w:rsid w:val="00F4121B"/>
    <w:rsid w:val="00F41286"/>
    <w:rsid w:val="00F416F2"/>
    <w:rsid w:val="00F41C3A"/>
    <w:rsid w:val="00F420E2"/>
    <w:rsid w:val="00F4281B"/>
    <w:rsid w:val="00F429C9"/>
    <w:rsid w:val="00F42CFF"/>
    <w:rsid w:val="00F43092"/>
    <w:rsid w:val="00F43483"/>
    <w:rsid w:val="00F45567"/>
    <w:rsid w:val="00F4643C"/>
    <w:rsid w:val="00F47107"/>
    <w:rsid w:val="00F47187"/>
    <w:rsid w:val="00F47562"/>
    <w:rsid w:val="00F5044F"/>
    <w:rsid w:val="00F513D1"/>
    <w:rsid w:val="00F5162C"/>
    <w:rsid w:val="00F51882"/>
    <w:rsid w:val="00F51CB1"/>
    <w:rsid w:val="00F52104"/>
    <w:rsid w:val="00F5256E"/>
    <w:rsid w:val="00F5265C"/>
    <w:rsid w:val="00F52CF3"/>
    <w:rsid w:val="00F53AF8"/>
    <w:rsid w:val="00F54137"/>
    <w:rsid w:val="00F54588"/>
    <w:rsid w:val="00F54869"/>
    <w:rsid w:val="00F54A9C"/>
    <w:rsid w:val="00F556DD"/>
    <w:rsid w:val="00F55795"/>
    <w:rsid w:val="00F56241"/>
    <w:rsid w:val="00F56332"/>
    <w:rsid w:val="00F60562"/>
    <w:rsid w:val="00F60A60"/>
    <w:rsid w:val="00F60AEE"/>
    <w:rsid w:val="00F61307"/>
    <w:rsid w:val="00F6146B"/>
    <w:rsid w:val="00F61A94"/>
    <w:rsid w:val="00F63D39"/>
    <w:rsid w:val="00F63F73"/>
    <w:rsid w:val="00F65BF9"/>
    <w:rsid w:val="00F65EB4"/>
    <w:rsid w:val="00F65FFD"/>
    <w:rsid w:val="00F66F53"/>
    <w:rsid w:val="00F670E8"/>
    <w:rsid w:val="00F67A11"/>
    <w:rsid w:val="00F67BA1"/>
    <w:rsid w:val="00F7070B"/>
    <w:rsid w:val="00F70EDA"/>
    <w:rsid w:val="00F71B34"/>
    <w:rsid w:val="00F72932"/>
    <w:rsid w:val="00F73044"/>
    <w:rsid w:val="00F7318A"/>
    <w:rsid w:val="00F733CC"/>
    <w:rsid w:val="00F7464B"/>
    <w:rsid w:val="00F751D1"/>
    <w:rsid w:val="00F8007F"/>
    <w:rsid w:val="00F81103"/>
    <w:rsid w:val="00F82752"/>
    <w:rsid w:val="00F8300D"/>
    <w:rsid w:val="00F83DE4"/>
    <w:rsid w:val="00F83F5F"/>
    <w:rsid w:val="00F85502"/>
    <w:rsid w:val="00F85AAE"/>
    <w:rsid w:val="00F85D71"/>
    <w:rsid w:val="00F85E50"/>
    <w:rsid w:val="00F87EAD"/>
    <w:rsid w:val="00F905CD"/>
    <w:rsid w:val="00F908DB"/>
    <w:rsid w:val="00F9092A"/>
    <w:rsid w:val="00F90C53"/>
    <w:rsid w:val="00F914F4"/>
    <w:rsid w:val="00F919CA"/>
    <w:rsid w:val="00F93F59"/>
    <w:rsid w:val="00F94045"/>
    <w:rsid w:val="00F9427D"/>
    <w:rsid w:val="00F95829"/>
    <w:rsid w:val="00F95CE7"/>
    <w:rsid w:val="00F96357"/>
    <w:rsid w:val="00F97A99"/>
    <w:rsid w:val="00F97C32"/>
    <w:rsid w:val="00FA15E4"/>
    <w:rsid w:val="00FA1F58"/>
    <w:rsid w:val="00FA21D8"/>
    <w:rsid w:val="00FA397C"/>
    <w:rsid w:val="00FA4D4C"/>
    <w:rsid w:val="00FA6A12"/>
    <w:rsid w:val="00FB07A5"/>
    <w:rsid w:val="00FB0B64"/>
    <w:rsid w:val="00FB1847"/>
    <w:rsid w:val="00FB19FE"/>
    <w:rsid w:val="00FB2B14"/>
    <w:rsid w:val="00FB37AE"/>
    <w:rsid w:val="00FB56C1"/>
    <w:rsid w:val="00FB58DA"/>
    <w:rsid w:val="00FB62C3"/>
    <w:rsid w:val="00FB72DA"/>
    <w:rsid w:val="00FB7F19"/>
    <w:rsid w:val="00FC0634"/>
    <w:rsid w:val="00FC223F"/>
    <w:rsid w:val="00FC2CEB"/>
    <w:rsid w:val="00FC44D3"/>
    <w:rsid w:val="00FC4531"/>
    <w:rsid w:val="00FC47A5"/>
    <w:rsid w:val="00FC6C42"/>
    <w:rsid w:val="00FC6F71"/>
    <w:rsid w:val="00FC766D"/>
    <w:rsid w:val="00FC7EED"/>
    <w:rsid w:val="00FD0D96"/>
    <w:rsid w:val="00FD1EB9"/>
    <w:rsid w:val="00FD402C"/>
    <w:rsid w:val="00FD5B13"/>
    <w:rsid w:val="00FD726D"/>
    <w:rsid w:val="00FD773F"/>
    <w:rsid w:val="00FE010D"/>
    <w:rsid w:val="00FE151D"/>
    <w:rsid w:val="00FE18A6"/>
    <w:rsid w:val="00FE236A"/>
    <w:rsid w:val="00FE236F"/>
    <w:rsid w:val="00FE249D"/>
    <w:rsid w:val="00FE27AB"/>
    <w:rsid w:val="00FE3554"/>
    <w:rsid w:val="00FE3912"/>
    <w:rsid w:val="00FE3EED"/>
    <w:rsid w:val="00FE4A74"/>
    <w:rsid w:val="00FE521F"/>
    <w:rsid w:val="00FE5425"/>
    <w:rsid w:val="00FE58B8"/>
    <w:rsid w:val="00FE5C48"/>
    <w:rsid w:val="00FE65DA"/>
    <w:rsid w:val="00FE6619"/>
    <w:rsid w:val="00FE6D7B"/>
    <w:rsid w:val="00FE7278"/>
    <w:rsid w:val="00FE78C9"/>
    <w:rsid w:val="00FE7AA2"/>
    <w:rsid w:val="00FE7D21"/>
    <w:rsid w:val="00FF076B"/>
    <w:rsid w:val="00FF36DB"/>
    <w:rsid w:val="00FF38D6"/>
    <w:rsid w:val="00FF3BAD"/>
    <w:rsid w:val="00FF4491"/>
    <w:rsid w:val="00FF467A"/>
    <w:rsid w:val="00FF4B87"/>
    <w:rsid w:val="00FF50E7"/>
    <w:rsid w:val="00FF53F4"/>
    <w:rsid w:val="00FF68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E"/>
    <w:rPr>
      <w:sz w:val="24"/>
      <w:szCs w:val="24"/>
      <w:lang w:val="en-US" w:eastAsia="es-ES"/>
    </w:rPr>
  </w:style>
  <w:style w:type="paragraph" w:styleId="Heading1">
    <w:name w:val="heading 1"/>
    <w:basedOn w:val="Normal"/>
    <w:next w:val="Normal"/>
    <w:link w:val="Heading1Char"/>
    <w:uiPriority w:val="99"/>
    <w:qFormat/>
    <w:locked/>
    <w:rsid w:val="00BA4C3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B96846"/>
    <w:pPr>
      <w:keepNext/>
      <w:spacing w:before="240" w:after="60"/>
      <w:outlineLvl w:val="1"/>
    </w:pPr>
    <w:rPr>
      <w:rFonts w:ascii="Arial" w:hAnsi="Arial" w:cs="Arial"/>
      <w:b/>
      <w:bCs/>
      <w:i/>
      <w:iCs/>
      <w:sz w:val="28"/>
      <w:szCs w:val="28"/>
      <w:lang w:val="es-ES"/>
    </w:rPr>
  </w:style>
  <w:style w:type="paragraph" w:styleId="Heading4">
    <w:name w:val="heading 4"/>
    <w:basedOn w:val="Normal"/>
    <w:next w:val="Normal"/>
    <w:link w:val="Heading4Char"/>
    <w:uiPriority w:val="99"/>
    <w:qFormat/>
    <w:rsid w:val="00DC3EB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12C"/>
    <w:rPr>
      <w:rFonts w:ascii="Cambria" w:hAnsi="Cambria" w:cs="Times New Roman"/>
      <w:b/>
      <w:bCs/>
      <w:kern w:val="32"/>
      <w:sz w:val="32"/>
      <w:szCs w:val="32"/>
      <w:lang w:val="en-US" w:eastAsia="es-ES"/>
    </w:rPr>
  </w:style>
  <w:style w:type="character" w:customStyle="1" w:styleId="Heading2Char">
    <w:name w:val="Heading 2 Char"/>
    <w:basedOn w:val="DefaultParagraphFont"/>
    <w:link w:val="Heading2"/>
    <w:uiPriority w:val="99"/>
    <w:semiHidden/>
    <w:locked/>
    <w:rsid w:val="001356CC"/>
    <w:rPr>
      <w:rFonts w:ascii="Cambria" w:hAnsi="Cambria" w:cs="Times New Roman"/>
      <w:b/>
      <w:bCs/>
      <w:i/>
      <w:iCs/>
      <w:sz w:val="28"/>
      <w:szCs w:val="28"/>
      <w:lang w:val="en-US" w:eastAsia="es-ES"/>
    </w:rPr>
  </w:style>
  <w:style w:type="character" w:customStyle="1" w:styleId="Heading4Char">
    <w:name w:val="Heading 4 Char"/>
    <w:basedOn w:val="DefaultParagraphFont"/>
    <w:link w:val="Heading4"/>
    <w:uiPriority w:val="99"/>
    <w:semiHidden/>
    <w:locked/>
    <w:rsid w:val="00CF7709"/>
    <w:rPr>
      <w:rFonts w:ascii="Calibri" w:hAnsi="Calibri" w:cs="Times New Roman"/>
      <w:b/>
      <w:bCs/>
      <w:sz w:val="28"/>
      <w:szCs w:val="28"/>
      <w:lang w:val="en-US" w:eastAsia="es-ES"/>
    </w:rPr>
  </w:style>
  <w:style w:type="character" w:styleId="Strong">
    <w:name w:val="Strong"/>
    <w:basedOn w:val="DefaultParagraphFont"/>
    <w:uiPriority w:val="99"/>
    <w:qFormat/>
    <w:rsid w:val="00E83537"/>
    <w:rPr>
      <w:rFonts w:cs="Times New Roman"/>
      <w:b/>
      <w:bCs/>
    </w:rPr>
  </w:style>
  <w:style w:type="character" w:styleId="Emphasis">
    <w:name w:val="Emphasis"/>
    <w:basedOn w:val="DefaultParagraphFont"/>
    <w:uiPriority w:val="99"/>
    <w:qFormat/>
    <w:rsid w:val="00E83537"/>
    <w:rPr>
      <w:rFonts w:cs="Times New Roman"/>
      <w:i/>
      <w:iCs/>
    </w:rPr>
  </w:style>
  <w:style w:type="character" w:styleId="Hyperlink">
    <w:name w:val="Hyperlink"/>
    <w:basedOn w:val="DefaultParagraphFont"/>
    <w:uiPriority w:val="99"/>
    <w:rsid w:val="00E83537"/>
    <w:rPr>
      <w:rFonts w:cs="Times New Roman"/>
      <w:color w:val="0000FF"/>
      <w:u w:val="single"/>
    </w:rPr>
  </w:style>
  <w:style w:type="paragraph" w:styleId="NormalWeb">
    <w:name w:val="Normal (Web)"/>
    <w:basedOn w:val="Normal"/>
    <w:uiPriority w:val="99"/>
    <w:rsid w:val="00E83537"/>
    <w:pPr>
      <w:spacing w:before="100" w:beforeAutospacing="1" w:after="100" w:afterAutospacing="1"/>
    </w:pPr>
    <w:rPr>
      <w:lang w:val="es-ES"/>
    </w:rPr>
  </w:style>
  <w:style w:type="paragraph" w:styleId="HTMLAddress">
    <w:name w:val="HTML Address"/>
    <w:basedOn w:val="Normal"/>
    <w:link w:val="HTMLAddressChar"/>
    <w:uiPriority w:val="99"/>
    <w:rsid w:val="00894644"/>
    <w:rPr>
      <w:i/>
      <w:iCs/>
      <w:lang w:val="es-ES"/>
    </w:rPr>
  </w:style>
  <w:style w:type="character" w:customStyle="1" w:styleId="HTMLAddressChar">
    <w:name w:val="HTML Address Char"/>
    <w:basedOn w:val="DefaultParagraphFont"/>
    <w:link w:val="HTMLAddress"/>
    <w:uiPriority w:val="99"/>
    <w:semiHidden/>
    <w:locked/>
    <w:rsid w:val="001356CC"/>
    <w:rPr>
      <w:rFonts w:cs="Times New Roman"/>
      <w:i/>
      <w:iCs/>
      <w:sz w:val="24"/>
      <w:szCs w:val="24"/>
      <w:lang w:val="en-US" w:eastAsia="es-ES"/>
    </w:rPr>
  </w:style>
  <w:style w:type="paragraph" w:customStyle="1" w:styleId="sectionhead">
    <w:name w:val="sectionhead"/>
    <w:basedOn w:val="Normal"/>
    <w:uiPriority w:val="99"/>
    <w:rsid w:val="00894644"/>
    <w:pPr>
      <w:spacing w:before="100" w:beforeAutospacing="1" w:after="100" w:afterAutospacing="1"/>
    </w:pPr>
    <w:rPr>
      <w:lang w:val="es-ES"/>
    </w:rPr>
  </w:style>
  <w:style w:type="paragraph" w:styleId="Footer">
    <w:name w:val="footer"/>
    <w:basedOn w:val="Normal"/>
    <w:link w:val="FooterChar"/>
    <w:uiPriority w:val="99"/>
    <w:rsid w:val="00377E98"/>
    <w:pPr>
      <w:tabs>
        <w:tab w:val="center" w:pos="4252"/>
        <w:tab w:val="right" w:pos="8504"/>
      </w:tabs>
    </w:pPr>
  </w:style>
  <w:style w:type="character" w:customStyle="1" w:styleId="FooterChar">
    <w:name w:val="Footer Char"/>
    <w:basedOn w:val="DefaultParagraphFont"/>
    <w:link w:val="Footer"/>
    <w:uiPriority w:val="99"/>
    <w:semiHidden/>
    <w:locked/>
    <w:rsid w:val="001356CC"/>
    <w:rPr>
      <w:rFonts w:cs="Times New Roman"/>
      <w:sz w:val="24"/>
      <w:szCs w:val="24"/>
      <w:lang w:val="en-US" w:eastAsia="es-ES"/>
    </w:rPr>
  </w:style>
  <w:style w:type="character" w:styleId="PageNumber">
    <w:name w:val="page number"/>
    <w:basedOn w:val="DefaultParagraphFont"/>
    <w:uiPriority w:val="99"/>
    <w:rsid w:val="00377E98"/>
    <w:rPr>
      <w:rFonts w:cs="Times New Roman"/>
    </w:rPr>
  </w:style>
  <w:style w:type="character" w:styleId="FollowedHyperlink">
    <w:name w:val="FollowedHyperlink"/>
    <w:basedOn w:val="DefaultParagraphFont"/>
    <w:uiPriority w:val="99"/>
    <w:rsid w:val="00B96846"/>
    <w:rPr>
      <w:rFonts w:cs="Times New Roman"/>
      <w:color w:val="800080"/>
      <w:u w:val="single"/>
    </w:rPr>
  </w:style>
  <w:style w:type="paragraph" w:styleId="ListParagraph">
    <w:name w:val="List Paragraph"/>
    <w:basedOn w:val="Normal"/>
    <w:uiPriority w:val="99"/>
    <w:qFormat/>
    <w:rsid w:val="000B1B53"/>
    <w:pPr>
      <w:ind w:left="720"/>
      <w:contextualSpacing/>
    </w:pPr>
  </w:style>
  <w:style w:type="character" w:customStyle="1" w:styleId="apple-converted-space">
    <w:name w:val="apple-converted-space"/>
    <w:basedOn w:val="DefaultParagraphFont"/>
    <w:uiPriority w:val="99"/>
    <w:rsid w:val="008E732D"/>
    <w:rPr>
      <w:rFonts w:cs="Times New Roman"/>
    </w:rPr>
  </w:style>
</w:styles>
</file>

<file path=word/webSettings.xml><?xml version="1.0" encoding="utf-8"?>
<w:webSettings xmlns:r="http://schemas.openxmlformats.org/officeDocument/2006/relationships" xmlns:w="http://schemas.openxmlformats.org/wordprocessingml/2006/main">
  <w:divs>
    <w:div w:id="1853062238">
      <w:marLeft w:val="0"/>
      <w:marRight w:val="0"/>
      <w:marTop w:val="100"/>
      <w:marBottom w:val="100"/>
      <w:divBdr>
        <w:top w:val="none" w:sz="0" w:space="0" w:color="auto"/>
        <w:left w:val="none" w:sz="0" w:space="0" w:color="auto"/>
        <w:bottom w:val="none" w:sz="0" w:space="0" w:color="auto"/>
        <w:right w:val="none" w:sz="0" w:space="0" w:color="auto"/>
      </w:divBdr>
      <w:divsChild>
        <w:div w:id="1853062268">
          <w:marLeft w:val="0"/>
          <w:marRight w:val="0"/>
          <w:marTop w:val="0"/>
          <w:marBottom w:val="0"/>
          <w:divBdr>
            <w:top w:val="none" w:sz="0" w:space="0" w:color="auto"/>
            <w:left w:val="none" w:sz="0" w:space="0" w:color="auto"/>
            <w:bottom w:val="none" w:sz="0" w:space="0" w:color="auto"/>
            <w:right w:val="none" w:sz="0" w:space="0" w:color="auto"/>
          </w:divBdr>
          <w:divsChild>
            <w:div w:id="1853062254">
              <w:marLeft w:val="0"/>
              <w:marRight w:val="0"/>
              <w:marTop w:val="0"/>
              <w:marBottom w:val="0"/>
              <w:divBdr>
                <w:top w:val="none" w:sz="0" w:space="0" w:color="auto"/>
                <w:left w:val="none" w:sz="0" w:space="0" w:color="auto"/>
                <w:bottom w:val="none" w:sz="0" w:space="0" w:color="auto"/>
                <w:right w:val="none" w:sz="0" w:space="0" w:color="auto"/>
              </w:divBdr>
              <w:divsChild>
                <w:div w:id="1853062255">
                  <w:marLeft w:val="0"/>
                  <w:marRight w:val="0"/>
                  <w:marTop w:val="0"/>
                  <w:marBottom w:val="0"/>
                  <w:divBdr>
                    <w:top w:val="none" w:sz="0" w:space="0" w:color="auto"/>
                    <w:left w:val="none" w:sz="0" w:space="0" w:color="auto"/>
                    <w:bottom w:val="none" w:sz="0" w:space="0" w:color="auto"/>
                    <w:right w:val="none" w:sz="0" w:space="0" w:color="auto"/>
                  </w:divBdr>
                  <w:divsChild>
                    <w:div w:id="1853062247">
                      <w:marLeft w:val="0"/>
                      <w:marRight w:val="0"/>
                      <w:marTop w:val="0"/>
                      <w:marBottom w:val="0"/>
                      <w:divBdr>
                        <w:top w:val="none" w:sz="0" w:space="0" w:color="auto"/>
                        <w:left w:val="none" w:sz="0" w:space="0" w:color="auto"/>
                        <w:bottom w:val="none" w:sz="0" w:space="0" w:color="auto"/>
                        <w:right w:val="none" w:sz="0" w:space="0" w:color="auto"/>
                      </w:divBdr>
                      <w:divsChild>
                        <w:div w:id="1853062296">
                          <w:marLeft w:val="0"/>
                          <w:marRight w:val="0"/>
                          <w:marTop w:val="0"/>
                          <w:marBottom w:val="0"/>
                          <w:divBdr>
                            <w:top w:val="none" w:sz="0" w:space="0" w:color="auto"/>
                            <w:left w:val="none" w:sz="0" w:space="0" w:color="auto"/>
                            <w:bottom w:val="none" w:sz="0" w:space="0" w:color="auto"/>
                            <w:right w:val="none" w:sz="0" w:space="0" w:color="auto"/>
                          </w:divBdr>
                          <w:divsChild>
                            <w:div w:id="1853062264">
                              <w:marLeft w:val="0"/>
                              <w:marRight w:val="0"/>
                              <w:marTop w:val="0"/>
                              <w:marBottom w:val="0"/>
                              <w:divBdr>
                                <w:top w:val="none" w:sz="0" w:space="0" w:color="auto"/>
                                <w:left w:val="none" w:sz="0" w:space="0" w:color="auto"/>
                                <w:bottom w:val="none" w:sz="0" w:space="0" w:color="auto"/>
                                <w:right w:val="none" w:sz="0" w:space="0" w:color="auto"/>
                              </w:divBdr>
                              <w:divsChild>
                                <w:div w:id="1853062293">
                                  <w:marLeft w:val="0"/>
                                  <w:marRight w:val="0"/>
                                  <w:marTop w:val="0"/>
                                  <w:marBottom w:val="0"/>
                                  <w:divBdr>
                                    <w:top w:val="none" w:sz="0" w:space="0" w:color="auto"/>
                                    <w:left w:val="none" w:sz="0" w:space="0" w:color="auto"/>
                                    <w:bottom w:val="none" w:sz="0" w:space="0" w:color="auto"/>
                                    <w:right w:val="none" w:sz="0" w:space="0" w:color="auto"/>
                                  </w:divBdr>
                                  <w:divsChild>
                                    <w:div w:id="1853062297">
                                      <w:marLeft w:val="0"/>
                                      <w:marRight w:val="0"/>
                                      <w:marTop w:val="0"/>
                                      <w:marBottom w:val="0"/>
                                      <w:divBdr>
                                        <w:top w:val="none" w:sz="0" w:space="0" w:color="auto"/>
                                        <w:left w:val="none" w:sz="0" w:space="0" w:color="auto"/>
                                        <w:bottom w:val="none" w:sz="0" w:space="0" w:color="auto"/>
                                        <w:right w:val="none" w:sz="0" w:space="0" w:color="auto"/>
                                      </w:divBdr>
                                      <w:divsChild>
                                        <w:div w:id="1853062280">
                                          <w:marLeft w:val="0"/>
                                          <w:marRight w:val="0"/>
                                          <w:marTop w:val="0"/>
                                          <w:marBottom w:val="0"/>
                                          <w:divBdr>
                                            <w:top w:val="none" w:sz="0" w:space="0" w:color="auto"/>
                                            <w:left w:val="none" w:sz="0" w:space="0" w:color="auto"/>
                                            <w:bottom w:val="none" w:sz="0" w:space="0" w:color="auto"/>
                                            <w:right w:val="none" w:sz="0" w:space="0" w:color="auto"/>
                                          </w:divBdr>
                                          <w:divsChild>
                                            <w:div w:id="1853062237">
                                              <w:marLeft w:val="0"/>
                                              <w:marRight w:val="0"/>
                                              <w:marTop w:val="0"/>
                                              <w:marBottom w:val="0"/>
                                              <w:divBdr>
                                                <w:top w:val="none" w:sz="0" w:space="0" w:color="auto"/>
                                                <w:left w:val="none" w:sz="0" w:space="0" w:color="auto"/>
                                                <w:bottom w:val="none" w:sz="0" w:space="0" w:color="auto"/>
                                                <w:right w:val="none" w:sz="0" w:space="0" w:color="auto"/>
                                              </w:divBdr>
                                            </w:div>
                                            <w:div w:id="1853062257">
                                              <w:marLeft w:val="720"/>
                                              <w:marRight w:val="0"/>
                                              <w:marTop w:val="0"/>
                                              <w:marBottom w:val="0"/>
                                              <w:divBdr>
                                                <w:top w:val="none" w:sz="0" w:space="0" w:color="auto"/>
                                                <w:left w:val="none" w:sz="0" w:space="0" w:color="auto"/>
                                                <w:bottom w:val="none" w:sz="0" w:space="0" w:color="auto"/>
                                                <w:right w:val="none" w:sz="0" w:space="0" w:color="auto"/>
                                              </w:divBdr>
                                              <w:divsChild>
                                                <w:div w:id="1853062235">
                                                  <w:marLeft w:val="0"/>
                                                  <w:marRight w:val="0"/>
                                                  <w:marTop w:val="0"/>
                                                  <w:marBottom w:val="0"/>
                                                  <w:divBdr>
                                                    <w:top w:val="none" w:sz="0" w:space="0" w:color="auto"/>
                                                    <w:left w:val="none" w:sz="0" w:space="0" w:color="auto"/>
                                                    <w:bottom w:val="none" w:sz="0" w:space="0" w:color="auto"/>
                                                    <w:right w:val="none" w:sz="0" w:space="0" w:color="auto"/>
                                                  </w:divBdr>
                                                </w:div>
                                                <w:div w:id="1853062236">
                                                  <w:marLeft w:val="0"/>
                                                  <w:marRight w:val="0"/>
                                                  <w:marTop w:val="0"/>
                                                  <w:marBottom w:val="0"/>
                                                  <w:divBdr>
                                                    <w:top w:val="none" w:sz="0" w:space="0" w:color="auto"/>
                                                    <w:left w:val="none" w:sz="0" w:space="0" w:color="auto"/>
                                                    <w:bottom w:val="none" w:sz="0" w:space="0" w:color="auto"/>
                                                    <w:right w:val="none" w:sz="0" w:space="0" w:color="auto"/>
                                                  </w:divBdr>
                                                </w:div>
                                                <w:div w:id="1853062239">
                                                  <w:marLeft w:val="0"/>
                                                  <w:marRight w:val="0"/>
                                                  <w:marTop w:val="0"/>
                                                  <w:marBottom w:val="0"/>
                                                  <w:divBdr>
                                                    <w:top w:val="none" w:sz="0" w:space="0" w:color="auto"/>
                                                    <w:left w:val="none" w:sz="0" w:space="0" w:color="auto"/>
                                                    <w:bottom w:val="none" w:sz="0" w:space="0" w:color="auto"/>
                                                    <w:right w:val="none" w:sz="0" w:space="0" w:color="auto"/>
                                                  </w:divBdr>
                                                </w:div>
                                                <w:div w:id="1853062242">
                                                  <w:marLeft w:val="0"/>
                                                  <w:marRight w:val="0"/>
                                                  <w:marTop w:val="0"/>
                                                  <w:marBottom w:val="0"/>
                                                  <w:divBdr>
                                                    <w:top w:val="none" w:sz="0" w:space="0" w:color="auto"/>
                                                    <w:left w:val="none" w:sz="0" w:space="0" w:color="auto"/>
                                                    <w:bottom w:val="none" w:sz="0" w:space="0" w:color="auto"/>
                                                    <w:right w:val="none" w:sz="0" w:space="0" w:color="auto"/>
                                                  </w:divBdr>
                                                </w:div>
                                                <w:div w:id="1853062243">
                                                  <w:marLeft w:val="0"/>
                                                  <w:marRight w:val="0"/>
                                                  <w:marTop w:val="0"/>
                                                  <w:marBottom w:val="0"/>
                                                  <w:divBdr>
                                                    <w:top w:val="none" w:sz="0" w:space="0" w:color="auto"/>
                                                    <w:left w:val="none" w:sz="0" w:space="0" w:color="auto"/>
                                                    <w:bottom w:val="none" w:sz="0" w:space="0" w:color="auto"/>
                                                    <w:right w:val="none" w:sz="0" w:space="0" w:color="auto"/>
                                                  </w:divBdr>
                                                </w:div>
                                                <w:div w:id="1853062249">
                                                  <w:marLeft w:val="0"/>
                                                  <w:marRight w:val="0"/>
                                                  <w:marTop w:val="0"/>
                                                  <w:marBottom w:val="0"/>
                                                  <w:divBdr>
                                                    <w:top w:val="none" w:sz="0" w:space="0" w:color="auto"/>
                                                    <w:left w:val="none" w:sz="0" w:space="0" w:color="auto"/>
                                                    <w:bottom w:val="none" w:sz="0" w:space="0" w:color="auto"/>
                                                    <w:right w:val="none" w:sz="0" w:space="0" w:color="auto"/>
                                                  </w:divBdr>
                                                </w:div>
                                                <w:div w:id="1853062253">
                                                  <w:marLeft w:val="0"/>
                                                  <w:marRight w:val="0"/>
                                                  <w:marTop w:val="0"/>
                                                  <w:marBottom w:val="0"/>
                                                  <w:divBdr>
                                                    <w:top w:val="none" w:sz="0" w:space="0" w:color="auto"/>
                                                    <w:left w:val="none" w:sz="0" w:space="0" w:color="auto"/>
                                                    <w:bottom w:val="none" w:sz="0" w:space="0" w:color="auto"/>
                                                    <w:right w:val="none" w:sz="0" w:space="0" w:color="auto"/>
                                                  </w:divBdr>
                                                </w:div>
                                                <w:div w:id="1853062265">
                                                  <w:marLeft w:val="0"/>
                                                  <w:marRight w:val="0"/>
                                                  <w:marTop w:val="0"/>
                                                  <w:marBottom w:val="0"/>
                                                  <w:divBdr>
                                                    <w:top w:val="none" w:sz="0" w:space="0" w:color="auto"/>
                                                    <w:left w:val="none" w:sz="0" w:space="0" w:color="auto"/>
                                                    <w:bottom w:val="none" w:sz="0" w:space="0" w:color="auto"/>
                                                    <w:right w:val="none" w:sz="0" w:space="0" w:color="auto"/>
                                                  </w:divBdr>
                                                </w:div>
                                                <w:div w:id="1853062270">
                                                  <w:marLeft w:val="0"/>
                                                  <w:marRight w:val="0"/>
                                                  <w:marTop w:val="0"/>
                                                  <w:marBottom w:val="0"/>
                                                  <w:divBdr>
                                                    <w:top w:val="none" w:sz="0" w:space="0" w:color="auto"/>
                                                    <w:left w:val="none" w:sz="0" w:space="0" w:color="auto"/>
                                                    <w:bottom w:val="none" w:sz="0" w:space="0" w:color="auto"/>
                                                    <w:right w:val="none" w:sz="0" w:space="0" w:color="auto"/>
                                                  </w:divBdr>
                                                </w:div>
                                                <w:div w:id="1853062271">
                                                  <w:marLeft w:val="0"/>
                                                  <w:marRight w:val="0"/>
                                                  <w:marTop w:val="0"/>
                                                  <w:marBottom w:val="0"/>
                                                  <w:divBdr>
                                                    <w:top w:val="none" w:sz="0" w:space="0" w:color="auto"/>
                                                    <w:left w:val="none" w:sz="0" w:space="0" w:color="auto"/>
                                                    <w:bottom w:val="none" w:sz="0" w:space="0" w:color="auto"/>
                                                    <w:right w:val="none" w:sz="0" w:space="0" w:color="auto"/>
                                                  </w:divBdr>
                                                </w:div>
                                                <w:div w:id="1853062272">
                                                  <w:marLeft w:val="0"/>
                                                  <w:marRight w:val="0"/>
                                                  <w:marTop w:val="0"/>
                                                  <w:marBottom w:val="0"/>
                                                  <w:divBdr>
                                                    <w:top w:val="none" w:sz="0" w:space="0" w:color="auto"/>
                                                    <w:left w:val="none" w:sz="0" w:space="0" w:color="auto"/>
                                                    <w:bottom w:val="none" w:sz="0" w:space="0" w:color="auto"/>
                                                    <w:right w:val="none" w:sz="0" w:space="0" w:color="auto"/>
                                                  </w:divBdr>
                                                </w:div>
                                                <w:div w:id="1853062275">
                                                  <w:marLeft w:val="0"/>
                                                  <w:marRight w:val="0"/>
                                                  <w:marTop w:val="0"/>
                                                  <w:marBottom w:val="0"/>
                                                  <w:divBdr>
                                                    <w:top w:val="none" w:sz="0" w:space="0" w:color="auto"/>
                                                    <w:left w:val="none" w:sz="0" w:space="0" w:color="auto"/>
                                                    <w:bottom w:val="none" w:sz="0" w:space="0" w:color="auto"/>
                                                    <w:right w:val="none" w:sz="0" w:space="0" w:color="auto"/>
                                                  </w:divBdr>
                                                </w:div>
                                                <w:div w:id="1853062276">
                                                  <w:marLeft w:val="0"/>
                                                  <w:marRight w:val="0"/>
                                                  <w:marTop w:val="0"/>
                                                  <w:marBottom w:val="0"/>
                                                  <w:divBdr>
                                                    <w:top w:val="none" w:sz="0" w:space="0" w:color="auto"/>
                                                    <w:left w:val="none" w:sz="0" w:space="0" w:color="auto"/>
                                                    <w:bottom w:val="none" w:sz="0" w:space="0" w:color="auto"/>
                                                    <w:right w:val="none" w:sz="0" w:space="0" w:color="auto"/>
                                                  </w:divBdr>
                                                </w:div>
                                                <w:div w:id="1853062279">
                                                  <w:marLeft w:val="0"/>
                                                  <w:marRight w:val="0"/>
                                                  <w:marTop w:val="0"/>
                                                  <w:marBottom w:val="0"/>
                                                  <w:divBdr>
                                                    <w:top w:val="none" w:sz="0" w:space="0" w:color="auto"/>
                                                    <w:left w:val="none" w:sz="0" w:space="0" w:color="auto"/>
                                                    <w:bottom w:val="none" w:sz="0" w:space="0" w:color="auto"/>
                                                    <w:right w:val="none" w:sz="0" w:space="0" w:color="auto"/>
                                                  </w:divBdr>
                                                </w:div>
                                                <w:div w:id="1853062283">
                                                  <w:marLeft w:val="0"/>
                                                  <w:marRight w:val="0"/>
                                                  <w:marTop w:val="0"/>
                                                  <w:marBottom w:val="0"/>
                                                  <w:divBdr>
                                                    <w:top w:val="none" w:sz="0" w:space="0" w:color="auto"/>
                                                    <w:left w:val="none" w:sz="0" w:space="0" w:color="auto"/>
                                                    <w:bottom w:val="none" w:sz="0" w:space="0" w:color="auto"/>
                                                    <w:right w:val="none" w:sz="0" w:space="0" w:color="auto"/>
                                                  </w:divBdr>
                                                </w:div>
                                                <w:div w:id="1853062301">
                                                  <w:marLeft w:val="0"/>
                                                  <w:marRight w:val="0"/>
                                                  <w:marTop w:val="0"/>
                                                  <w:marBottom w:val="0"/>
                                                  <w:divBdr>
                                                    <w:top w:val="none" w:sz="0" w:space="0" w:color="auto"/>
                                                    <w:left w:val="none" w:sz="0" w:space="0" w:color="auto"/>
                                                    <w:bottom w:val="none" w:sz="0" w:space="0" w:color="auto"/>
                                                    <w:right w:val="none" w:sz="0" w:space="0" w:color="auto"/>
                                                  </w:divBdr>
                                                </w:div>
                                              </w:divsChild>
                                            </w:div>
                                            <w:div w:id="1853062289">
                                              <w:marLeft w:val="720"/>
                                              <w:marRight w:val="0"/>
                                              <w:marTop w:val="0"/>
                                              <w:marBottom w:val="0"/>
                                              <w:divBdr>
                                                <w:top w:val="none" w:sz="0" w:space="0" w:color="auto"/>
                                                <w:left w:val="none" w:sz="0" w:space="0" w:color="auto"/>
                                                <w:bottom w:val="none" w:sz="0" w:space="0" w:color="auto"/>
                                                <w:right w:val="none" w:sz="0" w:space="0" w:color="auto"/>
                                              </w:divBdr>
                                            </w:div>
                                            <w:div w:id="18530622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062245">
      <w:marLeft w:val="0"/>
      <w:marRight w:val="0"/>
      <w:marTop w:val="100"/>
      <w:marBottom w:val="100"/>
      <w:divBdr>
        <w:top w:val="none" w:sz="0" w:space="0" w:color="auto"/>
        <w:left w:val="none" w:sz="0" w:space="0" w:color="auto"/>
        <w:bottom w:val="none" w:sz="0" w:space="0" w:color="auto"/>
        <w:right w:val="none" w:sz="0" w:space="0" w:color="auto"/>
      </w:divBdr>
      <w:divsChild>
        <w:div w:id="1853062244">
          <w:marLeft w:val="0"/>
          <w:marRight w:val="0"/>
          <w:marTop w:val="0"/>
          <w:marBottom w:val="0"/>
          <w:divBdr>
            <w:top w:val="none" w:sz="0" w:space="0" w:color="auto"/>
            <w:left w:val="none" w:sz="0" w:space="0" w:color="auto"/>
            <w:bottom w:val="none" w:sz="0" w:space="0" w:color="auto"/>
            <w:right w:val="none" w:sz="0" w:space="0" w:color="auto"/>
          </w:divBdr>
          <w:divsChild>
            <w:div w:id="1853062267">
              <w:marLeft w:val="0"/>
              <w:marRight w:val="0"/>
              <w:marTop w:val="0"/>
              <w:marBottom w:val="0"/>
              <w:divBdr>
                <w:top w:val="none" w:sz="0" w:space="0" w:color="auto"/>
                <w:left w:val="none" w:sz="0" w:space="0" w:color="auto"/>
                <w:bottom w:val="none" w:sz="0" w:space="0" w:color="auto"/>
                <w:right w:val="none" w:sz="0" w:space="0" w:color="auto"/>
              </w:divBdr>
              <w:divsChild>
                <w:div w:id="1853062260">
                  <w:marLeft w:val="0"/>
                  <w:marRight w:val="0"/>
                  <w:marTop w:val="0"/>
                  <w:marBottom w:val="0"/>
                  <w:divBdr>
                    <w:top w:val="none" w:sz="0" w:space="0" w:color="auto"/>
                    <w:left w:val="none" w:sz="0" w:space="0" w:color="auto"/>
                    <w:bottom w:val="none" w:sz="0" w:space="0" w:color="auto"/>
                    <w:right w:val="none" w:sz="0" w:space="0" w:color="auto"/>
                  </w:divBdr>
                  <w:divsChild>
                    <w:div w:id="1853062295">
                      <w:marLeft w:val="0"/>
                      <w:marRight w:val="0"/>
                      <w:marTop w:val="0"/>
                      <w:marBottom w:val="0"/>
                      <w:divBdr>
                        <w:top w:val="none" w:sz="0" w:space="0" w:color="auto"/>
                        <w:left w:val="none" w:sz="0" w:space="0" w:color="auto"/>
                        <w:bottom w:val="none" w:sz="0" w:space="0" w:color="auto"/>
                        <w:right w:val="none" w:sz="0" w:space="0" w:color="auto"/>
                      </w:divBdr>
                      <w:divsChild>
                        <w:div w:id="1853062248">
                          <w:marLeft w:val="0"/>
                          <w:marRight w:val="0"/>
                          <w:marTop w:val="0"/>
                          <w:marBottom w:val="0"/>
                          <w:divBdr>
                            <w:top w:val="none" w:sz="0" w:space="0" w:color="auto"/>
                            <w:left w:val="none" w:sz="0" w:space="0" w:color="auto"/>
                            <w:bottom w:val="none" w:sz="0" w:space="0" w:color="auto"/>
                            <w:right w:val="none" w:sz="0" w:space="0" w:color="auto"/>
                          </w:divBdr>
                          <w:divsChild>
                            <w:div w:id="1853062300">
                              <w:marLeft w:val="0"/>
                              <w:marRight w:val="0"/>
                              <w:marTop w:val="0"/>
                              <w:marBottom w:val="0"/>
                              <w:divBdr>
                                <w:top w:val="none" w:sz="0" w:space="0" w:color="auto"/>
                                <w:left w:val="none" w:sz="0" w:space="0" w:color="auto"/>
                                <w:bottom w:val="none" w:sz="0" w:space="0" w:color="auto"/>
                                <w:right w:val="none" w:sz="0" w:space="0" w:color="auto"/>
                              </w:divBdr>
                              <w:divsChild>
                                <w:div w:id="1853062259">
                                  <w:marLeft w:val="720"/>
                                  <w:marRight w:val="0"/>
                                  <w:marTop w:val="0"/>
                                  <w:marBottom w:val="0"/>
                                  <w:divBdr>
                                    <w:top w:val="none" w:sz="0" w:space="0" w:color="auto"/>
                                    <w:left w:val="none" w:sz="0" w:space="0" w:color="auto"/>
                                    <w:bottom w:val="none" w:sz="0" w:space="0" w:color="auto"/>
                                    <w:right w:val="none" w:sz="0" w:space="0" w:color="auto"/>
                                  </w:divBdr>
                                  <w:divsChild>
                                    <w:div w:id="1853062261">
                                      <w:marLeft w:val="0"/>
                                      <w:marRight w:val="0"/>
                                      <w:marTop w:val="0"/>
                                      <w:marBottom w:val="0"/>
                                      <w:divBdr>
                                        <w:top w:val="none" w:sz="0" w:space="0" w:color="auto"/>
                                        <w:left w:val="none" w:sz="0" w:space="0" w:color="auto"/>
                                        <w:bottom w:val="none" w:sz="0" w:space="0" w:color="auto"/>
                                        <w:right w:val="none" w:sz="0" w:space="0" w:color="auto"/>
                                      </w:divBdr>
                                    </w:div>
                                    <w:div w:id="18530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062252">
      <w:marLeft w:val="0"/>
      <w:marRight w:val="0"/>
      <w:marTop w:val="100"/>
      <w:marBottom w:val="100"/>
      <w:divBdr>
        <w:top w:val="none" w:sz="0" w:space="0" w:color="auto"/>
        <w:left w:val="none" w:sz="0" w:space="0" w:color="auto"/>
        <w:bottom w:val="none" w:sz="0" w:space="0" w:color="auto"/>
        <w:right w:val="none" w:sz="0" w:space="0" w:color="auto"/>
      </w:divBdr>
      <w:divsChild>
        <w:div w:id="1853062284">
          <w:marLeft w:val="0"/>
          <w:marRight w:val="0"/>
          <w:marTop w:val="0"/>
          <w:marBottom w:val="0"/>
          <w:divBdr>
            <w:top w:val="none" w:sz="0" w:space="0" w:color="auto"/>
            <w:left w:val="none" w:sz="0" w:space="0" w:color="auto"/>
            <w:bottom w:val="none" w:sz="0" w:space="0" w:color="auto"/>
            <w:right w:val="none" w:sz="0" w:space="0" w:color="auto"/>
          </w:divBdr>
          <w:divsChild>
            <w:div w:id="1853062266">
              <w:marLeft w:val="0"/>
              <w:marRight w:val="0"/>
              <w:marTop w:val="0"/>
              <w:marBottom w:val="0"/>
              <w:divBdr>
                <w:top w:val="none" w:sz="0" w:space="0" w:color="auto"/>
                <w:left w:val="none" w:sz="0" w:space="0" w:color="auto"/>
                <w:bottom w:val="none" w:sz="0" w:space="0" w:color="auto"/>
                <w:right w:val="none" w:sz="0" w:space="0" w:color="auto"/>
              </w:divBdr>
              <w:divsChild>
                <w:div w:id="1853062298">
                  <w:marLeft w:val="0"/>
                  <w:marRight w:val="0"/>
                  <w:marTop w:val="0"/>
                  <w:marBottom w:val="0"/>
                  <w:divBdr>
                    <w:top w:val="none" w:sz="0" w:space="0" w:color="auto"/>
                    <w:left w:val="none" w:sz="0" w:space="0" w:color="auto"/>
                    <w:bottom w:val="none" w:sz="0" w:space="0" w:color="auto"/>
                    <w:right w:val="none" w:sz="0" w:space="0" w:color="auto"/>
                  </w:divBdr>
                  <w:divsChild>
                    <w:div w:id="1853062256">
                      <w:marLeft w:val="0"/>
                      <w:marRight w:val="0"/>
                      <w:marTop w:val="0"/>
                      <w:marBottom w:val="0"/>
                      <w:divBdr>
                        <w:top w:val="none" w:sz="0" w:space="0" w:color="auto"/>
                        <w:left w:val="none" w:sz="0" w:space="0" w:color="auto"/>
                        <w:bottom w:val="none" w:sz="0" w:space="0" w:color="auto"/>
                        <w:right w:val="none" w:sz="0" w:space="0" w:color="auto"/>
                      </w:divBdr>
                      <w:divsChild>
                        <w:div w:id="1853062286">
                          <w:marLeft w:val="0"/>
                          <w:marRight w:val="0"/>
                          <w:marTop w:val="0"/>
                          <w:marBottom w:val="0"/>
                          <w:divBdr>
                            <w:top w:val="none" w:sz="0" w:space="0" w:color="auto"/>
                            <w:left w:val="none" w:sz="0" w:space="0" w:color="auto"/>
                            <w:bottom w:val="none" w:sz="0" w:space="0" w:color="auto"/>
                            <w:right w:val="none" w:sz="0" w:space="0" w:color="auto"/>
                          </w:divBdr>
                          <w:divsChild>
                            <w:div w:id="1853062274">
                              <w:marLeft w:val="0"/>
                              <w:marRight w:val="0"/>
                              <w:marTop w:val="0"/>
                              <w:marBottom w:val="0"/>
                              <w:divBdr>
                                <w:top w:val="none" w:sz="0" w:space="0" w:color="auto"/>
                                <w:left w:val="none" w:sz="0" w:space="0" w:color="auto"/>
                                <w:bottom w:val="none" w:sz="0" w:space="0" w:color="auto"/>
                                <w:right w:val="none" w:sz="0" w:space="0" w:color="auto"/>
                              </w:divBdr>
                              <w:divsChild>
                                <w:div w:id="18530622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062263">
      <w:marLeft w:val="0"/>
      <w:marRight w:val="0"/>
      <w:marTop w:val="0"/>
      <w:marBottom w:val="0"/>
      <w:divBdr>
        <w:top w:val="none" w:sz="0" w:space="0" w:color="auto"/>
        <w:left w:val="none" w:sz="0" w:space="0" w:color="auto"/>
        <w:bottom w:val="none" w:sz="0" w:space="0" w:color="auto"/>
        <w:right w:val="none" w:sz="0" w:space="0" w:color="auto"/>
      </w:divBdr>
    </w:div>
    <w:div w:id="1853062282">
      <w:marLeft w:val="0"/>
      <w:marRight w:val="0"/>
      <w:marTop w:val="100"/>
      <w:marBottom w:val="100"/>
      <w:divBdr>
        <w:top w:val="none" w:sz="0" w:space="0" w:color="auto"/>
        <w:left w:val="none" w:sz="0" w:space="0" w:color="auto"/>
        <w:bottom w:val="none" w:sz="0" w:space="0" w:color="auto"/>
        <w:right w:val="none" w:sz="0" w:space="0" w:color="auto"/>
      </w:divBdr>
      <w:divsChild>
        <w:div w:id="1853062273">
          <w:marLeft w:val="0"/>
          <w:marRight w:val="0"/>
          <w:marTop w:val="0"/>
          <w:marBottom w:val="0"/>
          <w:divBdr>
            <w:top w:val="none" w:sz="0" w:space="0" w:color="auto"/>
            <w:left w:val="none" w:sz="0" w:space="0" w:color="auto"/>
            <w:bottom w:val="none" w:sz="0" w:space="0" w:color="auto"/>
            <w:right w:val="none" w:sz="0" w:space="0" w:color="auto"/>
          </w:divBdr>
          <w:divsChild>
            <w:div w:id="1853062281">
              <w:marLeft w:val="0"/>
              <w:marRight w:val="0"/>
              <w:marTop w:val="0"/>
              <w:marBottom w:val="0"/>
              <w:divBdr>
                <w:top w:val="none" w:sz="0" w:space="0" w:color="auto"/>
                <w:left w:val="none" w:sz="0" w:space="0" w:color="auto"/>
                <w:bottom w:val="none" w:sz="0" w:space="0" w:color="auto"/>
                <w:right w:val="none" w:sz="0" w:space="0" w:color="auto"/>
              </w:divBdr>
              <w:divsChild>
                <w:div w:id="1853062299">
                  <w:marLeft w:val="0"/>
                  <w:marRight w:val="0"/>
                  <w:marTop w:val="0"/>
                  <w:marBottom w:val="0"/>
                  <w:divBdr>
                    <w:top w:val="none" w:sz="0" w:space="0" w:color="auto"/>
                    <w:left w:val="none" w:sz="0" w:space="0" w:color="auto"/>
                    <w:bottom w:val="none" w:sz="0" w:space="0" w:color="auto"/>
                    <w:right w:val="none" w:sz="0" w:space="0" w:color="auto"/>
                  </w:divBdr>
                  <w:divsChild>
                    <w:div w:id="1853062241">
                      <w:marLeft w:val="0"/>
                      <w:marRight w:val="0"/>
                      <w:marTop w:val="0"/>
                      <w:marBottom w:val="0"/>
                      <w:divBdr>
                        <w:top w:val="none" w:sz="0" w:space="0" w:color="auto"/>
                        <w:left w:val="none" w:sz="0" w:space="0" w:color="auto"/>
                        <w:bottom w:val="none" w:sz="0" w:space="0" w:color="auto"/>
                        <w:right w:val="none" w:sz="0" w:space="0" w:color="auto"/>
                      </w:divBdr>
                      <w:divsChild>
                        <w:div w:id="1853062285">
                          <w:marLeft w:val="0"/>
                          <w:marRight w:val="0"/>
                          <w:marTop w:val="0"/>
                          <w:marBottom w:val="0"/>
                          <w:divBdr>
                            <w:top w:val="none" w:sz="0" w:space="0" w:color="auto"/>
                            <w:left w:val="none" w:sz="0" w:space="0" w:color="auto"/>
                            <w:bottom w:val="none" w:sz="0" w:space="0" w:color="auto"/>
                            <w:right w:val="none" w:sz="0" w:space="0" w:color="auto"/>
                          </w:divBdr>
                          <w:divsChild>
                            <w:div w:id="1853062251">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062288">
      <w:marLeft w:val="0"/>
      <w:marRight w:val="0"/>
      <w:marTop w:val="0"/>
      <w:marBottom w:val="0"/>
      <w:divBdr>
        <w:top w:val="none" w:sz="0" w:space="0" w:color="auto"/>
        <w:left w:val="none" w:sz="0" w:space="0" w:color="auto"/>
        <w:bottom w:val="none" w:sz="0" w:space="0" w:color="auto"/>
        <w:right w:val="none" w:sz="0" w:space="0" w:color="auto"/>
      </w:divBdr>
    </w:div>
    <w:div w:id="1853062290">
      <w:marLeft w:val="0"/>
      <w:marRight w:val="0"/>
      <w:marTop w:val="100"/>
      <w:marBottom w:val="100"/>
      <w:divBdr>
        <w:top w:val="none" w:sz="0" w:space="0" w:color="auto"/>
        <w:left w:val="none" w:sz="0" w:space="0" w:color="auto"/>
        <w:bottom w:val="none" w:sz="0" w:space="0" w:color="auto"/>
        <w:right w:val="none" w:sz="0" w:space="0" w:color="auto"/>
      </w:divBdr>
      <w:divsChild>
        <w:div w:id="1853062262">
          <w:marLeft w:val="0"/>
          <w:marRight w:val="0"/>
          <w:marTop w:val="0"/>
          <w:marBottom w:val="0"/>
          <w:divBdr>
            <w:top w:val="none" w:sz="0" w:space="0" w:color="auto"/>
            <w:left w:val="none" w:sz="0" w:space="0" w:color="auto"/>
            <w:bottom w:val="none" w:sz="0" w:space="0" w:color="auto"/>
            <w:right w:val="none" w:sz="0" w:space="0" w:color="auto"/>
          </w:divBdr>
          <w:divsChild>
            <w:div w:id="1853062246">
              <w:marLeft w:val="0"/>
              <w:marRight w:val="0"/>
              <w:marTop w:val="0"/>
              <w:marBottom w:val="0"/>
              <w:divBdr>
                <w:top w:val="none" w:sz="0" w:space="0" w:color="auto"/>
                <w:left w:val="none" w:sz="0" w:space="0" w:color="auto"/>
                <w:bottom w:val="none" w:sz="0" w:space="0" w:color="auto"/>
                <w:right w:val="none" w:sz="0" w:space="0" w:color="auto"/>
              </w:divBdr>
              <w:divsChild>
                <w:div w:id="1853062250">
                  <w:marLeft w:val="0"/>
                  <w:marRight w:val="0"/>
                  <w:marTop w:val="0"/>
                  <w:marBottom w:val="0"/>
                  <w:divBdr>
                    <w:top w:val="none" w:sz="0" w:space="0" w:color="auto"/>
                    <w:left w:val="none" w:sz="0" w:space="0" w:color="auto"/>
                    <w:bottom w:val="none" w:sz="0" w:space="0" w:color="auto"/>
                    <w:right w:val="none" w:sz="0" w:space="0" w:color="auto"/>
                  </w:divBdr>
                  <w:divsChild>
                    <w:div w:id="1853062277">
                      <w:marLeft w:val="0"/>
                      <w:marRight w:val="0"/>
                      <w:marTop w:val="0"/>
                      <w:marBottom w:val="0"/>
                      <w:divBdr>
                        <w:top w:val="none" w:sz="0" w:space="0" w:color="auto"/>
                        <w:left w:val="none" w:sz="0" w:space="0" w:color="auto"/>
                        <w:bottom w:val="none" w:sz="0" w:space="0" w:color="auto"/>
                        <w:right w:val="none" w:sz="0" w:space="0" w:color="auto"/>
                      </w:divBdr>
                      <w:divsChild>
                        <w:div w:id="1853062258">
                          <w:marLeft w:val="0"/>
                          <w:marRight w:val="0"/>
                          <w:marTop w:val="0"/>
                          <w:marBottom w:val="0"/>
                          <w:divBdr>
                            <w:top w:val="none" w:sz="0" w:space="0" w:color="auto"/>
                            <w:left w:val="none" w:sz="0" w:space="0" w:color="auto"/>
                            <w:bottom w:val="none" w:sz="0" w:space="0" w:color="auto"/>
                            <w:right w:val="none" w:sz="0" w:space="0" w:color="auto"/>
                          </w:divBdr>
                          <w:divsChild>
                            <w:div w:id="1853062292">
                              <w:marLeft w:val="0"/>
                              <w:marRight w:val="0"/>
                              <w:marTop w:val="0"/>
                              <w:marBottom w:val="0"/>
                              <w:divBdr>
                                <w:top w:val="none" w:sz="0" w:space="0" w:color="auto"/>
                                <w:left w:val="none" w:sz="0" w:space="0" w:color="auto"/>
                                <w:bottom w:val="none" w:sz="0" w:space="0" w:color="auto"/>
                                <w:right w:val="none" w:sz="0" w:space="0" w:color="auto"/>
                              </w:divBdr>
                              <w:divsChild>
                                <w:div w:id="1853062287">
                                  <w:marLeft w:val="720"/>
                                  <w:marRight w:val="0"/>
                                  <w:marTop w:val="0"/>
                                  <w:marBottom w:val="0"/>
                                  <w:divBdr>
                                    <w:top w:val="none" w:sz="0" w:space="0" w:color="auto"/>
                                    <w:left w:val="none" w:sz="0" w:space="0" w:color="auto"/>
                                    <w:bottom w:val="none" w:sz="0" w:space="0" w:color="auto"/>
                                    <w:right w:val="none" w:sz="0" w:space="0" w:color="auto"/>
                                  </w:divBdr>
                                  <w:divsChild>
                                    <w:div w:id="1853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062310">
      <w:marLeft w:val="0"/>
      <w:marRight w:val="0"/>
      <w:marTop w:val="100"/>
      <w:marBottom w:val="100"/>
      <w:divBdr>
        <w:top w:val="none" w:sz="0" w:space="0" w:color="auto"/>
        <w:left w:val="none" w:sz="0" w:space="0" w:color="auto"/>
        <w:bottom w:val="none" w:sz="0" w:space="0" w:color="auto"/>
        <w:right w:val="none" w:sz="0" w:space="0" w:color="auto"/>
      </w:divBdr>
      <w:divsChild>
        <w:div w:id="1853062311">
          <w:marLeft w:val="0"/>
          <w:marRight w:val="0"/>
          <w:marTop w:val="0"/>
          <w:marBottom w:val="0"/>
          <w:divBdr>
            <w:top w:val="none" w:sz="0" w:space="0" w:color="auto"/>
            <w:left w:val="none" w:sz="0" w:space="0" w:color="auto"/>
            <w:bottom w:val="none" w:sz="0" w:space="0" w:color="auto"/>
            <w:right w:val="none" w:sz="0" w:space="0" w:color="auto"/>
          </w:divBdr>
          <w:divsChild>
            <w:div w:id="1853062303">
              <w:marLeft w:val="0"/>
              <w:marRight w:val="0"/>
              <w:marTop w:val="0"/>
              <w:marBottom w:val="0"/>
              <w:divBdr>
                <w:top w:val="none" w:sz="0" w:space="0" w:color="auto"/>
                <w:left w:val="none" w:sz="0" w:space="0" w:color="auto"/>
                <w:bottom w:val="none" w:sz="0" w:space="0" w:color="auto"/>
                <w:right w:val="none" w:sz="0" w:space="0" w:color="auto"/>
              </w:divBdr>
              <w:divsChild>
                <w:div w:id="1853062319">
                  <w:marLeft w:val="0"/>
                  <w:marRight w:val="0"/>
                  <w:marTop w:val="0"/>
                  <w:marBottom w:val="0"/>
                  <w:divBdr>
                    <w:top w:val="none" w:sz="0" w:space="0" w:color="auto"/>
                    <w:left w:val="none" w:sz="0" w:space="0" w:color="auto"/>
                    <w:bottom w:val="none" w:sz="0" w:space="0" w:color="auto"/>
                    <w:right w:val="none" w:sz="0" w:space="0" w:color="auto"/>
                  </w:divBdr>
                  <w:divsChild>
                    <w:div w:id="1853062309">
                      <w:marLeft w:val="0"/>
                      <w:marRight w:val="0"/>
                      <w:marTop w:val="0"/>
                      <w:marBottom w:val="0"/>
                      <w:divBdr>
                        <w:top w:val="none" w:sz="0" w:space="0" w:color="auto"/>
                        <w:left w:val="none" w:sz="0" w:space="0" w:color="auto"/>
                        <w:bottom w:val="none" w:sz="0" w:space="0" w:color="auto"/>
                        <w:right w:val="none" w:sz="0" w:space="0" w:color="auto"/>
                      </w:divBdr>
                      <w:divsChild>
                        <w:div w:id="1853062302">
                          <w:marLeft w:val="0"/>
                          <w:marRight w:val="0"/>
                          <w:marTop w:val="0"/>
                          <w:marBottom w:val="0"/>
                          <w:divBdr>
                            <w:top w:val="none" w:sz="0" w:space="0" w:color="auto"/>
                            <w:left w:val="none" w:sz="0" w:space="0" w:color="auto"/>
                            <w:bottom w:val="none" w:sz="0" w:space="0" w:color="auto"/>
                            <w:right w:val="none" w:sz="0" w:space="0" w:color="auto"/>
                          </w:divBdr>
                          <w:divsChild>
                            <w:div w:id="1853062306">
                              <w:marLeft w:val="0"/>
                              <w:marRight w:val="0"/>
                              <w:marTop w:val="0"/>
                              <w:marBottom w:val="0"/>
                              <w:divBdr>
                                <w:top w:val="none" w:sz="0" w:space="0" w:color="auto"/>
                                <w:left w:val="none" w:sz="0" w:space="0" w:color="auto"/>
                                <w:bottom w:val="none" w:sz="0" w:space="0" w:color="auto"/>
                                <w:right w:val="none" w:sz="0" w:space="0" w:color="auto"/>
                              </w:divBdr>
                              <w:divsChild>
                                <w:div w:id="1853062313">
                                  <w:marLeft w:val="720"/>
                                  <w:marRight w:val="0"/>
                                  <w:marTop w:val="0"/>
                                  <w:marBottom w:val="0"/>
                                  <w:divBdr>
                                    <w:top w:val="none" w:sz="0" w:space="0" w:color="auto"/>
                                    <w:left w:val="none" w:sz="0" w:space="0" w:color="auto"/>
                                    <w:bottom w:val="none" w:sz="0" w:space="0" w:color="auto"/>
                                    <w:right w:val="none" w:sz="0" w:space="0" w:color="auto"/>
                                  </w:divBdr>
                                  <w:divsChild>
                                    <w:div w:id="1853062307">
                                      <w:marLeft w:val="0"/>
                                      <w:marRight w:val="0"/>
                                      <w:marTop w:val="0"/>
                                      <w:marBottom w:val="0"/>
                                      <w:divBdr>
                                        <w:top w:val="none" w:sz="0" w:space="0" w:color="auto"/>
                                        <w:left w:val="none" w:sz="0" w:space="0" w:color="auto"/>
                                        <w:bottom w:val="none" w:sz="0" w:space="0" w:color="auto"/>
                                        <w:right w:val="none" w:sz="0" w:space="0" w:color="auto"/>
                                      </w:divBdr>
                                      <w:divsChild>
                                        <w:div w:id="1853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062316">
      <w:marLeft w:val="0"/>
      <w:marRight w:val="0"/>
      <w:marTop w:val="100"/>
      <w:marBottom w:val="100"/>
      <w:divBdr>
        <w:top w:val="none" w:sz="0" w:space="0" w:color="auto"/>
        <w:left w:val="none" w:sz="0" w:space="0" w:color="auto"/>
        <w:bottom w:val="none" w:sz="0" w:space="0" w:color="auto"/>
        <w:right w:val="none" w:sz="0" w:space="0" w:color="auto"/>
      </w:divBdr>
      <w:divsChild>
        <w:div w:id="1853062304">
          <w:marLeft w:val="0"/>
          <w:marRight w:val="0"/>
          <w:marTop w:val="0"/>
          <w:marBottom w:val="0"/>
          <w:divBdr>
            <w:top w:val="none" w:sz="0" w:space="0" w:color="auto"/>
            <w:left w:val="none" w:sz="0" w:space="0" w:color="auto"/>
            <w:bottom w:val="none" w:sz="0" w:space="0" w:color="auto"/>
            <w:right w:val="none" w:sz="0" w:space="0" w:color="auto"/>
          </w:divBdr>
          <w:divsChild>
            <w:div w:id="1853062308">
              <w:marLeft w:val="0"/>
              <w:marRight w:val="0"/>
              <w:marTop w:val="0"/>
              <w:marBottom w:val="0"/>
              <w:divBdr>
                <w:top w:val="none" w:sz="0" w:space="0" w:color="auto"/>
                <w:left w:val="none" w:sz="0" w:space="0" w:color="auto"/>
                <w:bottom w:val="none" w:sz="0" w:space="0" w:color="auto"/>
                <w:right w:val="none" w:sz="0" w:space="0" w:color="auto"/>
              </w:divBdr>
              <w:divsChild>
                <w:div w:id="1853062305">
                  <w:marLeft w:val="0"/>
                  <w:marRight w:val="0"/>
                  <w:marTop w:val="0"/>
                  <w:marBottom w:val="0"/>
                  <w:divBdr>
                    <w:top w:val="none" w:sz="0" w:space="0" w:color="auto"/>
                    <w:left w:val="none" w:sz="0" w:space="0" w:color="auto"/>
                    <w:bottom w:val="none" w:sz="0" w:space="0" w:color="auto"/>
                    <w:right w:val="none" w:sz="0" w:space="0" w:color="auto"/>
                  </w:divBdr>
                  <w:divsChild>
                    <w:div w:id="1853062317">
                      <w:marLeft w:val="0"/>
                      <w:marRight w:val="0"/>
                      <w:marTop w:val="0"/>
                      <w:marBottom w:val="0"/>
                      <w:divBdr>
                        <w:top w:val="none" w:sz="0" w:space="0" w:color="auto"/>
                        <w:left w:val="none" w:sz="0" w:space="0" w:color="auto"/>
                        <w:bottom w:val="none" w:sz="0" w:space="0" w:color="auto"/>
                        <w:right w:val="none" w:sz="0" w:space="0" w:color="auto"/>
                      </w:divBdr>
                      <w:divsChild>
                        <w:div w:id="1853062315">
                          <w:marLeft w:val="0"/>
                          <w:marRight w:val="0"/>
                          <w:marTop w:val="0"/>
                          <w:marBottom w:val="0"/>
                          <w:divBdr>
                            <w:top w:val="none" w:sz="0" w:space="0" w:color="auto"/>
                            <w:left w:val="none" w:sz="0" w:space="0" w:color="auto"/>
                            <w:bottom w:val="none" w:sz="0" w:space="0" w:color="auto"/>
                            <w:right w:val="none" w:sz="0" w:space="0" w:color="auto"/>
                          </w:divBdr>
                          <w:divsChild>
                            <w:div w:id="1853062318">
                              <w:marLeft w:val="0"/>
                              <w:marRight w:val="0"/>
                              <w:marTop w:val="0"/>
                              <w:marBottom w:val="0"/>
                              <w:divBdr>
                                <w:top w:val="none" w:sz="0" w:space="0" w:color="auto"/>
                                <w:left w:val="none" w:sz="0" w:space="0" w:color="auto"/>
                                <w:bottom w:val="none" w:sz="0" w:space="0" w:color="auto"/>
                                <w:right w:val="none" w:sz="0" w:space="0" w:color="auto"/>
                              </w:divBdr>
                              <w:divsChild>
                                <w:div w:id="1853062314">
                                  <w:marLeft w:val="720"/>
                                  <w:marRight w:val="0"/>
                                  <w:marTop w:val="0"/>
                                  <w:marBottom w:val="0"/>
                                  <w:divBdr>
                                    <w:top w:val="none" w:sz="0" w:space="0" w:color="auto"/>
                                    <w:left w:val="none" w:sz="0" w:space="0" w:color="auto"/>
                                    <w:bottom w:val="none" w:sz="0" w:space="0" w:color="auto"/>
                                    <w:right w:val="none" w:sz="0" w:space="0" w:color="auto"/>
                                  </w:divBdr>
                                  <w:divsChild>
                                    <w:div w:id="18530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062321">
      <w:marLeft w:val="0"/>
      <w:marRight w:val="0"/>
      <w:marTop w:val="0"/>
      <w:marBottom w:val="0"/>
      <w:divBdr>
        <w:top w:val="none" w:sz="0" w:space="0" w:color="auto"/>
        <w:left w:val="none" w:sz="0" w:space="0" w:color="auto"/>
        <w:bottom w:val="none" w:sz="0" w:space="0" w:color="auto"/>
        <w:right w:val="none" w:sz="0" w:space="0" w:color="auto"/>
      </w:divBdr>
    </w:div>
    <w:div w:id="1853062322">
      <w:marLeft w:val="0"/>
      <w:marRight w:val="0"/>
      <w:marTop w:val="0"/>
      <w:marBottom w:val="0"/>
      <w:divBdr>
        <w:top w:val="none" w:sz="0" w:space="0" w:color="auto"/>
        <w:left w:val="none" w:sz="0" w:space="0" w:color="auto"/>
        <w:bottom w:val="none" w:sz="0" w:space="0" w:color="auto"/>
        <w:right w:val="none" w:sz="0" w:space="0" w:color="auto"/>
      </w:divBdr>
    </w:div>
    <w:div w:id="1853062323">
      <w:marLeft w:val="0"/>
      <w:marRight w:val="0"/>
      <w:marTop w:val="0"/>
      <w:marBottom w:val="0"/>
      <w:divBdr>
        <w:top w:val="none" w:sz="0" w:space="0" w:color="auto"/>
        <w:left w:val="none" w:sz="0" w:space="0" w:color="auto"/>
        <w:bottom w:val="none" w:sz="0" w:space="0" w:color="auto"/>
        <w:right w:val="none" w:sz="0" w:space="0" w:color="auto"/>
      </w:divBdr>
    </w:div>
    <w:div w:id="1853062324">
      <w:marLeft w:val="0"/>
      <w:marRight w:val="0"/>
      <w:marTop w:val="0"/>
      <w:marBottom w:val="0"/>
      <w:divBdr>
        <w:top w:val="none" w:sz="0" w:space="0" w:color="auto"/>
        <w:left w:val="none" w:sz="0" w:space="0" w:color="auto"/>
        <w:bottom w:val="none" w:sz="0" w:space="0" w:color="auto"/>
        <w:right w:val="none" w:sz="0" w:space="0" w:color="auto"/>
      </w:divBdr>
    </w:div>
    <w:div w:id="1853062325">
      <w:marLeft w:val="0"/>
      <w:marRight w:val="0"/>
      <w:marTop w:val="0"/>
      <w:marBottom w:val="0"/>
      <w:divBdr>
        <w:top w:val="none" w:sz="0" w:space="0" w:color="auto"/>
        <w:left w:val="none" w:sz="0" w:space="0" w:color="auto"/>
        <w:bottom w:val="none" w:sz="0" w:space="0" w:color="auto"/>
        <w:right w:val="none" w:sz="0" w:space="0" w:color="auto"/>
      </w:divBdr>
    </w:div>
    <w:div w:id="1853062350">
      <w:marLeft w:val="0"/>
      <w:marRight w:val="0"/>
      <w:marTop w:val="100"/>
      <w:marBottom w:val="100"/>
      <w:divBdr>
        <w:top w:val="none" w:sz="0" w:space="0" w:color="auto"/>
        <w:left w:val="none" w:sz="0" w:space="0" w:color="auto"/>
        <w:bottom w:val="none" w:sz="0" w:space="0" w:color="auto"/>
        <w:right w:val="none" w:sz="0" w:space="0" w:color="auto"/>
      </w:divBdr>
      <w:divsChild>
        <w:div w:id="1853062340">
          <w:marLeft w:val="0"/>
          <w:marRight w:val="0"/>
          <w:marTop w:val="0"/>
          <w:marBottom w:val="0"/>
          <w:divBdr>
            <w:top w:val="none" w:sz="0" w:space="0" w:color="auto"/>
            <w:left w:val="none" w:sz="0" w:space="0" w:color="auto"/>
            <w:bottom w:val="none" w:sz="0" w:space="0" w:color="auto"/>
            <w:right w:val="none" w:sz="0" w:space="0" w:color="auto"/>
          </w:divBdr>
          <w:divsChild>
            <w:div w:id="1853062351">
              <w:marLeft w:val="0"/>
              <w:marRight w:val="0"/>
              <w:marTop w:val="0"/>
              <w:marBottom w:val="0"/>
              <w:divBdr>
                <w:top w:val="none" w:sz="0" w:space="0" w:color="auto"/>
                <w:left w:val="none" w:sz="0" w:space="0" w:color="auto"/>
                <w:bottom w:val="none" w:sz="0" w:space="0" w:color="auto"/>
                <w:right w:val="none" w:sz="0" w:space="0" w:color="auto"/>
              </w:divBdr>
              <w:divsChild>
                <w:div w:id="1853062353">
                  <w:marLeft w:val="0"/>
                  <w:marRight w:val="0"/>
                  <w:marTop w:val="0"/>
                  <w:marBottom w:val="0"/>
                  <w:divBdr>
                    <w:top w:val="none" w:sz="0" w:space="0" w:color="auto"/>
                    <w:left w:val="none" w:sz="0" w:space="0" w:color="auto"/>
                    <w:bottom w:val="none" w:sz="0" w:space="0" w:color="auto"/>
                    <w:right w:val="none" w:sz="0" w:space="0" w:color="auto"/>
                  </w:divBdr>
                  <w:divsChild>
                    <w:div w:id="1853062338">
                      <w:marLeft w:val="0"/>
                      <w:marRight w:val="0"/>
                      <w:marTop w:val="0"/>
                      <w:marBottom w:val="0"/>
                      <w:divBdr>
                        <w:top w:val="none" w:sz="0" w:space="0" w:color="auto"/>
                        <w:left w:val="none" w:sz="0" w:space="0" w:color="auto"/>
                        <w:bottom w:val="none" w:sz="0" w:space="0" w:color="auto"/>
                        <w:right w:val="none" w:sz="0" w:space="0" w:color="auto"/>
                      </w:divBdr>
                      <w:divsChild>
                        <w:div w:id="1853062341">
                          <w:marLeft w:val="0"/>
                          <w:marRight w:val="0"/>
                          <w:marTop w:val="0"/>
                          <w:marBottom w:val="0"/>
                          <w:divBdr>
                            <w:top w:val="none" w:sz="0" w:space="0" w:color="auto"/>
                            <w:left w:val="none" w:sz="0" w:space="0" w:color="auto"/>
                            <w:bottom w:val="none" w:sz="0" w:space="0" w:color="auto"/>
                            <w:right w:val="none" w:sz="0" w:space="0" w:color="auto"/>
                          </w:divBdr>
                          <w:divsChild>
                            <w:div w:id="1853062339">
                              <w:marLeft w:val="0"/>
                              <w:marRight w:val="0"/>
                              <w:marTop w:val="0"/>
                              <w:marBottom w:val="0"/>
                              <w:divBdr>
                                <w:top w:val="none" w:sz="0" w:space="0" w:color="auto"/>
                                <w:left w:val="none" w:sz="0" w:space="0" w:color="auto"/>
                                <w:bottom w:val="none" w:sz="0" w:space="0" w:color="auto"/>
                                <w:right w:val="none" w:sz="0" w:space="0" w:color="auto"/>
                              </w:divBdr>
                              <w:divsChild>
                                <w:div w:id="1853062331">
                                  <w:marLeft w:val="720"/>
                                  <w:marRight w:val="0"/>
                                  <w:marTop w:val="0"/>
                                  <w:marBottom w:val="0"/>
                                  <w:divBdr>
                                    <w:top w:val="none" w:sz="0" w:space="0" w:color="auto"/>
                                    <w:left w:val="none" w:sz="0" w:space="0" w:color="auto"/>
                                    <w:bottom w:val="none" w:sz="0" w:space="0" w:color="auto"/>
                                    <w:right w:val="none" w:sz="0" w:space="0" w:color="auto"/>
                                  </w:divBdr>
                                  <w:divsChild>
                                    <w:div w:id="1853062326">
                                      <w:marLeft w:val="0"/>
                                      <w:marRight w:val="0"/>
                                      <w:marTop w:val="0"/>
                                      <w:marBottom w:val="0"/>
                                      <w:divBdr>
                                        <w:top w:val="none" w:sz="0" w:space="0" w:color="auto"/>
                                        <w:left w:val="none" w:sz="0" w:space="0" w:color="auto"/>
                                        <w:bottom w:val="none" w:sz="0" w:space="0" w:color="auto"/>
                                        <w:right w:val="none" w:sz="0" w:space="0" w:color="auto"/>
                                      </w:divBdr>
                                      <w:divsChild>
                                        <w:div w:id="1853062327">
                                          <w:marLeft w:val="0"/>
                                          <w:marRight w:val="0"/>
                                          <w:marTop w:val="0"/>
                                          <w:marBottom w:val="0"/>
                                          <w:divBdr>
                                            <w:top w:val="none" w:sz="0" w:space="0" w:color="auto"/>
                                            <w:left w:val="none" w:sz="0" w:space="0" w:color="auto"/>
                                            <w:bottom w:val="none" w:sz="0" w:space="0" w:color="auto"/>
                                            <w:right w:val="none" w:sz="0" w:space="0" w:color="auto"/>
                                          </w:divBdr>
                                        </w:div>
                                        <w:div w:id="1853062328">
                                          <w:marLeft w:val="0"/>
                                          <w:marRight w:val="0"/>
                                          <w:marTop w:val="0"/>
                                          <w:marBottom w:val="0"/>
                                          <w:divBdr>
                                            <w:top w:val="none" w:sz="0" w:space="0" w:color="auto"/>
                                            <w:left w:val="none" w:sz="0" w:space="0" w:color="auto"/>
                                            <w:bottom w:val="none" w:sz="0" w:space="0" w:color="auto"/>
                                            <w:right w:val="none" w:sz="0" w:space="0" w:color="auto"/>
                                          </w:divBdr>
                                        </w:div>
                                        <w:div w:id="1853062329">
                                          <w:marLeft w:val="0"/>
                                          <w:marRight w:val="0"/>
                                          <w:marTop w:val="0"/>
                                          <w:marBottom w:val="0"/>
                                          <w:divBdr>
                                            <w:top w:val="none" w:sz="0" w:space="0" w:color="auto"/>
                                            <w:left w:val="none" w:sz="0" w:space="0" w:color="auto"/>
                                            <w:bottom w:val="none" w:sz="0" w:space="0" w:color="auto"/>
                                            <w:right w:val="none" w:sz="0" w:space="0" w:color="auto"/>
                                          </w:divBdr>
                                        </w:div>
                                        <w:div w:id="1853062330">
                                          <w:marLeft w:val="0"/>
                                          <w:marRight w:val="0"/>
                                          <w:marTop w:val="0"/>
                                          <w:marBottom w:val="0"/>
                                          <w:divBdr>
                                            <w:top w:val="none" w:sz="0" w:space="0" w:color="auto"/>
                                            <w:left w:val="none" w:sz="0" w:space="0" w:color="auto"/>
                                            <w:bottom w:val="none" w:sz="0" w:space="0" w:color="auto"/>
                                            <w:right w:val="none" w:sz="0" w:space="0" w:color="auto"/>
                                          </w:divBdr>
                                        </w:div>
                                        <w:div w:id="1853062332">
                                          <w:marLeft w:val="0"/>
                                          <w:marRight w:val="0"/>
                                          <w:marTop w:val="0"/>
                                          <w:marBottom w:val="0"/>
                                          <w:divBdr>
                                            <w:top w:val="none" w:sz="0" w:space="0" w:color="auto"/>
                                            <w:left w:val="none" w:sz="0" w:space="0" w:color="auto"/>
                                            <w:bottom w:val="none" w:sz="0" w:space="0" w:color="auto"/>
                                            <w:right w:val="none" w:sz="0" w:space="0" w:color="auto"/>
                                          </w:divBdr>
                                        </w:div>
                                        <w:div w:id="1853062333">
                                          <w:marLeft w:val="0"/>
                                          <w:marRight w:val="0"/>
                                          <w:marTop w:val="0"/>
                                          <w:marBottom w:val="0"/>
                                          <w:divBdr>
                                            <w:top w:val="none" w:sz="0" w:space="0" w:color="auto"/>
                                            <w:left w:val="none" w:sz="0" w:space="0" w:color="auto"/>
                                            <w:bottom w:val="none" w:sz="0" w:space="0" w:color="auto"/>
                                            <w:right w:val="none" w:sz="0" w:space="0" w:color="auto"/>
                                          </w:divBdr>
                                        </w:div>
                                        <w:div w:id="1853062334">
                                          <w:marLeft w:val="0"/>
                                          <w:marRight w:val="0"/>
                                          <w:marTop w:val="0"/>
                                          <w:marBottom w:val="0"/>
                                          <w:divBdr>
                                            <w:top w:val="none" w:sz="0" w:space="0" w:color="auto"/>
                                            <w:left w:val="none" w:sz="0" w:space="0" w:color="auto"/>
                                            <w:bottom w:val="none" w:sz="0" w:space="0" w:color="auto"/>
                                            <w:right w:val="none" w:sz="0" w:space="0" w:color="auto"/>
                                          </w:divBdr>
                                        </w:div>
                                        <w:div w:id="1853062335">
                                          <w:marLeft w:val="0"/>
                                          <w:marRight w:val="0"/>
                                          <w:marTop w:val="0"/>
                                          <w:marBottom w:val="0"/>
                                          <w:divBdr>
                                            <w:top w:val="none" w:sz="0" w:space="0" w:color="auto"/>
                                            <w:left w:val="none" w:sz="0" w:space="0" w:color="auto"/>
                                            <w:bottom w:val="none" w:sz="0" w:space="0" w:color="auto"/>
                                            <w:right w:val="none" w:sz="0" w:space="0" w:color="auto"/>
                                          </w:divBdr>
                                        </w:div>
                                        <w:div w:id="1853062336">
                                          <w:marLeft w:val="0"/>
                                          <w:marRight w:val="0"/>
                                          <w:marTop w:val="0"/>
                                          <w:marBottom w:val="0"/>
                                          <w:divBdr>
                                            <w:top w:val="none" w:sz="0" w:space="0" w:color="auto"/>
                                            <w:left w:val="none" w:sz="0" w:space="0" w:color="auto"/>
                                            <w:bottom w:val="none" w:sz="0" w:space="0" w:color="auto"/>
                                            <w:right w:val="none" w:sz="0" w:space="0" w:color="auto"/>
                                          </w:divBdr>
                                        </w:div>
                                        <w:div w:id="1853062337">
                                          <w:marLeft w:val="0"/>
                                          <w:marRight w:val="0"/>
                                          <w:marTop w:val="0"/>
                                          <w:marBottom w:val="0"/>
                                          <w:divBdr>
                                            <w:top w:val="none" w:sz="0" w:space="0" w:color="auto"/>
                                            <w:left w:val="none" w:sz="0" w:space="0" w:color="auto"/>
                                            <w:bottom w:val="none" w:sz="0" w:space="0" w:color="auto"/>
                                            <w:right w:val="none" w:sz="0" w:space="0" w:color="auto"/>
                                          </w:divBdr>
                                        </w:div>
                                        <w:div w:id="1853062342">
                                          <w:marLeft w:val="0"/>
                                          <w:marRight w:val="0"/>
                                          <w:marTop w:val="0"/>
                                          <w:marBottom w:val="0"/>
                                          <w:divBdr>
                                            <w:top w:val="none" w:sz="0" w:space="0" w:color="auto"/>
                                            <w:left w:val="none" w:sz="0" w:space="0" w:color="auto"/>
                                            <w:bottom w:val="none" w:sz="0" w:space="0" w:color="auto"/>
                                            <w:right w:val="none" w:sz="0" w:space="0" w:color="auto"/>
                                          </w:divBdr>
                                        </w:div>
                                        <w:div w:id="1853062343">
                                          <w:marLeft w:val="0"/>
                                          <w:marRight w:val="0"/>
                                          <w:marTop w:val="0"/>
                                          <w:marBottom w:val="0"/>
                                          <w:divBdr>
                                            <w:top w:val="none" w:sz="0" w:space="0" w:color="auto"/>
                                            <w:left w:val="none" w:sz="0" w:space="0" w:color="auto"/>
                                            <w:bottom w:val="none" w:sz="0" w:space="0" w:color="auto"/>
                                            <w:right w:val="none" w:sz="0" w:space="0" w:color="auto"/>
                                          </w:divBdr>
                                        </w:div>
                                        <w:div w:id="1853062344">
                                          <w:marLeft w:val="0"/>
                                          <w:marRight w:val="0"/>
                                          <w:marTop w:val="0"/>
                                          <w:marBottom w:val="0"/>
                                          <w:divBdr>
                                            <w:top w:val="none" w:sz="0" w:space="0" w:color="auto"/>
                                            <w:left w:val="none" w:sz="0" w:space="0" w:color="auto"/>
                                            <w:bottom w:val="none" w:sz="0" w:space="0" w:color="auto"/>
                                            <w:right w:val="none" w:sz="0" w:space="0" w:color="auto"/>
                                          </w:divBdr>
                                        </w:div>
                                        <w:div w:id="1853062345">
                                          <w:marLeft w:val="0"/>
                                          <w:marRight w:val="0"/>
                                          <w:marTop w:val="0"/>
                                          <w:marBottom w:val="0"/>
                                          <w:divBdr>
                                            <w:top w:val="none" w:sz="0" w:space="0" w:color="auto"/>
                                            <w:left w:val="none" w:sz="0" w:space="0" w:color="auto"/>
                                            <w:bottom w:val="none" w:sz="0" w:space="0" w:color="auto"/>
                                            <w:right w:val="none" w:sz="0" w:space="0" w:color="auto"/>
                                          </w:divBdr>
                                        </w:div>
                                        <w:div w:id="1853062346">
                                          <w:marLeft w:val="0"/>
                                          <w:marRight w:val="0"/>
                                          <w:marTop w:val="0"/>
                                          <w:marBottom w:val="0"/>
                                          <w:divBdr>
                                            <w:top w:val="none" w:sz="0" w:space="0" w:color="auto"/>
                                            <w:left w:val="none" w:sz="0" w:space="0" w:color="auto"/>
                                            <w:bottom w:val="none" w:sz="0" w:space="0" w:color="auto"/>
                                            <w:right w:val="none" w:sz="0" w:space="0" w:color="auto"/>
                                          </w:divBdr>
                                        </w:div>
                                        <w:div w:id="1853062347">
                                          <w:marLeft w:val="0"/>
                                          <w:marRight w:val="0"/>
                                          <w:marTop w:val="0"/>
                                          <w:marBottom w:val="0"/>
                                          <w:divBdr>
                                            <w:top w:val="none" w:sz="0" w:space="0" w:color="auto"/>
                                            <w:left w:val="none" w:sz="0" w:space="0" w:color="auto"/>
                                            <w:bottom w:val="none" w:sz="0" w:space="0" w:color="auto"/>
                                            <w:right w:val="none" w:sz="0" w:space="0" w:color="auto"/>
                                          </w:divBdr>
                                        </w:div>
                                        <w:div w:id="1853062348">
                                          <w:marLeft w:val="0"/>
                                          <w:marRight w:val="0"/>
                                          <w:marTop w:val="0"/>
                                          <w:marBottom w:val="0"/>
                                          <w:divBdr>
                                            <w:top w:val="none" w:sz="0" w:space="0" w:color="auto"/>
                                            <w:left w:val="none" w:sz="0" w:space="0" w:color="auto"/>
                                            <w:bottom w:val="none" w:sz="0" w:space="0" w:color="auto"/>
                                            <w:right w:val="none" w:sz="0" w:space="0" w:color="auto"/>
                                          </w:divBdr>
                                        </w:div>
                                        <w:div w:id="1853062349">
                                          <w:marLeft w:val="0"/>
                                          <w:marRight w:val="0"/>
                                          <w:marTop w:val="0"/>
                                          <w:marBottom w:val="0"/>
                                          <w:divBdr>
                                            <w:top w:val="none" w:sz="0" w:space="0" w:color="auto"/>
                                            <w:left w:val="none" w:sz="0" w:space="0" w:color="auto"/>
                                            <w:bottom w:val="none" w:sz="0" w:space="0" w:color="auto"/>
                                            <w:right w:val="none" w:sz="0" w:space="0" w:color="auto"/>
                                          </w:divBdr>
                                        </w:div>
                                        <w:div w:id="1853062352">
                                          <w:marLeft w:val="0"/>
                                          <w:marRight w:val="0"/>
                                          <w:marTop w:val="0"/>
                                          <w:marBottom w:val="0"/>
                                          <w:divBdr>
                                            <w:top w:val="none" w:sz="0" w:space="0" w:color="auto"/>
                                            <w:left w:val="none" w:sz="0" w:space="0" w:color="auto"/>
                                            <w:bottom w:val="none" w:sz="0" w:space="0" w:color="auto"/>
                                            <w:right w:val="none" w:sz="0" w:space="0" w:color="auto"/>
                                          </w:divBdr>
                                        </w:div>
                                        <w:div w:id="18530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062355">
      <w:marLeft w:val="0"/>
      <w:marRight w:val="0"/>
      <w:marTop w:val="0"/>
      <w:marBottom w:val="0"/>
      <w:divBdr>
        <w:top w:val="none" w:sz="0" w:space="0" w:color="auto"/>
        <w:left w:val="none" w:sz="0" w:space="0" w:color="auto"/>
        <w:bottom w:val="none" w:sz="0" w:space="0" w:color="auto"/>
        <w:right w:val="none" w:sz="0" w:space="0" w:color="auto"/>
      </w:divBdr>
    </w:div>
    <w:div w:id="1853062356">
      <w:marLeft w:val="0"/>
      <w:marRight w:val="0"/>
      <w:marTop w:val="0"/>
      <w:marBottom w:val="0"/>
      <w:divBdr>
        <w:top w:val="none" w:sz="0" w:space="0" w:color="auto"/>
        <w:left w:val="none" w:sz="0" w:space="0" w:color="auto"/>
        <w:bottom w:val="none" w:sz="0" w:space="0" w:color="auto"/>
        <w:right w:val="none" w:sz="0" w:space="0" w:color="auto"/>
      </w:divBdr>
    </w:div>
    <w:div w:id="1853062357">
      <w:marLeft w:val="0"/>
      <w:marRight w:val="0"/>
      <w:marTop w:val="0"/>
      <w:marBottom w:val="0"/>
      <w:divBdr>
        <w:top w:val="none" w:sz="0" w:space="0" w:color="auto"/>
        <w:left w:val="none" w:sz="0" w:space="0" w:color="auto"/>
        <w:bottom w:val="none" w:sz="0" w:space="0" w:color="auto"/>
        <w:right w:val="none" w:sz="0" w:space="0" w:color="auto"/>
      </w:divBdr>
    </w:div>
    <w:div w:id="1853062358">
      <w:marLeft w:val="0"/>
      <w:marRight w:val="0"/>
      <w:marTop w:val="0"/>
      <w:marBottom w:val="0"/>
      <w:divBdr>
        <w:top w:val="none" w:sz="0" w:space="0" w:color="auto"/>
        <w:left w:val="none" w:sz="0" w:space="0" w:color="auto"/>
        <w:bottom w:val="none" w:sz="0" w:space="0" w:color="auto"/>
        <w:right w:val="none" w:sz="0" w:space="0" w:color="auto"/>
      </w:divBdr>
    </w:div>
    <w:div w:id="1853062359">
      <w:marLeft w:val="0"/>
      <w:marRight w:val="0"/>
      <w:marTop w:val="0"/>
      <w:marBottom w:val="0"/>
      <w:divBdr>
        <w:top w:val="none" w:sz="0" w:space="0" w:color="auto"/>
        <w:left w:val="none" w:sz="0" w:space="0" w:color="auto"/>
        <w:bottom w:val="none" w:sz="0" w:space="0" w:color="auto"/>
        <w:right w:val="none" w:sz="0" w:space="0" w:color="auto"/>
      </w:divBdr>
    </w:div>
    <w:div w:id="1853062360">
      <w:marLeft w:val="0"/>
      <w:marRight w:val="0"/>
      <w:marTop w:val="0"/>
      <w:marBottom w:val="0"/>
      <w:divBdr>
        <w:top w:val="none" w:sz="0" w:space="0" w:color="auto"/>
        <w:left w:val="none" w:sz="0" w:space="0" w:color="auto"/>
        <w:bottom w:val="none" w:sz="0" w:space="0" w:color="auto"/>
        <w:right w:val="none" w:sz="0" w:space="0" w:color="auto"/>
      </w:divBdr>
    </w:div>
    <w:div w:id="1853062361">
      <w:marLeft w:val="0"/>
      <w:marRight w:val="0"/>
      <w:marTop w:val="0"/>
      <w:marBottom w:val="0"/>
      <w:divBdr>
        <w:top w:val="none" w:sz="0" w:space="0" w:color="auto"/>
        <w:left w:val="none" w:sz="0" w:space="0" w:color="auto"/>
        <w:bottom w:val="none" w:sz="0" w:space="0" w:color="auto"/>
        <w:right w:val="none" w:sz="0" w:space="0" w:color="auto"/>
      </w:divBdr>
    </w:div>
    <w:div w:id="1853062362">
      <w:marLeft w:val="0"/>
      <w:marRight w:val="0"/>
      <w:marTop w:val="0"/>
      <w:marBottom w:val="0"/>
      <w:divBdr>
        <w:top w:val="none" w:sz="0" w:space="0" w:color="auto"/>
        <w:left w:val="none" w:sz="0" w:space="0" w:color="auto"/>
        <w:bottom w:val="none" w:sz="0" w:space="0" w:color="auto"/>
        <w:right w:val="none" w:sz="0" w:space="0" w:color="auto"/>
      </w:divBdr>
    </w:div>
    <w:div w:id="1853062363">
      <w:marLeft w:val="0"/>
      <w:marRight w:val="0"/>
      <w:marTop w:val="0"/>
      <w:marBottom w:val="0"/>
      <w:divBdr>
        <w:top w:val="none" w:sz="0" w:space="0" w:color="auto"/>
        <w:left w:val="none" w:sz="0" w:space="0" w:color="auto"/>
        <w:bottom w:val="none" w:sz="0" w:space="0" w:color="auto"/>
        <w:right w:val="none" w:sz="0" w:space="0" w:color="auto"/>
      </w:divBdr>
    </w:div>
    <w:div w:id="1853062364">
      <w:marLeft w:val="0"/>
      <w:marRight w:val="0"/>
      <w:marTop w:val="0"/>
      <w:marBottom w:val="0"/>
      <w:divBdr>
        <w:top w:val="none" w:sz="0" w:space="0" w:color="auto"/>
        <w:left w:val="none" w:sz="0" w:space="0" w:color="auto"/>
        <w:bottom w:val="none" w:sz="0" w:space="0" w:color="auto"/>
        <w:right w:val="none" w:sz="0" w:space="0" w:color="auto"/>
      </w:divBdr>
    </w:div>
    <w:div w:id="1853062365">
      <w:marLeft w:val="0"/>
      <w:marRight w:val="0"/>
      <w:marTop w:val="0"/>
      <w:marBottom w:val="0"/>
      <w:divBdr>
        <w:top w:val="none" w:sz="0" w:space="0" w:color="auto"/>
        <w:left w:val="none" w:sz="0" w:space="0" w:color="auto"/>
        <w:bottom w:val="none" w:sz="0" w:space="0" w:color="auto"/>
        <w:right w:val="none" w:sz="0" w:space="0" w:color="auto"/>
      </w:divBdr>
    </w:div>
    <w:div w:id="1853062366">
      <w:marLeft w:val="0"/>
      <w:marRight w:val="0"/>
      <w:marTop w:val="0"/>
      <w:marBottom w:val="0"/>
      <w:divBdr>
        <w:top w:val="none" w:sz="0" w:space="0" w:color="auto"/>
        <w:left w:val="none" w:sz="0" w:space="0" w:color="auto"/>
        <w:bottom w:val="none" w:sz="0" w:space="0" w:color="auto"/>
        <w:right w:val="none" w:sz="0" w:space="0" w:color="auto"/>
      </w:divBdr>
    </w:div>
    <w:div w:id="1853062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hyperlink" Target="http://clicks.aweber.com/y/ct/?l=AOhvA&amp;m=IszP8GJkWP__35&amp;b=fLCyF_1e58Kb8Y1wkf8gBA" TargetMode="External"/><Relationship Id="rId18" Type="http://schemas.openxmlformats.org/officeDocument/2006/relationships/hyperlink" Target="http://mensajes-del-arcangel-miguel.blogsp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ronnastar.com/" TargetMode="External"/><Relationship Id="rId12" Type="http://schemas.openxmlformats.org/officeDocument/2006/relationships/hyperlink" Target="mailto:RonnaStar@earthlink.net" TargetMode="External"/><Relationship Id="rId17" Type="http://schemas.openxmlformats.org/officeDocument/2006/relationships/hyperlink" Target="http://www.manantialcaduceo.com.ar/libros.htm" TargetMode="External"/><Relationship Id="rId2" Type="http://schemas.openxmlformats.org/officeDocument/2006/relationships/styles" Target="styles.xml"/><Relationship Id="rId16" Type="http://schemas.openxmlformats.org/officeDocument/2006/relationships/hyperlink" Target="http://www.egrupos.net/grupo/manantial_difusion/admin/mensajes/1350526921.35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nnaStar@earthlink.net" TargetMode="External"/><Relationship Id="rId5" Type="http://schemas.openxmlformats.org/officeDocument/2006/relationships/footnotes" Target="footnotes.xml"/><Relationship Id="rId15" Type="http://schemas.openxmlformats.org/officeDocument/2006/relationships/hyperlink" Target="mailto:RonnaStar@" TargetMode="External"/><Relationship Id="rId23" Type="http://schemas.openxmlformats.org/officeDocument/2006/relationships/theme" Target="theme/theme1.xml"/><Relationship Id="rId10" Type="http://schemas.openxmlformats.org/officeDocument/2006/relationships/hyperlink" Target="mailto:RonnaStar@earthlink.net" TargetMode="External"/><Relationship Id="rId19" Type="http://schemas.openxmlformats.org/officeDocument/2006/relationships/hyperlink" Target="http://www.egrupos.net/grupo/laeradelahora/alta" TargetMode="External"/><Relationship Id="rId4" Type="http://schemas.openxmlformats.org/officeDocument/2006/relationships/webSettings" Target="webSettings.xml"/><Relationship Id="rId9" Type="http://schemas.openxmlformats.org/officeDocument/2006/relationships/hyperlink" Target="https://www.facebook.com/ManantialCaduceo" TargetMode="External"/><Relationship Id="rId14" Type="http://schemas.openxmlformats.org/officeDocument/2006/relationships/hyperlink" Target="http://clicks.aweber.com/y/ct/?l=AOhvA&amp;m=IszP8GJkWP__35&amp;b=D3dY6Gnd7b7lSS0.2_DsW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6</Pages>
  <Words>3265</Words>
  <Characters>17959</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FROM ARCHANGEL MICHAEL LM-12-2014</dc:title>
  <dc:subject/>
  <dc:creator>Graciela</dc:creator>
  <cp:keywords/>
  <dc:description/>
  <cp:lastModifiedBy>Graciela</cp:lastModifiedBy>
  <cp:revision>10</cp:revision>
  <dcterms:created xsi:type="dcterms:W3CDTF">2015-11-28T12:39:00Z</dcterms:created>
  <dcterms:modified xsi:type="dcterms:W3CDTF">2015-12-02T04:33:00Z</dcterms:modified>
</cp:coreProperties>
</file>