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A43" w:rsidRPr="00E30DA7" w:rsidRDefault="00CF1A43" w:rsidP="00E30DA7">
      <w:pPr>
        <w:pStyle w:val="Heading2"/>
        <w:spacing w:beforeAutospacing="0" w:afterAutospacing="0"/>
        <w:jc w:val="center"/>
        <w:rPr>
          <w:rFonts w:ascii="Trebuchet MS" w:hAnsi="Trebuchet MS"/>
          <w:b w:val="0"/>
          <w:i w:val="0"/>
          <w:smallCaps/>
          <w:shadow/>
          <w:sz w:val="36"/>
          <w:szCs w:val="36"/>
        </w:rPr>
      </w:pPr>
      <w:r w:rsidRPr="00E30DA7">
        <w:rPr>
          <w:rFonts w:ascii="Trebuchet MS" w:hAnsi="Trebuchet MS" w:cs="Arial"/>
          <w:b w:val="0"/>
          <w:bCs/>
          <w:i w:val="0"/>
          <w:smallCaps/>
          <w:shadow/>
          <w:color w:val="111111"/>
          <w:sz w:val="36"/>
          <w:szCs w:val="36"/>
        </w:rPr>
        <w:t>Mayo - Junio de 2021: temporada de eclipses y Mercurio retrógrado</w:t>
      </w:r>
    </w:p>
    <w:p w:rsidR="00CF1A43" w:rsidRPr="00402118" w:rsidRDefault="00CF1A43" w:rsidP="00E30DA7">
      <w:pPr>
        <w:pStyle w:val="Heading2"/>
        <w:spacing w:beforeAutospacing="0" w:afterAutospacing="0" w:line="293" w:lineRule="atLeast"/>
        <w:jc w:val="center"/>
        <w:rPr>
          <w:b w:val="0"/>
          <w:i w:val="0"/>
          <w:sz w:val="20"/>
        </w:rPr>
      </w:pPr>
      <w:r w:rsidRPr="00402118">
        <w:rPr>
          <w:rFonts w:ascii="Arial" w:hAnsi="Arial" w:cs="Arial"/>
          <w:b w:val="0"/>
          <w:bCs/>
          <w:i w:val="0"/>
          <w:color w:val="111111"/>
          <w:sz w:val="20"/>
        </w:rPr>
        <w:t>por</w:t>
      </w:r>
      <w:r w:rsidRPr="00402118">
        <w:rPr>
          <w:rFonts w:ascii="Arial" w:hAnsi="Arial" w:cs="Arial"/>
          <w:b w:val="0"/>
          <w:i w:val="0"/>
          <w:color w:val="111111"/>
          <w:sz w:val="20"/>
        </w:rPr>
        <w:t xml:space="preserve"> Sarah Varcas</w:t>
      </w:r>
      <w:r>
        <w:rPr>
          <w:rFonts w:ascii="Arial" w:hAnsi="Arial" w:cs="Arial"/>
          <w:b w:val="0"/>
          <w:i w:val="0"/>
          <w:color w:val="111111"/>
          <w:sz w:val="20"/>
        </w:rPr>
        <w:br/>
      </w:r>
      <w:r>
        <w:rPr>
          <w:rStyle w:val="InternetLink"/>
          <w:rFonts w:ascii="Arial" w:hAnsi="Arial" w:cs="Arial"/>
          <w:i w:val="0"/>
          <w:color w:val="666699"/>
          <w:sz w:val="20"/>
        </w:rPr>
        <w:t>http://astro-awakenings.co.uk/</w:t>
      </w:r>
      <w:r>
        <w:rPr>
          <w:rFonts w:ascii="Arial" w:hAnsi="Arial"/>
          <w:sz w:val="20"/>
        </w:rPr>
        <w:br/>
      </w:r>
    </w:p>
    <w:p w:rsidR="00CF1A43" w:rsidRPr="009F2255" w:rsidRDefault="00CF1A43" w:rsidP="003027A5">
      <w:pPr>
        <w:autoSpaceDE w:val="0"/>
        <w:autoSpaceDN w:val="0"/>
        <w:adjustRightInd w:val="0"/>
        <w:jc w:val="center"/>
        <w:rPr>
          <w:rFonts w:ascii="Trebuchet MS" w:hAnsi="Trebuchet MS"/>
          <w:b/>
          <w:smallCaps/>
          <w:shadow/>
          <w:sz w:val="36"/>
          <w:szCs w:val="36"/>
        </w:rPr>
      </w:pPr>
      <w:r>
        <w:rPr>
          <w:rFonts w:ascii="Arial" w:hAnsi="Arial"/>
          <w:sz w:val="20"/>
        </w:rPr>
        <w:br/>
      </w:r>
      <w:r>
        <w:rPr>
          <w:rFonts w:ascii="Trebuchet MS" w:hAnsi="Trebuchet MS"/>
          <w:b/>
          <w:smallCaps/>
          <w:shadow/>
          <w:sz w:val="36"/>
          <w:szCs w:val="36"/>
        </w:rPr>
        <w:t>No mas Salvadores</w:t>
      </w:r>
    </w:p>
    <w:p w:rsidR="00CF1A43" w:rsidRDefault="00CF1A43" w:rsidP="00A1377B">
      <w:pPr>
        <w:pStyle w:val="NormalWeb"/>
        <w:spacing w:beforeAutospacing="0" w:afterAutospacing="0"/>
        <w:jc w:val="center"/>
      </w:pPr>
      <w:r>
        <w:rPr>
          <w:rFonts w:ascii="Arial" w:hAnsi="Arial" w:cs="Arial"/>
          <w:i/>
          <w:iCs/>
          <w:color w:val="111111"/>
          <w:sz w:val="21"/>
          <w:szCs w:val="21"/>
        </w:rPr>
        <w:t>Todas las fechas son UT</w:t>
      </w:r>
    </w:p>
    <w:p w:rsidR="00CF1A43" w:rsidRPr="003027A5" w:rsidRDefault="00CF1A43" w:rsidP="003027A5">
      <w:pPr>
        <w:autoSpaceDE w:val="0"/>
        <w:autoSpaceDN w:val="0"/>
        <w:adjustRightInd w:val="0"/>
        <w:jc w:val="center"/>
        <w:rPr>
          <w:rFonts w:ascii="MS Shell Dlg 2" w:hAnsi="MS Shell Dlg 2" w:cs="MS Shell Dlg 2"/>
          <w:sz w:val="17"/>
          <w:szCs w:val="17"/>
        </w:rPr>
      </w:pPr>
    </w:p>
    <w:p w:rsidR="00CF1A43" w:rsidRPr="00402118" w:rsidRDefault="00CF1A43" w:rsidP="0023425D">
      <w:pPr>
        <w:pStyle w:val="Heading2"/>
        <w:spacing w:before="280" w:after="280"/>
        <w:rPr>
          <w:rFonts w:ascii="Arial" w:hAnsi="Arial" w:cs="Arial"/>
          <w:b w:val="0"/>
          <w:i w:val="0"/>
          <w:sz w:val="20"/>
          <w:bdr w:val="none" w:sz="0" w:space="0" w:color="auto" w:frame="1"/>
        </w:rPr>
      </w:pPr>
      <w:r>
        <w:rPr>
          <w:rFonts w:ascii="Arial" w:hAnsi="Arial" w:cs="Arial"/>
          <w:sz w:val="20"/>
        </w:rPr>
        <w:t>Traducción: Rosa García</w:t>
      </w:r>
      <w:r>
        <w:rPr>
          <w:rFonts w:ascii="Arial" w:hAnsi="Arial" w:cs="Arial"/>
          <w:sz w:val="20"/>
        </w:rPr>
        <w:br/>
      </w:r>
      <w:r w:rsidRPr="00402118">
        <w:rPr>
          <w:rFonts w:ascii="Arial" w:hAnsi="Arial" w:cs="Arial"/>
          <w:i w:val="0"/>
          <w:color w:val="000000"/>
          <w:sz w:val="20"/>
        </w:rPr>
        <w:t>Difusión: El Manantial del Caduceo en la Era del Ahora</w:t>
      </w:r>
      <w:r w:rsidRPr="00402118">
        <w:rPr>
          <w:rFonts w:ascii="Arial" w:hAnsi="Arial" w:cs="Arial"/>
          <w:i w:val="0"/>
          <w:color w:val="000000"/>
          <w:sz w:val="20"/>
        </w:rPr>
        <w:br/>
      </w:r>
      <w:r w:rsidRPr="00402118">
        <w:rPr>
          <w:rFonts w:ascii="Arial" w:hAnsi="Arial" w:cs="Arial"/>
          <w:i w:val="0"/>
          <w:color w:val="666699"/>
          <w:sz w:val="20"/>
        </w:rPr>
        <w:t>http://www.manantialcaduceo.com.ar/libros.htm</w:t>
      </w:r>
      <w:r w:rsidRPr="00402118">
        <w:rPr>
          <w:rFonts w:ascii="Arial" w:hAnsi="Arial" w:cs="Arial"/>
          <w:i w:val="0"/>
          <w:color w:val="666699"/>
          <w:sz w:val="20"/>
        </w:rPr>
        <w:br/>
        <w:t>https://www.facebook.com/ManantialCaduceo</w:t>
      </w:r>
      <w:r w:rsidRPr="00402118">
        <w:rPr>
          <w:b w:val="0"/>
          <w:i w:val="0"/>
          <w:color w:val="666699"/>
        </w:rPr>
        <w:br/>
      </w:r>
      <w:r w:rsidRPr="00402118">
        <w:rPr>
          <w:rFonts w:ascii="Arial" w:hAnsi="Arial" w:cs="Arial"/>
          <w:i w:val="0"/>
          <w:sz w:val="20"/>
          <w:lang w:val="es-AR"/>
        </w:rPr>
        <w:t xml:space="preserve">Síguenos </w:t>
      </w:r>
      <w:r w:rsidRPr="00402118">
        <w:rPr>
          <w:rFonts w:ascii="Arial" w:hAnsi="Arial" w:cs="Arial"/>
          <w:i w:val="0"/>
          <w:sz w:val="20"/>
        </w:rPr>
        <w:t xml:space="preserve">Por el Canal "Despertando Conciencia" de TELEGRAM: </w:t>
      </w:r>
      <w:r w:rsidRPr="00402118">
        <w:rPr>
          <w:rFonts w:ascii="Arial" w:hAnsi="Arial" w:cs="Arial"/>
          <w:i w:val="0"/>
          <w:color w:val="666699"/>
          <w:sz w:val="20"/>
        </w:rPr>
        <w:t>https://t.me/joinchat/UBJK3YvzA2iGn37</w:t>
      </w:r>
      <w:r w:rsidRPr="00402118">
        <w:rPr>
          <w:rFonts w:ascii="Arial" w:hAnsi="Arial" w:cs="Arial"/>
          <w:i w:val="0"/>
          <w:color w:val="666699"/>
          <w:sz w:val="20"/>
        </w:rPr>
        <w:br/>
      </w:r>
      <w:r w:rsidRPr="00402118">
        <w:rPr>
          <w:rFonts w:ascii="Arial" w:hAnsi="Arial" w:cs="Arial"/>
          <w:i w:val="0"/>
          <w:sz w:val="20"/>
          <w:lang w:val="es-AR"/>
        </w:rPr>
        <w:t xml:space="preserve">Síguenos Por el Canal "El Manantial del Caduceo - Kryon" Unicamente KRYON: </w:t>
      </w:r>
      <w:r w:rsidRPr="00402118">
        <w:rPr>
          <w:rFonts w:ascii="Arial" w:hAnsi="Arial" w:cs="Arial"/>
          <w:i w:val="0"/>
          <w:color w:val="666699"/>
          <w:sz w:val="21"/>
          <w:szCs w:val="21"/>
          <w:shd w:val="clear" w:color="auto" w:fill="FFFFFF"/>
        </w:rPr>
        <w:t>https://t.me/joinchat/VkhJDmSrCz0jwDxg</w:t>
      </w:r>
      <w:r w:rsidRPr="00402118">
        <w:rPr>
          <w:rFonts w:ascii="Arial" w:hAnsi="Arial" w:cs="Arial"/>
          <w:i w:val="0"/>
          <w:sz w:val="20"/>
          <w:lang w:val="es-AR"/>
        </w:rPr>
        <w:br/>
        <w:t>Síguenos</w:t>
      </w:r>
      <w:r w:rsidRPr="00402118">
        <w:rPr>
          <w:rFonts w:ascii="Arial" w:hAnsi="Arial" w:cs="Arial"/>
          <w:i w:val="0"/>
          <w:sz w:val="20"/>
        </w:rPr>
        <w:t xml:space="preserve"> Ahora en MeWe</w:t>
      </w:r>
      <w:r w:rsidRPr="00402118">
        <w:rPr>
          <w:rFonts w:ascii="Arial" w:hAnsi="Arial" w:cs="Arial"/>
          <w:i w:val="0"/>
          <w:color w:val="666699"/>
          <w:sz w:val="20"/>
        </w:rPr>
        <w:t xml:space="preserve">  www.mewe.com/i/elmanantialdelcaduceo</w:t>
      </w:r>
      <w:r w:rsidRPr="00402118">
        <w:rPr>
          <w:rFonts w:ascii="Arial" w:hAnsi="Arial" w:cs="Arial"/>
          <w:i w:val="0"/>
          <w:color w:val="666699"/>
          <w:sz w:val="20"/>
        </w:rPr>
        <w:br/>
      </w:r>
    </w:p>
    <w:p w:rsidR="00CF1A43" w:rsidRDefault="00CF1A43" w:rsidP="009F2255">
      <w:pPr>
        <w:pStyle w:val="ydp4d49d20yiv6195794375ydp41e7261bmsonormal"/>
        <w:jc w:val="both"/>
        <w:rPr>
          <w:rFonts w:ascii="Arial" w:hAnsi="Arial" w:cs="Arial"/>
          <w:sz w:val="20"/>
          <w:szCs w:val="20"/>
        </w:rPr>
      </w:pPr>
    </w:p>
    <w:p w:rsidR="00CF1A43" w:rsidRPr="00402118" w:rsidRDefault="00CF1A43" w:rsidP="00402118">
      <w:pPr>
        <w:pStyle w:val="NormalWeb"/>
        <w:spacing w:beforeAutospacing="0" w:after="377" w:afterAutospacing="0"/>
        <w:rPr>
          <w:sz w:val="20"/>
          <w:szCs w:val="20"/>
        </w:rPr>
      </w:pPr>
      <w:r w:rsidRPr="00402118">
        <w:rPr>
          <w:rStyle w:val="Emphasis"/>
          <w:rFonts w:ascii="Arial" w:hAnsi="Arial" w:cs="Arial"/>
          <w:b/>
          <w:bCs/>
          <w:color w:val="111111"/>
          <w:sz w:val="20"/>
          <w:szCs w:val="20"/>
        </w:rPr>
        <w:t>26 de Mayo:</w:t>
      </w:r>
      <w:r w:rsidRPr="00402118">
        <w:rPr>
          <w:rStyle w:val="Emphasis"/>
          <w:rFonts w:ascii="Arial" w:hAnsi="Arial" w:cs="Arial"/>
          <w:color w:val="111111"/>
          <w:sz w:val="20"/>
          <w:szCs w:val="20"/>
        </w:rPr>
        <w:t> Eclipse lunar completo y Supeluna a 6 </w:t>
      </w:r>
      <w:r w:rsidRPr="00402118">
        <w:rPr>
          <w:rStyle w:val="Emphasis"/>
          <w:rFonts w:ascii="Arial" w:hAnsi="Arial" w:cs="Arial"/>
          <w:color w:val="111111"/>
          <w:sz w:val="20"/>
          <w:szCs w:val="20"/>
          <w:vertAlign w:val="superscript"/>
        </w:rPr>
        <w:t>º</w:t>
      </w:r>
      <w:r w:rsidRPr="00402118">
        <w:rPr>
          <w:rStyle w:val="Emphasis"/>
          <w:rFonts w:ascii="Arial" w:hAnsi="Arial" w:cs="Arial"/>
          <w:color w:val="111111"/>
          <w:sz w:val="20"/>
          <w:szCs w:val="20"/>
        </w:rPr>
        <w:t xml:space="preserve"> de Sagitario</w:t>
      </w:r>
    </w:p>
    <w:p w:rsidR="00CF1A43" w:rsidRPr="00402118" w:rsidRDefault="00CF1A43" w:rsidP="00402118">
      <w:pPr>
        <w:pStyle w:val="NormalWeb"/>
        <w:spacing w:beforeAutospacing="0" w:after="377" w:afterAutospacing="0"/>
        <w:rPr>
          <w:sz w:val="20"/>
          <w:szCs w:val="20"/>
        </w:rPr>
      </w:pPr>
      <w:r w:rsidRPr="00402118">
        <w:rPr>
          <w:rStyle w:val="Emphasis"/>
          <w:rFonts w:ascii="Arial" w:hAnsi="Arial" w:cs="Arial"/>
          <w:b/>
          <w:bCs/>
          <w:color w:val="111111"/>
          <w:sz w:val="20"/>
          <w:szCs w:val="20"/>
        </w:rPr>
        <w:t>29 de Mayo:</w:t>
      </w:r>
      <w:r w:rsidRPr="00402118">
        <w:rPr>
          <w:rStyle w:val="Emphasis"/>
          <w:rFonts w:ascii="Arial" w:hAnsi="Arial" w:cs="Arial"/>
          <w:color w:val="111111"/>
          <w:sz w:val="20"/>
          <w:szCs w:val="20"/>
        </w:rPr>
        <w:t> Mercurio estaciona retrógrado a 25 </w:t>
      </w:r>
      <w:r w:rsidRPr="00402118">
        <w:rPr>
          <w:rStyle w:val="Emphasis"/>
          <w:rFonts w:ascii="Arial" w:hAnsi="Arial" w:cs="Arial"/>
          <w:color w:val="111111"/>
          <w:sz w:val="20"/>
          <w:szCs w:val="20"/>
          <w:vertAlign w:val="superscript"/>
        </w:rPr>
        <w:t>º</w:t>
      </w:r>
      <w:r w:rsidRPr="00402118">
        <w:rPr>
          <w:rStyle w:val="Emphasis"/>
          <w:rFonts w:ascii="Arial" w:hAnsi="Arial" w:cs="Arial"/>
          <w:color w:val="111111"/>
          <w:sz w:val="20"/>
          <w:szCs w:val="20"/>
        </w:rPr>
        <w:t xml:space="preserve"> de Géminis</w:t>
      </w:r>
    </w:p>
    <w:p w:rsidR="00CF1A43" w:rsidRPr="00402118" w:rsidRDefault="00CF1A43" w:rsidP="00402118">
      <w:pPr>
        <w:pStyle w:val="NormalWeb"/>
        <w:spacing w:beforeAutospacing="0" w:after="377" w:afterAutospacing="0"/>
        <w:rPr>
          <w:sz w:val="20"/>
          <w:szCs w:val="20"/>
        </w:rPr>
      </w:pPr>
      <w:r w:rsidRPr="00402118">
        <w:rPr>
          <w:rStyle w:val="Emphasis"/>
          <w:rFonts w:ascii="Arial" w:hAnsi="Arial" w:cs="Arial"/>
          <w:b/>
          <w:bCs/>
          <w:color w:val="111111"/>
          <w:sz w:val="20"/>
          <w:szCs w:val="20"/>
        </w:rPr>
        <w:t>10 de  Junio:</w:t>
      </w:r>
      <w:r w:rsidRPr="00402118">
        <w:rPr>
          <w:rStyle w:val="Emphasis"/>
          <w:rFonts w:ascii="Arial" w:hAnsi="Arial" w:cs="Arial"/>
          <w:color w:val="111111"/>
          <w:sz w:val="20"/>
          <w:szCs w:val="20"/>
        </w:rPr>
        <w:t> Eclipse solar a  20º de Géminis</w:t>
      </w:r>
    </w:p>
    <w:p w:rsidR="00CF1A43" w:rsidRPr="00402118" w:rsidRDefault="00CF1A43" w:rsidP="00402118">
      <w:pPr>
        <w:pStyle w:val="NormalWeb"/>
        <w:spacing w:beforeAutospacing="0" w:after="377" w:afterAutospacing="0"/>
        <w:rPr>
          <w:sz w:val="20"/>
          <w:szCs w:val="20"/>
        </w:rPr>
      </w:pPr>
      <w:r w:rsidRPr="00402118">
        <w:rPr>
          <w:rStyle w:val="Emphasis"/>
          <w:rFonts w:ascii="Arial" w:hAnsi="Arial" w:cs="Arial"/>
          <w:b/>
          <w:bCs/>
          <w:color w:val="111111"/>
          <w:sz w:val="20"/>
          <w:szCs w:val="20"/>
        </w:rPr>
        <w:t xml:space="preserve">14 de Junio: </w:t>
      </w:r>
      <w:r w:rsidRPr="00402118">
        <w:rPr>
          <w:rStyle w:val="Emphasis"/>
          <w:rFonts w:ascii="Arial" w:hAnsi="Arial" w:cs="Arial"/>
          <w:bCs/>
          <w:color w:val="111111"/>
          <w:sz w:val="20"/>
          <w:szCs w:val="20"/>
        </w:rPr>
        <w:t>segundo cuadratura de</w:t>
      </w:r>
      <w:r w:rsidRPr="00402118">
        <w:rPr>
          <w:rStyle w:val="Emphasis"/>
          <w:rFonts w:ascii="Arial" w:hAnsi="Arial" w:cs="Arial"/>
          <w:color w:val="111111"/>
          <w:sz w:val="20"/>
          <w:szCs w:val="20"/>
        </w:rPr>
        <w:t xml:space="preserve"> Saturno en Acuario  a Urano en Tauro </w:t>
      </w:r>
    </w:p>
    <w:p w:rsidR="00CF1A43" w:rsidRPr="00402118" w:rsidRDefault="00CF1A43" w:rsidP="00402118">
      <w:pPr>
        <w:pStyle w:val="NormalWeb"/>
        <w:spacing w:beforeAutospacing="0" w:afterAutospacing="0"/>
        <w:rPr>
          <w:sz w:val="20"/>
          <w:szCs w:val="20"/>
        </w:rPr>
      </w:pPr>
      <w:r w:rsidRPr="00402118">
        <w:rPr>
          <w:rStyle w:val="Emphasis"/>
          <w:rFonts w:ascii="Arial" w:hAnsi="Arial" w:cs="Arial"/>
          <w:b/>
          <w:bCs/>
          <w:color w:val="111111"/>
          <w:sz w:val="20"/>
          <w:szCs w:val="20"/>
        </w:rPr>
        <w:t>19 de  Junio:</w:t>
      </w:r>
      <w:r w:rsidRPr="00402118">
        <w:rPr>
          <w:rStyle w:val="Emphasis"/>
          <w:rFonts w:ascii="Arial" w:hAnsi="Arial" w:cs="Arial"/>
          <w:color w:val="111111"/>
          <w:sz w:val="20"/>
          <w:szCs w:val="20"/>
        </w:rPr>
        <w:t> termina la temporada de Eclipses</w:t>
      </w:r>
    </w:p>
    <w:p w:rsidR="00CF1A43" w:rsidRPr="00402118" w:rsidRDefault="00CF1A43" w:rsidP="00402118">
      <w:pPr>
        <w:pStyle w:val="NormalWeb"/>
        <w:spacing w:beforeAutospacing="0" w:afterAutospacing="0"/>
        <w:rPr>
          <w:sz w:val="20"/>
          <w:szCs w:val="20"/>
        </w:rPr>
      </w:pPr>
      <w:r w:rsidRPr="00402118">
        <w:rPr>
          <w:rStyle w:val="Emphasis"/>
          <w:rFonts w:ascii="Arial" w:hAnsi="Arial" w:cs="Arial"/>
          <w:b/>
          <w:bCs/>
          <w:color w:val="111111"/>
          <w:sz w:val="20"/>
          <w:szCs w:val="20"/>
        </w:rPr>
        <w:t> </w:t>
      </w:r>
    </w:p>
    <w:p w:rsidR="00CF1A43" w:rsidRPr="00402118" w:rsidRDefault="00CF1A43" w:rsidP="00402118">
      <w:pPr>
        <w:pStyle w:val="NormalWeb"/>
        <w:spacing w:beforeAutospacing="0" w:afterAutospacing="0"/>
        <w:rPr>
          <w:sz w:val="20"/>
          <w:szCs w:val="20"/>
        </w:rPr>
      </w:pPr>
      <w:r w:rsidRPr="00402118">
        <w:rPr>
          <w:rStyle w:val="Emphasis"/>
          <w:rFonts w:ascii="Arial" w:hAnsi="Arial" w:cs="Arial"/>
          <w:b/>
          <w:bCs/>
          <w:color w:val="111111"/>
          <w:sz w:val="20"/>
          <w:szCs w:val="20"/>
        </w:rPr>
        <w:t>22 de  Junio:</w:t>
      </w:r>
      <w:r w:rsidRPr="00402118">
        <w:rPr>
          <w:rStyle w:val="Emphasis"/>
          <w:rFonts w:ascii="Arial" w:hAnsi="Arial" w:cs="Arial"/>
          <w:color w:val="111111"/>
          <w:sz w:val="20"/>
          <w:szCs w:val="20"/>
        </w:rPr>
        <w:t> Mercurio estaciona directo a 17 </w:t>
      </w:r>
      <w:r w:rsidRPr="00402118">
        <w:rPr>
          <w:rStyle w:val="Emphasis"/>
          <w:rFonts w:ascii="Arial" w:hAnsi="Arial" w:cs="Arial"/>
          <w:color w:val="111111"/>
          <w:sz w:val="20"/>
          <w:szCs w:val="20"/>
          <w:vertAlign w:val="superscript"/>
        </w:rPr>
        <w:t>º</w:t>
      </w:r>
      <w:r w:rsidRPr="00402118">
        <w:rPr>
          <w:rStyle w:val="Emphasis"/>
          <w:rFonts w:ascii="Arial" w:hAnsi="Arial" w:cs="Arial"/>
          <w:color w:val="111111"/>
          <w:sz w:val="20"/>
          <w:szCs w:val="20"/>
        </w:rPr>
        <w:t xml:space="preserve"> de Géminis</w:t>
      </w:r>
    </w:p>
    <w:p w:rsidR="00CF1A43" w:rsidRPr="00402118" w:rsidRDefault="00CF1A43" w:rsidP="00402118">
      <w:pPr>
        <w:pStyle w:val="NormalWeb"/>
        <w:spacing w:beforeAutospacing="0" w:afterAutospacing="0"/>
        <w:jc w:val="center"/>
        <w:rPr>
          <w:sz w:val="20"/>
          <w:szCs w:val="20"/>
        </w:rPr>
      </w:pPr>
      <w:r w:rsidRPr="00402118">
        <w:rPr>
          <w:rStyle w:val="Emphasis"/>
          <w:rFonts w:ascii="Arial" w:hAnsi="Arial" w:cs="Arial"/>
          <w:color w:val="111111"/>
          <w:sz w:val="20"/>
          <w:szCs w:val="20"/>
        </w:rPr>
        <w:t> </w:t>
      </w:r>
    </w:p>
    <w:p w:rsidR="00CF1A43" w:rsidRPr="00402118" w:rsidRDefault="00CF1A43" w:rsidP="00402118">
      <w:pPr>
        <w:pStyle w:val="NormalWeb"/>
        <w:spacing w:beforeAutospacing="0" w:afterAutospacing="0"/>
        <w:jc w:val="center"/>
        <w:rPr>
          <w:sz w:val="20"/>
          <w:szCs w:val="20"/>
        </w:rPr>
      </w:pPr>
      <w:r w:rsidRPr="00402118">
        <w:rPr>
          <w:rStyle w:val="Emphasis"/>
          <w:rFonts w:ascii="Arial" w:hAnsi="Arial" w:cs="Arial"/>
          <w:color w:val="111111"/>
          <w:sz w:val="20"/>
          <w:szCs w:val="20"/>
        </w:rPr>
        <w:t>Todas las fechas son UT</w:t>
      </w:r>
    </w:p>
    <w:p w:rsidR="00CF1A43" w:rsidRPr="00402118" w:rsidRDefault="00CF1A43" w:rsidP="00402118">
      <w:pPr>
        <w:pStyle w:val="NormalWeb"/>
        <w:spacing w:beforeAutospacing="0" w:afterAutospacing="0"/>
        <w:jc w:val="center"/>
        <w:rPr>
          <w:sz w:val="20"/>
          <w:szCs w:val="20"/>
        </w:rPr>
      </w:pPr>
      <w:r w:rsidRPr="00402118">
        <w:rPr>
          <w:rFonts w:ascii="Arial" w:hAnsi="Arial" w:cs="Arial"/>
          <w:color w:val="111111"/>
          <w:sz w:val="20"/>
          <w:szCs w:val="20"/>
        </w:rPr>
        <w:t> </w:t>
      </w:r>
    </w:p>
    <w:p w:rsidR="00CF1A43" w:rsidRPr="00402118" w:rsidRDefault="00CF1A43" w:rsidP="00402118">
      <w:pPr>
        <w:pStyle w:val="NormalWeb"/>
        <w:spacing w:beforeAutospacing="0" w:afterAutospacing="0"/>
        <w:jc w:val="both"/>
        <w:rPr>
          <w:sz w:val="20"/>
          <w:szCs w:val="20"/>
        </w:rPr>
      </w:pPr>
      <w:r w:rsidRPr="00402118">
        <w:rPr>
          <w:rFonts w:ascii="Arial" w:hAnsi="Arial" w:cs="Arial"/>
          <w:color w:val="111111"/>
          <w:sz w:val="20"/>
          <w:szCs w:val="20"/>
        </w:rPr>
        <w:t> </w:t>
      </w:r>
    </w:p>
    <w:p w:rsidR="00CF1A43" w:rsidRPr="00402118" w:rsidRDefault="00CF1A43" w:rsidP="00402118">
      <w:pPr>
        <w:pStyle w:val="NormalWeb"/>
        <w:spacing w:beforeAutospacing="0" w:afterAutospacing="0"/>
        <w:jc w:val="both"/>
        <w:rPr>
          <w:sz w:val="20"/>
          <w:szCs w:val="20"/>
        </w:rPr>
      </w:pPr>
      <w:r w:rsidRPr="00402118">
        <w:rPr>
          <w:rFonts w:ascii="Arial" w:hAnsi="Arial" w:cs="Arial"/>
          <w:color w:val="111111"/>
          <w:sz w:val="20"/>
          <w:szCs w:val="20"/>
        </w:rPr>
        <w:t>El Eclipse Lunar en Sagitario del 26 de Mayo inicia una secuencia clave de eventos astrológicos, por lo que Junio nos ofrecerá la oportunidad de revisar nuestra perspectiva y de profundizar en nuestras percepciones. En las próximas semanas puede cambiar exponencialmente nuestra relación con los hechos, la información, la percepción y la experiencia (los ámbitos de Sagitario y Géminis). La Superluna del 27 de Abril nos preparó para este momento, con eventos que pusieron en escena los temas predominantes de las próximas semanas.</w:t>
      </w:r>
    </w:p>
    <w:p w:rsidR="00CF1A43" w:rsidRPr="00402118" w:rsidRDefault="00CF1A43" w:rsidP="00402118">
      <w:pPr>
        <w:pStyle w:val="NormalWeb"/>
        <w:spacing w:beforeAutospacing="0" w:afterAutospacing="0"/>
        <w:jc w:val="both"/>
        <w:rPr>
          <w:sz w:val="20"/>
          <w:szCs w:val="20"/>
        </w:rPr>
      </w:pPr>
      <w:r w:rsidRPr="00402118">
        <w:rPr>
          <w:rFonts w:ascii="Arial" w:hAnsi="Arial" w:cs="Arial"/>
          <w:color w:val="111111"/>
          <w:sz w:val="20"/>
          <w:szCs w:val="20"/>
        </w:rPr>
        <w:t>Aunque esa Superluna se relacionaba con las emociones, esta temporada de eclipses nos lleva del reino emocional al mundo relacional de la mente. Es hora de examinar sin engaños los procesos de pensamiento, creencias y suposiciones que dan forma a nuestra experiencia de vida y al mundo que nos rodea. Si bien esto puede desencadenar  respuestas emocionales inevitables, esas emociones no deben convertirse en el foco de nuestro proceso. Tenemos la tarea de renovar nuestra mente para despejar el camino a percepciones más incisivas y a una visión del mundo en constante expansión. Es hora de salir de la emoción y de entrar en un sabio discernimiento.</w:t>
      </w:r>
    </w:p>
    <w:p w:rsidR="00CF1A43" w:rsidRPr="00402118" w:rsidRDefault="00CF1A43" w:rsidP="00402118">
      <w:pPr>
        <w:pStyle w:val="Heading3"/>
        <w:spacing w:beforeAutospacing="0" w:afterAutospacing="0"/>
        <w:jc w:val="both"/>
        <w:rPr>
          <w:sz w:val="20"/>
        </w:rPr>
      </w:pPr>
      <w:r w:rsidRPr="00402118">
        <w:rPr>
          <w:rStyle w:val="Strong"/>
          <w:rFonts w:ascii="Arial" w:hAnsi="Arial" w:cs="Arial"/>
          <w:b/>
          <w:bCs/>
          <w:color w:val="111111"/>
          <w:sz w:val="20"/>
        </w:rPr>
        <w:t> </w:t>
      </w:r>
    </w:p>
    <w:p w:rsidR="00CF1A43" w:rsidRPr="00402118" w:rsidRDefault="00CF1A43" w:rsidP="00402118">
      <w:pPr>
        <w:pStyle w:val="Heading3"/>
        <w:spacing w:beforeAutospacing="0" w:afterAutospacing="0"/>
        <w:jc w:val="both"/>
        <w:rPr>
          <w:sz w:val="22"/>
          <w:szCs w:val="22"/>
        </w:rPr>
      </w:pPr>
      <w:r w:rsidRPr="00402118">
        <w:rPr>
          <w:rStyle w:val="Strong"/>
          <w:rFonts w:ascii="Arial" w:hAnsi="Arial" w:cs="Arial"/>
          <w:b/>
          <w:bCs/>
          <w:color w:val="111111"/>
          <w:sz w:val="22"/>
          <w:szCs w:val="22"/>
        </w:rPr>
        <w:t>Recuperando nuestra mente de la tiranía del miedo</w:t>
      </w:r>
    </w:p>
    <w:p w:rsidR="00CF1A43" w:rsidRPr="00402118" w:rsidRDefault="00CF1A43" w:rsidP="00402118">
      <w:pPr>
        <w:pStyle w:val="ydp794e5c94msonormal"/>
        <w:jc w:val="both"/>
        <w:rPr>
          <w:sz w:val="20"/>
          <w:szCs w:val="20"/>
        </w:rPr>
      </w:pPr>
      <w:r w:rsidRPr="00402118">
        <w:rPr>
          <w:sz w:val="20"/>
          <w:szCs w:val="20"/>
        </w:rPr>
        <w:t> </w:t>
      </w:r>
      <w:r w:rsidRPr="00402118">
        <w:rPr>
          <w:rFonts w:ascii="Arial" w:hAnsi="Arial" w:cs="Arial"/>
          <w:color w:val="111111"/>
          <w:sz w:val="20"/>
          <w:szCs w:val="20"/>
        </w:rPr>
        <w:t>Estos eclipses en los signos de Sagitario (fuego) y Géminis (aire), junto con Mercurio retrógrado, nos invitan a rescatar nuestra mente de las fuerzas invasoras que nos dicen  qué creer, en quién confiar y qué temer (o a quién). La edad moderna, que deifica una perspectiva única y ahoga, prohíbe y cancela a quien defienda una opinión diferente, no predispone a escuchar nuestra voz interior… que sabe mucho mejor lo que es mejor para nosotros. Es difícil confiar en nuestra intuición cuando el mundo que nos rodea nos dice que estamos equivocados y que algún "experto" conoce nuestros intereses mejor que nosotros. Es difícil mantenerse firme cuando quienes cuestionan las narrativas oficiales y denuncian mentiras de gran alcance son silenciados y vilipendiados. Es difícil decir la verdad cuando incluso las personas que amas y respetas se niegan a prestar atención hasta que dices lo que quieren escuchar.</w:t>
      </w:r>
    </w:p>
    <w:p w:rsidR="00CF1A43" w:rsidRPr="00402118" w:rsidRDefault="00CF1A43" w:rsidP="00402118">
      <w:pPr>
        <w:pStyle w:val="NormalWeb"/>
        <w:spacing w:beforeAutospacing="0" w:afterAutospacing="0"/>
        <w:jc w:val="both"/>
        <w:rPr>
          <w:sz w:val="20"/>
          <w:szCs w:val="20"/>
        </w:rPr>
      </w:pPr>
      <w:r w:rsidRPr="00402118">
        <w:rPr>
          <w:rFonts w:ascii="Arial" w:hAnsi="Arial" w:cs="Arial"/>
          <w:color w:val="111111"/>
          <w:sz w:val="20"/>
          <w:szCs w:val="20"/>
        </w:rPr>
        <w:t>Pero desde hace muchos meses el miedo ha saturado y moldeado este mundo: y es la fuerza más penetrante en la psique humana. Erosiona nuestra soberanía y nos vuelve vulnerables a los dictados de quienes lo provocan. ¡Ten cuidado con quienes engendran miedo y luego presentan una solución! Esa ha sido la táctica de los dictadores durante muchos años y esas personas podrían utilizar el Eclipse Lunar del día 26  para promover su agenda. Una agenda que nunca será de nuestro interés. Nadie que realmente se preocupe por nuestro bienestar permitiría que el miedo nos prive de nuestro poder, que nos sintamos indefensos y vulnerables, aterrorizados unos de otros y del mundo en general. Cuando renunciamos a nuestro poder, ese poder no desaparece. Pasa a la persona a quien acudimos en busca de protección. Por eso, si aún no lo has hecho, es hora de preguntarte qué estás haciendo con tu poder innato. ¿Quién esperas que te proteja y por qué?</w:t>
      </w:r>
    </w:p>
    <w:p w:rsidR="00CF1A43" w:rsidRPr="00402118" w:rsidRDefault="00CF1A43" w:rsidP="00402118">
      <w:pPr>
        <w:pStyle w:val="NormalWeb"/>
        <w:spacing w:beforeAutospacing="0" w:afterAutospacing="0"/>
        <w:jc w:val="both"/>
        <w:rPr>
          <w:sz w:val="20"/>
          <w:szCs w:val="20"/>
        </w:rPr>
      </w:pPr>
      <w:r w:rsidRPr="00402118">
        <w:rPr>
          <w:rFonts w:ascii="Arial" w:hAnsi="Arial" w:cs="Arial"/>
          <w:color w:val="111111"/>
          <w:sz w:val="20"/>
          <w:szCs w:val="20"/>
        </w:rPr>
        <w:t>Este es un momento excelente para reflexionar sobre dónde nos han llevado tantos meses de miedo y cuán confiables han demostrado ser sus vendedores ambulantes. También es una oportunidad de desprendernos de ese miedo y de pensar objetivamente sobre la infinidad de historias contradictorias que nos han pedido que creamos. Con qué frecuencia las narrativas oficiales han buscado dividir y gobernar, polarizando a diferentes sectores de nuestra familia local y global. Pero no tenemos por qué caer en nada de esto. No somos robots que odian con solo presionar un interruptor o que temen con solo presionar un botón. Podemos pensar por nosotros mismos. Investigar por nosotros mismos. Hacer preguntas. Busca respuestas. Podemos intuir. Tenemos instinto y perspicacia, experiencias personales en las que basarnos y una sabiduría innata que nadie puede arrebatarnos.</w:t>
      </w:r>
    </w:p>
    <w:p w:rsidR="00CF1A43" w:rsidRPr="00402118" w:rsidRDefault="00CF1A43" w:rsidP="00402118">
      <w:pPr>
        <w:pStyle w:val="NormalWeb"/>
        <w:spacing w:beforeAutospacing="0" w:afterAutospacing="0"/>
        <w:jc w:val="both"/>
        <w:rPr>
          <w:sz w:val="20"/>
          <w:szCs w:val="20"/>
        </w:rPr>
      </w:pPr>
      <w:r w:rsidRPr="00402118">
        <w:rPr>
          <w:rFonts w:ascii="Arial" w:hAnsi="Arial" w:cs="Arial"/>
          <w:color w:val="111111"/>
          <w:sz w:val="20"/>
          <w:szCs w:val="20"/>
        </w:rPr>
        <w:t>Si alguna vez hubo un momento para reclamar todas estas cosas, es ahora. Antes de que sea demasiado tarde. No podemos quedarnos a un lado, diciéndonos que ' al final todo saldrá bien'. No hay garantías de eso y somos nosotros quienes decidimos el resultado. Somos jugadores en esta vida, no peones. Y si no actuamos, puedes estar seguro de que quienes se envisten de nuestro poder sí lo harán. </w:t>
      </w:r>
    </w:p>
    <w:p w:rsidR="00CF1A43" w:rsidRPr="00402118" w:rsidRDefault="00CF1A43" w:rsidP="00402118">
      <w:pPr>
        <w:pStyle w:val="Heading3"/>
        <w:spacing w:beforeAutospacing="0" w:afterAutospacing="0"/>
        <w:jc w:val="both"/>
        <w:rPr>
          <w:sz w:val="20"/>
        </w:rPr>
      </w:pPr>
      <w:r w:rsidRPr="00402118">
        <w:rPr>
          <w:rStyle w:val="Strong"/>
          <w:rFonts w:ascii="Arial" w:hAnsi="Arial" w:cs="Arial"/>
          <w:b/>
          <w:bCs/>
          <w:color w:val="111111"/>
          <w:sz w:val="20"/>
        </w:rPr>
        <w:t> </w:t>
      </w:r>
    </w:p>
    <w:p w:rsidR="00CF1A43" w:rsidRPr="00402118" w:rsidRDefault="00CF1A43" w:rsidP="00402118">
      <w:pPr>
        <w:pStyle w:val="Heading3"/>
        <w:spacing w:beforeAutospacing="0" w:afterAutospacing="0"/>
        <w:jc w:val="both"/>
        <w:rPr>
          <w:sz w:val="22"/>
          <w:szCs w:val="22"/>
        </w:rPr>
      </w:pPr>
      <w:r w:rsidRPr="00402118">
        <w:rPr>
          <w:rStyle w:val="Strong"/>
          <w:rFonts w:ascii="Arial" w:hAnsi="Arial" w:cs="Arial"/>
          <w:b/>
          <w:bCs/>
          <w:color w:val="111111"/>
          <w:sz w:val="22"/>
          <w:szCs w:val="22"/>
        </w:rPr>
        <w:t>Torres derribadas</w:t>
      </w:r>
    </w:p>
    <w:p w:rsidR="00CF1A43" w:rsidRPr="00402118" w:rsidRDefault="00CF1A43" w:rsidP="00402118">
      <w:pPr>
        <w:pStyle w:val="ydp794e5c94msonormal"/>
        <w:jc w:val="both"/>
        <w:rPr>
          <w:sz w:val="20"/>
          <w:szCs w:val="20"/>
        </w:rPr>
      </w:pPr>
      <w:r w:rsidRPr="00402118">
        <w:rPr>
          <w:sz w:val="20"/>
          <w:szCs w:val="20"/>
        </w:rPr>
        <w:t> </w:t>
      </w:r>
      <w:r w:rsidRPr="00402118">
        <w:rPr>
          <w:rFonts w:ascii="Arial" w:hAnsi="Arial" w:cs="Arial"/>
          <w:color w:val="111111"/>
          <w:sz w:val="20"/>
          <w:szCs w:val="20"/>
        </w:rPr>
        <w:t>En estas próximas semanas, saldrán a la luz verdades ocultas durante mucho tiempo y podrían llegarnos numerosas revelaciones. Si ya has estado viendo grietas en ciertos planteamientos o sintiendo un abismo creciente de incomprensión, este tiempo podría resultarte enormemente revelador, ya que las torres de las creencias comienzan a desmoronarse. Podríamos ver esta dinámica tanto en el escenario nacional e internacional como en nuestra vida cotidiana. Porque quizá se vuelva muy evidente que lo que creíamos cierto no lo era y se arroje  una luz más sombría sobre esas personas en quienes pensábamos que podíamos confiar.</w:t>
      </w:r>
    </w:p>
    <w:p w:rsidR="00CF1A43" w:rsidRPr="00402118" w:rsidRDefault="00CF1A43" w:rsidP="00402118">
      <w:pPr>
        <w:pStyle w:val="NormalWeb"/>
        <w:spacing w:beforeAutospacing="0" w:afterAutospacing="0"/>
        <w:jc w:val="both"/>
        <w:rPr>
          <w:sz w:val="20"/>
          <w:szCs w:val="20"/>
        </w:rPr>
      </w:pPr>
      <w:r w:rsidRPr="00402118">
        <w:rPr>
          <w:rFonts w:ascii="Arial" w:hAnsi="Arial" w:cs="Arial"/>
          <w:color w:val="111111"/>
          <w:sz w:val="20"/>
          <w:szCs w:val="20"/>
        </w:rPr>
        <w:t> Mientras que el Eclipse Lunar en Sagitario del día 26 proyecta una luz sobre los que intentan controlarnos con su narrativa, el Eclipse Solar en Géminis del 10 de Junio, con Mercurio retrógrado, nos ayudará a discernir nuestra propia perspectiva. No permitas que te inculquen sistemas de creencias que sólo sirven solo a quienes los propagan. No tenemos por qué  jugar al juego de divide y vencerás, donde el miedo se ha convertido en una virtud, el pensamiento independiente en crimen y los puntos de vista se enfrentan. En cambio, podemos unirnos y forjar un camino diferente gracias a nuestra humanidad compartida.</w:t>
      </w:r>
    </w:p>
    <w:p w:rsidR="00CF1A43" w:rsidRPr="00402118" w:rsidRDefault="00CF1A43" w:rsidP="00402118">
      <w:pPr>
        <w:pStyle w:val="NormalWeb"/>
        <w:spacing w:beforeAutospacing="0" w:afterAutospacing="0"/>
        <w:jc w:val="both"/>
        <w:rPr>
          <w:sz w:val="20"/>
          <w:szCs w:val="20"/>
        </w:rPr>
      </w:pPr>
      <w:r w:rsidRPr="00402118">
        <w:rPr>
          <w:rFonts w:ascii="Arial" w:hAnsi="Arial" w:cs="Arial"/>
          <w:color w:val="111111"/>
          <w:sz w:val="20"/>
          <w:szCs w:val="20"/>
        </w:rPr>
        <w:t> </w:t>
      </w:r>
    </w:p>
    <w:p w:rsidR="00CF1A43" w:rsidRPr="00402118" w:rsidRDefault="00CF1A43" w:rsidP="00402118">
      <w:pPr>
        <w:pStyle w:val="NormalWeb"/>
        <w:spacing w:beforeAutospacing="0" w:afterAutospacing="0"/>
        <w:jc w:val="both"/>
        <w:rPr>
          <w:sz w:val="20"/>
          <w:szCs w:val="20"/>
        </w:rPr>
      </w:pPr>
      <w:r w:rsidRPr="00402118">
        <w:rPr>
          <w:rFonts w:ascii="Arial" w:hAnsi="Arial" w:cs="Arial"/>
          <w:color w:val="111111"/>
          <w:sz w:val="20"/>
          <w:szCs w:val="20"/>
        </w:rPr>
        <w:t>Pero, cuidado. Una cuadratura entre Neptuno y Mercurio nos alerta sobre una posible manipulación de la información entre mediados de Mayo y mediados de Julio de 2021. Así que escucha estas revelaciones con mente inquisitiva. Evita tragar al por mayor lo que no te suene bien. Resiste la presión de seguir la corriente y de asentir a cosas que no suenen verdaderas. Investiga por tu cuenta. Mantente firme a tu propia verdad. Observa quién consolida el poder de la narrativa dominante y qué elige hacer con ella. Observa. Escucha. Pregunta. Reflexiona. Afirma tu derecho a la libertad de pensamiento y saca tus propias conclusiones. La verdad habla a quienes la escuchan. No dejes que la vergüenza o el miedo la ahoguen.</w:t>
      </w:r>
    </w:p>
    <w:p w:rsidR="00CF1A43" w:rsidRPr="00402118" w:rsidRDefault="00CF1A43" w:rsidP="00402118">
      <w:pPr>
        <w:pStyle w:val="Heading3"/>
        <w:spacing w:beforeAutospacing="0" w:afterAutospacing="0"/>
        <w:jc w:val="both"/>
        <w:rPr>
          <w:sz w:val="20"/>
        </w:rPr>
      </w:pPr>
      <w:r w:rsidRPr="00402118">
        <w:rPr>
          <w:rStyle w:val="Strong"/>
          <w:rFonts w:ascii="Arial" w:hAnsi="Arial" w:cs="Arial"/>
          <w:b/>
          <w:bCs/>
          <w:color w:val="111111"/>
          <w:sz w:val="20"/>
        </w:rPr>
        <w:t> </w:t>
      </w:r>
    </w:p>
    <w:p w:rsidR="00CF1A43" w:rsidRPr="00402118" w:rsidRDefault="00CF1A43" w:rsidP="00402118">
      <w:pPr>
        <w:pStyle w:val="Heading3"/>
        <w:spacing w:beforeAutospacing="0" w:afterAutospacing="0"/>
        <w:jc w:val="both"/>
        <w:rPr>
          <w:sz w:val="22"/>
          <w:szCs w:val="22"/>
        </w:rPr>
      </w:pPr>
      <w:r w:rsidRPr="00402118">
        <w:rPr>
          <w:rStyle w:val="Strong"/>
          <w:rFonts w:ascii="Arial" w:hAnsi="Arial" w:cs="Arial"/>
          <w:b/>
          <w:bCs/>
          <w:color w:val="111111"/>
          <w:sz w:val="22"/>
          <w:szCs w:val="22"/>
        </w:rPr>
        <w:t>El cambio de era</w:t>
      </w:r>
    </w:p>
    <w:p w:rsidR="00CF1A43" w:rsidRPr="00402118" w:rsidRDefault="00CF1A43" w:rsidP="00402118">
      <w:pPr>
        <w:pStyle w:val="NormalWeb"/>
        <w:spacing w:beforeAutospacing="0" w:afterAutospacing="0"/>
        <w:jc w:val="both"/>
        <w:rPr>
          <w:sz w:val="20"/>
          <w:szCs w:val="20"/>
        </w:rPr>
      </w:pPr>
      <w:r w:rsidRPr="00402118">
        <w:rPr>
          <w:rFonts w:ascii="Arial" w:hAnsi="Arial" w:cs="Arial"/>
          <w:color w:val="111111"/>
          <w:sz w:val="20"/>
          <w:szCs w:val="20"/>
        </w:rPr>
        <w:t> </w:t>
      </w:r>
    </w:p>
    <w:p w:rsidR="00CF1A43" w:rsidRPr="00402118" w:rsidRDefault="00CF1A43" w:rsidP="00402118">
      <w:pPr>
        <w:pStyle w:val="NormalWeb"/>
        <w:spacing w:beforeAutospacing="0" w:afterAutospacing="0"/>
        <w:jc w:val="both"/>
        <w:rPr>
          <w:sz w:val="20"/>
          <w:szCs w:val="20"/>
        </w:rPr>
      </w:pPr>
      <w:r w:rsidRPr="00402118">
        <w:rPr>
          <w:rFonts w:ascii="Arial" w:hAnsi="Arial" w:cs="Arial"/>
          <w:color w:val="111111"/>
          <w:sz w:val="20"/>
          <w:szCs w:val="20"/>
        </w:rPr>
        <w:t>Urano y Saturno forman su segunda cuadratura el 14 de Junio de 2021.</w:t>
      </w:r>
    </w:p>
    <w:p w:rsidR="00CF1A43" w:rsidRPr="00402118" w:rsidRDefault="00CF1A43" w:rsidP="00402118">
      <w:pPr>
        <w:pStyle w:val="NormalWeb"/>
        <w:spacing w:beforeAutospacing="0" w:afterAutospacing="0"/>
        <w:jc w:val="both"/>
        <w:rPr>
          <w:sz w:val="20"/>
          <w:szCs w:val="20"/>
        </w:rPr>
      </w:pPr>
      <w:r w:rsidRPr="00402118">
        <w:rPr>
          <w:rFonts w:ascii="Arial" w:hAnsi="Arial" w:cs="Arial"/>
          <w:color w:val="111111"/>
          <w:sz w:val="20"/>
          <w:szCs w:val="20"/>
        </w:rPr>
        <w:t>A medida que nos acercamos a la frontera entre la Era de Piscis que termina y la de Acuario que surge, aumenta la tentación de refugiarnos en la sombra de Piscis de la conciencia de víctima, y nuestros salvadores y gurús autoproclamados son muchos. Pero esta conciencia de víctima debe terminar. Tiene que parar ahora. Nos han lavado el cerebro durante décadas para creer que somos vulnerables e impotentes, que necesitamos expertos especiales que sepan qué es lo mejor para nosotros. Que debemos inclinarnos ante su conocimiento superior y estar agradecidos por las migajas de libertad que caen de su mesa. Esto es mentira. No somos vulnerables ni impotentes. Tenemos un poder inconmensurable y más radiante que el sol. Somos perfectamente capaces de evaluar riesgos, de tomar decisiones, de cuidar de nosotros mismos y de los demás sin tener que hacerlo por un miedo paralizante. Sabemos hacerlo con amor y sabiduría, con instinto e intuición, con valentía y perspicacia. Como un animal que huele una amenaza en el aire y sabe cuándo y dónde buscar refugio, podemos detectar a nuestros depredadores y neutralizar su amenaza simplemente afirmando nuestro derecho soberano a vivir libres.</w:t>
      </w:r>
    </w:p>
    <w:p w:rsidR="00CF1A43" w:rsidRPr="00402118" w:rsidRDefault="00CF1A43" w:rsidP="00402118">
      <w:pPr>
        <w:pStyle w:val="Heading3"/>
        <w:spacing w:beforeAutospacing="0" w:afterAutospacing="0"/>
        <w:jc w:val="both"/>
        <w:rPr>
          <w:sz w:val="20"/>
        </w:rPr>
      </w:pPr>
      <w:r w:rsidRPr="00402118">
        <w:rPr>
          <w:rStyle w:val="Strong"/>
          <w:rFonts w:ascii="Arial" w:hAnsi="Arial" w:cs="Arial"/>
          <w:b/>
          <w:bCs/>
          <w:color w:val="111111"/>
          <w:sz w:val="20"/>
        </w:rPr>
        <w:t> </w:t>
      </w:r>
    </w:p>
    <w:p w:rsidR="00CF1A43" w:rsidRPr="00402118" w:rsidRDefault="00CF1A43" w:rsidP="00402118">
      <w:pPr>
        <w:pStyle w:val="Heading3"/>
        <w:spacing w:beforeAutospacing="0" w:afterAutospacing="0"/>
        <w:jc w:val="both"/>
        <w:rPr>
          <w:sz w:val="22"/>
          <w:szCs w:val="22"/>
        </w:rPr>
      </w:pPr>
      <w:r w:rsidRPr="00402118">
        <w:rPr>
          <w:rStyle w:val="Strong"/>
          <w:rFonts w:ascii="Arial" w:hAnsi="Arial" w:cs="Arial"/>
          <w:b/>
          <w:bCs/>
          <w:color w:val="111111"/>
          <w:sz w:val="22"/>
          <w:szCs w:val="22"/>
        </w:rPr>
        <w:t>Nuestra humanidad nos salvará</w:t>
      </w:r>
    </w:p>
    <w:p w:rsidR="00CF1A43" w:rsidRPr="00402118" w:rsidRDefault="00CF1A43" w:rsidP="00402118">
      <w:pPr>
        <w:pStyle w:val="NormalWeb"/>
        <w:spacing w:beforeAutospacing="0" w:afterAutospacing="0"/>
        <w:jc w:val="both"/>
        <w:rPr>
          <w:sz w:val="20"/>
          <w:szCs w:val="20"/>
        </w:rPr>
      </w:pPr>
      <w:r w:rsidRPr="00402118">
        <w:rPr>
          <w:rFonts w:ascii="Arial" w:hAnsi="Arial" w:cs="Arial"/>
          <w:color w:val="111111"/>
          <w:sz w:val="20"/>
          <w:szCs w:val="20"/>
        </w:rPr>
        <w:t> </w:t>
      </w:r>
    </w:p>
    <w:p w:rsidR="00CF1A43" w:rsidRPr="00402118" w:rsidRDefault="00CF1A43" w:rsidP="00402118">
      <w:pPr>
        <w:pStyle w:val="NormalWeb"/>
        <w:spacing w:beforeAutospacing="0" w:afterAutospacing="0"/>
        <w:jc w:val="both"/>
        <w:rPr>
          <w:sz w:val="20"/>
          <w:szCs w:val="20"/>
        </w:rPr>
      </w:pPr>
      <w:r w:rsidRPr="00402118">
        <w:rPr>
          <w:rFonts w:ascii="Arial" w:hAnsi="Arial" w:cs="Arial"/>
          <w:color w:val="111111"/>
          <w:sz w:val="20"/>
          <w:szCs w:val="20"/>
        </w:rPr>
        <w:t>Cuando todo esté dicho y hecho, nuestra humanidad nos salvará. No otro declive hacia la separación, la difamación y la culpa. Para amar debemos vivir de adentro hacia afuera, extrayendo energía de la fuente de bienestar y sabiduría que reside en nuestro núcleo interior. Sin permitir que quienes exigen nuestra sumisión jueguen con nosotros como si fuésemos títeres. Aunque sea un cliché, el amor es la respuesta. No un amor complaciente y conciliador, sino un amor salvaje, vibrante e implacable que no conoce límites y no cree en mentiras. La clase de amor que dice verdades duras y nos obliga a rendir cuentas, que sostiene un espejo e insiste en que lo miremos sin pestañear. </w:t>
      </w:r>
    </w:p>
    <w:p w:rsidR="00CF1A43" w:rsidRPr="00402118" w:rsidRDefault="00CF1A43" w:rsidP="00402118">
      <w:pPr>
        <w:pStyle w:val="NormalWeb"/>
        <w:spacing w:beforeAutospacing="0" w:afterAutospacing="0"/>
        <w:jc w:val="both"/>
        <w:rPr>
          <w:sz w:val="20"/>
          <w:szCs w:val="20"/>
        </w:rPr>
      </w:pPr>
      <w:r w:rsidRPr="00402118">
        <w:rPr>
          <w:rFonts w:ascii="Arial" w:hAnsi="Arial" w:cs="Arial"/>
          <w:color w:val="111111"/>
          <w:sz w:val="20"/>
          <w:szCs w:val="20"/>
        </w:rPr>
        <w:t> </w:t>
      </w:r>
    </w:p>
    <w:p w:rsidR="00CF1A43" w:rsidRPr="00402118" w:rsidRDefault="00CF1A43" w:rsidP="00402118">
      <w:pPr>
        <w:pStyle w:val="NormalWeb"/>
        <w:spacing w:beforeAutospacing="0" w:afterAutospacing="0"/>
        <w:jc w:val="both"/>
        <w:rPr>
          <w:sz w:val="20"/>
          <w:szCs w:val="20"/>
        </w:rPr>
      </w:pPr>
      <w:r w:rsidRPr="00402118">
        <w:rPr>
          <w:rFonts w:ascii="Arial" w:hAnsi="Arial" w:cs="Arial"/>
          <w:color w:val="111111"/>
          <w:sz w:val="20"/>
          <w:szCs w:val="20"/>
        </w:rPr>
        <w:t>La cuadratura entre Plutón y Eris exige que nos veamos tal como somos: fuerzas de la naturaleza, Espíritu encarnado, soberanos, resplandecientes y libres. Si no lo hacemos, nos rebajaremos y envalentonaremos a los tiranos de este mundo. Así que valórate, piensa por ti mismo. Suma dos y dos, mantente erguido y di tu verdad, sin importar lo audaz que sea.</w:t>
      </w:r>
    </w:p>
    <w:p w:rsidR="00CF1A43" w:rsidRPr="00402118" w:rsidRDefault="00CF1A43" w:rsidP="00402118">
      <w:pPr>
        <w:pStyle w:val="NormalWeb"/>
        <w:spacing w:beforeAutospacing="0" w:afterAutospacing="0"/>
        <w:jc w:val="both"/>
        <w:rPr>
          <w:sz w:val="20"/>
          <w:szCs w:val="20"/>
        </w:rPr>
      </w:pPr>
      <w:r w:rsidRPr="00402118">
        <w:rPr>
          <w:rFonts w:ascii="Arial" w:hAnsi="Arial" w:cs="Arial"/>
          <w:color w:val="111111"/>
          <w:sz w:val="20"/>
          <w:szCs w:val="20"/>
        </w:rPr>
        <w:t>Realmente es hora de elegir: amor o miedo... coraje o subordinación... soberanía o tiranía. Rara vez nos hemos enfrentado a una decisión tan urgente y de tanto alcance. No puedo enfatizar esto lo suficiente. Somos parteras de la Era de Acuario, aquí mismo, ahora mismo, en cada elección que hacemos, cada minuto de cada día. Todos debemos desempeñar nuestro papel en el gran despertar. La nueva era se acerca.</w:t>
      </w:r>
    </w:p>
    <w:p w:rsidR="00CF1A43" w:rsidRDefault="00CF1A43" w:rsidP="00402118">
      <w:pPr>
        <w:pStyle w:val="NormalWeb"/>
        <w:spacing w:beforeAutospacing="0" w:afterAutospacing="0"/>
        <w:jc w:val="both"/>
      </w:pPr>
      <w:r>
        <w:rPr>
          <w:rStyle w:val="Emphasis"/>
          <w:rFonts w:ascii="Arial" w:hAnsi="Arial" w:cs="Arial"/>
          <w:color w:val="111111"/>
          <w:sz w:val="21"/>
          <w:szCs w:val="21"/>
        </w:rPr>
        <w:t> </w:t>
      </w:r>
    </w:p>
    <w:p w:rsidR="00CF1A43" w:rsidRDefault="00CF1A43" w:rsidP="001F5820">
      <w:pPr>
        <w:pStyle w:val="NormalWeb"/>
        <w:spacing w:beforeAutospacing="0" w:afterAutospacing="0"/>
        <w:rPr>
          <w:rStyle w:val="Emphasis"/>
          <w:rFonts w:ascii="Arial" w:hAnsi="Arial" w:cs="Arial"/>
          <w:color w:val="111111"/>
          <w:sz w:val="21"/>
          <w:szCs w:val="21"/>
        </w:rPr>
      </w:pPr>
    </w:p>
    <w:p w:rsidR="00CF1A43" w:rsidRPr="001F5820" w:rsidRDefault="00CF1A43" w:rsidP="001F5820">
      <w:pPr>
        <w:pStyle w:val="NormalWeb"/>
        <w:spacing w:beforeAutospacing="0" w:afterAutospacing="0"/>
        <w:rPr>
          <w:sz w:val="20"/>
          <w:szCs w:val="20"/>
        </w:rPr>
      </w:pPr>
      <w:r w:rsidRPr="001F5820">
        <w:rPr>
          <w:rStyle w:val="Emphasis"/>
          <w:rFonts w:ascii="Arial" w:hAnsi="Arial" w:cs="Arial"/>
          <w:sz w:val="20"/>
          <w:szCs w:val="20"/>
        </w:rPr>
        <w:t>Sarah Varcas</w:t>
      </w:r>
    </w:p>
    <w:p w:rsidR="00CF1A43" w:rsidRPr="00D20820" w:rsidRDefault="00CF1A43" w:rsidP="00D20820">
      <w:pPr>
        <w:pStyle w:val="NormalWeb"/>
        <w:spacing w:beforeAutospacing="0" w:afterAutospacing="0"/>
        <w:jc w:val="both"/>
        <w:rPr>
          <w:rStyle w:val="Strong"/>
          <w:b w:val="0"/>
          <w:sz w:val="20"/>
          <w:szCs w:val="20"/>
        </w:rPr>
      </w:pPr>
      <w:r w:rsidRPr="003027A5">
        <w:rPr>
          <w:sz w:val="20"/>
          <w:szCs w:val="20"/>
        </w:rPr>
        <w:t> </w:t>
      </w:r>
    </w:p>
    <w:p w:rsidR="00CF1A43" w:rsidRPr="00263D7A" w:rsidRDefault="00CF1A43" w:rsidP="009F2255">
      <w:pPr>
        <w:pStyle w:val="Heading2"/>
        <w:spacing w:before="280" w:after="280"/>
        <w:jc w:val="center"/>
        <w:rPr>
          <w:rFonts w:ascii="Arial" w:hAnsi="Arial" w:cs="Arial"/>
          <w:b w:val="0"/>
          <w:i w:val="0"/>
          <w:sz w:val="20"/>
          <w:bdr w:val="none" w:sz="0" w:space="0" w:color="auto" w:frame="1"/>
        </w:rPr>
      </w:pPr>
      <w:r w:rsidRPr="009F2255">
        <w:rPr>
          <w:rStyle w:val="Strong"/>
          <w:rFonts w:ascii="Calibri" w:hAnsi="Calibri"/>
          <w:bCs/>
          <w:i w:val="0"/>
          <w:iCs/>
          <w:sz w:val="24"/>
          <w:szCs w:val="24"/>
        </w:rPr>
        <w:t xml:space="preserve">El material traducido al español de Sarah Varcas lo pueden descargar en archivos Word en el sitio creado para ella en </w:t>
      </w:r>
      <w:r w:rsidRPr="009F2255">
        <w:rPr>
          <w:rStyle w:val="InternetLink"/>
          <w:rFonts w:ascii="Calibri" w:hAnsi="Calibri"/>
          <w:b w:val="0"/>
          <w:bCs/>
          <w:i w:val="0"/>
          <w:iCs/>
          <w:color w:val="006699"/>
          <w:sz w:val="24"/>
          <w:szCs w:val="24"/>
        </w:rPr>
        <w:t>http://www.manantialcaduceo.com.ar/libros.htm</w:t>
      </w:r>
      <w:r>
        <w:rPr>
          <w:rStyle w:val="Strong"/>
          <w:rFonts w:ascii="Calibri" w:hAnsi="Calibri"/>
          <w:b/>
          <w:i w:val="0"/>
          <w:iCs/>
          <w:color w:val="006699"/>
        </w:rPr>
        <w:t xml:space="preserve"> </w:t>
      </w:r>
      <w:r>
        <w:rPr>
          <w:rStyle w:val="InternetLink"/>
          <w:rFonts w:ascii="Arial" w:hAnsi="Arial" w:cs="Arial"/>
          <w:color w:val="003366"/>
          <w:sz w:val="20"/>
        </w:rPr>
        <w:t>https://www.facebook.com/ManantialCaduceo</w:t>
      </w:r>
      <w:r>
        <w:rPr>
          <w:rFonts w:ascii="Arial" w:hAnsi="Arial" w:cs="Arial"/>
          <w:color w:val="003366"/>
          <w:sz w:val="20"/>
        </w:rPr>
        <w:t xml:space="preserve"> </w:t>
      </w:r>
      <w:r>
        <w:rPr>
          <w:rFonts w:ascii="Arial" w:hAnsi="Arial" w:cs="Arial"/>
          <w:color w:val="003366"/>
          <w:sz w:val="20"/>
        </w:rPr>
        <w:br/>
      </w:r>
      <w:r>
        <w:rPr>
          <w:rFonts w:ascii="Arial" w:hAnsi="Arial" w:cs="Arial"/>
          <w:b w:val="0"/>
          <w:i w:val="0"/>
          <w:sz w:val="20"/>
          <w:bdr w:val="none" w:sz="0" w:space="0" w:color="auto" w:frame="1"/>
        </w:rPr>
        <w:t xml:space="preserve">"El Manantial del Caduceo" </w:t>
      </w:r>
      <w:r w:rsidRPr="009F2255">
        <w:rPr>
          <w:rFonts w:ascii="Arial" w:hAnsi="Arial" w:cs="Arial"/>
          <w:b w:val="0"/>
          <w:bCs/>
          <w:color w:val="666699"/>
          <w:sz w:val="21"/>
          <w:szCs w:val="21"/>
          <w:shd w:val="clear" w:color="auto" w:fill="FCFCFC"/>
        </w:rPr>
        <w:t>www.mewe.com/i/elmanantialdelcaduceo</w:t>
      </w:r>
    </w:p>
    <w:p w:rsidR="00CF1A43" w:rsidRDefault="00CF1A43">
      <w:pPr>
        <w:pStyle w:val="NormalWeb"/>
        <w:spacing w:before="280" w:after="280"/>
        <w:jc w:val="center"/>
      </w:pPr>
    </w:p>
    <w:p w:rsidR="00CF1A43" w:rsidRDefault="00CF1A43">
      <w:pPr>
        <w:pStyle w:val="NormalWeb"/>
        <w:spacing w:before="280" w:after="280"/>
        <w:jc w:val="center"/>
      </w:pPr>
      <w:r>
        <w:rPr>
          <w:rStyle w:val="Destacado"/>
          <w:rFonts w:ascii="Calibri" w:hAnsi="Calibri"/>
          <w:b/>
          <w:bCs/>
        </w:rPr>
        <w:t xml:space="preserve">Si deseas recibir directamente los mensajes en tu correo puedes suscribirte en </w:t>
      </w:r>
      <w:r>
        <w:rPr>
          <w:rStyle w:val="InternetLink"/>
          <w:rFonts w:ascii="Calibri" w:hAnsi="Calibri"/>
          <w:b/>
          <w:bCs/>
          <w:i/>
          <w:iCs/>
          <w:color w:val="336699"/>
        </w:rPr>
        <w:t>http://www.egrupos.net/grupo/laeradelahora/alta</w:t>
      </w:r>
    </w:p>
    <w:p w:rsidR="00CF1A43" w:rsidRDefault="00CF1A43">
      <w:pPr>
        <w:pStyle w:val="NormalWeb"/>
        <w:spacing w:before="280" w:after="280"/>
        <w:jc w:val="center"/>
        <w:rPr>
          <w:rFonts w:ascii="Calibri" w:hAnsi="Calibri"/>
        </w:rPr>
      </w:pPr>
      <w:r>
        <w:rPr>
          <w:rStyle w:val="Strong"/>
          <w:rFonts w:ascii="Calibri" w:hAnsi="Calibri"/>
          <w:bCs/>
        </w:rPr>
        <w:t>El Manantial del Caduceo en la Era del Ahora</w:t>
      </w:r>
    </w:p>
    <w:p w:rsidR="00CF1A43" w:rsidRDefault="00CF1A43">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CF1A43" w:rsidRDefault="00CF1A43">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CF1A43" w:rsidRDefault="00CF1A43">
      <w:pPr>
        <w:pStyle w:val="NormalWeb"/>
        <w:spacing w:before="280" w:after="280"/>
        <w:jc w:val="both"/>
        <w:rPr>
          <w:rStyle w:val="Destacado"/>
          <w:rFonts w:ascii="Calibri" w:hAnsi="Calibri"/>
          <w:sz w:val="22"/>
          <w:szCs w:val="22"/>
        </w:rPr>
      </w:pPr>
    </w:p>
    <w:sectPr w:rsidR="00CF1A43" w:rsidSect="00726136">
      <w:footerReference w:type="default" r:id="rId7"/>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1A43" w:rsidRDefault="00CF1A43" w:rsidP="00726136">
      <w:r>
        <w:separator/>
      </w:r>
    </w:p>
  </w:endnote>
  <w:endnote w:type="continuationSeparator" w:id="0">
    <w:p w:rsidR="00CF1A43" w:rsidRDefault="00CF1A43" w:rsidP="00726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A43" w:rsidRDefault="00CF1A43">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CF1A43" w:rsidRDefault="00CF1A43">
                <w:pPr>
                  <w:pStyle w:val="Footer"/>
                </w:pPr>
                <w:r>
                  <w:rPr>
                    <w:rStyle w:val="PageNumber"/>
                  </w:rPr>
                  <w:fldChar w:fldCharType="begin"/>
                </w:r>
                <w:r>
                  <w:rPr>
                    <w:rStyle w:val="PageNumber"/>
                  </w:rPr>
                  <w:instrText>PAGE</w:instrText>
                </w:r>
                <w:r>
                  <w:rPr>
                    <w:rStyle w:val="PageNumber"/>
                  </w:rPr>
                  <w:fldChar w:fldCharType="separate"/>
                </w:r>
                <w:r>
                  <w:rPr>
                    <w:rStyle w:val="PageNumber"/>
                    <w:noProof/>
                  </w:rPr>
                  <w:t>3</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1A43" w:rsidRDefault="00CF1A43" w:rsidP="00726136">
      <w:r>
        <w:separator/>
      </w:r>
    </w:p>
  </w:footnote>
  <w:footnote w:type="continuationSeparator" w:id="0">
    <w:p w:rsidR="00CF1A43" w:rsidRDefault="00CF1A43" w:rsidP="00726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22CB2"/>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3D35506B"/>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4543513E"/>
    <w:multiLevelType w:val="multilevel"/>
    <w:tmpl w:val="FFFFFFFF"/>
    <w:lvl w:ilvl="0">
      <w:start w:val="1"/>
      <w:numFmt w:val="bullet"/>
      <w:lvlText w:val=""/>
      <w:lvlJc w:val="left"/>
      <w:pPr>
        <w:tabs>
          <w:tab w:val="num" w:pos="720"/>
        </w:tabs>
        <w:ind w:left="720" w:hanging="360"/>
      </w:pPr>
      <w:rPr>
        <w:rFonts w:ascii="Wingdings" w:hAnsi="Wingdings" w:hint="default"/>
        <w:sz w:val="21"/>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EA67D89"/>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136"/>
    <w:rsid w:val="000053BC"/>
    <w:rsid w:val="000965A6"/>
    <w:rsid w:val="000A1387"/>
    <w:rsid w:val="000E5729"/>
    <w:rsid w:val="000F7F63"/>
    <w:rsid w:val="001452BE"/>
    <w:rsid w:val="00147706"/>
    <w:rsid w:val="00153FF9"/>
    <w:rsid w:val="001972AC"/>
    <w:rsid w:val="001D1040"/>
    <w:rsid w:val="001D27C8"/>
    <w:rsid w:val="001D7243"/>
    <w:rsid w:val="001F116B"/>
    <w:rsid w:val="001F5820"/>
    <w:rsid w:val="0021152B"/>
    <w:rsid w:val="0023425D"/>
    <w:rsid w:val="00263BEC"/>
    <w:rsid w:val="00263D7A"/>
    <w:rsid w:val="00272351"/>
    <w:rsid w:val="002A5FBC"/>
    <w:rsid w:val="002B6819"/>
    <w:rsid w:val="002C0B11"/>
    <w:rsid w:val="003027A5"/>
    <w:rsid w:val="00310BD9"/>
    <w:rsid w:val="00322BE8"/>
    <w:rsid w:val="003718FC"/>
    <w:rsid w:val="00374C8F"/>
    <w:rsid w:val="00383DC5"/>
    <w:rsid w:val="003C4BD5"/>
    <w:rsid w:val="003E04F1"/>
    <w:rsid w:val="003F76B9"/>
    <w:rsid w:val="00402118"/>
    <w:rsid w:val="00455FAD"/>
    <w:rsid w:val="004D7057"/>
    <w:rsid w:val="004E0754"/>
    <w:rsid w:val="00513414"/>
    <w:rsid w:val="005441D2"/>
    <w:rsid w:val="00574339"/>
    <w:rsid w:val="005C52D8"/>
    <w:rsid w:val="005E21C4"/>
    <w:rsid w:val="005E6663"/>
    <w:rsid w:val="00643F70"/>
    <w:rsid w:val="00653A5E"/>
    <w:rsid w:val="006B5AA6"/>
    <w:rsid w:val="006E4C35"/>
    <w:rsid w:val="006F47B2"/>
    <w:rsid w:val="0070485C"/>
    <w:rsid w:val="007220BD"/>
    <w:rsid w:val="00725B54"/>
    <w:rsid w:val="00726136"/>
    <w:rsid w:val="00742C34"/>
    <w:rsid w:val="007C4E83"/>
    <w:rsid w:val="007C6584"/>
    <w:rsid w:val="007D6628"/>
    <w:rsid w:val="007F0A56"/>
    <w:rsid w:val="00807521"/>
    <w:rsid w:val="00821105"/>
    <w:rsid w:val="008342FB"/>
    <w:rsid w:val="00846738"/>
    <w:rsid w:val="008D2A86"/>
    <w:rsid w:val="008F590D"/>
    <w:rsid w:val="00907C44"/>
    <w:rsid w:val="00923915"/>
    <w:rsid w:val="00943AE7"/>
    <w:rsid w:val="009538B1"/>
    <w:rsid w:val="0098021E"/>
    <w:rsid w:val="00984B6E"/>
    <w:rsid w:val="009A759A"/>
    <w:rsid w:val="009F2255"/>
    <w:rsid w:val="00A1377B"/>
    <w:rsid w:val="00A20936"/>
    <w:rsid w:val="00A87EDB"/>
    <w:rsid w:val="00A908CC"/>
    <w:rsid w:val="00AB3B5D"/>
    <w:rsid w:val="00AF0FB7"/>
    <w:rsid w:val="00B01ACC"/>
    <w:rsid w:val="00B226C3"/>
    <w:rsid w:val="00B37297"/>
    <w:rsid w:val="00B43F17"/>
    <w:rsid w:val="00B75014"/>
    <w:rsid w:val="00BD51DE"/>
    <w:rsid w:val="00BE1602"/>
    <w:rsid w:val="00C2773F"/>
    <w:rsid w:val="00C47DA7"/>
    <w:rsid w:val="00C73F5A"/>
    <w:rsid w:val="00C90A8E"/>
    <w:rsid w:val="00CF1A43"/>
    <w:rsid w:val="00CF68DF"/>
    <w:rsid w:val="00D10BFD"/>
    <w:rsid w:val="00D165B1"/>
    <w:rsid w:val="00D20820"/>
    <w:rsid w:val="00D20BCB"/>
    <w:rsid w:val="00D46733"/>
    <w:rsid w:val="00DB715A"/>
    <w:rsid w:val="00DC1607"/>
    <w:rsid w:val="00DC6D90"/>
    <w:rsid w:val="00DF39A7"/>
    <w:rsid w:val="00E0785C"/>
    <w:rsid w:val="00E1125F"/>
    <w:rsid w:val="00E30DA7"/>
    <w:rsid w:val="00E402CF"/>
    <w:rsid w:val="00E66F51"/>
    <w:rsid w:val="00E75719"/>
    <w:rsid w:val="00E86814"/>
    <w:rsid w:val="00E91DFF"/>
    <w:rsid w:val="00E978AE"/>
    <w:rsid w:val="00EA76D0"/>
    <w:rsid w:val="00EB31B3"/>
    <w:rsid w:val="00EB3E87"/>
    <w:rsid w:val="00EB63A7"/>
    <w:rsid w:val="00EC2895"/>
    <w:rsid w:val="00EF150E"/>
    <w:rsid w:val="00F23970"/>
    <w:rsid w:val="00F33516"/>
    <w:rsid w:val="00F479A9"/>
    <w:rsid w:val="00F72524"/>
    <w:rsid w:val="00F73237"/>
    <w:rsid w:val="00FA68F7"/>
    <w:rsid w:val="00FE0645"/>
    <w:rsid w:val="00FE373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A5E"/>
    <w:rPr>
      <w:sz w:val="24"/>
      <w:szCs w:val="24"/>
      <w:lang w:val="es-ES" w:eastAsia="es-ES"/>
    </w:rPr>
  </w:style>
  <w:style w:type="paragraph" w:styleId="Heading1">
    <w:name w:val="heading 1"/>
    <w:basedOn w:val="Normal"/>
    <w:next w:val="Normal"/>
    <w:link w:val="Heading1Char"/>
    <w:uiPriority w:val="99"/>
    <w:qFormat/>
    <w:rsid w:val="00653A5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653A5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653A5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653A5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653A5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3A5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653A5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653A5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653A5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653A5E"/>
    <w:rPr>
      <w:rFonts w:ascii="Calibri" w:hAnsi="Calibri" w:cs="Times New Roman"/>
      <w:b/>
      <w:i/>
      <w:sz w:val="26"/>
      <w:lang w:val="es-ES" w:eastAsia="es-ES"/>
    </w:rPr>
  </w:style>
  <w:style w:type="character" w:customStyle="1" w:styleId="InternetLink">
    <w:name w:val="Internet Link"/>
    <w:uiPriority w:val="99"/>
    <w:rsid w:val="00653A5E"/>
    <w:rPr>
      <w:color w:val="0000FF"/>
      <w:u w:val="single"/>
    </w:rPr>
  </w:style>
  <w:style w:type="character" w:styleId="Strong">
    <w:name w:val="Strong"/>
    <w:basedOn w:val="DefaultParagraphFont"/>
    <w:uiPriority w:val="99"/>
    <w:qFormat/>
    <w:rsid w:val="00653A5E"/>
    <w:rPr>
      <w:rFonts w:cs="Times New Roman"/>
      <w:b/>
    </w:rPr>
  </w:style>
  <w:style w:type="character" w:customStyle="1" w:styleId="Destacado">
    <w:name w:val="Destacado"/>
    <w:basedOn w:val="DefaultParagraphFont"/>
    <w:uiPriority w:val="99"/>
    <w:locked/>
    <w:rsid w:val="00653A5E"/>
    <w:rPr>
      <w:rFonts w:cs="Times New Roman"/>
      <w:i/>
      <w:iCs/>
    </w:rPr>
  </w:style>
  <w:style w:type="character" w:customStyle="1" w:styleId="msid9046">
    <w:name w:val="ms__id9046"/>
    <w:uiPriority w:val="99"/>
    <w:rsid w:val="00653A5E"/>
  </w:style>
  <w:style w:type="character" w:customStyle="1" w:styleId="FooterChar">
    <w:name w:val="Footer Char"/>
    <w:uiPriority w:val="99"/>
    <w:semiHidden/>
    <w:locked/>
    <w:rsid w:val="00653A5E"/>
    <w:rPr>
      <w:sz w:val="24"/>
      <w:lang w:val="es-ES" w:eastAsia="es-ES"/>
    </w:rPr>
  </w:style>
  <w:style w:type="character" w:styleId="PageNumber">
    <w:name w:val="page number"/>
    <w:basedOn w:val="DefaultParagraphFont"/>
    <w:uiPriority w:val="99"/>
    <w:rsid w:val="00653A5E"/>
    <w:rPr>
      <w:rFonts w:cs="Times New Roman"/>
    </w:rPr>
  </w:style>
  <w:style w:type="character" w:customStyle="1" w:styleId="lrjpw9z5x55">
    <w:name w:val="lrjpw9z5x55"/>
    <w:uiPriority w:val="99"/>
    <w:rsid w:val="00653A5E"/>
  </w:style>
  <w:style w:type="character" w:customStyle="1" w:styleId="y9k3w5z28">
    <w:name w:val="y9k3w5z28"/>
    <w:uiPriority w:val="99"/>
    <w:rsid w:val="00653A5E"/>
  </w:style>
  <w:style w:type="character" w:styleId="FollowedHyperlink">
    <w:name w:val="FollowedHyperlink"/>
    <w:basedOn w:val="DefaultParagraphFont"/>
    <w:uiPriority w:val="99"/>
    <w:rsid w:val="00653A5E"/>
    <w:rPr>
      <w:rFonts w:cs="Times New Roman"/>
      <w:color w:val="800080"/>
      <w:u w:val="single"/>
    </w:rPr>
  </w:style>
  <w:style w:type="character" w:customStyle="1" w:styleId="msid90460">
    <w:name w:val="msid9046"/>
    <w:uiPriority w:val="99"/>
    <w:rsid w:val="00653A5E"/>
  </w:style>
  <w:style w:type="character" w:customStyle="1" w:styleId="apple-converted-space">
    <w:name w:val="apple-converted-space"/>
    <w:uiPriority w:val="99"/>
    <w:rsid w:val="00653A5E"/>
  </w:style>
  <w:style w:type="character" w:customStyle="1" w:styleId="s1">
    <w:name w:val="s1"/>
    <w:uiPriority w:val="99"/>
    <w:rsid w:val="00653A5E"/>
  </w:style>
  <w:style w:type="character" w:customStyle="1" w:styleId="o85s3e6dr0">
    <w:name w:val="o85s3e6dr0"/>
    <w:uiPriority w:val="99"/>
    <w:rsid w:val="00653A5E"/>
  </w:style>
  <w:style w:type="character" w:customStyle="1" w:styleId="o98vcf62">
    <w:name w:val="o98vcf62"/>
    <w:uiPriority w:val="99"/>
    <w:rsid w:val="00653A5E"/>
  </w:style>
  <w:style w:type="character" w:styleId="CommentReference">
    <w:name w:val="annotation reference"/>
    <w:basedOn w:val="DefaultParagraphFont"/>
    <w:uiPriority w:val="99"/>
    <w:rsid w:val="00653A5E"/>
    <w:rPr>
      <w:rFonts w:cs="Times New Roman"/>
      <w:sz w:val="16"/>
    </w:rPr>
  </w:style>
  <w:style w:type="character" w:customStyle="1" w:styleId="CommentTextChar">
    <w:name w:val="Comment Text Char"/>
    <w:uiPriority w:val="99"/>
    <w:semiHidden/>
    <w:locked/>
    <w:rsid w:val="00653A5E"/>
    <w:rPr>
      <w:sz w:val="20"/>
      <w:lang w:val="es-ES" w:eastAsia="es-ES"/>
    </w:rPr>
  </w:style>
  <w:style w:type="character" w:customStyle="1" w:styleId="CommentTextChar1">
    <w:name w:val="Comment Text Char1"/>
    <w:uiPriority w:val="99"/>
    <w:locked/>
    <w:rsid w:val="00653A5E"/>
  </w:style>
  <w:style w:type="character" w:customStyle="1" w:styleId="CommentSubjectChar">
    <w:name w:val="Comment Subject Char"/>
    <w:uiPriority w:val="99"/>
    <w:semiHidden/>
    <w:locked/>
    <w:rsid w:val="00653A5E"/>
    <w:rPr>
      <w:b/>
      <w:sz w:val="20"/>
      <w:lang w:val="es-ES" w:eastAsia="es-ES"/>
    </w:rPr>
  </w:style>
  <w:style w:type="character" w:customStyle="1" w:styleId="CommentSubjectChar1">
    <w:name w:val="Comment Subject Char1"/>
    <w:uiPriority w:val="99"/>
    <w:locked/>
    <w:rsid w:val="00653A5E"/>
    <w:rPr>
      <w:b/>
    </w:rPr>
  </w:style>
  <w:style w:type="character" w:customStyle="1" w:styleId="BalloonTextChar">
    <w:name w:val="Balloon Text Char"/>
    <w:uiPriority w:val="99"/>
    <w:semiHidden/>
    <w:locked/>
    <w:rsid w:val="00653A5E"/>
    <w:rPr>
      <w:sz w:val="2"/>
      <w:lang w:val="es-ES" w:eastAsia="es-ES"/>
    </w:rPr>
  </w:style>
  <w:style w:type="character" w:customStyle="1" w:styleId="BalloonTextChar1">
    <w:name w:val="Balloon Text Char1"/>
    <w:uiPriority w:val="99"/>
    <w:locked/>
    <w:rsid w:val="00653A5E"/>
    <w:rPr>
      <w:rFonts w:ascii="Segoe UI" w:hAnsi="Segoe UI"/>
      <w:sz w:val="18"/>
    </w:rPr>
  </w:style>
  <w:style w:type="character" w:customStyle="1" w:styleId="z-TopofFormChar">
    <w:name w:val="z-Top of Form Char"/>
    <w:uiPriority w:val="99"/>
    <w:semiHidden/>
    <w:locked/>
    <w:rsid w:val="00653A5E"/>
    <w:rPr>
      <w:rFonts w:ascii="Arial" w:hAnsi="Arial"/>
      <w:vanish/>
      <w:sz w:val="16"/>
      <w:lang w:val="es-ES" w:eastAsia="es-ES"/>
    </w:rPr>
  </w:style>
  <w:style w:type="character" w:customStyle="1" w:styleId="z-BottomofFormChar">
    <w:name w:val="z-Bottom of Form Char"/>
    <w:uiPriority w:val="99"/>
    <w:semiHidden/>
    <w:locked/>
    <w:rsid w:val="00653A5E"/>
    <w:rPr>
      <w:rFonts w:ascii="Arial" w:hAnsi="Arial"/>
      <w:vanish/>
      <w:sz w:val="16"/>
      <w:lang w:val="es-ES" w:eastAsia="es-ES"/>
    </w:rPr>
  </w:style>
  <w:style w:type="character" w:customStyle="1" w:styleId="q75348551ul1">
    <w:name w:val="q75348551ul1"/>
    <w:uiPriority w:val="99"/>
    <w:rsid w:val="00653A5E"/>
  </w:style>
  <w:style w:type="character" w:customStyle="1" w:styleId="of1h1c9">
    <w:name w:val="of1h1c9"/>
    <w:uiPriority w:val="99"/>
    <w:rsid w:val="00653A5E"/>
  </w:style>
  <w:style w:type="character" w:customStyle="1" w:styleId="ListLabel1">
    <w:name w:val="ListLabel 1"/>
    <w:uiPriority w:val="99"/>
    <w:rsid w:val="00653A5E"/>
  </w:style>
  <w:style w:type="character" w:customStyle="1" w:styleId="ListLabel2">
    <w:name w:val="ListLabel 2"/>
    <w:uiPriority w:val="99"/>
    <w:rsid w:val="00653A5E"/>
  </w:style>
  <w:style w:type="character" w:customStyle="1" w:styleId="ListLabel3">
    <w:name w:val="ListLabel 3"/>
    <w:uiPriority w:val="99"/>
    <w:rsid w:val="00653A5E"/>
  </w:style>
  <w:style w:type="character" w:customStyle="1" w:styleId="ListLabel4">
    <w:name w:val="ListLabel 4"/>
    <w:uiPriority w:val="99"/>
    <w:rsid w:val="00653A5E"/>
  </w:style>
  <w:style w:type="character" w:customStyle="1" w:styleId="ListLabel5">
    <w:name w:val="ListLabel 5"/>
    <w:uiPriority w:val="99"/>
    <w:rsid w:val="00653A5E"/>
  </w:style>
  <w:style w:type="character" w:customStyle="1" w:styleId="ListLabel6">
    <w:name w:val="ListLabel 6"/>
    <w:uiPriority w:val="99"/>
    <w:rsid w:val="00653A5E"/>
  </w:style>
  <w:style w:type="character" w:customStyle="1" w:styleId="ListLabel7">
    <w:name w:val="ListLabel 7"/>
    <w:uiPriority w:val="99"/>
    <w:rsid w:val="00653A5E"/>
  </w:style>
  <w:style w:type="character" w:customStyle="1" w:styleId="ListLabel8">
    <w:name w:val="ListLabel 8"/>
    <w:uiPriority w:val="99"/>
    <w:rsid w:val="00653A5E"/>
  </w:style>
  <w:style w:type="character" w:customStyle="1" w:styleId="ListLabel9">
    <w:name w:val="ListLabel 9"/>
    <w:uiPriority w:val="99"/>
    <w:rsid w:val="00653A5E"/>
  </w:style>
  <w:style w:type="character" w:customStyle="1" w:styleId="ListLabel10">
    <w:name w:val="ListLabel 10"/>
    <w:uiPriority w:val="99"/>
    <w:rsid w:val="00653A5E"/>
    <w:rPr>
      <w:rFonts w:ascii="Arial" w:hAnsi="Arial"/>
      <w:color w:val="666699"/>
      <w:sz w:val="20"/>
    </w:rPr>
  </w:style>
  <w:style w:type="character" w:customStyle="1" w:styleId="ListLabel11">
    <w:name w:val="ListLabel 11"/>
    <w:uiPriority w:val="99"/>
    <w:rsid w:val="00653A5E"/>
    <w:rPr>
      <w:rFonts w:ascii="Arial" w:hAnsi="Arial"/>
      <w:color w:val="666699"/>
      <w:sz w:val="20"/>
    </w:rPr>
  </w:style>
  <w:style w:type="character" w:customStyle="1" w:styleId="ListLabel12">
    <w:name w:val="ListLabel 12"/>
    <w:uiPriority w:val="99"/>
    <w:rsid w:val="00653A5E"/>
    <w:rPr>
      <w:rFonts w:ascii="inherit" w:hAnsi="inherit"/>
      <w:sz w:val="26"/>
      <w:lang w:val="es-AR"/>
    </w:rPr>
  </w:style>
  <w:style w:type="character" w:customStyle="1" w:styleId="ListLabel13">
    <w:name w:val="ListLabel 13"/>
    <w:uiPriority w:val="99"/>
    <w:rsid w:val="00653A5E"/>
    <w:rPr>
      <w:rFonts w:ascii="inherit" w:hAnsi="inherit"/>
      <w:color w:val="CD3B33"/>
      <w:sz w:val="26"/>
      <w:lang w:val="es-AR"/>
    </w:rPr>
  </w:style>
  <w:style w:type="character" w:customStyle="1" w:styleId="ListLabel14">
    <w:name w:val="ListLabel 14"/>
    <w:uiPriority w:val="99"/>
    <w:rsid w:val="00653A5E"/>
    <w:rPr>
      <w:rFonts w:ascii="Calibri" w:hAnsi="Calibri"/>
      <w:b/>
      <w:i/>
      <w:color w:val="006699"/>
    </w:rPr>
  </w:style>
  <w:style w:type="character" w:customStyle="1" w:styleId="ListLabel15">
    <w:name w:val="ListLabel 15"/>
    <w:uiPriority w:val="99"/>
    <w:rsid w:val="00653A5E"/>
    <w:rPr>
      <w:rFonts w:ascii="Arial" w:hAnsi="Arial"/>
      <w:color w:val="003366"/>
      <w:sz w:val="20"/>
    </w:rPr>
  </w:style>
  <w:style w:type="character" w:customStyle="1" w:styleId="ListLabel16">
    <w:name w:val="ListLabel 16"/>
    <w:uiPriority w:val="99"/>
    <w:rsid w:val="00653A5E"/>
    <w:rPr>
      <w:rFonts w:ascii="Calibri" w:hAnsi="Calibri"/>
      <w:b/>
      <w:i/>
      <w:color w:val="336699"/>
    </w:rPr>
  </w:style>
  <w:style w:type="character" w:customStyle="1" w:styleId="BodyTextChar">
    <w:name w:val="Body Text Char"/>
    <w:uiPriority w:val="99"/>
    <w:semiHidden/>
    <w:locked/>
    <w:rsid w:val="00653A5E"/>
    <w:rPr>
      <w:sz w:val="24"/>
      <w:lang w:val="es-ES" w:eastAsia="es-ES"/>
    </w:rPr>
  </w:style>
  <w:style w:type="character" w:customStyle="1" w:styleId="FooterChar1">
    <w:name w:val="Footer Char1"/>
    <w:uiPriority w:val="99"/>
    <w:semiHidden/>
    <w:locked/>
    <w:rsid w:val="00653A5E"/>
    <w:rPr>
      <w:sz w:val="24"/>
      <w:lang w:val="es-ES" w:eastAsia="es-ES"/>
    </w:rPr>
  </w:style>
  <w:style w:type="character" w:customStyle="1" w:styleId="CommentTextChar2">
    <w:name w:val="Comment Text Char2"/>
    <w:uiPriority w:val="99"/>
    <w:semiHidden/>
    <w:locked/>
    <w:rsid w:val="00653A5E"/>
    <w:rPr>
      <w:sz w:val="20"/>
      <w:lang w:val="es-ES" w:eastAsia="es-ES"/>
    </w:rPr>
  </w:style>
  <w:style w:type="character" w:customStyle="1" w:styleId="CommentSubjectChar2">
    <w:name w:val="Comment Subject Char2"/>
    <w:uiPriority w:val="99"/>
    <w:semiHidden/>
    <w:locked/>
    <w:rsid w:val="00653A5E"/>
    <w:rPr>
      <w:b/>
      <w:sz w:val="20"/>
      <w:lang w:val="es-ES" w:eastAsia="es-ES"/>
    </w:rPr>
  </w:style>
  <w:style w:type="character" w:customStyle="1" w:styleId="BalloonTextChar2">
    <w:name w:val="Balloon Text Char2"/>
    <w:uiPriority w:val="99"/>
    <w:semiHidden/>
    <w:locked/>
    <w:rsid w:val="00653A5E"/>
    <w:rPr>
      <w:sz w:val="2"/>
      <w:lang w:val="es-ES" w:eastAsia="es-ES"/>
    </w:rPr>
  </w:style>
  <w:style w:type="character" w:customStyle="1" w:styleId="z-TopofFormChar1">
    <w:name w:val="z-Top of Form Char1"/>
    <w:basedOn w:val="DefaultParagraphFont"/>
    <w:uiPriority w:val="99"/>
    <w:semiHidden/>
    <w:locked/>
    <w:rsid w:val="00653A5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653A5E"/>
    <w:rPr>
      <w:rFonts w:ascii="Arial" w:hAnsi="Arial" w:cs="Arial"/>
      <w:vanish/>
      <w:sz w:val="16"/>
      <w:szCs w:val="16"/>
      <w:lang w:val="es-ES" w:eastAsia="es-ES"/>
    </w:rPr>
  </w:style>
  <w:style w:type="character" w:customStyle="1" w:styleId="EnlacedeInternet">
    <w:name w:val="Enlace de Internet"/>
    <w:basedOn w:val="DefaultParagraphFont"/>
    <w:uiPriority w:val="99"/>
    <w:rsid w:val="00653A5E"/>
    <w:rPr>
      <w:rFonts w:cs="Times New Roman"/>
      <w:color w:val="0000FF"/>
      <w:u w:val="single"/>
    </w:rPr>
  </w:style>
  <w:style w:type="character" w:customStyle="1" w:styleId="UnresolvedMention">
    <w:name w:val="Unresolved Mention"/>
    <w:uiPriority w:val="99"/>
    <w:semiHidden/>
    <w:rsid w:val="00653A5E"/>
    <w:rPr>
      <w:color w:val="605E5C"/>
      <w:shd w:val="clear" w:color="auto" w:fill="E1DFDD"/>
    </w:rPr>
  </w:style>
  <w:style w:type="character" w:customStyle="1" w:styleId="ListLabel17">
    <w:name w:val="ListLabel 17"/>
    <w:uiPriority w:val="99"/>
    <w:rsid w:val="00653A5E"/>
    <w:rPr>
      <w:rFonts w:ascii="Arial" w:hAnsi="Arial"/>
      <w:color w:val="666699"/>
      <w:sz w:val="20"/>
    </w:rPr>
  </w:style>
  <w:style w:type="character" w:customStyle="1" w:styleId="ListLabel18">
    <w:name w:val="ListLabel 18"/>
    <w:uiPriority w:val="99"/>
    <w:rsid w:val="00653A5E"/>
    <w:rPr>
      <w:rFonts w:ascii="Arial" w:hAnsi="Arial"/>
      <w:color w:val="666699"/>
      <w:sz w:val="20"/>
    </w:rPr>
  </w:style>
  <w:style w:type="character" w:customStyle="1" w:styleId="ListLabel19">
    <w:name w:val="ListLabel 19"/>
    <w:uiPriority w:val="99"/>
    <w:rsid w:val="00653A5E"/>
    <w:rPr>
      <w:rFonts w:ascii="Arial" w:hAnsi="Arial"/>
      <w:i/>
      <w:color w:val="2361A1"/>
      <w:sz w:val="21"/>
      <w:lang w:val="en-US"/>
    </w:rPr>
  </w:style>
  <w:style w:type="character" w:customStyle="1" w:styleId="ListLabel20">
    <w:name w:val="ListLabel 20"/>
    <w:uiPriority w:val="99"/>
    <w:rsid w:val="00653A5E"/>
    <w:rPr>
      <w:rFonts w:ascii="Arial" w:hAnsi="Arial"/>
      <w:color w:val="2361A1"/>
      <w:sz w:val="21"/>
      <w:lang w:val="en-US"/>
    </w:rPr>
  </w:style>
  <w:style w:type="character" w:customStyle="1" w:styleId="ListLabel21">
    <w:name w:val="ListLabel 21"/>
    <w:uiPriority w:val="99"/>
    <w:rsid w:val="00653A5E"/>
    <w:rPr>
      <w:rFonts w:ascii="Calibri" w:hAnsi="Calibri"/>
      <w:b/>
      <w:i/>
      <w:color w:val="006699"/>
    </w:rPr>
  </w:style>
  <w:style w:type="character" w:customStyle="1" w:styleId="ListLabel22">
    <w:name w:val="ListLabel 22"/>
    <w:uiPriority w:val="99"/>
    <w:rsid w:val="00653A5E"/>
    <w:rPr>
      <w:rFonts w:ascii="Arial" w:hAnsi="Arial"/>
      <w:color w:val="003366"/>
      <w:sz w:val="20"/>
    </w:rPr>
  </w:style>
  <w:style w:type="character" w:customStyle="1" w:styleId="ListLabel23">
    <w:name w:val="ListLabel 23"/>
    <w:uiPriority w:val="99"/>
    <w:rsid w:val="00653A5E"/>
    <w:rPr>
      <w:rFonts w:ascii="Calibri" w:hAnsi="Calibri"/>
      <w:b/>
      <w:i/>
      <w:color w:val="336699"/>
    </w:rPr>
  </w:style>
  <w:style w:type="character" w:customStyle="1" w:styleId="TitleChar">
    <w:name w:val="Title Char"/>
    <w:basedOn w:val="DefaultParagraphFont"/>
    <w:link w:val="Title"/>
    <w:uiPriority w:val="99"/>
    <w:locked/>
    <w:rsid w:val="00653A5E"/>
    <w:rPr>
      <w:rFonts w:ascii="Cambria" w:hAnsi="Cambria" w:cs="Times New Roman"/>
      <w:b/>
      <w:bCs/>
      <w:kern w:val="2"/>
      <w:sz w:val="32"/>
      <w:szCs w:val="32"/>
      <w:lang w:val="es-ES" w:eastAsia="es-ES"/>
    </w:rPr>
  </w:style>
  <w:style w:type="character" w:customStyle="1" w:styleId="BodyTextChar1">
    <w:name w:val="Body Text Char1"/>
    <w:uiPriority w:val="99"/>
    <w:semiHidden/>
    <w:locked/>
    <w:rsid w:val="00653A5E"/>
    <w:rPr>
      <w:sz w:val="24"/>
      <w:lang w:val="es-ES" w:eastAsia="es-ES"/>
    </w:rPr>
  </w:style>
  <w:style w:type="character" w:customStyle="1" w:styleId="FooterChar2">
    <w:name w:val="Footer Char2"/>
    <w:uiPriority w:val="99"/>
    <w:semiHidden/>
    <w:locked/>
    <w:rsid w:val="00653A5E"/>
    <w:rPr>
      <w:sz w:val="24"/>
      <w:lang w:val="es-ES" w:eastAsia="es-ES"/>
    </w:rPr>
  </w:style>
  <w:style w:type="character" w:customStyle="1" w:styleId="CommentTextChar3">
    <w:name w:val="Comment Text Char3"/>
    <w:uiPriority w:val="99"/>
    <w:semiHidden/>
    <w:locked/>
    <w:rsid w:val="00653A5E"/>
    <w:rPr>
      <w:sz w:val="20"/>
      <w:lang w:val="es-ES" w:eastAsia="es-ES"/>
    </w:rPr>
  </w:style>
  <w:style w:type="character" w:customStyle="1" w:styleId="CommentSubjectChar3">
    <w:name w:val="Comment Subject Char3"/>
    <w:uiPriority w:val="99"/>
    <w:semiHidden/>
    <w:locked/>
    <w:rsid w:val="00653A5E"/>
    <w:rPr>
      <w:b/>
      <w:sz w:val="20"/>
      <w:lang w:val="es-ES" w:eastAsia="es-ES"/>
    </w:rPr>
  </w:style>
  <w:style w:type="character" w:customStyle="1" w:styleId="BalloonTextChar3">
    <w:name w:val="Balloon Text Char3"/>
    <w:uiPriority w:val="99"/>
    <w:semiHidden/>
    <w:locked/>
    <w:rsid w:val="00653A5E"/>
    <w:rPr>
      <w:sz w:val="2"/>
      <w:lang w:val="es-ES" w:eastAsia="es-ES"/>
    </w:rPr>
  </w:style>
  <w:style w:type="character" w:customStyle="1" w:styleId="z-TopofFormChar2">
    <w:name w:val="z-Top of Form Char2"/>
    <w:basedOn w:val="DefaultParagraphFont"/>
    <w:uiPriority w:val="99"/>
    <w:semiHidden/>
    <w:locked/>
    <w:rsid w:val="00653A5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653A5E"/>
    <w:rPr>
      <w:rFonts w:ascii="Arial" w:hAnsi="Arial" w:cs="Arial"/>
      <w:vanish/>
      <w:sz w:val="16"/>
      <w:szCs w:val="16"/>
      <w:lang w:val="es-ES" w:eastAsia="es-ES"/>
    </w:rPr>
  </w:style>
  <w:style w:type="character" w:customStyle="1" w:styleId="ListLabel24">
    <w:name w:val="ListLabel 24"/>
    <w:uiPriority w:val="99"/>
    <w:rsid w:val="00653A5E"/>
    <w:rPr>
      <w:rFonts w:ascii="Arial" w:hAnsi="Arial"/>
      <w:color w:val="666699"/>
      <w:sz w:val="20"/>
    </w:rPr>
  </w:style>
  <w:style w:type="character" w:customStyle="1" w:styleId="ListLabel25">
    <w:name w:val="ListLabel 25"/>
    <w:uiPriority w:val="99"/>
    <w:rsid w:val="00653A5E"/>
    <w:rPr>
      <w:rFonts w:ascii="Arial" w:hAnsi="Arial"/>
      <w:color w:val="666699"/>
      <w:sz w:val="20"/>
    </w:rPr>
  </w:style>
  <w:style w:type="character" w:customStyle="1" w:styleId="ListLabel26">
    <w:name w:val="ListLabel 26"/>
    <w:uiPriority w:val="99"/>
    <w:rsid w:val="00653A5E"/>
    <w:rPr>
      <w:rFonts w:ascii="Arial" w:hAnsi="Arial"/>
      <w:color w:val="2361A1"/>
      <w:sz w:val="21"/>
      <w:u w:val="single"/>
      <w:lang w:val="en-US"/>
    </w:rPr>
  </w:style>
  <w:style w:type="character" w:customStyle="1" w:styleId="ListLabel27">
    <w:name w:val="ListLabel 27"/>
    <w:uiPriority w:val="99"/>
    <w:rsid w:val="00653A5E"/>
    <w:rPr>
      <w:rFonts w:ascii="Arial" w:hAnsi="Arial"/>
      <w:i/>
      <w:color w:val="2361A1"/>
      <w:sz w:val="21"/>
      <w:lang w:val="en-US"/>
    </w:rPr>
  </w:style>
  <w:style w:type="character" w:customStyle="1" w:styleId="ListLabel28">
    <w:name w:val="ListLabel 28"/>
    <w:uiPriority w:val="99"/>
    <w:rsid w:val="00653A5E"/>
    <w:rPr>
      <w:rFonts w:ascii="Arial" w:hAnsi="Arial"/>
      <w:i/>
      <w:color w:val="2361A1"/>
      <w:sz w:val="21"/>
      <w:vertAlign w:val="superscript"/>
      <w:lang w:val="en-US"/>
    </w:rPr>
  </w:style>
  <w:style w:type="character" w:customStyle="1" w:styleId="ListLabel29">
    <w:name w:val="ListLabel 29"/>
    <w:uiPriority w:val="99"/>
    <w:rsid w:val="00653A5E"/>
    <w:rPr>
      <w:rFonts w:ascii="Arial" w:hAnsi="Arial"/>
      <w:color w:val="2361A1"/>
      <w:sz w:val="21"/>
      <w:lang w:val="en-US"/>
    </w:rPr>
  </w:style>
  <w:style w:type="character" w:customStyle="1" w:styleId="ListLabel30">
    <w:name w:val="ListLabel 30"/>
    <w:uiPriority w:val="99"/>
    <w:rsid w:val="00653A5E"/>
    <w:rPr>
      <w:rFonts w:ascii="Arial" w:hAnsi="Arial"/>
      <w:color w:val="666699"/>
      <w:sz w:val="20"/>
    </w:rPr>
  </w:style>
  <w:style w:type="character" w:customStyle="1" w:styleId="ListLabel31">
    <w:name w:val="ListLabel 31"/>
    <w:uiPriority w:val="99"/>
    <w:rsid w:val="00653A5E"/>
    <w:rPr>
      <w:rFonts w:ascii="Calibri" w:hAnsi="Calibri"/>
      <w:b/>
      <w:i/>
      <w:color w:val="006699"/>
    </w:rPr>
  </w:style>
  <w:style w:type="character" w:customStyle="1" w:styleId="ListLabel32">
    <w:name w:val="ListLabel 32"/>
    <w:uiPriority w:val="99"/>
    <w:rsid w:val="00653A5E"/>
    <w:rPr>
      <w:rFonts w:ascii="Arial" w:hAnsi="Arial"/>
      <w:color w:val="003366"/>
      <w:sz w:val="20"/>
    </w:rPr>
  </w:style>
  <w:style w:type="character" w:customStyle="1" w:styleId="ListLabel33">
    <w:name w:val="ListLabel 33"/>
    <w:uiPriority w:val="99"/>
    <w:rsid w:val="00653A5E"/>
    <w:rPr>
      <w:rFonts w:ascii="Calibri" w:hAnsi="Calibri"/>
      <w:b/>
      <w:i/>
      <w:color w:val="336699"/>
    </w:rPr>
  </w:style>
  <w:style w:type="character" w:customStyle="1" w:styleId="TitleChar1">
    <w:name w:val="Title Char1"/>
    <w:basedOn w:val="DefaultParagraphFont"/>
    <w:uiPriority w:val="99"/>
    <w:locked/>
    <w:rsid w:val="00653A5E"/>
    <w:rPr>
      <w:rFonts w:ascii="Cambria" w:hAnsi="Cambria" w:cs="Times New Roman"/>
      <w:b/>
      <w:bCs/>
      <w:kern w:val="2"/>
      <w:sz w:val="32"/>
      <w:szCs w:val="32"/>
      <w:lang w:val="es-ES" w:eastAsia="es-ES"/>
    </w:rPr>
  </w:style>
  <w:style w:type="character" w:customStyle="1" w:styleId="BodyTextChar2">
    <w:name w:val="Body Text Char2"/>
    <w:uiPriority w:val="99"/>
    <w:semiHidden/>
    <w:locked/>
    <w:rsid w:val="00653A5E"/>
    <w:rPr>
      <w:sz w:val="24"/>
      <w:lang w:val="es-ES" w:eastAsia="es-ES"/>
    </w:rPr>
  </w:style>
  <w:style w:type="character" w:customStyle="1" w:styleId="FooterChar3">
    <w:name w:val="Footer Char3"/>
    <w:uiPriority w:val="99"/>
    <w:semiHidden/>
    <w:locked/>
    <w:rsid w:val="00653A5E"/>
    <w:rPr>
      <w:sz w:val="24"/>
      <w:lang w:val="es-ES" w:eastAsia="es-ES"/>
    </w:rPr>
  </w:style>
  <w:style w:type="character" w:customStyle="1" w:styleId="CommentTextChar4">
    <w:name w:val="Comment Text Char4"/>
    <w:uiPriority w:val="99"/>
    <w:semiHidden/>
    <w:locked/>
    <w:rsid w:val="00653A5E"/>
    <w:rPr>
      <w:sz w:val="20"/>
      <w:lang w:val="es-ES" w:eastAsia="es-ES"/>
    </w:rPr>
  </w:style>
  <w:style w:type="character" w:customStyle="1" w:styleId="CommentSubjectChar4">
    <w:name w:val="Comment Subject Char4"/>
    <w:uiPriority w:val="99"/>
    <w:semiHidden/>
    <w:locked/>
    <w:rsid w:val="00653A5E"/>
    <w:rPr>
      <w:b/>
      <w:sz w:val="20"/>
      <w:lang w:val="es-ES" w:eastAsia="es-ES"/>
    </w:rPr>
  </w:style>
  <w:style w:type="character" w:customStyle="1" w:styleId="BalloonTextChar4">
    <w:name w:val="Balloon Text Char4"/>
    <w:uiPriority w:val="99"/>
    <w:semiHidden/>
    <w:locked/>
    <w:rsid w:val="00653A5E"/>
    <w:rPr>
      <w:sz w:val="2"/>
      <w:lang w:val="es-ES" w:eastAsia="es-ES"/>
    </w:rPr>
  </w:style>
  <w:style w:type="character" w:customStyle="1" w:styleId="z-TopofFormChar3">
    <w:name w:val="z-Top of Form Char3"/>
    <w:basedOn w:val="DefaultParagraphFont"/>
    <w:uiPriority w:val="99"/>
    <w:semiHidden/>
    <w:locked/>
    <w:rsid w:val="00653A5E"/>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sid w:val="00653A5E"/>
    <w:rPr>
      <w:rFonts w:ascii="Arial" w:hAnsi="Arial" w:cs="Arial"/>
      <w:vanish/>
      <w:sz w:val="16"/>
      <w:szCs w:val="16"/>
      <w:lang w:val="es-ES" w:eastAsia="es-ES"/>
    </w:rPr>
  </w:style>
  <w:style w:type="character" w:customStyle="1" w:styleId="ListLabel34">
    <w:name w:val="ListLabel 34"/>
    <w:uiPriority w:val="99"/>
    <w:rsid w:val="00653A5E"/>
    <w:rPr>
      <w:rFonts w:ascii="Arial" w:hAnsi="Arial"/>
      <w:color w:val="666699"/>
      <w:sz w:val="20"/>
    </w:rPr>
  </w:style>
  <w:style w:type="character" w:customStyle="1" w:styleId="ListLabel35">
    <w:name w:val="ListLabel 35"/>
    <w:uiPriority w:val="99"/>
    <w:rsid w:val="00653A5E"/>
    <w:rPr>
      <w:rFonts w:ascii="Arial" w:hAnsi="Arial"/>
      <w:color w:val="666699"/>
      <w:sz w:val="20"/>
    </w:rPr>
  </w:style>
  <w:style w:type="character" w:customStyle="1" w:styleId="ListLabel36">
    <w:name w:val="ListLabel 36"/>
    <w:uiPriority w:val="99"/>
    <w:rsid w:val="00653A5E"/>
    <w:rPr>
      <w:rFonts w:ascii="Arial" w:hAnsi="Arial"/>
      <w:color w:val="666699"/>
      <w:sz w:val="20"/>
    </w:rPr>
  </w:style>
  <w:style w:type="character" w:customStyle="1" w:styleId="ListLabel37">
    <w:name w:val="ListLabel 37"/>
    <w:uiPriority w:val="99"/>
    <w:rsid w:val="00653A5E"/>
    <w:rPr>
      <w:rFonts w:ascii="Calibri" w:hAnsi="Calibri"/>
      <w:b/>
      <w:i/>
      <w:color w:val="006699"/>
    </w:rPr>
  </w:style>
  <w:style w:type="character" w:customStyle="1" w:styleId="ListLabel38">
    <w:name w:val="ListLabel 38"/>
    <w:uiPriority w:val="99"/>
    <w:rsid w:val="00653A5E"/>
    <w:rPr>
      <w:rFonts w:ascii="Arial" w:hAnsi="Arial"/>
      <w:color w:val="003366"/>
      <w:sz w:val="20"/>
    </w:rPr>
  </w:style>
  <w:style w:type="character" w:customStyle="1" w:styleId="ListLabel39">
    <w:name w:val="ListLabel 39"/>
    <w:uiPriority w:val="99"/>
    <w:rsid w:val="00653A5E"/>
    <w:rPr>
      <w:rFonts w:ascii="Calibri" w:hAnsi="Calibri"/>
      <w:b/>
      <w:i/>
      <w:color w:val="336699"/>
    </w:rPr>
  </w:style>
  <w:style w:type="character" w:customStyle="1" w:styleId="TitleChar2">
    <w:name w:val="Title Char2"/>
    <w:basedOn w:val="DefaultParagraphFont"/>
    <w:uiPriority w:val="99"/>
    <w:locked/>
    <w:rsid w:val="00726136"/>
    <w:rPr>
      <w:rFonts w:ascii="Cambria" w:hAnsi="Cambria" w:cs="Times New Roman"/>
      <w:b/>
      <w:bCs/>
      <w:kern w:val="2"/>
      <w:sz w:val="32"/>
      <w:szCs w:val="32"/>
      <w:lang w:val="es-ES" w:eastAsia="es-ES"/>
    </w:rPr>
  </w:style>
  <w:style w:type="character" w:customStyle="1" w:styleId="BodyTextChar3">
    <w:name w:val="Body Text Char3"/>
    <w:uiPriority w:val="99"/>
    <w:semiHidden/>
    <w:locked/>
    <w:rsid w:val="00726136"/>
    <w:rPr>
      <w:sz w:val="24"/>
      <w:lang w:val="es-ES" w:eastAsia="es-ES"/>
    </w:rPr>
  </w:style>
  <w:style w:type="character" w:customStyle="1" w:styleId="FooterChar4">
    <w:name w:val="Footer Char4"/>
    <w:uiPriority w:val="99"/>
    <w:semiHidden/>
    <w:locked/>
    <w:rsid w:val="00726136"/>
    <w:rPr>
      <w:sz w:val="24"/>
      <w:lang w:val="es-ES" w:eastAsia="es-ES"/>
    </w:rPr>
  </w:style>
  <w:style w:type="character" w:customStyle="1" w:styleId="CommentTextChar5">
    <w:name w:val="Comment Text Char5"/>
    <w:uiPriority w:val="99"/>
    <w:semiHidden/>
    <w:locked/>
    <w:rsid w:val="00726136"/>
    <w:rPr>
      <w:sz w:val="20"/>
      <w:lang w:val="es-ES" w:eastAsia="es-ES"/>
    </w:rPr>
  </w:style>
  <w:style w:type="character" w:customStyle="1" w:styleId="CommentSubjectChar5">
    <w:name w:val="Comment Subject Char5"/>
    <w:uiPriority w:val="99"/>
    <w:semiHidden/>
    <w:locked/>
    <w:rsid w:val="00726136"/>
    <w:rPr>
      <w:b/>
      <w:sz w:val="20"/>
      <w:lang w:val="es-ES" w:eastAsia="es-ES"/>
    </w:rPr>
  </w:style>
  <w:style w:type="character" w:customStyle="1" w:styleId="BalloonTextChar5">
    <w:name w:val="Balloon Text Char5"/>
    <w:uiPriority w:val="99"/>
    <w:semiHidden/>
    <w:locked/>
    <w:rsid w:val="00726136"/>
    <w:rPr>
      <w:sz w:val="2"/>
      <w:lang w:val="es-ES" w:eastAsia="es-ES"/>
    </w:rPr>
  </w:style>
  <w:style w:type="character" w:customStyle="1" w:styleId="z-TopofFormChar4">
    <w:name w:val="z-Top of Form Char4"/>
    <w:basedOn w:val="DefaultParagraphFont"/>
    <w:uiPriority w:val="99"/>
    <w:semiHidden/>
    <w:locked/>
    <w:rsid w:val="00726136"/>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sid w:val="00726136"/>
    <w:rPr>
      <w:rFonts w:ascii="Arial" w:hAnsi="Arial" w:cs="Arial"/>
      <w:vanish/>
      <w:sz w:val="16"/>
      <w:szCs w:val="16"/>
      <w:lang w:val="es-ES" w:eastAsia="es-ES"/>
    </w:rPr>
  </w:style>
  <w:style w:type="character" w:customStyle="1" w:styleId="ListLabel40">
    <w:name w:val="ListLabel 40"/>
    <w:uiPriority w:val="99"/>
    <w:rsid w:val="00726136"/>
    <w:rPr>
      <w:rFonts w:ascii="Arial" w:hAnsi="Arial"/>
      <w:sz w:val="21"/>
    </w:rPr>
  </w:style>
  <w:style w:type="character" w:customStyle="1" w:styleId="ListLabel41">
    <w:name w:val="ListLabel 41"/>
    <w:uiPriority w:val="99"/>
    <w:rsid w:val="00726136"/>
    <w:rPr>
      <w:sz w:val="20"/>
    </w:rPr>
  </w:style>
  <w:style w:type="character" w:customStyle="1" w:styleId="ListLabel42">
    <w:name w:val="ListLabel 42"/>
    <w:uiPriority w:val="99"/>
    <w:rsid w:val="00726136"/>
    <w:rPr>
      <w:sz w:val="20"/>
    </w:rPr>
  </w:style>
  <w:style w:type="character" w:customStyle="1" w:styleId="ListLabel43">
    <w:name w:val="ListLabel 43"/>
    <w:uiPriority w:val="99"/>
    <w:rsid w:val="00726136"/>
    <w:rPr>
      <w:sz w:val="20"/>
    </w:rPr>
  </w:style>
  <w:style w:type="character" w:customStyle="1" w:styleId="ListLabel44">
    <w:name w:val="ListLabel 44"/>
    <w:uiPriority w:val="99"/>
    <w:rsid w:val="00726136"/>
    <w:rPr>
      <w:sz w:val="20"/>
    </w:rPr>
  </w:style>
  <w:style w:type="character" w:customStyle="1" w:styleId="ListLabel45">
    <w:name w:val="ListLabel 45"/>
    <w:uiPriority w:val="99"/>
    <w:rsid w:val="00726136"/>
    <w:rPr>
      <w:sz w:val="20"/>
    </w:rPr>
  </w:style>
  <w:style w:type="character" w:customStyle="1" w:styleId="ListLabel46">
    <w:name w:val="ListLabel 46"/>
    <w:uiPriority w:val="99"/>
    <w:rsid w:val="00726136"/>
    <w:rPr>
      <w:sz w:val="20"/>
    </w:rPr>
  </w:style>
  <w:style w:type="character" w:customStyle="1" w:styleId="ListLabel47">
    <w:name w:val="ListLabel 47"/>
    <w:uiPriority w:val="99"/>
    <w:rsid w:val="00726136"/>
    <w:rPr>
      <w:sz w:val="20"/>
    </w:rPr>
  </w:style>
  <w:style w:type="character" w:customStyle="1" w:styleId="ListLabel48">
    <w:name w:val="ListLabel 48"/>
    <w:uiPriority w:val="99"/>
    <w:rsid w:val="00726136"/>
    <w:rPr>
      <w:sz w:val="20"/>
    </w:rPr>
  </w:style>
  <w:style w:type="character" w:customStyle="1" w:styleId="ListLabel49">
    <w:name w:val="ListLabel 49"/>
    <w:uiPriority w:val="99"/>
    <w:rsid w:val="00726136"/>
    <w:rPr>
      <w:rFonts w:ascii="Arial" w:hAnsi="Arial"/>
      <w:i/>
      <w:color w:val="666699"/>
      <w:sz w:val="20"/>
    </w:rPr>
  </w:style>
  <w:style w:type="character" w:customStyle="1" w:styleId="ListLabel50">
    <w:name w:val="ListLabel 50"/>
    <w:uiPriority w:val="99"/>
    <w:rsid w:val="00726136"/>
    <w:rPr>
      <w:rFonts w:ascii="Arial" w:hAnsi="Arial"/>
      <w:color w:val="666699"/>
      <w:sz w:val="20"/>
    </w:rPr>
  </w:style>
  <w:style w:type="character" w:customStyle="1" w:styleId="ListLabel51">
    <w:name w:val="ListLabel 51"/>
    <w:uiPriority w:val="99"/>
    <w:rsid w:val="00726136"/>
    <w:rPr>
      <w:rFonts w:ascii="Arial" w:hAnsi="Arial"/>
      <w:color w:val="2361A1"/>
      <w:sz w:val="21"/>
    </w:rPr>
  </w:style>
  <w:style w:type="character" w:customStyle="1" w:styleId="ListLabel52">
    <w:name w:val="ListLabel 52"/>
    <w:uiPriority w:val="99"/>
    <w:rsid w:val="00726136"/>
    <w:rPr>
      <w:rFonts w:ascii="Arial" w:hAnsi="Arial"/>
      <w:color w:val="666699"/>
      <w:sz w:val="20"/>
    </w:rPr>
  </w:style>
  <w:style w:type="character" w:customStyle="1" w:styleId="ListLabel53">
    <w:name w:val="ListLabel 53"/>
    <w:uiPriority w:val="99"/>
    <w:rsid w:val="00726136"/>
    <w:rPr>
      <w:rFonts w:ascii="Calibri" w:hAnsi="Calibri"/>
      <w:b/>
      <w:i/>
      <w:color w:val="006699"/>
    </w:rPr>
  </w:style>
  <w:style w:type="character" w:customStyle="1" w:styleId="ListLabel54">
    <w:name w:val="ListLabel 54"/>
    <w:uiPriority w:val="99"/>
    <w:rsid w:val="00726136"/>
    <w:rPr>
      <w:rFonts w:ascii="Arial" w:hAnsi="Arial"/>
      <w:color w:val="003366"/>
      <w:sz w:val="20"/>
    </w:rPr>
  </w:style>
  <w:style w:type="character" w:customStyle="1" w:styleId="ListLabel55">
    <w:name w:val="ListLabel 55"/>
    <w:uiPriority w:val="99"/>
    <w:rsid w:val="00726136"/>
    <w:rPr>
      <w:rFonts w:ascii="Calibri" w:hAnsi="Calibri"/>
      <w:b/>
      <w:i/>
      <w:color w:val="336699"/>
    </w:rPr>
  </w:style>
  <w:style w:type="paragraph" w:styleId="Title">
    <w:name w:val="Title"/>
    <w:basedOn w:val="Normal"/>
    <w:next w:val="BodyText"/>
    <w:link w:val="TitleChar"/>
    <w:uiPriority w:val="99"/>
    <w:qFormat/>
    <w:rsid w:val="00653A5E"/>
    <w:pPr>
      <w:keepNext/>
      <w:spacing w:before="240" w:after="120"/>
    </w:pPr>
    <w:rPr>
      <w:rFonts w:ascii="Liberation Sans" w:eastAsia="Microsoft YaHei" w:hAnsi="Liberation Sans" w:cs="Mangal"/>
      <w:sz w:val="28"/>
      <w:szCs w:val="28"/>
    </w:rPr>
  </w:style>
  <w:style w:type="character" w:customStyle="1" w:styleId="TitleChar3">
    <w:name w:val="Title Char3"/>
    <w:basedOn w:val="DefaultParagraphFont"/>
    <w:link w:val="Title"/>
    <w:uiPriority w:val="99"/>
    <w:locked/>
    <w:rsid w:val="00EB3E87"/>
    <w:rPr>
      <w:rFonts w:ascii="Cambria" w:hAnsi="Cambria" w:cs="Times New Roman"/>
      <w:b/>
      <w:bCs/>
      <w:kern w:val="28"/>
      <w:sz w:val="32"/>
      <w:szCs w:val="32"/>
      <w:lang w:val="es-ES" w:eastAsia="es-ES"/>
    </w:rPr>
  </w:style>
  <w:style w:type="paragraph" w:styleId="BodyText">
    <w:name w:val="Body Text"/>
    <w:basedOn w:val="Normal"/>
    <w:link w:val="BodyTextChar4"/>
    <w:uiPriority w:val="99"/>
    <w:rsid w:val="00653A5E"/>
    <w:pPr>
      <w:spacing w:after="140" w:line="276" w:lineRule="auto"/>
    </w:pPr>
  </w:style>
  <w:style w:type="character" w:customStyle="1" w:styleId="BodyTextChar4">
    <w:name w:val="Body Text Char4"/>
    <w:basedOn w:val="DefaultParagraphFont"/>
    <w:link w:val="BodyText"/>
    <w:uiPriority w:val="99"/>
    <w:semiHidden/>
    <w:locked/>
    <w:rsid w:val="00EB3E87"/>
    <w:rPr>
      <w:rFonts w:cs="Times New Roman"/>
      <w:sz w:val="24"/>
      <w:szCs w:val="24"/>
      <w:lang w:val="es-ES" w:eastAsia="es-ES"/>
    </w:rPr>
  </w:style>
  <w:style w:type="paragraph" w:styleId="List">
    <w:name w:val="List"/>
    <w:basedOn w:val="BodyText"/>
    <w:uiPriority w:val="99"/>
    <w:rsid w:val="00653A5E"/>
    <w:rPr>
      <w:rFonts w:cs="Mangal"/>
    </w:rPr>
  </w:style>
  <w:style w:type="paragraph" w:styleId="Caption">
    <w:name w:val="caption"/>
    <w:basedOn w:val="Normal"/>
    <w:uiPriority w:val="99"/>
    <w:qFormat/>
    <w:rsid w:val="00653A5E"/>
    <w:pPr>
      <w:suppressLineNumbers/>
      <w:spacing w:before="120" w:after="120"/>
    </w:pPr>
    <w:rPr>
      <w:rFonts w:cs="Mangal"/>
      <w:i/>
      <w:iCs/>
    </w:rPr>
  </w:style>
  <w:style w:type="paragraph" w:customStyle="1" w:styleId="ndice">
    <w:name w:val="Índice"/>
    <w:basedOn w:val="Normal"/>
    <w:uiPriority w:val="99"/>
    <w:rsid w:val="00653A5E"/>
    <w:pPr>
      <w:suppressLineNumbers/>
    </w:pPr>
    <w:rPr>
      <w:rFonts w:cs="Mangal"/>
    </w:rPr>
  </w:style>
  <w:style w:type="paragraph" w:styleId="NormalWeb">
    <w:name w:val="Normal (Web)"/>
    <w:basedOn w:val="Normal"/>
    <w:uiPriority w:val="99"/>
    <w:rsid w:val="00653A5E"/>
    <w:pPr>
      <w:spacing w:beforeAutospacing="1" w:afterAutospacing="1"/>
    </w:pPr>
  </w:style>
  <w:style w:type="paragraph" w:styleId="Footer">
    <w:name w:val="footer"/>
    <w:basedOn w:val="Normal"/>
    <w:link w:val="FooterChar5"/>
    <w:uiPriority w:val="99"/>
    <w:rsid w:val="00653A5E"/>
    <w:pPr>
      <w:tabs>
        <w:tab w:val="center" w:pos="4252"/>
        <w:tab w:val="right" w:pos="8504"/>
      </w:tabs>
    </w:pPr>
  </w:style>
  <w:style w:type="character" w:customStyle="1" w:styleId="FooterChar5">
    <w:name w:val="Footer Char5"/>
    <w:basedOn w:val="DefaultParagraphFont"/>
    <w:link w:val="Footer"/>
    <w:uiPriority w:val="99"/>
    <w:semiHidden/>
    <w:locked/>
    <w:rsid w:val="00EB3E87"/>
    <w:rPr>
      <w:rFonts w:cs="Times New Roman"/>
      <w:sz w:val="24"/>
      <w:szCs w:val="24"/>
      <w:lang w:val="es-ES" w:eastAsia="es-ES"/>
    </w:rPr>
  </w:style>
  <w:style w:type="paragraph" w:customStyle="1" w:styleId="p1">
    <w:name w:val="p1"/>
    <w:basedOn w:val="Normal"/>
    <w:uiPriority w:val="99"/>
    <w:rsid w:val="00653A5E"/>
    <w:pPr>
      <w:spacing w:beforeAutospacing="1" w:afterAutospacing="1"/>
    </w:pPr>
  </w:style>
  <w:style w:type="paragraph" w:styleId="CommentText">
    <w:name w:val="annotation text"/>
    <w:basedOn w:val="Normal"/>
    <w:link w:val="CommentTextChar6"/>
    <w:uiPriority w:val="99"/>
    <w:rsid w:val="00653A5E"/>
    <w:rPr>
      <w:sz w:val="20"/>
      <w:szCs w:val="20"/>
    </w:rPr>
  </w:style>
  <w:style w:type="character" w:customStyle="1" w:styleId="CommentTextChar6">
    <w:name w:val="Comment Text Char6"/>
    <w:basedOn w:val="DefaultParagraphFont"/>
    <w:link w:val="CommentText"/>
    <w:uiPriority w:val="99"/>
    <w:semiHidden/>
    <w:locked/>
    <w:rsid w:val="00EB3E87"/>
    <w:rPr>
      <w:rFonts w:cs="Times New Roman"/>
      <w:sz w:val="20"/>
      <w:szCs w:val="20"/>
      <w:lang w:val="es-ES" w:eastAsia="es-ES"/>
    </w:rPr>
  </w:style>
  <w:style w:type="paragraph" w:styleId="CommentSubject">
    <w:name w:val="annotation subject"/>
    <w:basedOn w:val="CommentText"/>
    <w:link w:val="CommentSubjectChar6"/>
    <w:uiPriority w:val="99"/>
    <w:rsid w:val="00653A5E"/>
    <w:rPr>
      <w:b/>
      <w:bCs/>
    </w:rPr>
  </w:style>
  <w:style w:type="character" w:customStyle="1" w:styleId="CommentSubjectChar6">
    <w:name w:val="Comment Subject Char6"/>
    <w:basedOn w:val="CommentTextChar5"/>
    <w:link w:val="CommentSubject"/>
    <w:uiPriority w:val="99"/>
    <w:semiHidden/>
    <w:locked/>
    <w:rsid w:val="00EB3E87"/>
    <w:rPr>
      <w:rFonts w:cs="Times New Roman"/>
      <w:b/>
      <w:bCs/>
      <w:szCs w:val="20"/>
    </w:rPr>
  </w:style>
  <w:style w:type="paragraph" w:styleId="BalloonText">
    <w:name w:val="Balloon Text"/>
    <w:basedOn w:val="Normal"/>
    <w:link w:val="BalloonTextChar6"/>
    <w:uiPriority w:val="99"/>
    <w:rsid w:val="00653A5E"/>
    <w:rPr>
      <w:sz w:val="2"/>
      <w:szCs w:val="20"/>
    </w:rPr>
  </w:style>
  <w:style w:type="character" w:customStyle="1" w:styleId="BalloonTextChar6">
    <w:name w:val="Balloon Text Char6"/>
    <w:basedOn w:val="DefaultParagraphFont"/>
    <w:link w:val="BalloonText"/>
    <w:uiPriority w:val="99"/>
    <w:semiHidden/>
    <w:locked/>
    <w:rsid w:val="00EB3E87"/>
    <w:rPr>
      <w:rFonts w:cs="Times New Roman"/>
      <w:sz w:val="2"/>
      <w:lang w:val="es-ES" w:eastAsia="es-ES"/>
    </w:rPr>
  </w:style>
  <w:style w:type="paragraph" w:styleId="z-TopofForm">
    <w:name w:val="HTML Top of Form"/>
    <w:basedOn w:val="Normal"/>
    <w:next w:val="Normal"/>
    <w:link w:val="z-TopofFormChar5"/>
    <w:uiPriority w:val="99"/>
    <w:rsid w:val="00653A5E"/>
    <w:pPr>
      <w:pBdr>
        <w:bottom w:val="single" w:sz="6" w:space="1" w:color="000000"/>
      </w:pBdr>
      <w:jc w:val="center"/>
    </w:pPr>
    <w:rPr>
      <w:rFonts w:ascii="Arial" w:hAnsi="Arial"/>
      <w:vanish/>
      <w:sz w:val="16"/>
      <w:szCs w:val="20"/>
    </w:rPr>
  </w:style>
  <w:style w:type="character" w:customStyle="1" w:styleId="z-TopofFormChar5">
    <w:name w:val="z-Top of Form Char5"/>
    <w:basedOn w:val="DefaultParagraphFont"/>
    <w:link w:val="z-TopofForm"/>
    <w:uiPriority w:val="99"/>
    <w:semiHidden/>
    <w:locked/>
    <w:rsid w:val="00EB3E87"/>
    <w:rPr>
      <w:rFonts w:ascii="Arial" w:hAnsi="Arial" w:cs="Arial"/>
      <w:vanish/>
      <w:sz w:val="16"/>
      <w:szCs w:val="16"/>
      <w:lang w:val="es-ES" w:eastAsia="es-ES"/>
    </w:rPr>
  </w:style>
  <w:style w:type="paragraph" w:styleId="z-BottomofForm">
    <w:name w:val="HTML Bottom of Form"/>
    <w:basedOn w:val="Normal"/>
    <w:next w:val="Normal"/>
    <w:link w:val="z-BottomofFormChar5"/>
    <w:uiPriority w:val="99"/>
    <w:rsid w:val="00653A5E"/>
    <w:pPr>
      <w:pBdr>
        <w:top w:val="single" w:sz="6" w:space="1" w:color="000000"/>
      </w:pBdr>
      <w:jc w:val="center"/>
    </w:pPr>
    <w:rPr>
      <w:rFonts w:ascii="Arial" w:hAnsi="Arial"/>
      <w:vanish/>
      <w:sz w:val="16"/>
      <w:szCs w:val="20"/>
    </w:rPr>
  </w:style>
  <w:style w:type="character" w:customStyle="1" w:styleId="z-BottomofFormChar5">
    <w:name w:val="z-Bottom of Form Char5"/>
    <w:basedOn w:val="DefaultParagraphFont"/>
    <w:link w:val="z-BottomofForm"/>
    <w:uiPriority w:val="99"/>
    <w:semiHidden/>
    <w:locked/>
    <w:rsid w:val="00EB3E87"/>
    <w:rPr>
      <w:rFonts w:ascii="Arial" w:hAnsi="Arial" w:cs="Arial"/>
      <w:vanish/>
      <w:sz w:val="16"/>
      <w:szCs w:val="16"/>
      <w:lang w:val="es-ES" w:eastAsia="es-ES"/>
    </w:rPr>
  </w:style>
  <w:style w:type="paragraph" w:customStyle="1" w:styleId="Normal1">
    <w:name w:val="Normal1"/>
    <w:uiPriority w:val="99"/>
    <w:rsid w:val="00653A5E"/>
    <w:rPr>
      <w:color w:val="000000"/>
      <w:sz w:val="24"/>
      <w:szCs w:val="24"/>
    </w:rPr>
  </w:style>
  <w:style w:type="paragraph" w:customStyle="1" w:styleId="msonospacing0">
    <w:name w:val="msonospacing"/>
    <w:basedOn w:val="Normal"/>
    <w:uiPriority w:val="99"/>
    <w:rsid w:val="00653A5E"/>
    <w:pPr>
      <w:suppressAutoHyphens/>
      <w:spacing w:before="280" w:after="280"/>
    </w:pPr>
    <w:rPr>
      <w:lang w:eastAsia="zh-CN"/>
    </w:rPr>
  </w:style>
  <w:style w:type="paragraph" w:customStyle="1" w:styleId="FrameContents">
    <w:name w:val="Frame Contents"/>
    <w:basedOn w:val="Normal"/>
    <w:uiPriority w:val="99"/>
    <w:rsid w:val="00653A5E"/>
  </w:style>
  <w:style w:type="paragraph" w:customStyle="1" w:styleId="ydpd22740b0msonormal">
    <w:name w:val="ydpd22740b0msonormal"/>
    <w:basedOn w:val="Normal"/>
    <w:uiPriority w:val="99"/>
    <w:rsid w:val="00653A5E"/>
    <w:pPr>
      <w:spacing w:beforeAutospacing="1" w:afterAutospacing="1"/>
    </w:pPr>
  </w:style>
  <w:style w:type="paragraph" w:customStyle="1" w:styleId="Contenidodelmarco">
    <w:name w:val="Contenido del marco"/>
    <w:basedOn w:val="Normal"/>
    <w:uiPriority w:val="99"/>
    <w:rsid w:val="00653A5E"/>
  </w:style>
  <w:style w:type="character" w:styleId="Hyperlink">
    <w:name w:val="Hyperlink"/>
    <w:basedOn w:val="DefaultParagraphFont"/>
    <w:uiPriority w:val="99"/>
    <w:rsid w:val="006B5AA6"/>
    <w:rPr>
      <w:rFonts w:cs="Times New Roman"/>
      <w:color w:val="0000FF"/>
      <w:u w:val="single"/>
    </w:rPr>
  </w:style>
  <w:style w:type="character" w:styleId="Emphasis">
    <w:name w:val="Emphasis"/>
    <w:basedOn w:val="DefaultParagraphFont"/>
    <w:uiPriority w:val="99"/>
    <w:qFormat/>
    <w:locked/>
    <w:rsid w:val="00E66F51"/>
    <w:rPr>
      <w:rFonts w:cs="Times New Roman"/>
      <w:i/>
      <w:iCs/>
    </w:rPr>
  </w:style>
  <w:style w:type="paragraph" w:customStyle="1" w:styleId="ydp8c07c556msonormal">
    <w:name w:val="ydp8c07c556msonormal"/>
    <w:basedOn w:val="Normal"/>
    <w:uiPriority w:val="99"/>
    <w:rsid w:val="003027A5"/>
    <w:pPr>
      <w:spacing w:before="100" w:beforeAutospacing="1" w:after="100" w:afterAutospacing="1"/>
    </w:pPr>
  </w:style>
  <w:style w:type="paragraph" w:customStyle="1" w:styleId="ydp891d4195msonormal">
    <w:name w:val="ydp891d4195msonormal"/>
    <w:basedOn w:val="Normal"/>
    <w:uiPriority w:val="99"/>
    <w:rsid w:val="00846738"/>
    <w:pPr>
      <w:spacing w:before="100" w:beforeAutospacing="1" w:after="100" w:afterAutospacing="1"/>
    </w:pPr>
  </w:style>
  <w:style w:type="character" w:customStyle="1" w:styleId="jlqj4b">
    <w:name w:val="jlqj4b"/>
    <w:basedOn w:val="DefaultParagraphFont"/>
    <w:uiPriority w:val="99"/>
    <w:rsid w:val="004D7057"/>
    <w:rPr>
      <w:rFonts w:cs="Times New Roman"/>
    </w:rPr>
  </w:style>
  <w:style w:type="character" w:customStyle="1" w:styleId="jlqj4bchmk0b">
    <w:name w:val="jlqj4b chmk0b"/>
    <w:basedOn w:val="DefaultParagraphFont"/>
    <w:uiPriority w:val="99"/>
    <w:rsid w:val="004D7057"/>
    <w:rPr>
      <w:rFonts w:cs="Times New Roman"/>
    </w:rPr>
  </w:style>
  <w:style w:type="paragraph" w:customStyle="1" w:styleId="ydp720cc174msonormal">
    <w:name w:val="ydp720cc174msonormal"/>
    <w:basedOn w:val="Normal"/>
    <w:uiPriority w:val="99"/>
    <w:rsid w:val="008F590D"/>
    <w:pPr>
      <w:spacing w:before="100" w:beforeAutospacing="1" w:after="100" w:afterAutospacing="1"/>
    </w:pPr>
  </w:style>
  <w:style w:type="paragraph" w:customStyle="1" w:styleId="ydp4d49d20yiv6195794375ydp41e7261bmsonormal">
    <w:name w:val="ydp4d49d20yiv6195794375ydp41e7261bmsonormal"/>
    <w:basedOn w:val="Normal"/>
    <w:uiPriority w:val="99"/>
    <w:rsid w:val="009F2255"/>
    <w:pPr>
      <w:spacing w:before="100" w:beforeAutospacing="1" w:after="100" w:afterAutospacing="1"/>
    </w:pPr>
  </w:style>
  <w:style w:type="paragraph" w:customStyle="1" w:styleId="ydp794e5c94msonormal">
    <w:name w:val="ydp794e5c94msonormal"/>
    <w:basedOn w:val="Normal"/>
    <w:uiPriority w:val="99"/>
    <w:rsid w:val="0040211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22752590">
      <w:marLeft w:val="0"/>
      <w:marRight w:val="0"/>
      <w:marTop w:val="0"/>
      <w:marBottom w:val="0"/>
      <w:divBdr>
        <w:top w:val="none" w:sz="0" w:space="0" w:color="auto"/>
        <w:left w:val="none" w:sz="0" w:space="0" w:color="auto"/>
        <w:bottom w:val="none" w:sz="0" w:space="0" w:color="auto"/>
        <w:right w:val="none" w:sz="0" w:space="0" w:color="auto"/>
      </w:divBdr>
    </w:div>
    <w:div w:id="722752591">
      <w:marLeft w:val="0"/>
      <w:marRight w:val="0"/>
      <w:marTop w:val="0"/>
      <w:marBottom w:val="0"/>
      <w:divBdr>
        <w:top w:val="none" w:sz="0" w:space="0" w:color="auto"/>
        <w:left w:val="none" w:sz="0" w:space="0" w:color="auto"/>
        <w:bottom w:val="none" w:sz="0" w:space="0" w:color="auto"/>
        <w:right w:val="none" w:sz="0" w:space="0" w:color="auto"/>
      </w:divBdr>
    </w:div>
    <w:div w:id="722752593">
      <w:marLeft w:val="0"/>
      <w:marRight w:val="0"/>
      <w:marTop w:val="0"/>
      <w:marBottom w:val="0"/>
      <w:divBdr>
        <w:top w:val="none" w:sz="0" w:space="0" w:color="auto"/>
        <w:left w:val="none" w:sz="0" w:space="0" w:color="auto"/>
        <w:bottom w:val="none" w:sz="0" w:space="0" w:color="auto"/>
        <w:right w:val="none" w:sz="0" w:space="0" w:color="auto"/>
      </w:divBdr>
      <w:divsChild>
        <w:div w:id="722752595">
          <w:marLeft w:val="0"/>
          <w:marRight w:val="0"/>
          <w:marTop w:val="0"/>
          <w:marBottom w:val="0"/>
          <w:divBdr>
            <w:top w:val="none" w:sz="0" w:space="0" w:color="auto"/>
            <w:left w:val="none" w:sz="0" w:space="0" w:color="auto"/>
            <w:bottom w:val="none" w:sz="0" w:space="0" w:color="auto"/>
            <w:right w:val="none" w:sz="0" w:space="0" w:color="auto"/>
          </w:divBdr>
          <w:divsChild>
            <w:div w:id="722752594">
              <w:marLeft w:val="0"/>
              <w:marRight w:val="0"/>
              <w:marTop w:val="0"/>
              <w:marBottom w:val="0"/>
              <w:divBdr>
                <w:top w:val="none" w:sz="0" w:space="0" w:color="auto"/>
                <w:left w:val="none" w:sz="0" w:space="0" w:color="auto"/>
                <w:bottom w:val="none" w:sz="0" w:space="0" w:color="auto"/>
                <w:right w:val="none" w:sz="0" w:space="0" w:color="auto"/>
              </w:divBdr>
              <w:divsChild>
                <w:div w:id="72275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2596">
      <w:marLeft w:val="0"/>
      <w:marRight w:val="0"/>
      <w:marTop w:val="0"/>
      <w:marBottom w:val="0"/>
      <w:divBdr>
        <w:top w:val="none" w:sz="0" w:space="0" w:color="auto"/>
        <w:left w:val="none" w:sz="0" w:space="0" w:color="auto"/>
        <w:bottom w:val="none" w:sz="0" w:space="0" w:color="auto"/>
        <w:right w:val="none" w:sz="0" w:space="0" w:color="auto"/>
      </w:divBdr>
      <w:divsChild>
        <w:div w:id="722752600">
          <w:marLeft w:val="0"/>
          <w:marRight w:val="0"/>
          <w:marTop w:val="0"/>
          <w:marBottom w:val="0"/>
          <w:divBdr>
            <w:top w:val="none" w:sz="0" w:space="0" w:color="auto"/>
            <w:left w:val="none" w:sz="0" w:space="0" w:color="auto"/>
            <w:bottom w:val="none" w:sz="0" w:space="0" w:color="auto"/>
            <w:right w:val="none" w:sz="0" w:space="0" w:color="auto"/>
          </w:divBdr>
          <w:divsChild>
            <w:div w:id="722752597">
              <w:marLeft w:val="0"/>
              <w:marRight w:val="0"/>
              <w:marTop w:val="0"/>
              <w:marBottom w:val="0"/>
              <w:divBdr>
                <w:top w:val="none" w:sz="0" w:space="0" w:color="auto"/>
                <w:left w:val="none" w:sz="0" w:space="0" w:color="auto"/>
                <w:bottom w:val="none" w:sz="0" w:space="0" w:color="auto"/>
                <w:right w:val="none" w:sz="0" w:space="0" w:color="auto"/>
              </w:divBdr>
              <w:divsChild>
                <w:div w:id="722752599">
                  <w:marLeft w:val="0"/>
                  <w:marRight w:val="0"/>
                  <w:marTop w:val="0"/>
                  <w:marBottom w:val="0"/>
                  <w:divBdr>
                    <w:top w:val="none" w:sz="0" w:space="0" w:color="auto"/>
                    <w:left w:val="none" w:sz="0" w:space="0" w:color="auto"/>
                    <w:bottom w:val="none" w:sz="0" w:space="0" w:color="auto"/>
                    <w:right w:val="none" w:sz="0" w:space="0" w:color="auto"/>
                  </w:divBdr>
                  <w:divsChild>
                    <w:div w:id="722752598">
                      <w:marLeft w:val="0"/>
                      <w:marRight w:val="0"/>
                      <w:marTop w:val="0"/>
                      <w:marBottom w:val="377"/>
                      <w:divBdr>
                        <w:top w:val="none" w:sz="0" w:space="0" w:color="auto"/>
                        <w:left w:val="none" w:sz="0" w:space="0" w:color="auto"/>
                        <w:bottom w:val="none" w:sz="0" w:space="0" w:color="auto"/>
                        <w:right w:val="none" w:sz="0" w:space="0" w:color="auto"/>
                      </w:divBdr>
                    </w:div>
                    <w:div w:id="722752601">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722752603">
      <w:marLeft w:val="0"/>
      <w:marRight w:val="0"/>
      <w:marTop w:val="0"/>
      <w:marBottom w:val="0"/>
      <w:divBdr>
        <w:top w:val="none" w:sz="0" w:space="0" w:color="auto"/>
        <w:left w:val="none" w:sz="0" w:space="0" w:color="auto"/>
        <w:bottom w:val="none" w:sz="0" w:space="0" w:color="auto"/>
        <w:right w:val="none" w:sz="0" w:space="0" w:color="auto"/>
      </w:divBdr>
      <w:divsChild>
        <w:div w:id="722752604">
          <w:marLeft w:val="0"/>
          <w:marRight w:val="0"/>
          <w:marTop w:val="0"/>
          <w:marBottom w:val="0"/>
          <w:divBdr>
            <w:top w:val="none" w:sz="0" w:space="0" w:color="auto"/>
            <w:left w:val="none" w:sz="0" w:space="0" w:color="auto"/>
            <w:bottom w:val="none" w:sz="0" w:space="0" w:color="auto"/>
            <w:right w:val="none" w:sz="0" w:space="0" w:color="auto"/>
          </w:divBdr>
          <w:divsChild>
            <w:div w:id="722752605">
              <w:marLeft w:val="0"/>
              <w:marRight w:val="0"/>
              <w:marTop w:val="0"/>
              <w:marBottom w:val="0"/>
              <w:divBdr>
                <w:top w:val="none" w:sz="0" w:space="0" w:color="auto"/>
                <w:left w:val="none" w:sz="0" w:space="0" w:color="auto"/>
                <w:bottom w:val="none" w:sz="0" w:space="0" w:color="auto"/>
                <w:right w:val="none" w:sz="0" w:space="0" w:color="auto"/>
              </w:divBdr>
              <w:divsChild>
                <w:div w:id="72275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2613">
      <w:marLeft w:val="0"/>
      <w:marRight w:val="0"/>
      <w:marTop w:val="0"/>
      <w:marBottom w:val="0"/>
      <w:divBdr>
        <w:top w:val="none" w:sz="0" w:space="0" w:color="auto"/>
        <w:left w:val="none" w:sz="0" w:space="0" w:color="auto"/>
        <w:bottom w:val="none" w:sz="0" w:space="0" w:color="auto"/>
        <w:right w:val="none" w:sz="0" w:space="0" w:color="auto"/>
      </w:divBdr>
      <w:divsChild>
        <w:div w:id="722752608">
          <w:marLeft w:val="0"/>
          <w:marRight w:val="0"/>
          <w:marTop w:val="0"/>
          <w:marBottom w:val="0"/>
          <w:divBdr>
            <w:top w:val="none" w:sz="0" w:space="0" w:color="auto"/>
            <w:left w:val="none" w:sz="0" w:space="0" w:color="auto"/>
            <w:bottom w:val="none" w:sz="0" w:space="0" w:color="auto"/>
            <w:right w:val="none" w:sz="0" w:space="0" w:color="auto"/>
          </w:divBdr>
          <w:divsChild>
            <w:div w:id="722752610">
              <w:marLeft w:val="0"/>
              <w:marRight w:val="0"/>
              <w:marTop w:val="0"/>
              <w:marBottom w:val="0"/>
              <w:divBdr>
                <w:top w:val="none" w:sz="0" w:space="0" w:color="auto"/>
                <w:left w:val="none" w:sz="0" w:space="0" w:color="auto"/>
                <w:bottom w:val="none" w:sz="0" w:space="0" w:color="auto"/>
                <w:right w:val="none" w:sz="0" w:space="0" w:color="auto"/>
              </w:divBdr>
              <w:divsChild>
                <w:div w:id="722752614">
                  <w:marLeft w:val="0"/>
                  <w:marRight w:val="0"/>
                  <w:marTop w:val="0"/>
                  <w:marBottom w:val="0"/>
                  <w:divBdr>
                    <w:top w:val="none" w:sz="0" w:space="0" w:color="auto"/>
                    <w:left w:val="none" w:sz="0" w:space="0" w:color="auto"/>
                    <w:bottom w:val="none" w:sz="0" w:space="0" w:color="auto"/>
                    <w:right w:val="none" w:sz="0" w:space="0" w:color="auto"/>
                  </w:divBdr>
                  <w:divsChild>
                    <w:div w:id="722752606">
                      <w:marLeft w:val="0"/>
                      <w:marRight w:val="0"/>
                      <w:marTop w:val="0"/>
                      <w:marBottom w:val="377"/>
                      <w:divBdr>
                        <w:top w:val="none" w:sz="0" w:space="0" w:color="auto"/>
                        <w:left w:val="none" w:sz="0" w:space="0" w:color="auto"/>
                        <w:bottom w:val="none" w:sz="0" w:space="0" w:color="auto"/>
                        <w:right w:val="none" w:sz="0" w:space="0" w:color="auto"/>
                      </w:divBdr>
                    </w:div>
                    <w:div w:id="722752609">
                      <w:marLeft w:val="0"/>
                      <w:marRight w:val="0"/>
                      <w:marTop w:val="0"/>
                      <w:marBottom w:val="377"/>
                      <w:divBdr>
                        <w:top w:val="none" w:sz="0" w:space="0" w:color="auto"/>
                        <w:left w:val="none" w:sz="0" w:space="0" w:color="auto"/>
                        <w:bottom w:val="none" w:sz="0" w:space="0" w:color="auto"/>
                        <w:right w:val="none" w:sz="0" w:space="0" w:color="auto"/>
                      </w:divBdr>
                    </w:div>
                    <w:div w:id="722752612">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722752616">
      <w:marLeft w:val="0"/>
      <w:marRight w:val="0"/>
      <w:marTop w:val="0"/>
      <w:marBottom w:val="0"/>
      <w:divBdr>
        <w:top w:val="none" w:sz="0" w:space="0" w:color="auto"/>
        <w:left w:val="none" w:sz="0" w:space="0" w:color="auto"/>
        <w:bottom w:val="none" w:sz="0" w:space="0" w:color="auto"/>
        <w:right w:val="none" w:sz="0" w:space="0" w:color="auto"/>
      </w:divBdr>
      <w:divsChild>
        <w:div w:id="722752607">
          <w:marLeft w:val="0"/>
          <w:marRight w:val="0"/>
          <w:marTop w:val="0"/>
          <w:marBottom w:val="0"/>
          <w:divBdr>
            <w:top w:val="none" w:sz="0" w:space="0" w:color="auto"/>
            <w:left w:val="none" w:sz="0" w:space="0" w:color="auto"/>
            <w:bottom w:val="none" w:sz="0" w:space="0" w:color="auto"/>
            <w:right w:val="none" w:sz="0" w:space="0" w:color="auto"/>
          </w:divBdr>
          <w:divsChild>
            <w:div w:id="722752615">
              <w:marLeft w:val="0"/>
              <w:marRight w:val="0"/>
              <w:marTop w:val="0"/>
              <w:marBottom w:val="0"/>
              <w:divBdr>
                <w:top w:val="none" w:sz="0" w:space="0" w:color="auto"/>
                <w:left w:val="none" w:sz="0" w:space="0" w:color="auto"/>
                <w:bottom w:val="none" w:sz="0" w:space="0" w:color="auto"/>
                <w:right w:val="none" w:sz="0" w:space="0" w:color="auto"/>
              </w:divBdr>
              <w:divsChild>
                <w:div w:id="72275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2619">
      <w:marLeft w:val="0"/>
      <w:marRight w:val="0"/>
      <w:marTop w:val="0"/>
      <w:marBottom w:val="0"/>
      <w:divBdr>
        <w:top w:val="none" w:sz="0" w:space="0" w:color="auto"/>
        <w:left w:val="none" w:sz="0" w:space="0" w:color="auto"/>
        <w:bottom w:val="none" w:sz="0" w:space="0" w:color="auto"/>
        <w:right w:val="none" w:sz="0" w:space="0" w:color="auto"/>
      </w:divBdr>
      <w:divsChild>
        <w:div w:id="722752618">
          <w:marLeft w:val="0"/>
          <w:marRight w:val="0"/>
          <w:marTop w:val="0"/>
          <w:marBottom w:val="0"/>
          <w:divBdr>
            <w:top w:val="none" w:sz="0" w:space="0" w:color="auto"/>
            <w:left w:val="none" w:sz="0" w:space="0" w:color="auto"/>
            <w:bottom w:val="none" w:sz="0" w:space="0" w:color="auto"/>
            <w:right w:val="none" w:sz="0" w:space="0" w:color="auto"/>
          </w:divBdr>
          <w:divsChild>
            <w:div w:id="722752622">
              <w:marLeft w:val="0"/>
              <w:marRight w:val="0"/>
              <w:marTop w:val="0"/>
              <w:marBottom w:val="0"/>
              <w:divBdr>
                <w:top w:val="none" w:sz="0" w:space="0" w:color="auto"/>
                <w:left w:val="none" w:sz="0" w:space="0" w:color="auto"/>
                <w:bottom w:val="none" w:sz="0" w:space="0" w:color="auto"/>
                <w:right w:val="none" w:sz="0" w:space="0" w:color="auto"/>
              </w:divBdr>
              <w:divsChild>
                <w:div w:id="72275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2621">
      <w:marLeft w:val="0"/>
      <w:marRight w:val="0"/>
      <w:marTop w:val="0"/>
      <w:marBottom w:val="0"/>
      <w:divBdr>
        <w:top w:val="none" w:sz="0" w:space="0" w:color="auto"/>
        <w:left w:val="none" w:sz="0" w:space="0" w:color="auto"/>
        <w:bottom w:val="none" w:sz="0" w:space="0" w:color="auto"/>
        <w:right w:val="none" w:sz="0" w:space="0" w:color="auto"/>
      </w:divBdr>
      <w:divsChild>
        <w:div w:id="722752623">
          <w:marLeft w:val="0"/>
          <w:marRight w:val="0"/>
          <w:marTop w:val="0"/>
          <w:marBottom w:val="0"/>
          <w:divBdr>
            <w:top w:val="none" w:sz="0" w:space="0" w:color="auto"/>
            <w:left w:val="none" w:sz="0" w:space="0" w:color="auto"/>
            <w:bottom w:val="none" w:sz="0" w:space="0" w:color="auto"/>
            <w:right w:val="none" w:sz="0" w:space="0" w:color="auto"/>
          </w:divBdr>
          <w:divsChild>
            <w:div w:id="722752617">
              <w:marLeft w:val="0"/>
              <w:marRight w:val="0"/>
              <w:marTop w:val="0"/>
              <w:marBottom w:val="0"/>
              <w:divBdr>
                <w:top w:val="none" w:sz="0" w:space="0" w:color="auto"/>
                <w:left w:val="none" w:sz="0" w:space="0" w:color="auto"/>
                <w:bottom w:val="none" w:sz="0" w:space="0" w:color="auto"/>
                <w:right w:val="none" w:sz="0" w:space="0" w:color="auto"/>
              </w:divBdr>
              <w:divsChild>
                <w:div w:id="72275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2627">
      <w:marLeft w:val="0"/>
      <w:marRight w:val="0"/>
      <w:marTop w:val="0"/>
      <w:marBottom w:val="0"/>
      <w:divBdr>
        <w:top w:val="none" w:sz="0" w:space="0" w:color="auto"/>
        <w:left w:val="none" w:sz="0" w:space="0" w:color="auto"/>
        <w:bottom w:val="none" w:sz="0" w:space="0" w:color="auto"/>
        <w:right w:val="none" w:sz="0" w:space="0" w:color="auto"/>
      </w:divBdr>
      <w:divsChild>
        <w:div w:id="722752625">
          <w:marLeft w:val="0"/>
          <w:marRight w:val="0"/>
          <w:marTop w:val="0"/>
          <w:marBottom w:val="0"/>
          <w:divBdr>
            <w:top w:val="none" w:sz="0" w:space="0" w:color="auto"/>
            <w:left w:val="none" w:sz="0" w:space="0" w:color="auto"/>
            <w:bottom w:val="none" w:sz="0" w:space="0" w:color="auto"/>
            <w:right w:val="none" w:sz="0" w:space="0" w:color="auto"/>
          </w:divBdr>
          <w:divsChild>
            <w:div w:id="722752626">
              <w:marLeft w:val="0"/>
              <w:marRight w:val="0"/>
              <w:marTop w:val="0"/>
              <w:marBottom w:val="0"/>
              <w:divBdr>
                <w:top w:val="none" w:sz="0" w:space="0" w:color="auto"/>
                <w:left w:val="none" w:sz="0" w:space="0" w:color="auto"/>
                <w:bottom w:val="none" w:sz="0" w:space="0" w:color="auto"/>
                <w:right w:val="none" w:sz="0" w:space="0" w:color="auto"/>
              </w:divBdr>
              <w:divsChild>
                <w:div w:id="72275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2629">
      <w:marLeft w:val="0"/>
      <w:marRight w:val="0"/>
      <w:marTop w:val="0"/>
      <w:marBottom w:val="0"/>
      <w:divBdr>
        <w:top w:val="none" w:sz="0" w:space="0" w:color="auto"/>
        <w:left w:val="none" w:sz="0" w:space="0" w:color="auto"/>
        <w:bottom w:val="none" w:sz="0" w:space="0" w:color="auto"/>
        <w:right w:val="none" w:sz="0" w:space="0" w:color="auto"/>
      </w:divBdr>
      <w:divsChild>
        <w:div w:id="722752632">
          <w:marLeft w:val="0"/>
          <w:marRight w:val="0"/>
          <w:marTop w:val="0"/>
          <w:marBottom w:val="0"/>
          <w:divBdr>
            <w:top w:val="none" w:sz="0" w:space="0" w:color="auto"/>
            <w:left w:val="none" w:sz="0" w:space="0" w:color="auto"/>
            <w:bottom w:val="none" w:sz="0" w:space="0" w:color="auto"/>
            <w:right w:val="none" w:sz="0" w:space="0" w:color="auto"/>
          </w:divBdr>
          <w:divsChild>
            <w:div w:id="722752630">
              <w:marLeft w:val="0"/>
              <w:marRight w:val="0"/>
              <w:marTop w:val="0"/>
              <w:marBottom w:val="0"/>
              <w:divBdr>
                <w:top w:val="none" w:sz="0" w:space="0" w:color="auto"/>
                <w:left w:val="none" w:sz="0" w:space="0" w:color="auto"/>
                <w:bottom w:val="none" w:sz="0" w:space="0" w:color="auto"/>
                <w:right w:val="none" w:sz="0" w:space="0" w:color="auto"/>
              </w:divBdr>
              <w:divsChild>
                <w:div w:id="72275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2633">
      <w:marLeft w:val="0"/>
      <w:marRight w:val="0"/>
      <w:marTop w:val="0"/>
      <w:marBottom w:val="0"/>
      <w:divBdr>
        <w:top w:val="none" w:sz="0" w:space="0" w:color="auto"/>
        <w:left w:val="none" w:sz="0" w:space="0" w:color="auto"/>
        <w:bottom w:val="none" w:sz="0" w:space="0" w:color="auto"/>
        <w:right w:val="none" w:sz="0" w:space="0" w:color="auto"/>
      </w:divBdr>
      <w:divsChild>
        <w:div w:id="722752635">
          <w:marLeft w:val="0"/>
          <w:marRight w:val="0"/>
          <w:marTop w:val="0"/>
          <w:marBottom w:val="0"/>
          <w:divBdr>
            <w:top w:val="none" w:sz="0" w:space="0" w:color="auto"/>
            <w:left w:val="none" w:sz="0" w:space="0" w:color="auto"/>
            <w:bottom w:val="none" w:sz="0" w:space="0" w:color="auto"/>
            <w:right w:val="none" w:sz="0" w:space="0" w:color="auto"/>
          </w:divBdr>
          <w:divsChild>
            <w:div w:id="722752637">
              <w:marLeft w:val="0"/>
              <w:marRight w:val="0"/>
              <w:marTop w:val="0"/>
              <w:marBottom w:val="0"/>
              <w:divBdr>
                <w:top w:val="none" w:sz="0" w:space="0" w:color="auto"/>
                <w:left w:val="none" w:sz="0" w:space="0" w:color="auto"/>
                <w:bottom w:val="none" w:sz="0" w:space="0" w:color="auto"/>
                <w:right w:val="none" w:sz="0" w:space="0" w:color="auto"/>
              </w:divBdr>
              <w:divsChild>
                <w:div w:id="722752634">
                  <w:marLeft w:val="0"/>
                  <w:marRight w:val="0"/>
                  <w:marTop w:val="0"/>
                  <w:marBottom w:val="0"/>
                  <w:divBdr>
                    <w:top w:val="none" w:sz="0" w:space="0" w:color="auto"/>
                    <w:left w:val="none" w:sz="0" w:space="0" w:color="auto"/>
                    <w:bottom w:val="none" w:sz="0" w:space="0" w:color="auto"/>
                    <w:right w:val="none" w:sz="0" w:space="0" w:color="auto"/>
                  </w:divBdr>
                  <w:divsChild>
                    <w:div w:id="72275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752643">
      <w:marLeft w:val="0"/>
      <w:marRight w:val="0"/>
      <w:marTop w:val="0"/>
      <w:marBottom w:val="0"/>
      <w:divBdr>
        <w:top w:val="none" w:sz="0" w:space="0" w:color="auto"/>
        <w:left w:val="none" w:sz="0" w:space="0" w:color="auto"/>
        <w:bottom w:val="none" w:sz="0" w:space="0" w:color="auto"/>
        <w:right w:val="none" w:sz="0" w:space="0" w:color="auto"/>
      </w:divBdr>
      <w:divsChild>
        <w:div w:id="722752641">
          <w:marLeft w:val="0"/>
          <w:marRight w:val="0"/>
          <w:marTop w:val="0"/>
          <w:marBottom w:val="0"/>
          <w:divBdr>
            <w:top w:val="none" w:sz="0" w:space="0" w:color="auto"/>
            <w:left w:val="none" w:sz="0" w:space="0" w:color="auto"/>
            <w:bottom w:val="none" w:sz="0" w:space="0" w:color="auto"/>
            <w:right w:val="none" w:sz="0" w:space="0" w:color="auto"/>
          </w:divBdr>
          <w:divsChild>
            <w:div w:id="722752647">
              <w:marLeft w:val="0"/>
              <w:marRight w:val="0"/>
              <w:marTop w:val="0"/>
              <w:marBottom w:val="0"/>
              <w:divBdr>
                <w:top w:val="none" w:sz="0" w:space="0" w:color="auto"/>
                <w:left w:val="none" w:sz="0" w:space="0" w:color="auto"/>
                <w:bottom w:val="none" w:sz="0" w:space="0" w:color="auto"/>
                <w:right w:val="none" w:sz="0" w:space="0" w:color="auto"/>
              </w:divBdr>
              <w:divsChild>
                <w:div w:id="7227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2644">
      <w:marLeft w:val="0"/>
      <w:marRight w:val="0"/>
      <w:marTop w:val="0"/>
      <w:marBottom w:val="0"/>
      <w:divBdr>
        <w:top w:val="none" w:sz="0" w:space="0" w:color="auto"/>
        <w:left w:val="none" w:sz="0" w:space="0" w:color="auto"/>
        <w:bottom w:val="none" w:sz="0" w:space="0" w:color="auto"/>
        <w:right w:val="none" w:sz="0" w:space="0" w:color="auto"/>
      </w:divBdr>
      <w:divsChild>
        <w:div w:id="722752649">
          <w:marLeft w:val="0"/>
          <w:marRight w:val="0"/>
          <w:marTop w:val="0"/>
          <w:marBottom w:val="0"/>
          <w:divBdr>
            <w:top w:val="none" w:sz="0" w:space="0" w:color="auto"/>
            <w:left w:val="none" w:sz="0" w:space="0" w:color="auto"/>
            <w:bottom w:val="none" w:sz="0" w:space="0" w:color="auto"/>
            <w:right w:val="none" w:sz="0" w:space="0" w:color="auto"/>
          </w:divBdr>
          <w:divsChild>
            <w:div w:id="722752642">
              <w:marLeft w:val="0"/>
              <w:marRight w:val="0"/>
              <w:marTop w:val="0"/>
              <w:marBottom w:val="0"/>
              <w:divBdr>
                <w:top w:val="none" w:sz="0" w:space="0" w:color="auto"/>
                <w:left w:val="none" w:sz="0" w:space="0" w:color="auto"/>
                <w:bottom w:val="none" w:sz="0" w:space="0" w:color="auto"/>
                <w:right w:val="none" w:sz="0" w:space="0" w:color="auto"/>
              </w:divBdr>
              <w:divsChild>
                <w:div w:id="72275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2646">
      <w:marLeft w:val="0"/>
      <w:marRight w:val="0"/>
      <w:marTop w:val="0"/>
      <w:marBottom w:val="0"/>
      <w:divBdr>
        <w:top w:val="none" w:sz="0" w:space="0" w:color="auto"/>
        <w:left w:val="none" w:sz="0" w:space="0" w:color="auto"/>
        <w:bottom w:val="none" w:sz="0" w:space="0" w:color="auto"/>
        <w:right w:val="none" w:sz="0" w:space="0" w:color="auto"/>
      </w:divBdr>
      <w:divsChild>
        <w:div w:id="722752648">
          <w:marLeft w:val="0"/>
          <w:marRight w:val="0"/>
          <w:marTop w:val="0"/>
          <w:marBottom w:val="0"/>
          <w:divBdr>
            <w:top w:val="none" w:sz="0" w:space="0" w:color="auto"/>
            <w:left w:val="none" w:sz="0" w:space="0" w:color="auto"/>
            <w:bottom w:val="none" w:sz="0" w:space="0" w:color="auto"/>
            <w:right w:val="none" w:sz="0" w:space="0" w:color="auto"/>
          </w:divBdr>
          <w:divsChild>
            <w:div w:id="722752639">
              <w:marLeft w:val="0"/>
              <w:marRight w:val="0"/>
              <w:marTop w:val="0"/>
              <w:marBottom w:val="0"/>
              <w:divBdr>
                <w:top w:val="none" w:sz="0" w:space="0" w:color="auto"/>
                <w:left w:val="none" w:sz="0" w:space="0" w:color="auto"/>
                <w:bottom w:val="none" w:sz="0" w:space="0" w:color="auto"/>
                <w:right w:val="none" w:sz="0" w:space="0" w:color="auto"/>
              </w:divBdr>
              <w:divsChild>
                <w:div w:id="72275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2651">
      <w:marLeft w:val="0"/>
      <w:marRight w:val="0"/>
      <w:marTop w:val="0"/>
      <w:marBottom w:val="0"/>
      <w:divBdr>
        <w:top w:val="none" w:sz="0" w:space="0" w:color="auto"/>
        <w:left w:val="none" w:sz="0" w:space="0" w:color="auto"/>
        <w:bottom w:val="none" w:sz="0" w:space="0" w:color="auto"/>
        <w:right w:val="none" w:sz="0" w:space="0" w:color="auto"/>
      </w:divBdr>
      <w:divsChild>
        <w:div w:id="722752650">
          <w:marLeft w:val="0"/>
          <w:marRight w:val="0"/>
          <w:marTop w:val="0"/>
          <w:marBottom w:val="0"/>
          <w:divBdr>
            <w:top w:val="none" w:sz="0" w:space="0" w:color="auto"/>
            <w:left w:val="none" w:sz="0" w:space="0" w:color="auto"/>
            <w:bottom w:val="none" w:sz="0" w:space="0" w:color="auto"/>
            <w:right w:val="none" w:sz="0" w:space="0" w:color="auto"/>
          </w:divBdr>
        </w:div>
        <w:div w:id="722752652">
          <w:marLeft w:val="0"/>
          <w:marRight w:val="0"/>
          <w:marTop w:val="0"/>
          <w:marBottom w:val="0"/>
          <w:divBdr>
            <w:top w:val="none" w:sz="0" w:space="0" w:color="auto"/>
            <w:left w:val="none" w:sz="0" w:space="0" w:color="auto"/>
            <w:bottom w:val="none" w:sz="0" w:space="0" w:color="auto"/>
            <w:right w:val="none" w:sz="0" w:space="0" w:color="auto"/>
          </w:divBdr>
        </w:div>
        <w:div w:id="722752653">
          <w:marLeft w:val="0"/>
          <w:marRight w:val="0"/>
          <w:marTop w:val="0"/>
          <w:marBottom w:val="0"/>
          <w:divBdr>
            <w:top w:val="none" w:sz="0" w:space="0" w:color="auto"/>
            <w:left w:val="none" w:sz="0" w:space="0" w:color="auto"/>
            <w:bottom w:val="none" w:sz="0" w:space="0" w:color="auto"/>
            <w:right w:val="none" w:sz="0" w:space="0" w:color="auto"/>
          </w:divBdr>
        </w:div>
      </w:divsChild>
    </w:div>
    <w:div w:id="722752655">
      <w:marLeft w:val="0"/>
      <w:marRight w:val="0"/>
      <w:marTop w:val="0"/>
      <w:marBottom w:val="0"/>
      <w:divBdr>
        <w:top w:val="none" w:sz="0" w:space="0" w:color="auto"/>
        <w:left w:val="none" w:sz="0" w:space="0" w:color="auto"/>
        <w:bottom w:val="none" w:sz="0" w:space="0" w:color="auto"/>
        <w:right w:val="none" w:sz="0" w:space="0" w:color="auto"/>
      </w:divBdr>
      <w:divsChild>
        <w:div w:id="722752656">
          <w:marLeft w:val="0"/>
          <w:marRight w:val="0"/>
          <w:marTop w:val="0"/>
          <w:marBottom w:val="0"/>
          <w:divBdr>
            <w:top w:val="none" w:sz="0" w:space="0" w:color="auto"/>
            <w:left w:val="none" w:sz="0" w:space="0" w:color="auto"/>
            <w:bottom w:val="none" w:sz="0" w:space="0" w:color="auto"/>
            <w:right w:val="none" w:sz="0" w:space="0" w:color="auto"/>
          </w:divBdr>
          <w:divsChild>
            <w:div w:id="722752657">
              <w:marLeft w:val="0"/>
              <w:marRight w:val="0"/>
              <w:marTop w:val="0"/>
              <w:marBottom w:val="0"/>
              <w:divBdr>
                <w:top w:val="none" w:sz="0" w:space="0" w:color="auto"/>
                <w:left w:val="none" w:sz="0" w:space="0" w:color="auto"/>
                <w:bottom w:val="none" w:sz="0" w:space="0" w:color="auto"/>
                <w:right w:val="none" w:sz="0" w:space="0" w:color="auto"/>
              </w:divBdr>
              <w:divsChild>
                <w:div w:id="72275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2660">
      <w:marLeft w:val="0"/>
      <w:marRight w:val="0"/>
      <w:marTop w:val="0"/>
      <w:marBottom w:val="0"/>
      <w:divBdr>
        <w:top w:val="none" w:sz="0" w:space="0" w:color="auto"/>
        <w:left w:val="none" w:sz="0" w:space="0" w:color="auto"/>
        <w:bottom w:val="none" w:sz="0" w:space="0" w:color="auto"/>
        <w:right w:val="none" w:sz="0" w:space="0" w:color="auto"/>
      </w:divBdr>
      <w:divsChild>
        <w:div w:id="722752663">
          <w:marLeft w:val="0"/>
          <w:marRight w:val="0"/>
          <w:marTop w:val="0"/>
          <w:marBottom w:val="0"/>
          <w:divBdr>
            <w:top w:val="none" w:sz="0" w:space="0" w:color="auto"/>
            <w:left w:val="none" w:sz="0" w:space="0" w:color="auto"/>
            <w:bottom w:val="none" w:sz="0" w:space="0" w:color="auto"/>
            <w:right w:val="none" w:sz="0" w:space="0" w:color="auto"/>
          </w:divBdr>
          <w:divsChild>
            <w:div w:id="722752661">
              <w:marLeft w:val="0"/>
              <w:marRight w:val="0"/>
              <w:marTop w:val="0"/>
              <w:marBottom w:val="0"/>
              <w:divBdr>
                <w:top w:val="none" w:sz="0" w:space="0" w:color="auto"/>
                <w:left w:val="none" w:sz="0" w:space="0" w:color="auto"/>
                <w:bottom w:val="none" w:sz="0" w:space="0" w:color="auto"/>
                <w:right w:val="none" w:sz="0" w:space="0" w:color="auto"/>
              </w:divBdr>
              <w:divsChild>
                <w:div w:id="722752659">
                  <w:marLeft w:val="0"/>
                  <w:marRight w:val="0"/>
                  <w:marTop w:val="0"/>
                  <w:marBottom w:val="0"/>
                  <w:divBdr>
                    <w:top w:val="none" w:sz="0" w:space="0" w:color="auto"/>
                    <w:left w:val="none" w:sz="0" w:space="0" w:color="auto"/>
                    <w:bottom w:val="none" w:sz="0" w:space="0" w:color="auto"/>
                    <w:right w:val="none" w:sz="0" w:space="0" w:color="auto"/>
                  </w:divBdr>
                  <w:divsChild>
                    <w:div w:id="722752658">
                      <w:marLeft w:val="0"/>
                      <w:marRight w:val="0"/>
                      <w:marTop w:val="0"/>
                      <w:marBottom w:val="0"/>
                      <w:divBdr>
                        <w:top w:val="none" w:sz="0" w:space="0" w:color="auto"/>
                        <w:left w:val="none" w:sz="0" w:space="0" w:color="auto"/>
                        <w:bottom w:val="none" w:sz="0" w:space="0" w:color="auto"/>
                        <w:right w:val="none" w:sz="0" w:space="0" w:color="auto"/>
                      </w:divBdr>
                      <w:divsChild>
                        <w:div w:id="72275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752665">
      <w:marLeft w:val="0"/>
      <w:marRight w:val="0"/>
      <w:marTop w:val="0"/>
      <w:marBottom w:val="0"/>
      <w:divBdr>
        <w:top w:val="none" w:sz="0" w:space="0" w:color="auto"/>
        <w:left w:val="none" w:sz="0" w:space="0" w:color="auto"/>
        <w:bottom w:val="none" w:sz="0" w:space="0" w:color="auto"/>
        <w:right w:val="none" w:sz="0" w:space="0" w:color="auto"/>
      </w:divBdr>
      <w:divsChild>
        <w:div w:id="722752664">
          <w:marLeft w:val="0"/>
          <w:marRight w:val="0"/>
          <w:marTop w:val="0"/>
          <w:marBottom w:val="0"/>
          <w:divBdr>
            <w:top w:val="none" w:sz="0" w:space="0" w:color="auto"/>
            <w:left w:val="none" w:sz="0" w:space="0" w:color="auto"/>
            <w:bottom w:val="none" w:sz="0" w:space="0" w:color="auto"/>
            <w:right w:val="none" w:sz="0" w:space="0" w:color="auto"/>
          </w:divBdr>
          <w:divsChild>
            <w:div w:id="722752669">
              <w:marLeft w:val="0"/>
              <w:marRight w:val="0"/>
              <w:marTop w:val="0"/>
              <w:marBottom w:val="0"/>
              <w:divBdr>
                <w:top w:val="none" w:sz="0" w:space="0" w:color="auto"/>
                <w:left w:val="none" w:sz="0" w:space="0" w:color="auto"/>
                <w:bottom w:val="none" w:sz="0" w:space="0" w:color="auto"/>
                <w:right w:val="none" w:sz="0" w:space="0" w:color="auto"/>
              </w:divBdr>
              <w:divsChild>
                <w:div w:id="72275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2666">
      <w:marLeft w:val="0"/>
      <w:marRight w:val="0"/>
      <w:marTop w:val="0"/>
      <w:marBottom w:val="0"/>
      <w:divBdr>
        <w:top w:val="none" w:sz="0" w:space="0" w:color="auto"/>
        <w:left w:val="none" w:sz="0" w:space="0" w:color="auto"/>
        <w:bottom w:val="none" w:sz="0" w:space="0" w:color="auto"/>
        <w:right w:val="none" w:sz="0" w:space="0" w:color="auto"/>
      </w:divBdr>
      <w:divsChild>
        <w:div w:id="722752670">
          <w:marLeft w:val="0"/>
          <w:marRight w:val="0"/>
          <w:marTop w:val="0"/>
          <w:marBottom w:val="0"/>
          <w:divBdr>
            <w:top w:val="none" w:sz="0" w:space="0" w:color="auto"/>
            <w:left w:val="none" w:sz="0" w:space="0" w:color="auto"/>
            <w:bottom w:val="none" w:sz="0" w:space="0" w:color="auto"/>
            <w:right w:val="none" w:sz="0" w:space="0" w:color="auto"/>
          </w:divBdr>
          <w:divsChild>
            <w:div w:id="722752671">
              <w:marLeft w:val="0"/>
              <w:marRight w:val="0"/>
              <w:marTop w:val="0"/>
              <w:marBottom w:val="0"/>
              <w:divBdr>
                <w:top w:val="none" w:sz="0" w:space="0" w:color="auto"/>
                <w:left w:val="none" w:sz="0" w:space="0" w:color="auto"/>
                <w:bottom w:val="none" w:sz="0" w:space="0" w:color="auto"/>
                <w:right w:val="none" w:sz="0" w:space="0" w:color="auto"/>
              </w:divBdr>
              <w:divsChild>
                <w:div w:id="72275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TotalTime>
  <Pages>3</Pages>
  <Words>1772</Words>
  <Characters>9749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3</cp:revision>
  <dcterms:created xsi:type="dcterms:W3CDTF">2021-05-24T21:54:00Z</dcterms:created>
  <dcterms:modified xsi:type="dcterms:W3CDTF">2021-05-25T17:58:00Z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